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C0C63" w14:textId="77777777" w:rsidR="003B61CB" w:rsidRPr="00CA5776" w:rsidRDefault="003B61CB" w:rsidP="003B61CB">
      <w:pPr>
        <w:pStyle w:val="Heading1"/>
      </w:pPr>
      <w:bookmarkStart w:id="0" w:name="_Toc17036900"/>
      <w:bookmarkStart w:id="1" w:name="_GoBack"/>
      <w:bookmarkEnd w:id="1"/>
      <w:r>
        <w:t>S</w:t>
      </w:r>
      <w:r w:rsidRPr="00CA5776">
        <w:t>ymposium Directions</w:t>
      </w:r>
      <w:bookmarkEnd w:id="0"/>
    </w:p>
    <w:p w14:paraId="5783FCAB" w14:textId="77777777" w:rsidR="003B61CB" w:rsidRPr="00CA5776" w:rsidRDefault="003B61CB" w:rsidP="003B61CB">
      <w:pPr>
        <w:pStyle w:val="ListParagraph"/>
        <w:ind w:left="0"/>
        <w:jc w:val="center"/>
        <w:rPr>
          <w:rFonts w:cs="Times New Roman"/>
          <w:b/>
          <w:sz w:val="32"/>
          <w:szCs w:val="28"/>
        </w:rPr>
      </w:pPr>
    </w:p>
    <w:p w14:paraId="7D8109A1" w14:textId="77777777" w:rsidR="003B61CB" w:rsidRPr="00866762" w:rsidRDefault="003B61CB" w:rsidP="003B61CB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6"/>
        </w:rPr>
      </w:pPr>
      <w:r w:rsidRPr="00CA5776">
        <w:rPr>
          <w:rFonts w:ascii="Times New Roman" w:hAnsi="Times New Roman" w:cs="Times New Roman"/>
          <w:sz w:val="28"/>
          <w:szCs w:val="26"/>
        </w:rPr>
        <w:t xml:space="preserve">Final Presentations will be sent to CRA before or on the Friday before the first </w:t>
      </w:r>
      <w:r w:rsidRPr="00866762">
        <w:rPr>
          <w:rFonts w:ascii="Times New Roman" w:hAnsi="Times New Roman" w:cs="Times New Roman"/>
          <w:sz w:val="28"/>
          <w:szCs w:val="26"/>
        </w:rPr>
        <w:t>symposium.</w:t>
      </w:r>
    </w:p>
    <w:p w14:paraId="5A5B59B3" w14:textId="77777777" w:rsidR="003B61CB" w:rsidRPr="00866762" w:rsidRDefault="003B61CB" w:rsidP="003B61CB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6"/>
        </w:rPr>
      </w:pPr>
      <w:r w:rsidRPr="00866762">
        <w:rPr>
          <w:rFonts w:ascii="Times New Roman" w:hAnsi="Times New Roman" w:cs="Times New Roman"/>
          <w:sz w:val="28"/>
          <w:szCs w:val="26"/>
        </w:rPr>
        <w:t>Symposia will tentatively be held on:</w:t>
      </w:r>
    </w:p>
    <w:p w14:paraId="7D8D1DBC" w14:textId="77777777" w:rsidR="003B61CB" w:rsidRPr="00866762" w:rsidRDefault="003B61CB" w:rsidP="003B61CB">
      <w:pPr>
        <w:pStyle w:val="ListParagraph"/>
        <w:numPr>
          <w:ilvl w:val="2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6"/>
        </w:rPr>
      </w:pPr>
      <w:r w:rsidRPr="00866762">
        <w:rPr>
          <w:rFonts w:ascii="Times New Roman" w:hAnsi="Times New Roman" w:cs="Times New Roman"/>
          <w:sz w:val="28"/>
          <w:szCs w:val="26"/>
        </w:rPr>
        <w:t>April 25</w:t>
      </w:r>
      <w:r w:rsidRPr="00866762">
        <w:rPr>
          <w:rFonts w:ascii="Times New Roman" w:hAnsi="Times New Roman" w:cs="Times New Roman"/>
          <w:sz w:val="28"/>
          <w:szCs w:val="26"/>
          <w:vertAlign w:val="superscript"/>
        </w:rPr>
        <w:t>th</w:t>
      </w:r>
      <w:r w:rsidRPr="00866762">
        <w:rPr>
          <w:rFonts w:ascii="Times New Roman" w:hAnsi="Times New Roman" w:cs="Times New Roman"/>
          <w:sz w:val="28"/>
          <w:szCs w:val="26"/>
        </w:rPr>
        <w:t xml:space="preserve"> –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866762">
        <w:rPr>
          <w:rFonts w:ascii="Times New Roman" w:hAnsi="Times New Roman" w:cs="Times New Roman"/>
          <w:sz w:val="28"/>
          <w:szCs w:val="26"/>
        </w:rPr>
        <w:t>Southern Symposium hosted by WV State University</w:t>
      </w:r>
    </w:p>
    <w:p w14:paraId="29BAC336" w14:textId="77777777" w:rsidR="003B61CB" w:rsidRPr="00866762" w:rsidRDefault="003B61CB" w:rsidP="003B61CB">
      <w:pPr>
        <w:pStyle w:val="ListParagraph"/>
        <w:numPr>
          <w:ilvl w:val="2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6"/>
        </w:rPr>
      </w:pPr>
      <w:r w:rsidRPr="00866762">
        <w:rPr>
          <w:rFonts w:ascii="Times New Roman" w:hAnsi="Times New Roman" w:cs="Times New Roman"/>
          <w:sz w:val="28"/>
          <w:szCs w:val="26"/>
        </w:rPr>
        <w:t>May 2</w:t>
      </w:r>
      <w:r w:rsidRPr="00866762">
        <w:rPr>
          <w:rFonts w:ascii="Times New Roman" w:hAnsi="Times New Roman" w:cs="Times New Roman"/>
          <w:sz w:val="28"/>
          <w:szCs w:val="26"/>
          <w:vertAlign w:val="superscript"/>
        </w:rPr>
        <w:t xml:space="preserve">nd </w:t>
      </w:r>
      <w:r w:rsidRPr="00866762">
        <w:rPr>
          <w:rFonts w:ascii="Times New Roman" w:hAnsi="Times New Roman" w:cs="Times New Roman"/>
          <w:sz w:val="28"/>
          <w:szCs w:val="26"/>
        </w:rPr>
        <w:t>– Northern Symposium</w:t>
      </w:r>
      <w:r>
        <w:rPr>
          <w:rFonts w:ascii="Times New Roman" w:hAnsi="Times New Roman" w:cs="Times New Roman"/>
          <w:sz w:val="28"/>
          <w:szCs w:val="26"/>
        </w:rPr>
        <w:t xml:space="preserve"> hosted by TBA</w:t>
      </w:r>
    </w:p>
    <w:p w14:paraId="7CDFC9A7" w14:textId="77777777" w:rsidR="003B61CB" w:rsidRPr="00CA5776" w:rsidRDefault="003B61CB" w:rsidP="003B61CB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6"/>
        </w:rPr>
      </w:pPr>
      <w:r w:rsidRPr="00CA5776">
        <w:rPr>
          <w:rFonts w:ascii="Times New Roman" w:hAnsi="Times New Roman" w:cs="Times New Roman"/>
          <w:sz w:val="28"/>
          <w:szCs w:val="26"/>
        </w:rPr>
        <w:t>Excuse letters are to be submitted to Local Governing Board (LGB) for approval.</w:t>
      </w:r>
    </w:p>
    <w:p w14:paraId="3048001C" w14:textId="77777777" w:rsidR="003B61CB" w:rsidRPr="00CA5776" w:rsidRDefault="003B61CB" w:rsidP="003B61CB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6"/>
        </w:rPr>
      </w:pPr>
      <w:r w:rsidRPr="00CA5776">
        <w:rPr>
          <w:rFonts w:ascii="Times New Roman" w:hAnsi="Times New Roman" w:cs="Times New Roman"/>
          <w:sz w:val="28"/>
          <w:szCs w:val="26"/>
        </w:rPr>
        <w:t xml:space="preserve">Approved LGB excuses are due to the Joint Governing Board on. </w:t>
      </w:r>
    </w:p>
    <w:p w14:paraId="5538F023" w14:textId="77777777" w:rsidR="003B61CB" w:rsidRPr="00CA5776" w:rsidRDefault="003B61CB" w:rsidP="003B61CB">
      <w:pPr>
        <w:pStyle w:val="ListParagraph"/>
        <w:numPr>
          <w:ilvl w:val="2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6"/>
        </w:rPr>
      </w:pPr>
      <w:r w:rsidRPr="00CA5776">
        <w:rPr>
          <w:rFonts w:ascii="Times New Roman" w:hAnsi="Times New Roman" w:cs="Times New Roman"/>
          <w:sz w:val="28"/>
          <w:szCs w:val="26"/>
        </w:rPr>
        <w:t xml:space="preserve">LGBs will need to send their approved letters and a copy of the student letters to Sean Freeland (sean.freeland@hsc.wvu.edu) before or on </w:t>
      </w:r>
      <w:r>
        <w:rPr>
          <w:rFonts w:ascii="Times New Roman" w:hAnsi="Times New Roman" w:cs="Times New Roman"/>
          <w:color w:val="FF0000"/>
          <w:sz w:val="28"/>
          <w:szCs w:val="26"/>
        </w:rPr>
        <w:t>April 10</w:t>
      </w:r>
      <w:r w:rsidRPr="002F01F9">
        <w:rPr>
          <w:rFonts w:ascii="Times New Roman" w:hAnsi="Times New Roman" w:cs="Times New Roman"/>
          <w:color w:val="FF0000"/>
          <w:sz w:val="28"/>
          <w:szCs w:val="26"/>
          <w:vertAlign w:val="superscript"/>
        </w:rPr>
        <w:t>th</w:t>
      </w:r>
      <w:r w:rsidRPr="00CA5776">
        <w:rPr>
          <w:rFonts w:ascii="Times New Roman" w:hAnsi="Times New Roman" w:cs="Times New Roman"/>
          <w:sz w:val="28"/>
          <w:szCs w:val="26"/>
        </w:rPr>
        <w:t>.</w:t>
      </w:r>
    </w:p>
    <w:p w14:paraId="046150E0" w14:textId="77777777" w:rsidR="003B61CB" w:rsidRPr="00CA5776" w:rsidRDefault="003B61CB" w:rsidP="003B61CB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6"/>
        </w:rPr>
      </w:pPr>
      <w:r w:rsidRPr="00CA5776">
        <w:rPr>
          <w:rFonts w:ascii="Times New Roman" w:hAnsi="Times New Roman" w:cs="Times New Roman"/>
          <w:sz w:val="28"/>
          <w:szCs w:val="26"/>
        </w:rPr>
        <w:t xml:space="preserve">All re-presentations are to be after </w:t>
      </w:r>
      <w:r w:rsidRPr="00866762">
        <w:rPr>
          <w:rFonts w:ascii="Times New Roman" w:hAnsi="Times New Roman" w:cs="Times New Roman"/>
          <w:sz w:val="28"/>
          <w:szCs w:val="26"/>
        </w:rPr>
        <w:t>April 25, 2020.</w:t>
      </w:r>
    </w:p>
    <w:p w14:paraId="246852E8" w14:textId="77777777" w:rsidR="003B61CB" w:rsidRPr="00CA5776" w:rsidRDefault="003B61CB" w:rsidP="003B61CB">
      <w:pPr>
        <w:pStyle w:val="ListParagraph"/>
        <w:numPr>
          <w:ilvl w:val="2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6"/>
        </w:rPr>
      </w:pPr>
      <w:r w:rsidRPr="00CA5776">
        <w:rPr>
          <w:rFonts w:ascii="Times New Roman" w:hAnsi="Times New Roman" w:cs="Times New Roman"/>
          <w:sz w:val="28"/>
          <w:szCs w:val="26"/>
        </w:rPr>
        <w:t>Judges are to include at least two LGB members, FSC and CRA.</w:t>
      </w:r>
    </w:p>
    <w:p w14:paraId="5141443B" w14:textId="77777777" w:rsidR="003B61CB" w:rsidRPr="00CA5776" w:rsidRDefault="003B61CB" w:rsidP="003B61CB">
      <w:pPr>
        <w:pStyle w:val="ListParagraph"/>
        <w:numPr>
          <w:ilvl w:val="2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6"/>
        </w:rPr>
      </w:pPr>
      <w:r w:rsidRPr="00CA5776">
        <w:rPr>
          <w:rFonts w:ascii="Times New Roman" w:hAnsi="Times New Roman" w:cs="Times New Roman"/>
          <w:sz w:val="28"/>
          <w:szCs w:val="26"/>
        </w:rPr>
        <w:t>Students include</w:t>
      </w:r>
    </w:p>
    <w:p w14:paraId="4FE35CE1" w14:textId="77777777" w:rsidR="003B61CB" w:rsidRPr="00CA5776" w:rsidRDefault="003B61CB" w:rsidP="003B61CB">
      <w:pPr>
        <w:pStyle w:val="ListParagraph"/>
        <w:numPr>
          <w:ilvl w:val="3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6"/>
        </w:rPr>
      </w:pPr>
      <w:r w:rsidRPr="00CA5776">
        <w:rPr>
          <w:rFonts w:ascii="Times New Roman" w:hAnsi="Times New Roman" w:cs="Times New Roman"/>
          <w:sz w:val="28"/>
          <w:szCs w:val="26"/>
        </w:rPr>
        <w:t>those who have been excused from symposium</w:t>
      </w:r>
    </w:p>
    <w:p w14:paraId="606F0E96" w14:textId="77777777" w:rsidR="003B61CB" w:rsidRPr="00CA5776" w:rsidRDefault="003B61CB" w:rsidP="003B61CB">
      <w:pPr>
        <w:pStyle w:val="ListParagraph"/>
        <w:numPr>
          <w:ilvl w:val="3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6"/>
        </w:rPr>
      </w:pPr>
      <w:r w:rsidRPr="00CA5776">
        <w:rPr>
          <w:rFonts w:ascii="Times New Roman" w:hAnsi="Times New Roman" w:cs="Times New Roman"/>
          <w:sz w:val="28"/>
          <w:szCs w:val="26"/>
        </w:rPr>
        <w:t>those who were not in compliance with symposium policy</w:t>
      </w:r>
    </w:p>
    <w:p w14:paraId="1F8F6B15" w14:textId="77777777" w:rsidR="003B61CB" w:rsidRPr="00CA5776" w:rsidRDefault="003B61CB" w:rsidP="003B61CB">
      <w:pPr>
        <w:pStyle w:val="ListParagraph"/>
        <w:numPr>
          <w:ilvl w:val="4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6"/>
        </w:rPr>
      </w:pPr>
      <w:r w:rsidRPr="00CA5776">
        <w:rPr>
          <w:rFonts w:ascii="Times New Roman" w:hAnsi="Times New Roman" w:cs="Times New Roman"/>
          <w:sz w:val="28"/>
          <w:szCs w:val="26"/>
        </w:rPr>
        <w:t>failing scores at symposium</w:t>
      </w:r>
    </w:p>
    <w:p w14:paraId="5C0BCF42" w14:textId="77777777" w:rsidR="003B61CB" w:rsidRPr="00CA5776" w:rsidRDefault="003B61CB" w:rsidP="003B61CB">
      <w:pPr>
        <w:pStyle w:val="ListParagraph"/>
        <w:numPr>
          <w:ilvl w:val="4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6"/>
        </w:rPr>
      </w:pPr>
      <w:r w:rsidRPr="00CA5776">
        <w:rPr>
          <w:rFonts w:ascii="Times New Roman" w:hAnsi="Times New Roman" w:cs="Times New Roman"/>
          <w:sz w:val="28"/>
          <w:szCs w:val="26"/>
        </w:rPr>
        <w:t>behavior problems</w:t>
      </w:r>
    </w:p>
    <w:p w14:paraId="4C1AED85" w14:textId="77777777" w:rsidR="003B61CB" w:rsidRPr="00CA5776" w:rsidRDefault="003B61CB" w:rsidP="003B61CB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6"/>
        </w:rPr>
      </w:pPr>
      <w:r w:rsidRPr="00CA5776">
        <w:rPr>
          <w:rFonts w:ascii="Times New Roman" w:hAnsi="Times New Roman" w:cs="Times New Roman"/>
          <w:sz w:val="28"/>
          <w:szCs w:val="26"/>
          <w:highlight w:val="yellow"/>
        </w:rPr>
        <w:t>Unexcused absence or leaving event with</w:t>
      </w:r>
      <w:r>
        <w:rPr>
          <w:rFonts w:ascii="Times New Roman" w:hAnsi="Times New Roman" w:cs="Times New Roman"/>
          <w:sz w:val="28"/>
          <w:szCs w:val="26"/>
          <w:highlight w:val="yellow"/>
        </w:rPr>
        <w:t xml:space="preserve">out pre-approval by the </w:t>
      </w:r>
      <w:r w:rsidRPr="002F01F9">
        <w:rPr>
          <w:rFonts w:ascii="Times New Roman" w:hAnsi="Times New Roman" w:cs="Times New Roman"/>
          <w:color w:val="FF0000"/>
          <w:sz w:val="28"/>
          <w:szCs w:val="26"/>
          <w:highlight w:val="yellow"/>
        </w:rPr>
        <w:t>April 1</w:t>
      </w:r>
      <w:r>
        <w:rPr>
          <w:rFonts w:ascii="Times New Roman" w:hAnsi="Times New Roman" w:cs="Times New Roman"/>
          <w:color w:val="FF0000"/>
          <w:sz w:val="28"/>
          <w:szCs w:val="26"/>
          <w:highlight w:val="yellow"/>
        </w:rPr>
        <w:t>0</w:t>
      </w:r>
      <w:r w:rsidRPr="002F01F9">
        <w:rPr>
          <w:rFonts w:ascii="Times New Roman" w:hAnsi="Times New Roman" w:cs="Times New Roman"/>
          <w:color w:val="FF0000"/>
          <w:sz w:val="28"/>
          <w:szCs w:val="26"/>
          <w:highlight w:val="yellow"/>
          <w:vertAlign w:val="superscript"/>
        </w:rPr>
        <w:t>th</w:t>
      </w:r>
      <w:r w:rsidRPr="00CA5776">
        <w:rPr>
          <w:rFonts w:ascii="Times New Roman" w:hAnsi="Times New Roman" w:cs="Times New Roman"/>
          <w:sz w:val="28"/>
          <w:szCs w:val="26"/>
          <w:highlight w:val="yellow"/>
        </w:rPr>
        <w:t xml:space="preserve"> deadline w</w:t>
      </w:r>
      <w:r w:rsidRPr="002F01F9">
        <w:rPr>
          <w:rFonts w:ascii="Times New Roman" w:hAnsi="Times New Roman" w:cs="Times New Roman"/>
          <w:sz w:val="28"/>
          <w:szCs w:val="26"/>
          <w:highlight w:val="yellow"/>
        </w:rPr>
        <w:t>ill result in dismissal from program. Student(s) most appeal to LGB.</w:t>
      </w:r>
    </w:p>
    <w:p w14:paraId="4016D94A" w14:textId="77777777" w:rsidR="003B61CB" w:rsidRPr="00CA5776" w:rsidRDefault="003B61CB" w:rsidP="003B61CB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6"/>
        </w:rPr>
      </w:pPr>
      <w:r w:rsidRPr="00CA5776">
        <w:rPr>
          <w:rFonts w:ascii="Times New Roman" w:hAnsi="Times New Roman" w:cs="Times New Roman"/>
          <w:sz w:val="28"/>
          <w:szCs w:val="26"/>
        </w:rPr>
        <w:t>In the event of Regional Symposia:</w:t>
      </w:r>
    </w:p>
    <w:p w14:paraId="479ABAC8" w14:textId="77777777" w:rsidR="003B61CB" w:rsidRPr="00290718" w:rsidRDefault="003B61CB" w:rsidP="003B61CB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6"/>
        </w:rPr>
      </w:pPr>
      <w:r w:rsidRPr="00290718">
        <w:rPr>
          <w:rFonts w:ascii="Times New Roman" w:hAnsi="Times New Roman" w:cs="Times New Roman"/>
          <w:sz w:val="28"/>
          <w:szCs w:val="26"/>
        </w:rPr>
        <w:t xml:space="preserve">Symposia are to be held any time after your region’s state symposium. </w:t>
      </w:r>
    </w:p>
    <w:p w14:paraId="15FC6EC3" w14:textId="77777777" w:rsidR="003B61CB" w:rsidRPr="00CA5776" w:rsidRDefault="003B61CB" w:rsidP="003B61CB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6"/>
        </w:rPr>
      </w:pPr>
      <w:r w:rsidRPr="00CA5776">
        <w:rPr>
          <w:rFonts w:ascii="Times New Roman" w:hAnsi="Times New Roman" w:cs="Times New Roman"/>
          <w:sz w:val="28"/>
          <w:szCs w:val="26"/>
        </w:rPr>
        <w:t xml:space="preserve">Symposia are not to be at a school or club symposium, but a Regional Symposium. </w:t>
      </w:r>
    </w:p>
    <w:p w14:paraId="1031FC18" w14:textId="77777777" w:rsidR="003B61CB" w:rsidRPr="00CA5776" w:rsidRDefault="003B61CB" w:rsidP="003B61CB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6"/>
        </w:rPr>
      </w:pPr>
      <w:r w:rsidRPr="00CA5776">
        <w:rPr>
          <w:rFonts w:ascii="Times New Roman" w:hAnsi="Times New Roman" w:cs="Times New Roman"/>
          <w:sz w:val="28"/>
          <w:szCs w:val="26"/>
        </w:rPr>
        <w:t xml:space="preserve">A CRA will be present as well as other central administration staff. </w:t>
      </w:r>
    </w:p>
    <w:p w14:paraId="68A0E29B" w14:textId="77777777" w:rsidR="003B61CB" w:rsidRPr="00CA5776" w:rsidRDefault="003B61CB" w:rsidP="003B61CB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6"/>
        </w:rPr>
      </w:pPr>
      <w:r w:rsidRPr="00CA5776">
        <w:rPr>
          <w:rFonts w:ascii="Times New Roman" w:hAnsi="Times New Roman" w:cs="Times New Roman"/>
          <w:sz w:val="28"/>
          <w:szCs w:val="26"/>
        </w:rPr>
        <w:t>Schedule Regional Symposium with CRAs availability first.</w:t>
      </w:r>
    </w:p>
    <w:p w14:paraId="702F381E" w14:textId="77777777" w:rsidR="00E415E9" w:rsidRDefault="00E415E9"/>
    <w:sectPr w:rsidR="00E41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1A77AE"/>
    <w:multiLevelType w:val="hybridMultilevel"/>
    <w:tmpl w:val="2E865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CB"/>
    <w:rsid w:val="003B61CB"/>
    <w:rsid w:val="0066299F"/>
    <w:rsid w:val="00E4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89A3B"/>
  <w15:chartTrackingRefBased/>
  <w15:docId w15:val="{8EBBE2C2-026B-473B-BC65-2EC17131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B61CB"/>
    <w:pPr>
      <w:keepNext/>
      <w:keepLines/>
      <w:spacing w:before="120" w:after="120" w:line="240" w:lineRule="auto"/>
      <w:outlineLvl w:val="0"/>
    </w:pPr>
    <w:rPr>
      <w:rFonts w:ascii="Times New Roman" w:eastAsiaTheme="majorEastAsia" w:hAnsi="Times New Roman" w:cs="Times New Roman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61CB"/>
    <w:rPr>
      <w:rFonts w:ascii="Times New Roman" w:eastAsiaTheme="majorEastAsia" w:hAnsi="Times New Roman" w:cs="Times New Roman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B61C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 Kuhn</dc:creator>
  <cp:keywords/>
  <dc:description/>
  <cp:lastModifiedBy>HSTA-21</cp:lastModifiedBy>
  <cp:revision>2</cp:revision>
  <cp:lastPrinted>2019-08-29T19:44:00Z</cp:lastPrinted>
  <dcterms:created xsi:type="dcterms:W3CDTF">2019-08-29T19:44:00Z</dcterms:created>
  <dcterms:modified xsi:type="dcterms:W3CDTF">2019-08-29T19:44:00Z</dcterms:modified>
</cp:coreProperties>
</file>