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1F995" w14:textId="714BF674" w:rsidR="006F46CF" w:rsidRP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6F46C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Activity #</w:t>
      </w:r>
      <w:r w:rsidR="00AE1B1C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2</w:t>
      </w:r>
    </w:p>
    <w:p w14:paraId="74489ABB" w14:textId="77777777" w:rsidR="006F46CF" w:rsidRP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637ACB11" w14:textId="62F93AEB" w:rsidR="006F46CF" w:rsidRP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Name: </w:t>
      </w:r>
    </w:p>
    <w:p w14:paraId="4047147F" w14:textId="77777777" w:rsidR="006F46CF" w:rsidRP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0E563E0A" w14:textId="4AD74A38" w:rsidR="006F46CF" w:rsidRP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High School:</w:t>
      </w:r>
    </w:p>
    <w:p w14:paraId="434F0DF5" w14:textId="77777777" w:rsidR="006F46CF" w:rsidRP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1DF8E94B" w14:textId="5F651121" w:rsidR="006F46CF" w:rsidRP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HSTA Teacher:</w:t>
      </w:r>
    </w:p>
    <w:p w14:paraId="5B40C8D2" w14:textId="6C1D2F99" w:rsid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F46CF" w14:paraId="30BF160B" w14:textId="77777777" w:rsidTr="006F46CF">
        <w:tc>
          <w:tcPr>
            <w:tcW w:w="3596" w:type="dxa"/>
          </w:tcPr>
          <w:p w14:paraId="4E18B08F" w14:textId="6EECDF9E" w:rsidR="006F46CF" w:rsidRDefault="006F46CF" w:rsidP="006F46CF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>Test Type</w:t>
            </w:r>
          </w:p>
        </w:tc>
        <w:tc>
          <w:tcPr>
            <w:tcW w:w="3597" w:type="dxa"/>
          </w:tcPr>
          <w:p w14:paraId="243A41AE" w14:textId="51926504" w:rsidR="006F46CF" w:rsidRDefault="006F46CF" w:rsidP="006F46CF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>Color</w:t>
            </w:r>
          </w:p>
        </w:tc>
        <w:tc>
          <w:tcPr>
            <w:tcW w:w="3597" w:type="dxa"/>
          </w:tcPr>
          <w:p w14:paraId="69F680FB" w14:textId="1D16C579" w:rsidR="006F46CF" w:rsidRDefault="006F46CF" w:rsidP="006F46CF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>Measurement ppm</w:t>
            </w:r>
          </w:p>
        </w:tc>
      </w:tr>
      <w:tr w:rsidR="006F46CF" w14:paraId="6D7BAF5C" w14:textId="77777777" w:rsidTr="006F46CF">
        <w:tc>
          <w:tcPr>
            <w:tcW w:w="3596" w:type="dxa"/>
          </w:tcPr>
          <w:p w14:paraId="2DBD7D50" w14:textId="3176F9D6" w:rsidR="006F46CF" w:rsidRDefault="00AE1B1C" w:rsidP="006F46CF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>Dissolved Oxygen</w:t>
            </w:r>
          </w:p>
        </w:tc>
        <w:tc>
          <w:tcPr>
            <w:tcW w:w="3597" w:type="dxa"/>
          </w:tcPr>
          <w:p w14:paraId="6CDC3CE5" w14:textId="77777777" w:rsidR="006F46CF" w:rsidRDefault="006F46CF" w:rsidP="006F46CF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14:paraId="597D2D51" w14:textId="783A3A51" w:rsidR="006F46CF" w:rsidRDefault="006F46CF" w:rsidP="006F46CF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597" w:type="dxa"/>
          </w:tcPr>
          <w:p w14:paraId="324072AA" w14:textId="77777777" w:rsidR="006F46CF" w:rsidRDefault="006F46CF" w:rsidP="006F46CF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6F46CF" w14:paraId="37E2CF80" w14:textId="77777777" w:rsidTr="006F46CF">
        <w:tc>
          <w:tcPr>
            <w:tcW w:w="3596" w:type="dxa"/>
          </w:tcPr>
          <w:p w14:paraId="3D0340D4" w14:textId="7A9A4DE5" w:rsidR="006F46CF" w:rsidRDefault="00AE1B1C" w:rsidP="006F46CF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>BOD</w:t>
            </w:r>
          </w:p>
        </w:tc>
        <w:tc>
          <w:tcPr>
            <w:tcW w:w="3597" w:type="dxa"/>
          </w:tcPr>
          <w:p w14:paraId="531FA4C1" w14:textId="77777777" w:rsidR="006F46CF" w:rsidRDefault="006F46CF" w:rsidP="006F46CF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14:paraId="40DAC7C7" w14:textId="5819069D" w:rsidR="006F46CF" w:rsidRDefault="006F46CF" w:rsidP="006F46CF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597" w:type="dxa"/>
          </w:tcPr>
          <w:p w14:paraId="242EF111" w14:textId="77777777" w:rsidR="006F46CF" w:rsidRDefault="006F46CF" w:rsidP="006F46CF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1EB372B2" w14:textId="77777777" w:rsidR="006F46CF" w:rsidRP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35D520FE" w14:textId="77777777" w:rsidR="006110DA" w:rsidRPr="00AE1B1C" w:rsidRDefault="006110DA" w:rsidP="00AE1B1C">
      <w:pPr>
        <w:pStyle w:val="ListParagraph"/>
        <w:widowControl w:val="0"/>
        <w:numPr>
          <w:ilvl w:val="0"/>
          <w:numId w:val="17"/>
        </w:numPr>
        <w:spacing w:line="216" w:lineRule="auto"/>
        <w:rPr>
          <w:rFonts w:ascii="Times New Roman" w:eastAsia="Calibri" w:hAnsi="Times New Roman" w:cs="Times New Roman"/>
          <w:sz w:val="36"/>
          <w:szCs w:val="36"/>
        </w:rPr>
      </w:pPr>
      <w:r w:rsidRPr="00AE1B1C">
        <w:rPr>
          <w:rFonts w:ascii="Times New Roman" w:eastAsia="Calibri" w:hAnsi="Times New Roman" w:cs="Times New Roman"/>
          <w:sz w:val="36"/>
          <w:szCs w:val="36"/>
        </w:rPr>
        <w:t>True or False: The dissolved oxygen measurement measures oxygen found in the water molecule.</w:t>
      </w:r>
    </w:p>
    <w:p w14:paraId="4C5F8312" w14:textId="77777777" w:rsidR="006110DA" w:rsidRPr="00AE1B1C" w:rsidRDefault="006110DA" w:rsidP="006110DA">
      <w:pPr>
        <w:widowControl w:val="0"/>
        <w:spacing w:line="216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749784EB" w14:textId="77777777" w:rsidR="006110DA" w:rsidRPr="00AE1B1C" w:rsidRDefault="006110DA" w:rsidP="00AE1B1C">
      <w:pPr>
        <w:pStyle w:val="ListParagraph"/>
        <w:widowControl w:val="0"/>
        <w:numPr>
          <w:ilvl w:val="0"/>
          <w:numId w:val="17"/>
        </w:numPr>
        <w:spacing w:line="216" w:lineRule="auto"/>
        <w:rPr>
          <w:rFonts w:ascii="Times New Roman" w:eastAsia="Calibri" w:hAnsi="Times New Roman" w:cs="Times New Roman"/>
          <w:sz w:val="36"/>
          <w:szCs w:val="36"/>
        </w:rPr>
      </w:pPr>
      <w:r w:rsidRPr="00AE1B1C">
        <w:rPr>
          <w:rFonts w:ascii="Times New Roman" w:eastAsia="Calibri" w:hAnsi="Times New Roman" w:cs="Times New Roman"/>
          <w:sz w:val="36"/>
          <w:szCs w:val="36"/>
        </w:rPr>
        <w:t>True or False: All other things being equal, colder water can dissolve more oxygen than warmer water.</w:t>
      </w:r>
    </w:p>
    <w:p w14:paraId="73D3231B" w14:textId="77777777" w:rsidR="006110DA" w:rsidRPr="00AE1B1C" w:rsidRDefault="006110DA" w:rsidP="006110DA">
      <w:pPr>
        <w:widowControl w:val="0"/>
        <w:spacing w:line="216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05F6A6D7" w14:textId="27EAD3EA" w:rsidR="006110DA" w:rsidRPr="00AE1B1C" w:rsidRDefault="006110DA" w:rsidP="00AE1B1C">
      <w:pPr>
        <w:pStyle w:val="ListParagraph"/>
        <w:widowControl w:val="0"/>
        <w:numPr>
          <w:ilvl w:val="0"/>
          <w:numId w:val="17"/>
        </w:numPr>
        <w:spacing w:line="216" w:lineRule="auto"/>
        <w:rPr>
          <w:rFonts w:ascii="Times New Roman" w:eastAsia="Calibri" w:hAnsi="Times New Roman" w:cs="Times New Roman"/>
          <w:sz w:val="36"/>
          <w:szCs w:val="36"/>
        </w:rPr>
      </w:pPr>
      <w:r w:rsidRPr="00AE1B1C">
        <w:rPr>
          <w:rFonts w:ascii="Times New Roman" w:eastAsia="Calibri" w:hAnsi="Times New Roman" w:cs="Times New Roman"/>
          <w:sz w:val="36"/>
          <w:szCs w:val="36"/>
        </w:rPr>
        <w:t xml:space="preserve">Which of the following is a way that oxygen can be added to an aquatic system? </w:t>
      </w:r>
    </w:p>
    <w:p w14:paraId="626B4C76" w14:textId="77777777" w:rsidR="006110DA" w:rsidRPr="00AE1B1C" w:rsidRDefault="006110DA" w:rsidP="008947D3">
      <w:pPr>
        <w:pStyle w:val="ListParagraph"/>
        <w:widowControl w:val="0"/>
        <w:numPr>
          <w:ilvl w:val="0"/>
          <w:numId w:val="15"/>
        </w:numPr>
        <w:spacing w:before="200" w:line="216" w:lineRule="auto"/>
        <w:rPr>
          <w:rFonts w:ascii="Times New Roman" w:eastAsia="Calibri" w:hAnsi="Times New Roman" w:cs="Times New Roman"/>
          <w:sz w:val="36"/>
          <w:szCs w:val="36"/>
        </w:rPr>
      </w:pPr>
      <w:r w:rsidRPr="00AE1B1C">
        <w:rPr>
          <w:rFonts w:ascii="Times New Roman" w:eastAsia="Calibri" w:hAnsi="Times New Roman" w:cs="Times New Roman"/>
          <w:sz w:val="36"/>
          <w:szCs w:val="36"/>
        </w:rPr>
        <w:t>By plants during photosynthesis.</w:t>
      </w:r>
    </w:p>
    <w:p w14:paraId="49613A36" w14:textId="77777777" w:rsidR="006110DA" w:rsidRPr="00AE1B1C" w:rsidRDefault="006110DA" w:rsidP="008947D3">
      <w:pPr>
        <w:pStyle w:val="ListParagraph"/>
        <w:widowControl w:val="0"/>
        <w:numPr>
          <w:ilvl w:val="0"/>
          <w:numId w:val="15"/>
        </w:numPr>
        <w:spacing w:before="200" w:line="216" w:lineRule="auto"/>
        <w:rPr>
          <w:rFonts w:ascii="Times New Roman" w:eastAsia="Calibri" w:hAnsi="Times New Roman" w:cs="Times New Roman"/>
          <w:sz w:val="36"/>
          <w:szCs w:val="36"/>
        </w:rPr>
      </w:pPr>
      <w:r w:rsidRPr="00AE1B1C">
        <w:rPr>
          <w:rFonts w:ascii="Times New Roman" w:eastAsia="Calibri" w:hAnsi="Times New Roman" w:cs="Times New Roman"/>
          <w:sz w:val="36"/>
          <w:szCs w:val="36"/>
        </w:rPr>
        <w:t>Through diffusion from the atmosphere.</w:t>
      </w:r>
    </w:p>
    <w:p w14:paraId="3203004F" w14:textId="77777777" w:rsidR="006110DA" w:rsidRPr="00AE1B1C" w:rsidRDefault="006110DA" w:rsidP="008947D3">
      <w:pPr>
        <w:pStyle w:val="ListParagraph"/>
        <w:widowControl w:val="0"/>
        <w:numPr>
          <w:ilvl w:val="0"/>
          <w:numId w:val="15"/>
        </w:numPr>
        <w:spacing w:before="200" w:line="216" w:lineRule="auto"/>
        <w:rPr>
          <w:rFonts w:ascii="Times New Roman" w:eastAsia="Calibri" w:hAnsi="Times New Roman" w:cs="Times New Roman"/>
          <w:sz w:val="36"/>
          <w:szCs w:val="36"/>
        </w:rPr>
      </w:pPr>
      <w:r w:rsidRPr="00AE1B1C">
        <w:rPr>
          <w:rFonts w:ascii="Times New Roman" w:eastAsia="Calibri" w:hAnsi="Times New Roman" w:cs="Times New Roman"/>
          <w:sz w:val="36"/>
          <w:szCs w:val="36"/>
        </w:rPr>
        <w:t>By aeration, which is the mixing of water by air, through things like waves and waterfalls.</w:t>
      </w:r>
    </w:p>
    <w:p w14:paraId="382FB69C" w14:textId="77777777" w:rsidR="006110DA" w:rsidRPr="00AE1B1C" w:rsidRDefault="006110DA" w:rsidP="008947D3">
      <w:pPr>
        <w:pStyle w:val="ListParagraph"/>
        <w:widowControl w:val="0"/>
        <w:numPr>
          <w:ilvl w:val="0"/>
          <w:numId w:val="15"/>
        </w:numPr>
        <w:spacing w:before="200" w:line="216" w:lineRule="auto"/>
        <w:rPr>
          <w:rFonts w:ascii="Times New Roman" w:eastAsia="Calibri" w:hAnsi="Times New Roman" w:cs="Times New Roman"/>
          <w:sz w:val="36"/>
          <w:szCs w:val="36"/>
        </w:rPr>
      </w:pPr>
      <w:r w:rsidRPr="00AE1B1C">
        <w:rPr>
          <w:rFonts w:ascii="Times New Roman" w:eastAsia="Calibri" w:hAnsi="Times New Roman" w:cs="Times New Roman"/>
          <w:sz w:val="36"/>
          <w:szCs w:val="36"/>
        </w:rPr>
        <w:t>A and B only</w:t>
      </w:r>
    </w:p>
    <w:p w14:paraId="0D196E1C" w14:textId="2E07F318" w:rsidR="00AE1B1C" w:rsidRDefault="006110DA" w:rsidP="006110DA">
      <w:pPr>
        <w:pStyle w:val="ListParagraph"/>
        <w:widowControl w:val="0"/>
        <w:numPr>
          <w:ilvl w:val="0"/>
          <w:numId w:val="15"/>
        </w:numPr>
        <w:spacing w:before="200" w:line="216" w:lineRule="auto"/>
        <w:rPr>
          <w:rFonts w:ascii="Times New Roman" w:eastAsia="Calibri" w:hAnsi="Times New Roman" w:cs="Times New Roman"/>
          <w:sz w:val="36"/>
          <w:szCs w:val="36"/>
        </w:rPr>
      </w:pPr>
      <w:r w:rsidRPr="00AE1B1C">
        <w:rPr>
          <w:rFonts w:ascii="Times New Roman" w:eastAsia="Calibri" w:hAnsi="Times New Roman" w:cs="Times New Roman"/>
          <w:sz w:val="36"/>
          <w:szCs w:val="36"/>
        </w:rPr>
        <w:t>A, B, and C</w:t>
      </w:r>
    </w:p>
    <w:p w14:paraId="0205A57B" w14:textId="77777777" w:rsidR="00AE1B1C" w:rsidRDefault="00AE1B1C" w:rsidP="00AE1B1C">
      <w:pPr>
        <w:pStyle w:val="ListParagraph"/>
        <w:widowControl w:val="0"/>
        <w:spacing w:before="200" w:line="216" w:lineRule="auto"/>
        <w:ind w:left="1440"/>
        <w:rPr>
          <w:rFonts w:ascii="Times New Roman" w:eastAsia="Calibri" w:hAnsi="Times New Roman" w:cs="Times New Roman"/>
          <w:sz w:val="36"/>
          <w:szCs w:val="36"/>
        </w:rPr>
      </w:pPr>
    </w:p>
    <w:p w14:paraId="5751C80E" w14:textId="7CED3260" w:rsidR="006110DA" w:rsidRPr="00AE1B1C" w:rsidRDefault="006110DA" w:rsidP="00AE1B1C">
      <w:pPr>
        <w:pStyle w:val="ListParagraph"/>
        <w:widowControl w:val="0"/>
        <w:numPr>
          <w:ilvl w:val="0"/>
          <w:numId w:val="17"/>
        </w:numPr>
        <w:spacing w:before="200" w:line="216" w:lineRule="auto"/>
        <w:rPr>
          <w:rFonts w:ascii="Times New Roman" w:eastAsia="Calibri" w:hAnsi="Times New Roman" w:cs="Times New Roman"/>
          <w:sz w:val="36"/>
          <w:szCs w:val="36"/>
        </w:rPr>
      </w:pPr>
      <w:r w:rsidRPr="00AE1B1C">
        <w:rPr>
          <w:rFonts w:ascii="Times New Roman" w:eastAsia="Calibri" w:hAnsi="Times New Roman" w:cs="Times New Roman"/>
          <w:sz w:val="36"/>
          <w:szCs w:val="36"/>
        </w:rPr>
        <w:t xml:space="preserve">When is water considered to be hypoxic? Hypoxia is a condition where there is:  </w:t>
      </w:r>
    </w:p>
    <w:p w14:paraId="77749C1F" w14:textId="77777777" w:rsidR="006110DA" w:rsidRPr="00AE1B1C" w:rsidRDefault="006110DA" w:rsidP="00AE1B1C">
      <w:pPr>
        <w:pStyle w:val="ListParagraph"/>
        <w:widowControl w:val="0"/>
        <w:numPr>
          <w:ilvl w:val="0"/>
          <w:numId w:val="18"/>
        </w:numPr>
        <w:spacing w:before="200" w:line="216" w:lineRule="auto"/>
        <w:rPr>
          <w:rFonts w:ascii="Times New Roman" w:eastAsia="Calibri" w:hAnsi="Times New Roman" w:cs="Times New Roman"/>
          <w:sz w:val="36"/>
          <w:szCs w:val="36"/>
        </w:rPr>
      </w:pPr>
      <w:r w:rsidRPr="00AE1B1C">
        <w:rPr>
          <w:rFonts w:ascii="Times New Roman" w:eastAsia="Calibri" w:hAnsi="Times New Roman" w:cs="Times New Roman"/>
          <w:sz w:val="36"/>
          <w:szCs w:val="36"/>
        </w:rPr>
        <w:t>Less than 2 ppm of dissolved oxygen in the water</w:t>
      </w:r>
    </w:p>
    <w:p w14:paraId="4F9645B3" w14:textId="77777777" w:rsidR="006110DA" w:rsidRPr="00AE1B1C" w:rsidRDefault="006110DA" w:rsidP="00AE1B1C">
      <w:pPr>
        <w:pStyle w:val="ListParagraph"/>
        <w:widowControl w:val="0"/>
        <w:numPr>
          <w:ilvl w:val="0"/>
          <w:numId w:val="18"/>
        </w:numPr>
        <w:spacing w:before="200" w:line="216" w:lineRule="auto"/>
        <w:rPr>
          <w:rFonts w:ascii="Times New Roman" w:eastAsia="Calibri" w:hAnsi="Times New Roman" w:cs="Times New Roman"/>
          <w:sz w:val="36"/>
          <w:szCs w:val="36"/>
        </w:rPr>
      </w:pPr>
      <w:r w:rsidRPr="00AE1B1C">
        <w:rPr>
          <w:rFonts w:ascii="Times New Roman" w:eastAsia="Calibri" w:hAnsi="Times New Roman" w:cs="Times New Roman"/>
          <w:sz w:val="36"/>
          <w:szCs w:val="36"/>
        </w:rPr>
        <w:t>When there is no dissolved oxygen in the water</w:t>
      </w:r>
    </w:p>
    <w:p w14:paraId="52FCC85B" w14:textId="77777777" w:rsidR="006110DA" w:rsidRPr="00AE1B1C" w:rsidRDefault="006110DA" w:rsidP="00AE1B1C">
      <w:pPr>
        <w:pStyle w:val="ListParagraph"/>
        <w:widowControl w:val="0"/>
        <w:numPr>
          <w:ilvl w:val="0"/>
          <w:numId w:val="18"/>
        </w:numPr>
        <w:spacing w:before="200" w:line="216" w:lineRule="auto"/>
        <w:rPr>
          <w:rFonts w:ascii="Times New Roman" w:eastAsia="Calibri" w:hAnsi="Times New Roman" w:cs="Times New Roman"/>
          <w:sz w:val="36"/>
          <w:szCs w:val="36"/>
        </w:rPr>
      </w:pPr>
      <w:r w:rsidRPr="00AE1B1C">
        <w:rPr>
          <w:rFonts w:ascii="Times New Roman" w:eastAsia="Calibri" w:hAnsi="Times New Roman" w:cs="Times New Roman"/>
          <w:sz w:val="36"/>
          <w:szCs w:val="36"/>
        </w:rPr>
        <w:t xml:space="preserve">When there is too much dissolved oxygen in the water </w:t>
      </w:r>
    </w:p>
    <w:p w14:paraId="07305786" w14:textId="77777777" w:rsidR="006F46CF" w:rsidRPr="006F46CF" w:rsidRDefault="006F46CF" w:rsidP="006F46CF">
      <w:pPr>
        <w:widowControl w:val="0"/>
        <w:spacing w:line="216" w:lineRule="auto"/>
        <w:rPr>
          <w:rFonts w:ascii="Times New Roman" w:eastAsia="Calibri" w:hAnsi="Times New Roman" w:cs="Times New Roman"/>
          <w:bCs/>
          <w:color w:val="000000" w:themeColor="text1"/>
          <w:sz w:val="36"/>
          <w:szCs w:val="36"/>
        </w:rPr>
      </w:pPr>
    </w:p>
    <w:p w14:paraId="6ACE1FC6" w14:textId="00A5D5E3" w:rsidR="006F46CF" w:rsidRDefault="006F46CF">
      <w:pPr>
        <w:rPr>
          <w:rFonts w:ascii="Times New Roman" w:hAnsi="Times New Roman" w:cs="Times New Roman"/>
          <w:color w:val="000000" w:themeColor="text1"/>
        </w:rPr>
      </w:pPr>
    </w:p>
    <w:sectPr w:rsidR="006F46CF" w:rsidSect="006F4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503"/>
    <w:multiLevelType w:val="hybridMultilevel"/>
    <w:tmpl w:val="A79EFBFE"/>
    <w:lvl w:ilvl="0" w:tplc="04090015">
      <w:start w:val="1"/>
      <w:numFmt w:val="upp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7173CDA"/>
    <w:multiLevelType w:val="hybridMultilevel"/>
    <w:tmpl w:val="59DA5D04"/>
    <w:lvl w:ilvl="0" w:tplc="04A80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16BE"/>
    <w:multiLevelType w:val="hybridMultilevel"/>
    <w:tmpl w:val="789EA2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96705"/>
    <w:multiLevelType w:val="multilevel"/>
    <w:tmpl w:val="13A4B7A2"/>
    <w:lvl w:ilvl="0">
      <w:start w:val="1"/>
      <w:numFmt w:val="bullet"/>
      <w:lvlText w:val="•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4" w15:restartNumberingAfterBreak="0">
    <w:nsid w:val="1E39247C"/>
    <w:multiLevelType w:val="multilevel"/>
    <w:tmpl w:val="B35C5A40"/>
    <w:lvl w:ilvl="0">
      <w:start w:val="1"/>
      <w:numFmt w:val="decimal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5" w15:restartNumberingAfterBreak="0">
    <w:nsid w:val="297F1A44"/>
    <w:multiLevelType w:val="multilevel"/>
    <w:tmpl w:val="A7D8AAB6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6" w15:restartNumberingAfterBreak="0">
    <w:nsid w:val="2A1E7F53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7" w15:restartNumberingAfterBreak="0">
    <w:nsid w:val="2BF3559D"/>
    <w:multiLevelType w:val="multilevel"/>
    <w:tmpl w:val="4288D468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8" w15:restartNumberingAfterBreak="0">
    <w:nsid w:val="33655CBE"/>
    <w:multiLevelType w:val="multilevel"/>
    <w:tmpl w:val="57AE3AE4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9" w15:restartNumberingAfterBreak="0">
    <w:nsid w:val="345965EE"/>
    <w:multiLevelType w:val="hybridMultilevel"/>
    <w:tmpl w:val="5238BC4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E021540"/>
    <w:multiLevelType w:val="hybridMultilevel"/>
    <w:tmpl w:val="DBB43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77AB8"/>
    <w:multiLevelType w:val="hybridMultilevel"/>
    <w:tmpl w:val="5914EB2C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4FC75C19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3" w15:restartNumberingAfterBreak="0">
    <w:nsid w:val="53535EA0"/>
    <w:multiLevelType w:val="multilevel"/>
    <w:tmpl w:val="BA444104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4" w15:restartNumberingAfterBreak="0">
    <w:nsid w:val="685E18C5"/>
    <w:multiLevelType w:val="multilevel"/>
    <w:tmpl w:val="05A4AB8C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5" w15:restartNumberingAfterBreak="0">
    <w:nsid w:val="71517027"/>
    <w:multiLevelType w:val="multilevel"/>
    <w:tmpl w:val="B792CB26"/>
    <w:lvl w:ilvl="0">
      <w:start w:val="1"/>
      <w:numFmt w:val="upperLetter"/>
      <w:lvlText w:val="%1."/>
      <w:lvlJc w:val="right"/>
      <w:pPr>
        <w:ind w:left="13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20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27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34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42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49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56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6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7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6" w15:restartNumberingAfterBreak="0">
    <w:nsid w:val="73304A2B"/>
    <w:multiLevelType w:val="hybridMultilevel"/>
    <w:tmpl w:val="11C27B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F49F2"/>
    <w:multiLevelType w:val="hybridMultilevel"/>
    <w:tmpl w:val="0122C8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15"/>
  </w:num>
  <w:num w:numId="14">
    <w:abstractNumId w:val="14"/>
  </w:num>
  <w:num w:numId="15">
    <w:abstractNumId w:val="2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CF"/>
    <w:rsid w:val="000164A2"/>
    <w:rsid w:val="001F7669"/>
    <w:rsid w:val="006110DA"/>
    <w:rsid w:val="006F46CF"/>
    <w:rsid w:val="00817617"/>
    <w:rsid w:val="008947D3"/>
    <w:rsid w:val="00AE1B1C"/>
    <w:rsid w:val="00FC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6CD"/>
  <w15:chartTrackingRefBased/>
  <w15:docId w15:val="{CCB5A2B1-8A39-4C6D-877A-C5144E1B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C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CF"/>
    <w:pPr>
      <w:ind w:left="720"/>
      <w:contextualSpacing/>
    </w:pPr>
  </w:style>
  <w:style w:type="table" w:styleId="TableGrid">
    <w:name w:val="Table Grid"/>
    <w:basedOn w:val="TableNormal"/>
    <w:uiPriority w:val="39"/>
    <w:rsid w:val="006F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0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DA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hsta-ca</cp:lastModifiedBy>
  <cp:revision>2</cp:revision>
  <dcterms:created xsi:type="dcterms:W3CDTF">2021-06-10T11:49:00Z</dcterms:created>
  <dcterms:modified xsi:type="dcterms:W3CDTF">2021-06-10T11:49:00Z</dcterms:modified>
</cp:coreProperties>
</file>