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8FA4B" w14:textId="24DB8DE9" w:rsidR="00844759" w:rsidRPr="00D465D4" w:rsidRDefault="00844759" w:rsidP="0081475E">
      <w:pPr>
        <w:jc w:val="center"/>
        <w:rPr>
          <w:sz w:val="52"/>
          <w:szCs w:val="48"/>
        </w:rPr>
      </w:pPr>
      <w:bookmarkStart w:id="0" w:name="_GoBack"/>
      <w:bookmarkEnd w:id="0"/>
      <w:r w:rsidRPr="00D465D4">
        <w:rPr>
          <w:sz w:val="52"/>
          <w:szCs w:val="48"/>
        </w:rPr>
        <w:t>HSTA Club Notebook</w:t>
      </w:r>
    </w:p>
    <w:p w14:paraId="17C6EF15" w14:textId="463264FD" w:rsidR="00844759" w:rsidRPr="00D465D4" w:rsidRDefault="00844759" w:rsidP="0081475E">
      <w:pPr>
        <w:jc w:val="center"/>
        <w:rPr>
          <w:sz w:val="52"/>
          <w:szCs w:val="48"/>
        </w:rPr>
      </w:pPr>
      <w:r w:rsidRPr="00D465D4">
        <w:rPr>
          <w:sz w:val="52"/>
          <w:szCs w:val="48"/>
        </w:rPr>
        <w:t>202</w:t>
      </w:r>
      <w:r w:rsidR="004653EE" w:rsidRPr="00D465D4">
        <w:rPr>
          <w:sz w:val="52"/>
          <w:szCs w:val="48"/>
        </w:rPr>
        <w:t>1</w:t>
      </w:r>
      <w:r w:rsidRPr="00D465D4">
        <w:rPr>
          <w:sz w:val="52"/>
          <w:szCs w:val="48"/>
        </w:rPr>
        <w:t>-202</w:t>
      </w:r>
      <w:r w:rsidR="004653EE" w:rsidRPr="00D465D4">
        <w:rPr>
          <w:sz w:val="52"/>
          <w:szCs w:val="48"/>
        </w:rPr>
        <w:t>2</w:t>
      </w:r>
    </w:p>
    <w:p w14:paraId="04020C35" w14:textId="77777777" w:rsidR="00672626" w:rsidRPr="00D465D4" w:rsidRDefault="00672626" w:rsidP="0081475E">
      <w:pPr>
        <w:rPr>
          <w:sz w:val="24"/>
          <w:szCs w:val="24"/>
        </w:rPr>
      </w:pPr>
      <w:r w:rsidRPr="00D465D4">
        <w:rPr>
          <w:sz w:val="24"/>
          <w:szCs w:val="24"/>
        </w:rPr>
        <w:t xml:space="preserve">                            </w:t>
      </w:r>
    </w:p>
    <w:p w14:paraId="74EDC518" w14:textId="22C31FCD" w:rsidR="00672626" w:rsidRPr="00D465D4" w:rsidRDefault="00672626" w:rsidP="00672626">
      <w:pPr>
        <w:ind w:left="720" w:firstLine="720"/>
        <w:rPr>
          <w:sz w:val="24"/>
          <w:szCs w:val="24"/>
        </w:rPr>
      </w:pPr>
      <w:r w:rsidRPr="00D465D4">
        <w:rPr>
          <w:sz w:val="24"/>
          <w:szCs w:val="24"/>
        </w:rPr>
        <w:t xml:space="preserve">            </w:t>
      </w:r>
      <w:r w:rsidRPr="00D465D4">
        <w:rPr>
          <w:noProof/>
          <w:sz w:val="24"/>
          <w:szCs w:val="24"/>
        </w:rPr>
        <w:drawing>
          <wp:inline distT="0" distB="0" distL="0" distR="0" wp14:anchorId="5F7F4A09" wp14:editId="31481602">
            <wp:extent cx="360045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3514725"/>
                    </a:xfrm>
                    <a:prstGeom prst="rect">
                      <a:avLst/>
                    </a:prstGeom>
                    <a:noFill/>
                    <a:ln>
                      <a:noFill/>
                    </a:ln>
                  </pic:spPr>
                </pic:pic>
              </a:graphicData>
            </a:graphic>
          </wp:inline>
        </w:drawing>
      </w:r>
    </w:p>
    <w:p w14:paraId="7B3771CF" w14:textId="37ED1E02" w:rsidR="00672626" w:rsidRPr="00D465D4" w:rsidRDefault="00672626" w:rsidP="00672626">
      <w:pPr>
        <w:ind w:left="720" w:firstLine="720"/>
        <w:rPr>
          <w:sz w:val="24"/>
          <w:szCs w:val="24"/>
        </w:rPr>
      </w:pPr>
      <w:r w:rsidRPr="00D465D4">
        <w:rPr>
          <w:sz w:val="24"/>
          <w:szCs w:val="24"/>
        </w:rPr>
        <w:t xml:space="preserve">     </w:t>
      </w:r>
    </w:p>
    <w:p w14:paraId="45CEB851" w14:textId="309CE5BD" w:rsidR="00844759" w:rsidRPr="00D465D4" w:rsidRDefault="00672626" w:rsidP="0081475E">
      <w:pPr>
        <w:rPr>
          <w:sz w:val="24"/>
          <w:szCs w:val="24"/>
        </w:rPr>
      </w:pPr>
      <w:r w:rsidRPr="00D465D4">
        <w:rPr>
          <w:sz w:val="24"/>
          <w:szCs w:val="24"/>
        </w:rPr>
        <w:t xml:space="preserve">                                           </w:t>
      </w:r>
    </w:p>
    <w:p w14:paraId="2681E467" w14:textId="77777777" w:rsidR="00844759" w:rsidRPr="00D465D4" w:rsidRDefault="00844759" w:rsidP="0081475E">
      <w:pPr>
        <w:rPr>
          <w:sz w:val="24"/>
          <w:szCs w:val="24"/>
        </w:rPr>
      </w:pPr>
    </w:p>
    <w:p w14:paraId="60240940" w14:textId="6E005F91" w:rsidR="00844759" w:rsidRPr="00D465D4" w:rsidRDefault="00844759" w:rsidP="0081475E">
      <w:pPr>
        <w:rPr>
          <w:sz w:val="36"/>
          <w:szCs w:val="36"/>
        </w:rPr>
      </w:pPr>
      <w:r w:rsidRPr="00D465D4">
        <w:rPr>
          <w:sz w:val="36"/>
          <w:szCs w:val="36"/>
        </w:rPr>
        <w:t>Name: __________________________________</w:t>
      </w:r>
      <w:r w:rsidR="00240B87" w:rsidRPr="00D465D4">
        <w:rPr>
          <w:sz w:val="36"/>
          <w:szCs w:val="36"/>
        </w:rPr>
        <w:t xml:space="preserve"> </w:t>
      </w:r>
      <w:r w:rsidRPr="00D465D4">
        <w:rPr>
          <w:sz w:val="36"/>
          <w:szCs w:val="36"/>
        </w:rPr>
        <w:t>Grade: ______</w:t>
      </w:r>
    </w:p>
    <w:p w14:paraId="6183C12D" w14:textId="77777777" w:rsidR="00844759" w:rsidRPr="00D465D4" w:rsidRDefault="00844759" w:rsidP="0081475E">
      <w:pPr>
        <w:rPr>
          <w:sz w:val="36"/>
          <w:szCs w:val="36"/>
        </w:rPr>
      </w:pPr>
    </w:p>
    <w:p w14:paraId="1696CEE4" w14:textId="77777777" w:rsidR="00844759" w:rsidRPr="00D465D4" w:rsidRDefault="00844759" w:rsidP="0081475E">
      <w:pPr>
        <w:rPr>
          <w:sz w:val="36"/>
          <w:szCs w:val="36"/>
        </w:rPr>
      </w:pPr>
      <w:r w:rsidRPr="00D465D4">
        <w:rPr>
          <w:sz w:val="36"/>
          <w:szCs w:val="36"/>
        </w:rPr>
        <w:t>HSTA Region: ____________________________</w:t>
      </w:r>
    </w:p>
    <w:p w14:paraId="328BB7C0" w14:textId="77777777" w:rsidR="00844759" w:rsidRPr="00D465D4" w:rsidRDefault="00844759" w:rsidP="0081475E">
      <w:pPr>
        <w:rPr>
          <w:sz w:val="36"/>
          <w:szCs w:val="36"/>
        </w:rPr>
      </w:pPr>
    </w:p>
    <w:p w14:paraId="3515200F" w14:textId="77777777" w:rsidR="00844759" w:rsidRPr="00D465D4" w:rsidRDefault="00844759" w:rsidP="0081475E">
      <w:pPr>
        <w:rPr>
          <w:sz w:val="36"/>
          <w:szCs w:val="36"/>
        </w:rPr>
      </w:pPr>
      <w:r w:rsidRPr="00D465D4">
        <w:rPr>
          <w:sz w:val="36"/>
          <w:szCs w:val="36"/>
        </w:rPr>
        <w:t>HSTA High School: ________________________</w:t>
      </w:r>
    </w:p>
    <w:p w14:paraId="77889A24" w14:textId="2984728B" w:rsidR="0081475E" w:rsidRPr="00D465D4" w:rsidRDefault="0081475E" w:rsidP="0081475E">
      <w:pPr>
        <w:rPr>
          <w:sz w:val="24"/>
          <w:szCs w:val="24"/>
        </w:rPr>
      </w:pPr>
    </w:p>
    <w:p w14:paraId="592B1A6F" w14:textId="3242AAF5" w:rsidR="00893B88" w:rsidRPr="00D465D4" w:rsidRDefault="00893B88" w:rsidP="0081475E">
      <w:pPr>
        <w:rPr>
          <w:sz w:val="24"/>
          <w:szCs w:val="24"/>
        </w:rPr>
      </w:pPr>
    </w:p>
    <w:p w14:paraId="42A5553E" w14:textId="77777777" w:rsidR="00893B88" w:rsidRPr="00D465D4" w:rsidRDefault="00893B88" w:rsidP="0081475E">
      <w:pPr>
        <w:rPr>
          <w:sz w:val="24"/>
          <w:szCs w:val="24"/>
        </w:rPr>
      </w:pPr>
    </w:p>
    <w:sdt>
      <w:sdtPr>
        <w:rPr>
          <w:sz w:val="24"/>
          <w:szCs w:val="24"/>
        </w:rPr>
        <w:id w:val="-193693848"/>
        <w:docPartObj>
          <w:docPartGallery w:val="Table of Contents"/>
          <w:docPartUnique/>
        </w:docPartObj>
      </w:sdtPr>
      <w:sdtEndPr>
        <w:rPr>
          <w:b/>
          <w:bCs/>
          <w:noProof/>
        </w:rPr>
      </w:sdtEndPr>
      <w:sdtContent>
        <w:p w14:paraId="538F5880" w14:textId="36D3F66F" w:rsidR="003649D2" w:rsidRPr="00D465D4" w:rsidRDefault="003649D2" w:rsidP="00672626">
          <w:pPr>
            <w:jc w:val="center"/>
            <w:rPr>
              <w:sz w:val="24"/>
              <w:szCs w:val="24"/>
            </w:rPr>
          </w:pPr>
        </w:p>
        <w:p w14:paraId="63DD0ABA" w14:textId="09FB6B94" w:rsidR="00844759" w:rsidRPr="00D465D4" w:rsidRDefault="00844759" w:rsidP="00672626">
          <w:pPr>
            <w:jc w:val="center"/>
            <w:rPr>
              <w:sz w:val="32"/>
              <w:szCs w:val="24"/>
            </w:rPr>
          </w:pPr>
          <w:r w:rsidRPr="00D465D4">
            <w:rPr>
              <w:sz w:val="32"/>
              <w:szCs w:val="24"/>
            </w:rPr>
            <w:lastRenderedPageBreak/>
            <w:t>Table of Contents</w:t>
          </w:r>
        </w:p>
        <w:p w14:paraId="6307F373" w14:textId="7F79CA79" w:rsidR="000645B4" w:rsidRDefault="00852A29">
          <w:pPr>
            <w:pStyle w:val="TOC1"/>
            <w:tabs>
              <w:tab w:val="right" w:leader="dot" w:pos="9830"/>
            </w:tabs>
            <w:rPr>
              <w:rFonts w:eastAsiaTheme="minorEastAsia"/>
              <w:noProof/>
              <w:sz w:val="22"/>
            </w:rPr>
          </w:pPr>
          <w:r w:rsidRPr="00D465D4">
            <w:rPr>
              <w:sz w:val="24"/>
              <w:szCs w:val="24"/>
            </w:rPr>
            <w:fldChar w:fldCharType="begin"/>
          </w:r>
          <w:r w:rsidRPr="00D465D4">
            <w:rPr>
              <w:sz w:val="24"/>
              <w:szCs w:val="24"/>
            </w:rPr>
            <w:instrText xml:space="preserve"> TOC \o "1-6" \h \z \u </w:instrText>
          </w:r>
          <w:r w:rsidRPr="00D465D4">
            <w:rPr>
              <w:sz w:val="24"/>
              <w:szCs w:val="24"/>
            </w:rPr>
            <w:fldChar w:fldCharType="separate"/>
          </w:r>
          <w:hyperlink w:anchor="_Toc79482436" w:history="1">
            <w:r w:rsidR="000645B4" w:rsidRPr="00F07305">
              <w:rPr>
                <w:rStyle w:val="Hyperlink"/>
                <w:noProof/>
              </w:rPr>
              <w:t>Welcome Letter</w:t>
            </w:r>
            <w:r w:rsidR="000645B4">
              <w:rPr>
                <w:noProof/>
                <w:webHidden/>
              </w:rPr>
              <w:tab/>
            </w:r>
            <w:r w:rsidR="000645B4">
              <w:rPr>
                <w:noProof/>
                <w:webHidden/>
              </w:rPr>
              <w:fldChar w:fldCharType="begin"/>
            </w:r>
            <w:r w:rsidR="000645B4">
              <w:rPr>
                <w:noProof/>
                <w:webHidden/>
              </w:rPr>
              <w:instrText xml:space="preserve"> PAGEREF _Toc79482436 \h </w:instrText>
            </w:r>
            <w:r w:rsidR="000645B4">
              <w:rPr>
                <w:noProof/>
                <w:webHidden/>
              </w:rPr>
            </w:r>
            <w:r w:rsidR="000645B4">
              <w:rPr>
                <w:noProof/>
                <w:webHidden/>
              </w:rPr>
              <w:fldChar w:fldCharType="separate"/>
            </w:r>
            <w:r w:rsidR="00D24667">
              <w:rPr>
                <w:noProof/>
                <w:webHidden/>
              </w:rPr>
              <w:t>9</w:t>
            </w:r>
            <w:r w:rsidR="000645B4">
              <w:rPr>
                <w:noProof/>
                <w:webHidden/>
              </w:rPr>
              <w:fldChar w:fldCharType="end"/>
            </w:r>
          </w:hyperlink>
        </w:p>
        <w:p w14:paraId="431366A8" w14:textId="162698B3" w:rsidR="000645B4" w:rsidRDefault="00A30D7E">
          <w:pPr>
            <w:pStyle w:val="TOC1"/>
            <w:tabs>
              <w:tab w:val="right" w:leader="dot" w:pos="9830"/>
            </w:tabs>
            <w:rPr>
              <w:rFonts w:eastAsiaTheme="minorEastAsia"/>
              <w:noProof/>
              <w:sz w:val="22"/>
            </w:rPr>
          </w:pPr>
          <w:hyperlink w:anchor="_Toc79482437" w:history="1">
            <w:r w:rsidR="000645B4" w:rsidRPr="00F07305">
              <w:rPr>
                <w:rStyle w:val="Hyperlink"/>
                <w:noProof/>
              </w:rPr>
              <w:t>Student Contract</w:t>
            </w:r>
            <w:r w:rsidR="000645B4">
              <w:rPr>
                <w:noProof/>
                <w:webHidden/>
              </w:rPr>
              <w:tab/>
            </w:r>
            <w:r w:rsidR="000645B4">
              <w:rPr>
                <w:noProof/>
                <w:webHidden/>
              </w:rPr>
              <w:fldChar w:fldCharType="begin"/>
            </w:r>
            <w:r w:rsidR="000645B4">
              <w:rPr>
                <w:noProof/>
                <w:webHidden/>
              </w:rPr>
              <w:instrText xml:space="preserve"> PAGEREF _Toc79482437 \h </w:instrText>
            </w:r>
            <w:r w:rsidR="000645B4">
              <w:rPr>
                <w:noProof/>
                <w:webHidden/>
              </w:rPr>
            </w:r>
            <w:r w:rsidR="000645B4">
              <w:rPr>
                <w:noProof/>
                <w:webHidden/>
              </w:rPr>
              <w:fldChar w:fldCharType="separate"/>
            </w:r>
            <w:r w:rsidR="00D24667">
              <w:rPr>
                <w:noProof/>
                <w:webHidden/>
              </w:rPr>
              <w:t>10</w:t>
            </w:r>
            <w:r w:rsidR="000645B4">
              <w:rPr>
                <w:noProof/>
                <w:webHidden/>
              </w:rPr>
              <w:fldChar w:fldCharType="end"/>
            </w:r>
          </w:hyperlink>
        </w:p>
        <w:p w14:paraId="5A5619BD" w14:textId="2215DED4" w:rsidR="000645B4" w:rsidRDefault="00A30D7E">
          <w:pPr>
            <w:pStyle w:val="TOC1"/>
            <w:tabs>
              <w:tab w:val="right" w:leader="dot" w:pos="9830"/>
            </w:tabs>
            <w:rPr>
              <w:rFonts w:eastAsiaTheme="minorEastAsia"/>
              <w:noProof/>
              <w:sz w:val="22"/>
            </w:rPr>
          </w:pPr>
          <w:hyperlink w:anchor="_Toc79482438" w:history="1">
            <w:r w:rsidR="000645B4" w:rsidRPr="00F07305">
              <w:rPr>
                <w:rStyle w:val="Hyperlink"/>
                <w:noProof/>
              </w:rPr>
              <w:t>HSTA 2021-2022</w:t>
            </w:r>
            <w:r w:rsidR="000645B4">
              <w:rPr>
                <w:noProof/>
                <w:webHidden/>
              </w:rPr>
              <w:tab/>
            </w:r>
            <w:r w:rsidR="000645B4">
              <w:rPr>
                <w:noProof/>
                <w:webHidden/>
              </w:rPr>
              <w:fldChar w:fldCharType="begin"/>
            </w:r>
            <w:r w:rsidR="000645B4">
              <w:rPr>
                <w:noProof/>
                <w:webHidden/>
              </w:rPr>
              <w:instrText xml:space="preserve"> PAGEREF _Toc79482438 \h </w:instrText>
            </w:r>
            <w:r w:rsidR="000645B4">
              <w:rPr>
                <w:noProof/>
                <w:webHidden/>
              </w:rPr>
            </w:r>
            <w:r w:rsidR="000645B4">
              <w:rPr>
                <w:noProof/>
                <w:webHidden/>
              </w:rPr>
              <w:fldChar w:fldCharType="separate"/>
            </w:r>
            <w:r w:rsidR="00D24667">
              <w:rPr>
                <w:noProof/>
                <w:webHidden/>
              </w:rPr>
              <w:t>12</w:t>
            </w:r>
            <w:r w:rsidR="000645B4">
              <w:rPr>
                <w:noProof/>
                <w:webHidden/>
              </w:rPr>
              <w:fldChar w:fldCharType="end"/>
            </w:r>
          </w:hyperlink>
        </w:p>
        <w:p w14:paraId="34265847" w14:textId="219DF19D" w:rsidR="000645B4" w:rsidRDefault="00A30D7E">
          <w:pPr>
            <w:pStyle w:val="TOC2"/>
            <w:tabs>
              <w:tab w:val="right" w:leader="dot" w:pos="9830"/>
            </w:tabs>
            <w:rPr>
              <w:rFonts w:eastAsiaTheme="minorEastAsia"/>
              <w:noProof/>
              <w:sz w:val="22"/>
            </w:rPr>
          </w:pPr>
          <w:hyperlink w:anchor="_Toc79482439" w:history="1">
            <w:r w:rsidR="000645B4" w:rsidRPr="00F07305">
              <w:rPr>
                <w:rStyle w:val="Hyperlink"/>
                <w:rFonts w:eastAsiaTheme="majorEastAsia"/>
                <w:noProof/>
              </w:rPr>
              <w:t>Attendance</w:t>
            </w:r>
            <w:r w:rsidR="000645B4">
              <w:rPr>
                <w:noProof/>
                <w:webHidden/>
              </w:rPr>
              <w:tab/>
            </w:r>
            <w:r w:rsidR="000645B4">
              <w:rPr>
                <w:noProof/>
                <w:webHidden/>
              </w:rPr>
              <w:fldChar w:fldCharType="begin"/>
            </w:r>
            <w:r w:rsidR="000645B4">
              <w:rPr>
                <w:noProof/>
                <w:webHidden/>
              </w:rPr>
              <w:instrText xml:space="preserve"> PAGEREF _Toc79482439 \h </w:instrText>
            </w:r>
            <w:r w:rsidR="000645B4">
              <w:rPr>
                <w:noProof/>
                <w:webHidden/>
              </w:rPr>
            </w:r>
            <w:r w:rsidR="000645B4">
              <w:rPr>
                <w:noProof/>
                <w:webHidden/>
              </w:rPr>
              <w:fldChar w:fldCharType="separate"/>
            </w:r>
            <w:r w:rsidR="00D24667">
              <w:rPr>
                <w:noProof/>
                <w:webHidden/>
              </w:rPr>
              <w:t>12</w:t>
            </w:r>
            <w:r w:rsidR="000645B4">
              <w:rPr>
                <w:noProof/>
                <w:webHidden/>
              </w:rPr>
              <w:fldChar w:fldCharType="end"/>
            </w:r>
          </w:hyperlink>
        </w:p>
        <w:p w14:paraId="3E1575DB" w14:textId="2C04C284" w:rsidR="000645B4" w:rsidRDefault="00A30D7E">
          <w:pPr>
            <w:pStyle w:val="TOC2"/>
            <w:tabs>
              <w:tab w:val="right" w:leader="dot" w:pos="9830"/>
            </w:tabs>
            <w:rPr>
              <w:rFonts w:eastAsiaTheme="minorEastAsia"/>
              <w:noProof/>
              <w:sz w:val="22"/>
            </w:rPr>
          </w:pPr>
          <w:hyperlink w:anchor="_Toc79482440" w:history="1">
            <w:r w:rsidR="000645B4" w:rsidRPr="00F07305">
              <w:rPr>
                <w:rStyle w:val="Hyperlink"/>
                <w:rFonts w:eastAsiaTheme="majorEastAsia"/>
                <w:noProof/>
              </w:rPr>
              <w:t>Community Service</w:t>
            </w:r>
            <w:r w:rsidR="000645B4">
              <w:rPr>
                <w:noProof/>
                <w:webHidden/>
              </w:rPr>
              <w:tab/>
            </w:r>
            <w:r w:rsidR="000645B4">
              <w:rPr>
                <w:noProof/>
                <w:webHidden/>
              </w:rPr>
              <w:fldChar w:fldCharType="begin"/>
            </w:r>
            <w:r w:rsidR="000645B4">
              <w:rPr>
                <w:noProof/>
                <w:webHidden/>
              </w:rPr>
              <w:instrText xml:space="preserve"> PAGEREF _Toc79482440 \h </w:instrText>
            </w:r>
            <w:r w:rsidR="000645B4">
              <w:rPr>
                <w:noProof/>
                <w:webHidden/>
              </w:rPr>
            </w:r>
            <w:r w:rsidR="000645B4">
              <w:rPr>
                <w:noProof/>
                <w:webHidden/>
              </w:rPr>
              <w:fldChar w:fldCharType="separate"/>
            </w:r>
            <w:r w:rsidR="00D24667">
              <w:rPr>
                <w:noProof/>
                <w:webHidden/>
              </w:rPr>
              <w:t>12</w:t>
            </w:r>
            <w:r w:rsidR="000645B4">
              <w:rPr>
                <w:noProof/>
                <w:webHidden/>
              </w:rPr>
              <w:fldChar w:fldCharType="end"/>
            </w:r>
          </w:hyperlink>
        </w:p>
        <w:p w14:paraId="58573922" w14:textId="1B3336D7" w:rsidR="000645B4" w:rsidRDefault="00A30D7E">
          <w:pPr>
            <w:pStyle w:val="TOC2"/>
            <w:tabs>
              <w:tab w:val="right" w:leader="dot" w:pos="9830"/>
            </w:tabs>
            <w:rPr>
              <w:rFonts w:eastAsiaTheme="minorEastAsia"/>
              <w:noProof/>
              <w:sz w:val="22"/>
            </w:rPr>
          </w:pPr>
          <w:hyperlink w:anchor="_Toc79482441" w:history="1">
            <w:r w:rsidR="000645B4" w:rsidRPr="00F07305">
              <w:rPr>
                <w:rStyle w:val="Hyperlink"/>
                <w:noProof/>
              </w:rPr>
              <w:t>HSTA Meetings</w:t>
            </w:r>
            <w:r w:rsidR="000645B4">
              <w:rPr>
                <w:noProof/>
                <w:webHidden/>
              </w:rPr>
              <w:tab/>
            </w:r>
            <w:r w:rsidR="000645B4">
              <w:rPr>
                <w:noProof/>
                <w:webHidden/>
              </w:rPr>
              <w:fldChar w:fldCharType="begin"/>
            </w:r>
            <w:r w:rsidR="000645B4">
              <w:rPr>
                <w:noProof/>
                <w:webHidden/>
              </w:rPr>
              <w:instrText xml:space="preserve"> PAGEREF _Toc79482441 \h </w:instrText>
            </w:r>
            <w:r w:rsidR="000645B4">
              <w:rPr>
                <w:noProof/>
                <w:webHidden/>
              </w:rPr>
            </w:r>
            <w:r w:rsidR="000645B4">
              <w:rPr>
                <w:noProof/>
                <w:webHidden/>
              </w:rPr>
              <w:fldChar w:fldCharType="separate"/>
            </w:r>
            <w:r w:rsidR="00D24667">
              <w:rPr>
                <w:noProof/>
                <w:webHidden/>
              </w:rPr>
              <w:t>12</w:t>
            </w:r>
            <w:r w:rsidR="000645B4">
              <w:rPr>
                <w:noProof/>
                <w:webHidden/>
              </w:rPr>
              <w:fldChar w:fldCharType="end"/>
            </w:r>
          </w:hyperlink>
        </w:p>
        <w:p w14:paraId="2537C0BE" w14:textId="1AB19C0F" w:rsidR="000645B4" w:rsidRDefault="00A30D7E">
          <w:pPr>
            <w:pStyle w:val="TOC1"/>
            <w:tabs>
              <w:tab w:val="right" w:leader="dot" w:pos="9830"/>
            </w:tabs>
            <w:rPr>
              <w:rFonts w:eastAsiaTheme="minorEastAsia"/>
              <w:noProof/>
              <w:sz w:val="22"/>
            </w:rPr>
          </w:pPr>
          <w:hyperlink w:anchor="_Toc79482442" w:history="1">
            <w:r w:rsidR="000645B4" w:rsidRPr="00F07305">
              <w:rPr>
                <w:rStyle w:val="Hyperlink"/>
                <w:noProof/>
              </w:rPr>
              <w:t>Calendar</w:t>
            </w:r>
            <w:r w:rsidR="000645B4">
              <w:rPr>
                <w:noProof/>
                <w:webHidden/>
              </w:rPr>
              <w:tab/>
            </w:r>
            <w:r w:rsidR="000645B4">
              <w:rPr>
                <w:noProof/>
                <w:webHidden/>
              </w:rPr>
              <w:fldChar w:fldCharType="begin"/>
            </w:r>
            <w:r w:rsidR="000645B4">
              <w:rPr>
                <w:noProof/>
                <w:webHidden/>
              </w:rPr>
              <w:instrText xml:space="preserve"> PAGEREF _Toc79482442 \h </w:instrText>
            </w:r>
            <w:r w:rsidR="000645B4">
              <w:rPr>
                <w:noProof/>
                <w:webHidden/>
              </w:rPr>
            </w:r>
            <w:r w:rsidR="000645B4">
              <w:rPr>
                <w:noProof/>
                <w:webHidden/>
              </w:rPr>
              <w:fldChar w:fldCharType="separate"/>
            </w:r>
            <w:r w:rsidR="00D24667">
              <w:rPr>
                <w:noProof/>
                <w:webHidden/>
              </w:rPr>
              <w:t>13</w:t>
            </w:r>
            <w:r w:rsidR="000645B4">
              <w:rPr>
                <w:noProof/>
                <w:webHidden/>
              </w:rPr>
              <w:fldChar w:fldCharType="end"/>
            </w:r>
          </w:hyperlink>
        </w:p>
        <w:p w14:paraId="66EA085F" w14:textId="256E0AA1" w:rsidR="000645B4" w:rsidRDefault="00A30D7E">
          <w:pPr>
            <w:pStyle w:val="TOC1"/>
            <w:tabs>
              <w:tab w:val="right" w:leader="dot" w:pos="9830"/>
            </w:tabs>
            <w:rPr>
              <w:rFonts w:eastAsiaTheme="minorEastAsia"/>
              <w:noProof/>
              <w:sz w:val="22"/>
            </w:rPr>
          </w:pPr>
          <w:hyperlink w:anchor="_Toc79482443" w:history="1">
            <w:r w:rsidR="000645B4" w:rsidRPr="00F07305">
              <w:rPr>
                <w:rStyle w:val="Hyperlink"/>
                <w:noProof/>
              </w:rPr>
              <w:t>Student and Parent Handbook</w:t>
            </w:r>
            <w:r w:rsidR="000645B4">
              <w:rPr>
                <w:noProof/>
                <w:webHidden/>
              </w:rPr>
              <w:tab/>
            </w:r>
            <w:r w:rsidR="000645B4">
              <w:rPr>
                <w:noProof/>
                <w:webHidden/>
              </w:rPr>
              <w:fldChar w:fldCharType="begin"/>
            </w:r>
            <w:r w:rsidR="000645B4">
              <w:rPr>
                <w:noProof/>
                <w:webHidden/>
              </w:rPr>
              <w:instrText xml:space="preserve"> PAGEREF _Toc79482443 \h </w:instrText>
            </w:r>
            <w:r w:rsidR="000645B4">
              <w:rPr>
                <w:noProof/>
                <w:webHidden/>
              </w:rPr>
            </w:r>
            <w:r w:rsidR="000645B4">
              <w:rPr>
                <w:noProof/>
                <w:webHidden/>
              </w:rPr>
              <w:fldChar w:fldCharType="separate"/>
            </w:r>
            <w:r w:rsidR="00D24667">
              <w:rPr>
                <w:noProof/>
                <w:webHidden/>
              </w:rPr>
              <w:t>24</w:t>
            </w:r>
            <w:r w:rsidR="000645B4">
              <w:rPr>
                <w:noProof/>
                <w:webHidden/>
              </w:rPr>
              <w:fldChar w:fldCharType="end"/>
            </w:r>
          </w:hyperlink>
        </w:p>
        <w:p w14:paraId="3B500C10" w14:textId="06A38B49" w:rsidR="000645B4" w:rsidRDefault="00A30D7E">
          <w:pPr>
            <w:pStyle w:val="TOC2"/>
            <w:tabs>
              <w:tab w:val="right" w:leader="dot" w:pos="9830"/>
            </w:tabs>
            <w:rPr>
              <w:rFonts w:eastAsiaTheme="minorEastAsia"/>
              <w:noProof/>
              <w:sz w:val="22"/>
            </w:rPr>
          </w:pPr>
          <w:hyperlink w:anchor="_Toc79482444" w:history="1">
            <w:r w:rsidR="000645B4" w:rsidRPr="00F07305">
              <w:rPr>
                <w:rStyle w:val="Hyperlink"/>
                <w:noProof/>
              </w:rPr>
              <w:t>Acronyms and Meanings</w:t>
            </w:r>
            <w:r w:rsidR="000645B4">
              <w:rPr>
                <w:noProof/>
                <w:webHidden/>
              </w:rPr>
              <w:tab/>
            </w:r>
            <w:r w:rsidR="000645B4">
              <w:rPr>
                <w:noProof/>
                <w:webHidden/>
              </w:rPr>
              <w:fldChar w:fldCharType="begin"/>
            </w:r>
            <w:r w:rsidR="000645B4">
              <w:rPr>
                <w:noProof/>
                <w:webHidden/>
              </w:rPr>
              <w:instrText xml:space="preserve"> PAGEREF _Toc79482444 \h </w:instrText>
            </w:r>
            <w:r w:rsidR="000645B4">
              <w:rPr>
                <w:noProof/>
                <w:webHidden/>
              </w:rPr>
            </w:r>
            <w:r w:rsidR="000645B4">
              <w:rPr>
                <w:noProof/>
                <w:webHidden/>
              </w:rPr>
              <w:fldChar w:fldCharType="separate"/>
            </w:r>
            <w:r w:rsidR="00D24667">
              <w:rPr>
                <w:noProof/>
                <w:webHidden/>
              </w:rPr>
              <w:t>24</w:t>
            </w:r>
            <w:r w:rsidR="000645B4">
              <w:rPr>
                <w:noProof/>
                <w:webHidden/>
              </w:rPr>
              <w:fldChar w:fldCharType="end"/>
            </w:r>
          </w:hyperlink>
        </w:p>
        <w:p w14:paraId="08EB9CB4" w14:textId="1C9272DD" w:rsidR="000645B4" w:rsidRDefault="00A30D7E">
          <w:pPr>
            <w:pStyle w:val="TOC2"/>
            <w:tabs>
              <w:tab w:val="right" w:leader="dot" w:pos="9830"/>
            </w:tabs>
            <w:rPr>
              <w:rFonts w:eastAsiaTheme="minorEastAsia"/>
              <w:noProof/>
              <w:sz w:val="22"/>
            </w:rPr>
          </w:pPr>
          <w:hyperlink w:anchor="_Toc79482445" w:history="1">
            <w:r w:rsidR="000645B4" w:rsidRPr="00F07305">
              <w:rPr>
                <w:rStyle w:val="Hyperlink"/>
                <w:noProof/>
              </w:rPr>
              <w:t>Most Commonly Asked Questions</w:t>
            </w:r>
            <w:r w:rsidR="000645B4">
              <w:rPr>
                <w:noProof/>
                <w:webHidden/>
              </w:rPr>
              <w:tab/>
            </w:r>
            <w:r w:rsidR="000645B4">
              <w:rPr>
                <w:noProof/>
                <w:webHidden/>
              </w:rPr>
              <w:fldChar w:fldCharType="begin"/>
            </w:r>
            <w:r w:rsidR="000645B4">
              <w:rPr>
                <w:noProof/>
                <w:webHidden/>
              </w:rPr>
              <w:instrText xml:space="preserve"> PAGEREF _Toc79482445 \h </w:instrText>
            </w:r>
            <w:r w:rsidR="000645B4">
              <w:rPr>
                <w:noProof/>
                <w:webHidden/>
              </w:rPr>
            </w:r>
            <w:r w:rsidR="000645B4">
              <w:rPr>
                <w:noProof/>
                <w:webHidden/>
              </w:rPr>
              <w:fldChar w:fldCharType="separate"/>
            </w:r>
            <w:r w:rsidR="00D24667">
              <w:rPr>
                <w:noProof/>
                <w:webHidden/>
              </w:rPr>
              <w:t>25</w:t>
            </w:r>
            <w:r w:rsidR="000645B4">
              <w:rPr>
                <w:noProof/>
                <w:webHidden/>
              </w:rPr>
              <w:fldChar w:fldCharType="end"/>
            </w:r>
          </w:hyperlink>
        </w:p>
        <w:p w14:paraId="51E76587" w14:textId="673908A0" w:rsidR="000645B4" w:rsidRDefault="00A30D7E">
          <w:pPr>
            <w:pStyle w:val="TOC2"/>
            <w:tabs>
              <w:tab w:val="right" w:leader="dot" w:pos="9830"/>
            </w:tabs>
            <w:rPr>
              <w:rFonts w:eastAsiaTheme="minorEastAsia"/>
              <w:noProof/>
              <w:sz w:val="22"/>
            </w:rPr>
          </w:pPr>
          <w:hyperlink w:anchor="_Toc79482446" w:history="1">
            <w:r w:rsidR="000645B4" w:rsidRPr="00F07305">
              <w:rPr>
                <w:rStyle w:val="Hyperlink"/>
                <w:noProof/>
              </w:rPr>
              <w:t>Participation in HSTA</w:t>
            </w:r>
            <w:r w:rsidR="000645B4">
              <w:rPr>
                <w:noProof/>
                <w:webHidden/>
              </w:rPr>
              <w:tab/>
            </w:r>
            <w:r w:rsidR="000645B4">
              <w:rPr>
                <w:noProof/>
                <w:webHidden/>
              </w:rPr>
              <w:fldChar w:fldCharType="begin"/>
            </w:r>
            <w:r w:rsidR="000645B4">
              <w:rPr>
                <w:noProof/>
                <w:webHidden/>
              </w:rPr>
              <w:instrText xml:space="preserve"> PAGEREF _Toc79482446 \h </w:instrText>
            </w:r>
            <w:r w:rsidR="000645B4">
              <w:rPr>
                <w:noProof/>
                <w:webHidden/>
              </w:rPr>
            </w:r>
            <w:r w:rsidR="000645B4">
              <w:rPr>
                <w:noProof/>
                <w:webHidden/>
              </w:rPr>
              <w:fldChar w:fldCharType="separate"/>
            </w:r>
            <w:r w:rsidR="00D24667">
              <w:rPr>
                <w:noProof/>
                <w:webHidden/>
              </w:rPr>
              <w:t>27</w:t>
            </w:r>
            <w:r w:rsidR="000645B4">
              <w:rPr>
                <w:noProof/>
                <w:webHidden/>
              </w:rPr>
              <w:fldChar w:fldCharType="end"/>
            </w:r>
          </w:hyperlink>
        </w:p>
        <w:p w14:paraId="352ED877" w14:textId="0FC72B0F" w:rsidR="000645B4" w:rsidRDefault="00A30D7E">
          <w:pPr>
            <w:pStyle w:val="TOC3"/>
            <w:tabs>
              <w:tab w:val="right" w:leader="dot" w:pos="9830"/>
            </w:tabs>
            <w:rPr>
              <w:rFonts w:eastAsiaTheme="minorEastAsia"/>
              <w:noProof/>
              <w:sz w:val="22"/>
            </w:rPr>
          </w:pPr>
          <w:hyperlink w:anchor="_Toc79482447" w:history="1">
            <w:r w:rsidR="000645B4" w:rsidRPr="00F07305">
              <w:rPr>
                <w:rStyle w:val="Hyperlink"/>
                <w:noProof/>
              </w:rPr>
              <w:t>Student Criteria</w:t>
            </w:r>
            <w:r w:rsidR="000645B4">
              <w:rPr>
                <w:noProof/>
                <w:webHidden/>
              </w:rPr>
              <w:tab/>
            </w:r>
            <w:r w:rsidR="000645B4">
              <w:rPr>
                <w:noProof/>
                <w:webHidden/>
              </w:rPr>
              <w:fldChar w:fldCharType="begin"/>
            </w:r>
            <w:r w:rsidR="000645B4">
              <w:rPr>
                <w:noProof/>
                <w:webHidden/>
              </w:rPr>
              <w:instrText xml:space="preserve"> PAGEREF _Toc79482447 \h </w:instrText>
            </w:r>
            <w:r w:rsidR="000645B4">
              <w:rPr>
                <w:noProof/>
                <w:webHidden/>
              </w:rPr>
            </w:r>
            <w:r w:rsidR="000645B4">
              <w:rPr>
                <w:noProof/>
                <w:webHidden/>
              </w:rPr>
              <w:fldChar w:fldCharType="separate"/>
            </w:r>
            <w:r w:rsidR="00D24667">
              <w:rPr>
                <w:noProof/>
                <w:webHidden/>
              </w:rPr>
              <w:t>27</w:t>
            </w:r>
            <w:r w:rsidR="000645B4">
              <w:rPr>
                <w:noProof/>
                <w:webHidden/>
              </w:rPr>
              <w:fldChar w:fldCharType="end"/>
            </w:r>
          </w:hyperlink>
        </w:p>
        <w:p w14:paraId="613320B3" w14:textId="2A48472B" w:rsidR="000645B4" w:rsidRDefault="00A30D7E">
          <w:pPr>
            <w:pStyle w:val="TOC2"/>
            <w:tabs>
              <w:tab w:val="right" w:leader="dot" w:pos="9830"/>
            </w:tabs>
            <w:rPr>
              <w:rFonts w:eastAsiaTheme="minorEastAsia"/>
              <w:noProof/>
              <w:sz w:val="22"/>
            </w:rPr>
          </w:pPr>
          <w:hyperlink w:anchor="_Toc79482448" w:history="1">
            <w:r w:rsidR="000645B4" w:rsidRPr="00F07305">
              <w:rPr>
                <w:rStyle w:val="Hyperlink"/>
                <w:noProof/>
              </w:rPr>
              <w:t>Application Process</w:t>
            </w:r>
            <w:r w:rsidR="000645B4">
              <w:rPr>
                <w:noProof/>
                <w:webHidden/>
              </w:rPr>
              <w:tab/>
            </w:r>
            <w:r w:rsidR="000645B4">
              <w:rPr>
                <w:noProof/>
                <w:webHidden/>
              </w:rPr>
              <w:fldChar w:fldCharType="begin"/>
            </w:r>
            <w:r w:rsidR="000645B4">
              <w:rPr>
                <w:noProof/>
                <w:webHidden/>
              </w:rPr>
              <w:instrText xml:space="preserve"> PAGEREF _Toc79482448 \h </w:instrText>
            </w:r>
            <w:r w:rsidR="000645B4">
              <w:rPr>
                <w:noProof/>
                <w:webHidden/>
              </w:rPr>
            </w:r>
            <w:r w:rsidR="000645B4">
              <w:rPr>
                <w:noProof/>
                <w:webHidden/>
              </w:rPr>
              <w:fldChar w:fldCharType="separate"/>
            </w:r>
            <w:r w:rsidR="00D24667">
              <w:rPr>
                <w:noProof/>
                <w:webHidden/>
              </w:rPr>
              <w:t>28</w:t>
            </w:r>
            <w:r w:rsidR="000645B4">
              <w:rPr>
                <w:noProof/>
                <w:webHidden/>
              </w:rPr>
              <w:fldChar w:fldCharType="end"/>
            </w:r>
          </w:hyperlink>
        </w:p>
        <w:p w14:paraId="017A5A35" w14:textId="545C9656" w:rsidR="000645B4" w:rsidRDefault="00A30D7E">
          <w:pPr>
            <w:pStyle w:val="TOC2"/>
            <w:tabs>
              <w:tab w:val="right" w:leader="dot" w:pos="9830"/>
            </w:tabs>
            <w:rPr>
              <w:rFonts w:eastAsiaTheme="minorEastAsia"/>
              <w:noProof/>
              <w:sz w:val="22"/>
            </w:rPr>
          </w:pPr>
          <w:hyperlink w:anchor="_Toc79482449" w:history="1">
            <w:r w:rsidR="000645B4" w:rsidRPr="00F07305">
              <w:rPr>
                <w:rStyle w:val="Hyperlink"/>
                <w:noProof/>
              </w:rPr>
              <w:t>Criteria for Successful Participation in HSTA</w:t>
            </w:r>
            <w:r w:rsidR="000645B4">
              <w:rPr>
                <w:noProof/>
                <w:webHidden/>
              </w:rPr>
              <w:tab/>
            </w:r>
            <w:r w:rsidR="000645B4">
              <w:rPr>
                <w:noProof/>
                <w:webHidden/>
              </w:rPr>
              <w:fldChar w:fldCharType="begin"/>
            </w:r>
            <w:r w:rsidR="000645B4">
              <w:rPr>
                <w:noProof/>
                <w:webHidden/>
              </w:rPr>
              <w:instrText xml:space="preserve"> PAGEREF _Toc79482449 \h </w:instrText>
            </w:r>
            <w:r w:rsidR="000645B4">
              <w:rPr>
                <w:noProof/>
                <w:webHidden/>
              </w:rPr>
            </w:r>
            <w:r w:rsidR="000645B4">
              <w:rPr>
                <w:noProof/>
                <w:webHidden/>
              </w:rPr>
              <w:fldChar w:fldCharType="separate"/>
            </w:r>
            <w:r w:rsidR="00D24667">
              <w:rPr>
                <w:noProof/>
                <w:webHidden/>
              </w:rPr>
              <w:t>28</w:t>
            </w:r>
            <w:r w:rsidR="000645B4">
              <w:rPr>
                <w:noProof/>
                <w:webHidden/>
              </w:rPr>
              <w:fldChar w:fldCharType="end"/>
            </w:r>
          </w:hyperlink>
        </w:p>
        <w:p w14:paraId="4DE35B4D" w14:textId="457D3699" w:rsidR="000645B4" w:rsidRDefault="00A30D7E">
          <w:pPr>
            <w:pStyle w:val="TOC2"/>
            <w:tabs>
              <w:tab w:val="right" w:leader="dot" w:pos="9830"/>
            </w:tabs>
            <w:rPr>
              <w:rFonts w:eastAsiaTheme="minorEastAsia"/>
              <w:noProof/>
              <w:sz w:val="22"/>
            </w:rPr>
          </w:pPr>
          <w:hyperlink w:anchor="_Toc79482450" w:history="1">
            <w:r w:rsidR="000645B4" w:rsidRPr="00F07305">
              <w:rPr>
                <w:rStyle w:val="Hyperlink"/>
                <w:noProof/>
              </w:rPr>
              <w:t>HSTA Attendance Policy</w:t>
            </w:r>
            <w:r w:rsidR="000645B4">
              <w:rPr>
                <w:noProof/>
                <w:webHidden/>
              </w:rPr>
              <w:tab/>
            </w:r>
            <w:r w:rsidR="000645B4">
              <w:rPr>
                <w:noProof/>
                <w:webHidden/>
              </w:rPr>
              <w:fldChar w:fldCharType="begin"/>
            </w:r>
            <w:r w:rsidR="000645B4">
              <w:rPr>
                <w:noProof/>
                <w:webHidden/>
              </w:rPr>
              <w:instrText xml:space="preserve"> PAGEREF _Toc79482450 \h </w:instrText>
            </w:r>
            <w:r w:rsidR="000645B4">
              <w:rPr>
                <w:noProof/>
                <w:webHidden/>
              </w:rPr>
            </w:r>
            <w:r w:rsidR="000645B4">
              <w:rPr>
                <w:noProof/>
                <w:webHidden/>
              </w:rPr>
              <w:fldChar w:fldCharType="separate"/>
            </w:r>
            <w:r w:rsidR="00D24667">
              <w:rPr>
                <w:noProof/>
                <w:webHidden/>
              </w:rPr>
              <w:t>30</w:t>
            </w:r>
            <w:r w:rsidR="000645B4">
              <w:rPr>
                <w:noProof/>
                <w:webHidden/>
              </w:rPr>
              <w:fldChar w:fldCharType="end"/>
            </w:r>
          </w:hyperlink>
        </w:p>
        <w:p w14:paraId="26326DB8" w14:textId="0E165177" w:rsidR="000645B4" w:rsidRDefault="00A30D7E">
          <w:pPr>
            <w:pStyle w:val="TOC2"/>
            <w:tabs>
              <w:tab w:val="right" w:leader="dot" w:pos="9830"/>
            </w:tabs>
            <w:rPr>
              <w:rFonts w:eastAsiaTheme="minorEastAsia"/>
              <w:noProof/>
              <w:sz w:val="22"/>
            </w:rPr>
          </w:pPr>
          <w:hyperlink w:anchor="_Toc79482451" w:history="1">
            <w:r w:rsidR="000645B4" w:rsidRPr="00F07305">
              <w:rPr>
                <w:rStyle w:val="Hyperlink"/>
                <w:noProof/>
              </w:rPr>
              <w:t>Science Symposium</w:t>
            </w:r>
            <w:r w:rsidR="000645B4">
              <w:rPr>
                <w:noProof/>
                <w:webHidden/>
              </w:rPr>
              <w:tab/>
            </w:r>
            <w:r w:rsidR="000645B4">
              <w:rPr>
                <w:noProof/>
                <w:webHidden/>
              </w:rPr>
              <w:fldChar w:fldCharType="begin"/>
            </w:r>
            <w:r w:rsidR="000645B4">
              <w:rPr>
                <w:noProof/>
                <w:webHidden/>
              </w:rPr>
              <w:instrText xml:space="preserve"> PAGEREF _Toc79482451 \h </w:instrText>
            </w:r>
            <w:r w:rsidR="000645B4">
              <w:rPr>
                <w:noProof/>
                <w:webHidden/>
              </w:rPr>
            </w:r>
            <w:r w:rsidR="000645B4">
              <w:rPr>
                <w:noProof/>
                <w:webHidden/>
              </w:rPr>
              <w:fldChar w:fldCharType="separate"/>
            </w:r>
            <w:r w:rsidR="00D24667">
              <w:rPr>
                <w:noProof/>
                <w:webHidden/>
              </w:rPr>
              <w:t>31</w:t>
            </w:r>
            <w:r w:rsidR="000645B4">
              <w:rPr>
                <w:noProof/>
                <w:webHidden/>
              </w:rPr>
              <w:fldChar w:fldCharType="end"/>
            </w:r>
          </w:hyperlink>
        </w:p>
        <w:p w14:paraId="77A7FB7D" w14:textId="76ECE4F9" w:rsidR="000645B4" w:rsidRDefault="00A30D7E">
          <w:pPr>
            <w:pStyle w:val="TOC2"/>
            <w:tabs>
              <w:tab w:val="right" w:leader="dot" w:pos="9830"/>
            </w:tabs>
            <w:rPr>
              <w:rFonts w:eastAsiaTheme="minorEastAsia"/>
              <w:noProof/>
              <w:sz w:val="22"/>
            </w:rPr>
          </w:pPr>
          <w:hyperlink w:anchor="_Toc79482452" w:history="1">
            <w:r w:rsidR="000645B4" w:rsidRPr="00F07305">
              <w:rPr>
                <w:rStyle w:val="Hyperlink"/>
                <w:noProof/>
              </w:rPr>
              <w:t>Summer Institute Camps</w:t>
            </w:r>
            <w:r w:rsidR="000645B4">
              <w:rPr>
                <w:noProof/>
                <w:webHidden/>
              </w:rPr>
              <w:tab/>
            </w:r>
            <w:r w:rsidR="000645B4">
              <w:rPr>
                <w:noProof/>
                <w:webHidden/>
              </w:rPr>
              <w:fldChar w:fldCharType="begin"/>
            </w:r>
            <w:r w:rsidR="000645B4">
              <w:rPr>
                <w:noProof/>
                <w:webHidden/>
              </w:rPr>
              <w:instrText xml:space="preserve"> PAGEREF _Toc79482452 \h </w:instrText>
            </w:r>
            <w:r w:rsidR="000645B4">
              <w:rPr>
                <w:noProof/>
                <w:webHidden/>
              </w:rPr>
            </w:r>
            <w:r w:rsidR="000645B4">
              <w:rPr>
                <w:noProof/>
                <w:webHidden/>
              </w:rPr>
              <w:fldChar w:fldCharType="separate"/>
            </w:r>
            <w:r w:rsidR="00D24667">
              <w:rPr>
                <w:noProof/>
                <w:webHidden/>
              </w:rPr>
              <w:t>32</w:t>
            </w:r>
            <w:r w:rsidR="000645B4">
              <w:rPr>
                <w:noProof/>
                <w:webHidden/>
              </w:rPr>
              <w:fldChar w:fldCharType="end"/>
            </w:r>
          </w:hyperlink>
        </w:p>
        <w:p w14:paraId="0267EDD7" w14:textId="5392054C" w:rsidR="000645B4" w:rsidRDefault="00A30D7E">
          <w:pPr>
            <w:pStyle w:val="TOC2"/>
            <w:tabs>
              <w:tab w:val="right" w:leader="dot" w:pos="9830"/>
            </w:tabs>
            <w:rPr>
              <w:rFonts w:eastAsiaTheme="minorEastAsia"/>
              <w:noProof/>
              <w:sz w:val="22"/>
            </w:rPr>
          </w:pPr>
          <w:hyperlink w:anchor="_Toc79482453" w:history="1">
            <w:r w:rsidR="000645B4" w:rsidRPr="00F07305">
              <w:rPr>
                <w:rStyle w:val="Hyperlink"/>
                <w:noProof/>
              </w:rPr>
              <w:t>Community Service</w:t>
            </w:r>
            <w:r w:rsidR="000645B4">
              <w:rPr>
                <w:noProof/>
                <w:webHidden/>
              </w:rPr>
              <w:tab/>
            </w:r>
            <w:r w:rsidR="000645B4">
              <w:rPr>
                <w:noProof/>
                <w:webHidden/>
              </w:rPr>
              <w:fldChar w:fldCharType="begin"/>
            </w:r>
            <w:r w:rsidR="000645B4">
              <w:rPr>
                <w:noProof/>
                <w:webHidden/>
              </w:rPr>
              <w:instrText xml:space="preserve"> PAGEREF _Toc79482453 \h </w:instrText>
            </w:r>
            <w:r w:rsidR="000645B4">
              <w:rPr>
                <w:noProof/>
                <w:webHidden/>
              </w:rPr>
            </w:r>
            <w:r w:rsidR="000645B4">
              <w:rPr>
                <w:noProof/>
                <w:webHidden/>
              </w:rPr>
              <w:fldChar w:fldCharType="separate"/>
            </w:r>
            <w:r w:rsidR="00D24667">
              <w:rPr>
                <w:noProof/>
                <w:webHidden/>
              </w:rPr>
              <w:t>33</w:t>
            </w:r>
            <w:r w:rsidR="000645B4">
              <w:rPr>
                <w:noProof/>
                <w:webHidden/>
              </w:rPr>
              <w:fldChar w:fldCharType="end"/>
            </w:r>
          </w:hyperlink>
        </w:p>
        <w:p w14:paraId="681BF54B" w14:textId="33DDD19A" w:rsidR="000645B4" w:rsidRDefault="00A30D7E">
          <w:pPr>
            <w:pStyle w:val="TOC2"/>
            <w:tabs>
              <w:tab w:val="right" w:leader="dot" w:pos="9830"/>
            </w:tabs>
            <w:rPr>
              <w:rFonts w:eastAsiaTheme="minorEastAsia"/>
              <w:noProof/>
              <w:sz w:val="22"/>
            </w:rPr>
          </w:pPr>
          <w:hyperlink w:anchor="_Toc79482454" w:history="1">
            <w:r w:rsidR="000645B4" w:rsidRPr="00F07305">
              <w:rPr>
                <w:rStyle w:val="Hyperlink"/>
                <w:noProof/>
              </w:rPr>
              <w:t>Summary of Successful Completion of HSTA</w:t>
            </w:r>
            <w:r w:rsidR="000645B4">
              <w:rPr>
                <w:noProof/>
                <w:webHidden/>
              </w:rPr>
              <w:tab/>
            </w:r>
            <w:r w:rsidR="000645B4">
              <w:rPr>
                <w:noProof/>
                <w:webHidden/>
              </w:rPr>
              <w:fldChar w:fldCharType="begin"/>
            </w:r>
            <w:r w:rsidR="000645B4">
              <w:rPr>
                <w:noProof/>
                <w:webHidden/>
              </w:rPr>
              <w:instrText xml:space="preserve"> PAGEREF _Toc79482454 \h </w:instrText>
            </w:r>
            <w:r w:rsidR="000645B4">
              <w:rPr>
                <w:noProof/>
                <w:webHidden/>
              </w:rPr>
            </w:r>
            <w:r w:rsidR="000645B4">
              <w:rPr>
                <w:noProof/>
                <w:webHidden/>
              </w:rPr>
              <w:fldChar w:fldCharType="separate"/>
            </w:r>
            <w:r w:rsidR="00D24667">
              <w:rPr>
                <w:noProof/>
                <w:webHidden/>
              </w:rPr>
              <w:t>33</w:t>
            </w:r>
            <w:r w:rsidR="000645B4">
              <w:rPr>
                <w:noProof/>
                <w:webHidden/>
              </w:rPr>
              <w:fldChar w:fldCharType="end"/>
            </w:r>
          </w:hyperlink>
        </w:p>
        <w:p w14:paraId="139E3430" w14:textId="38CD97D4" w:rsidR="000645B4" w:rsidRDefault="00A30D7E">
          <w:pPr>
            <w:pStyle w:val="TOC2"/>
            <w:tabs>
              <w:tab w:val="right" w:leader="dot" w:pos="9830"/>
            </w:tabs>
            <w:rPr>
              <w:rFonts w:eastAsiaTheme="minorEastAsia"/>
              <w:noProof/>
              <w:sz w:val="22"/>
            </w:rPr>
          </w:pPr>
          <w:hyperlink w:anchor="_Toc79482455" w:history="1">
            <w:r w:rsidR="000645B4" w:rsidRPr="00F07305">
              <w:rPr>
                <w:rStyle w:val="Hyperlink"/>
                <w:noProof/>
              </w:rPr>
              <w:t>Benefits for Students</w:t>
            </w:r>
            <w:r w:rsidR="000645B4">
              <w:rPr>
                <w:noProof/>
                <w:webHidden/>
              </w:rPr>
              <w:tab/>
            </w:r>
            <w:r w:rsidR="000645B4">
              <w:rPr>
                <w:noProof/>
                <w:webHidden/>
              </w:rPr>
              <w:fldChar w:fldCharType="begin"/>
            </w:r>
            <w:r w:rsidR="000645B4">
              <w:rPr>
                <w:noProof/>
                <w:webHidden/>
              </w:rPr>
              <w:instrText xml:space="preserve"> PAGEREF _Toc79482455 \h </w:instrText>
            </w:r>
            <w:r w:rsidR="000645B4">
              <w:rPr>
                <w:noProof/>
                <w:webHidden/>
              </w:rPr>
            </w:r>
            <w:r w:rsidR="000645B4">
              <w:rPr>
                <w:noProof/>
                <w:webHidden/>
              </w:rPr>
              <w:fldChar w:fldCharType="separate"/>
            </w:r>
            <w:r w:rsidR="00D24667">
              <w:rPr>
                <w:noProof/>
                <w:webHidden/>
              </w:rPr>
              <w:t>35</w:t>
            </w:r>
            <w:r w:rsidR="000645B4">
              <w:rPr>
                <w:noProof/>
                <w:webHidden/>
              </w:rPr>
              <w:fldChar w:fldCharType="end"/>
            </w:r>
          </w:hyperlink>
        </w:p>
        <w:p w14:paraId="3744DC2C" w14:textId="2489DA8F" w:rsidR="000645B4" w:rsidRDefault="00A30D7E">
          <w:pPr>
            <w:pStyle w:val="TOC3"/>
            <w:tabs>
              <w:tab w:val="right" w:leader="dot" w:pos="9830"/>
            </w:tabs>
            <w:rPr>
              <w:rFonts w:eastAsiaTheme="minorEastAsia"/>
              <w:noProof/>
              <w:sz w:val="22"/>
            </w:rPr>
          </w:pPr>
          <w:hyperlink w:anchor="_Toc79482456" w:history="1">
            <w:r w:rsidR="000645B4" w:rsidRPr="00F07305">
              <w:rPr>
                <w:rStyle w:val="Hyperlink"/>
                <w:noProof/>
              </w:rPr>
              <w:t>SAT - ACT Test Fees</w:t>
            </w:r>
            <w:r w:rsidR="000645B4">
              <w:rPr>
                <w:noProof/>
                <w:webHidden/>
              </w:rPr>
              <w:tab/>
            </w:r>
            <w:r w:rsidR="000645B4">
              <w:rPr>
                <w:noProof/>
                <w:webHidden/>
              </w:rPr>
              <w:fldChar w:fldCharType="begin"/>
            </w:r>
            <w:r w:rsidR="000645B4">
              <w:rPr>
                <w:noProof/>
                <w:webHidden/>
              </w:rPr>
              <w:instrText xml:space="preserve"> PAGEREF _Toc79482456 \h </w:instrText>
            </w:r>
            <w:r w:rsidR="000645B4">
              <w:rPr>
                <w:noProof/>
                <w:webHidden/>
              </w:rPr>
            </w:r>
            <w:r w:rsidR="000645B4">
              <w:rPr>
                <w:noProof/>
                <w:webHidden/>
              </w:rPr>
              <w:fldChar w:fldCharType="separate"/>
            </w:r>
            <w:r w:rsidR="00D24667">
              <w:rPr>
                <w:noProof/>
                <w:webHidden/>
              </w:rPr>
              <w:t>35</w:t>
            </w:r>
            <w:r w:rsidR="000645B4">
              <w:rPr>
                <w:noProof/>
                <w:webHidden/>
              </w:rPr>
              <w:fldChar w:fldCharType="end"/>
            </w:r>
          </w:hyperlink>
        </w:p>
        <w:p w14:paraId="67BF4971" w14:textId="28E4113B" w:rsidR="000645B4" w:rsidRDefault="00A30D7E">
          <w:pPr>
            <w:pStyle w:val="TOC3"/>
            <w:tabs>
              <w:tab w:val="right" w:leader="dot" w:pos="9830"/>
            </w:tabs>
            <w:rPr>
              <w:rFonts w:eastAsiaTheme="minorEastAsia"/>
              <w:noProof/>
              <w:sz w:val="22"/>
            </w:rPr>
          </w:pPr>
          <w:hyperlink w:anchor="_Toc79482457" w:history="1">
            <w:r w:rsidR="000645B4" w:rsidRPr="00F07305">
              <w:rPr>
                <w:rStyle w:val="Hyperlink"/>
                <w:noProof/>
              </w:rPr>
              <w:t>How Does the HSTA Waiver Work?</w:t>
            </w:r>
            <w:r w:rsidR="000645B4">
              <w:rPr>
                <w:noProof/>
                <w:webHidden/>
              </w:rPr>
              <w:tab/>
            </w:r>
            <w:r w:rsidR="000645B4">
              <w:rPr>
                <w:noProof/>
                <w:webHidden/>
              </w:rPr>
              <w:fldChar w:fldCharType="begin"/>
            </w:r>
            <w:r w:rsidR="000645B4">
              <w:rPr>
                <w:noProof/>
                <w:webHidden/>
              </w:rPr>
              <w:instrText xml:space="preserve"> PAGEREF _Toc79482457 \h </w:instrText>
            </w:r>
            <w:r w:rsidR="000645B4">
              <w:rPr>
                <w:noProof/>
                <w:webHidden/>
              </w:rPr>
            </w:r>
            <w:r w:rsidR="000645B4">
              <w:rPr>
                <w:noProof/>
                <w:webHidden/>
              </w:rPr>
              <w:fldChar w:fldCharType="separate"/>
            </w:r>
            <w:r w:rsidR="00D24667">
              <w:rPr>
                <w:noProof/>
                <w:webHidden/>
              </w:rPr>
              <w:t>35</w:t>
            </w:r>
            <w:r w:rsidR="000645B4">
              <w:rPr>
                <w:noProof/>
                <w:webHidden/>
              </w:rPr>
              <w:fldChar w:fldCharType="end"/>
            </w:r>
          </w:hyperlink>
        </w:p>
        <w:p w14:paraId="30715C81" w14:textId="50C0E46F" w:rsidR="000645B4" w:rsidRDefault="00A30D7E">
          <w:pPr>
            <w:pStyle w:val="TOC3"/>
            <w:tabs>
              <w:tab w:val="right" w:leader="dot" w:pos="9830"/>
            </w:tabs>
            <w:rPr>
              <w:rFonts w:eastAsiaTheme="minorEastAsia"/>
              <w:noProof/>
              <w:sz w:val="22"/>
            </w:rPr>
          </w:pPr>
          <w:hyperlink w:anchor="_Toc79482458" w:history="1">
            <w:r w:rsidR="000645B4" w:rsidRPr="00F07305">
              <w:rPr>
                <w:rStyle w:val="Hyperlink"/>
                <w:noProof/>
              </w:rPr>
              <w:t>What Are the Rules to Use the HSTA Waiver?</w:t>
            </w:r>
            <w:r w:rsidR="000645B4">
              <w:rPr>
                <w:noProof/>
                <w:webHidden/>
              </w:rPr>
              <w:tab/>
            </w:r>
            <w:r w:rsidR="000645B4">
              <w:rPr>
                <w:noProof/>
                <w:webHidden/>
              </w:rPr>
              <w:fldChar w:fldCharType="begin"/>
            </w:r>
            <w:r w:rsidR="000645B4">
              <w:rPr>
                <w:noProof/>
                <w:webHidden/>
              </w:rPr>
              <w:instrText xml:space="preserve"> PAGEREF _Toc79482458 \h </w:instrText>
            </w:r>
            <w:r w:rsidR="000645B4">
              <w:rPr>
                <w:noProof/>
                <w:webHidden/>
              </w:rPr>
            </w:r>
            <w:r w:rsidR="000645B4">
              <w:rPr>
                <w:noProof/>
                <w:webHidden/>
              </w:rPr>
              <w:fldChar w:fldCharType="separate"/>
            </w:r>
            <w:r w:rsidR="00D24667">
              <w:rPr>
                <w:noProof/>
                <w:webHidden/>
              </w:rPr>
              <w:t>36</w:t>
            </w:r>
            <w:r w:rsidR="000645B4">
              <w:rPr>
                <w:noProof/>
                <w:webHidden/>
              </w:rPr>
              <w:fldChar w:fldCharType="end"/>
            </w:r>
          </w:hyperlink>
        </w:p>
        <w:p w14:paraId="07F67C49" w14:textId="42B898C1" w:rsidR="000645B4" w:rsidRDefault="00A30D7E">
          <w:pPr>
            <w:pStyle w:val="TOC3"/>
            <w:tabs>
              <w:tab w:val="right" w:leader="dot" w:pos="9830"/>
            </w:tabs>
            <w:rPr>
              <w:rFonts w:eastAsiaTheme="minorEastAsia"/>
              <w:noProof/>
              <w:sz w:val="22"/>
            </w:rPr>
          </w:pPr>
          <w:hyperlink w:anchor="_Toc79482459" w:history="1">
            <w:r w:rsidR="000645B4" w:rsidRPr="00F07305">
              <w:rPr>
                <w:rStyle w:val="Hyperlink"/>
                <w:noProof/>
              </w:rPr>
              <w:t>3 Waivers- Undergraduate, Graduate &amp; Health Professional School</w:t>
            </w:r>
            <w:r w:rsidR="000645B4">
              <w:rPr>
                <w:noProof/>
                <w:webHidden/>
              </w:rPr>
              <w:tab/>
            </w:r>
            <w:r w:rsidR="000645B4">
              <w:rPr>
                <w:noProof/>
                <w:webHidden/>
              </w:rPr>
              <w:fldChar w:fldCharType="begin"/>
            </w:r>
            <w:r w:rsidR="000645B4">
              <w:rPr>
                <w:noProof/>
                <w:webHidden/>
              </w:rPr>
              <w:instrText xml:space="preserve"> PAGEREF _Toc79482459 \h </w:instrText>
            </w:r>
            <w:r w:rsidR="000645B4">
              <w:rPr>
                <w:noProof/>
                <w:webHidden/>
              </w:rPr>
            </w:r>
            <w:r w:rsidR="000645B4">
              <w:rPr>
                <w:noProof/>
                <w:webHidden/>
              </w:rPr>
              <w:fldChar w:fldCharType="separate"/>
            </w:r>
            <w:r w:rsidR="00D24667">
              <w:rPr>
                <w:noProof/>
                <w:webHidden/>
              </w:rPr>
              <w:t>37</w:t>
            </w:r>
            <w:r w:rsidR="000645B4">
              <w:rPr>
                <w:noProof/>
                <w:webHidden/>
              </w:rPr>
              <w:fldChar w:fldCharType="end"/>
            </w:r>
          </w:hyperlink>
        </w:p>
        <w:p w14:paraId="160AB192" w14:textId="41167C0D" w:rsidR="000645B4" w:rsidRDefault="00A30D7E">
          <w:pPr>
            <w:pStyle w:val="TOC3"/>
            <w:tabs>
              <w:tab w:val="right" w:leader="dot" w:pos="9830"/>
            </w:tabs>
            <w:rPr>
              <w:rFonts w:eastAsiaTheme="minorEastAsia"/>
              <w:noProof/>
              <w:sz w:val="22"/>
            </w:rPr>
          </w:pPr>
          <w:hyperlink w:anchor="_Toc79482460" w:history="1">
            <w:r w:rsidR="000645B4" w:rsidRPr="00F07305">
              <w:rPr>
                <w:rStyle w:val="Hyperlink"/>
                <w:noProof/>
              </w:rPr>
              <w:t>HSTA, Promise, Other Aid</w:t>
            </w:r>
            <w:r w:rsidR="000645B4">
              <w:rPr>
                <w:noProof/>
                <w:webHidden/>
              </w:rPr>
              <w:tab/>
            </w:r>
            <w:r w:rsidR="000645B4">
              <w:rPr>
                <w:noProof/>
                <w:webHidden/>
              </w:rPr>
              <w:fldChar w:fldCharType="begin"/>
            </w:r>
            <w:r w:rsidR="000645B4">
              <w:rPr>
                <w:noProof/>
                <w:webHidden/>
              </w:rPr>
              <w:instrText xml:space="preserve"> PAGEREF _Toc79482460 \h </w:instrText>
            </w:r>
            <w:r w:rsidR="000645B4">
              <w:rPr>
                <w:noProof/>
                <w:webHidden/>
              </w:rPr>
            </w:r>
            <w:r w:rsidR="000645B4">
              <w:rPr>
                <w:noProof/>
                <w:webHidden/>
              </w:rPr>
              <w:fldChar w:fldCharType="separate"/>
            </w:r>
            <w:r w:rsidR="00D24667">
              <w:rPr>
                <w:noProof/>
                <w:webHidden/>
              </w:rPr>
              <w:t>38</w:t>
            </w:r>
            <w:r w:rsidR="000645B4">
              <w:rPr>
                <w:noProof/>
                <w:webHidden/>
              </w:rPr>
              <w:fldChar w:fldCharType="end"/>
            </w:r>
          </w:hyperlink>
        </w:p>
        <w:p w14:paraId="334AF898" w14:textId="5BC9C94A" w:rsidR="000645B4" w:rsidRDefault="00A30D7E">
          <w:pPr>
            <w:pStyle w:val="TOC3"/>
            <w:tabs>
              <w:tab w:val="right" w:leader="dot" w:pos="9830"/>
            </w:tabs>
            <w:rPr>
              <w:rFonts w:eastAsiaTheme="minorEastAsia"/>
              <w:noProof/>
              <w:sz w:val="22"/>
            </w:rPr>
          </w:pPr>
          <w:hyperlink w:anchor="_Toc79482461" w:history="1">
            <w:r w:rsidR="000645B4" w:rsidRPr="00F07305">
              <w:rPr>
                <w:rStyle w:val="Hyperlink"/>
                <w:noProof/>
              </w:rPr>
              <w:t>What HSTA does not Cover</w:t>
            </w:r>
            <w:r w:rsidR="000645B4">
              <w:rPr>
                <w:noProof/>
                <w:webHidden/>
              </w:rPr>
              <w:tab/>
            </w:r>
            <w:r w:rsidR="000645B4">
              <w:rPr>
                <w:noProof/>
                <w:webHidden/>
              </w:rPr>
              <w:fldChar w:fldCharType="begin"/>
            </w:r>
            <w:r w:rsidR="000645B4">
              <w:rPr>
                <w:noProof/>
                <w:webHidden/>
              </w:rPr>
              <w:instrText xml:space="preserve"> PAGEREF _Toc79482461 \h </w:instrText>
            </w:r>
            <w:r w:rsidR="000645B4">
              <w:rPr>
                <w:noProof/>
                <w:webHidden/>
              </w:rPr>
            </w:r>
            <w:r w:rsidR="000645B4">
              <w:rPr>
                <w:noProof/>
                <w:webHidden/>
              </w:rPr>
              <w:fldChar w:fldCharType="separate"/>
            </w:r>
            <w:r w:rsidR="00D24667">
              <w:rPr>
                <w:noProof/>
                <w:webHidden/>
              </w:rPr>
              <w:t>39</w:t>
            </w:r>
            <w:r w:rsidR="000645B4">
              <w:rPr>
                <w:noProof/>
                <w:webHidden/>
              </w:rPr>
              <w:fldChar w:fldCharType="end"/>
            </w:r>
          </w:hyperlink>
        </w:p>
        <w:p w14:paraId="5E2FAECB" w14:textId="06E916DC" w:rsidR="000645B4" w:rsidRDefault="00A30D7E">
          <w:pPr>
            <w:pStyle w:val="TOC3"/>
            <w:tabs>
              <w:tab w:val="right" w:leader="dot" w:pos="9830"/>
            </w:tabs>
            <w:rPr>
              <w:rFonts w:eastAsiaTheme="minorEastAsia"/>
              <w:noProof/>
              <w:sz w:val="22"/>
            </w:rPr>
          </w:pPr>
          <w:hyperlink w:anchor="_Toc79482462" w:history="1">
            <w:r w:rsidR="000645B4" w:rsidRPr="00F07305">
              <w:rPr>
                <w:rStyle w:val="Hyperlink"/>
                <w:noProof/>
              </w:rPr>
              <w:t>Final HSTA Waiver Reminders</w:t>
            </w:r>
            <w:r w:rsidR="000645B4">
              <w:rPr>
                <w:noProof/>
                <w:webHidden/>
              </w:rPr>
              <w:tab/>
            </w:r>
            <w:r w:rsidR="000645B4">
              <w:rPr>
                <w:noProof/>
                <w:webHidden/>
              </w:rPr>
              <w:fldChar w:fldCharType="begin"/>
            </w:r>
            <w:r w:rsidR="000645B4">
              <w:rPr>
                <w:noProof/>
                <w:webHidden/>
              </w:rPr>
              <w:instrText xml:space="preserve"> PAGEREF _Toc79482462 \h </w:instrText>
            </w:r>
            <w:r w:rsidR="000645B4">
              <w:rPr>
                <w:noProof/>
                <w:webHidden/>
              </w:rPr>
            </w:r>
            <w:r w:rsidR="000645B4">
              <w:rPr>
                <w:noProof/>
                <w:webHidden/>
              </w:rPr>
              <w:fldChar w:fldCharType="separate"/>
            </w:r>
            <w:r w:rsidR="00D24667">
              <w:rPr>
                <w:noProof/>
                <w:webHidden/>
              </w:rPr>
              <w:t>41</w:t>
            </w:r>
            <w:r w:rsidR="000645B4">
              <w:rPr>
                <w:noProof/>
                <w:webHidden/>
              </w:rPr>
              <w:fldChar w:fldCharType="end"/>
            </w:r>
          </w:hyperlink>
        </w:p>
        <w:p w14:paraId="665177D6" w14:textId="2E050359" w:rsidR="000645B4" w:rsidRDefault="00A30D7E">
          <w:pPr>
            <w:pStyle w:val="TOC3"/>
            <w:tabs>
              <w:tab w:val="right" w:leader="dot" w:pos="9830"/>
            </w:tabs>
            <w:rPr>
              <w:rFonts w:eastAsiaTheme="minorEastAsia"/>
              <w:noProof/>
              <w:sz w:val="22"/>
            </w:rPr>
          </w:pPr>
          <w:hyperlink w:anchor="_Toc79482463" w:history="1">
            <w:r w:rsidR="000645B4" w:rsidRPr="00F07305">
              <w:rPr>
                <w:rStyle w:val="Hyperlink"/>
                <w:noProof/>
              </w:rPr>
              <w:t>Top Three Facts about the HSTA Waiver</w:t>
            </w:r>
            <w:r w:rsidR="000645B4">
              <w:rPr>
                <w:noProof/>
                <w:webHidden/>
              </w:rPr>
              <w:tab/>
            </w:r>
            <w:r w:rsidR="000645B4">
              <w:rPr>
                <w:noProof/>
                <w:webHidden/>
              </w:rPr>
              <w:fldChar w:fldCharType="begin"/>
            </w:r>
            <w:r w:rsidR="000645B4">
              <w:rPr>
                <w:noProof/>
                <w:webHidden/>
              </w:rPr>
              <w:instrText xml:space="preserve"> PAGEREF _Toc79482463 \h </w:instrText>
            </w:r>
            <w:r w:rsidR="000645B4">
              <w:rPr>
                <w:noProof/>
                <w:webHidden/>
              </w:rPr>
            </w:r>
            <w:r w:rsidR="000645B4">
              <w:rPr>
                <w:noProof/>
                <w:webHidden/>
              </w:rPr>
              <w:fldChar w:fldCharType="separate"/>
            </w:r>
            <w:r w:rsidR="00D24667">
              <w:rPr>
                <w:noProof/>
                <w:webHidden/>
              </w:rPr>
              <w:t>42</w:t>
            </w:r>
            <w:r w:rsidR="000645B4">
              <w:rPr>
                <w:noProof/>
                <w:webHidden/>
              </w:rPr>
              <w:fldChar w:fldCharType="end"/>
            </w:r>
          </w:hyperlink>
        </w:p>
        <w:p w14:paraId="5E6F41A1" w14:textId="68D774EA" w:rsidR="000645B4" w:rsidRDefault="00A30D7E">
          <w:pPr>
            <w:pStyle w:val="TOC3"/>
            <w:tabs>
              <w:tab w:val="right" w:leader="dot" w:pos="9830"/>
            </w:tabs>
            <w:rPr>
              <w:rFonts w:eastAsiaTheme="minorEastAsia"/>
              <w:noProof/>
              <w:sz w:val="22"/>
            </w:rPr>
          </w:pPr>
          <w:hyperlink w:anchor="_Toc79482464" w:history="1">
            <w:r w:rsidR="000645B4" w:rsidRPr="00F07305">
              <w:rPr>
                <w:rStyle w:val="Hyperlink"/>
                <w:noProof/>
              </w:rPr>
              <w:t>HSTA Waiver Rules and Policies</w:t>
            </w:r>
            <w:r w:rsidR="000645B4">
              <w:rPr>
                <w:noProof/>
                <w:webHidden/>
              </w:rPr>
              <w:tab/>
            </w:r>
            <w:r w:rsidR="000645B4">
              <w:rPr>
                <w:noProof/>
                <w:webHidden/>
              </w:rPr>
              <w:fldChar w:fldCharType="begin"/>
            </w:r>
            <w:r w:rsidR="000645B4">
              <w:rPr>
                <w:noProof/>
                <w:webHidden/>
              </w:rPr>
              <w:instrText xml:space="preserve"> PAGEREF _Toc79482464 \h </w:instrText>
            </w:r>
            <w:r w:rsidR="000645B4">
              <w:rPr>
                <w:noProof/>
                <w:webHidden/>
              </w:rPr>
            </w:r>
            <w:r w:rsidR="000645B4">
              <w:rPr>
                <w:noProof/>
                <w:webHidden/>
              </w:rPr>
              <w:fldChar w:fldCharType="separate"/>
            </w:r>
            <w:r w:rsidR="00D24667">
              <w:rPr>
                <w:noProof/>
                <w:webHidden/>
              </w:rPr>
              <w:t>43</w:t>
            </w:r>
            <w:r w:rsidR="000645B4">
              <w:rPr>
                <w:noProof/>
                <w:webHidden/>
              </w:rPr>
              <w:fldChar w:fldCharType="end"/>
            </w:r>
          </w:hyperlink>
        </w:p>
        <w:p w14:paraId="6D35A51D" w14:textId="074A5F0F" w:rsidR="000645B4" w:rsidRDefault="00A30D7E">
          <w:pPr>
            <w:pStyle w:val="TOC2"/>
            <w:tabs>
              <w:tab w:val="right" w:leader="dot" w:pos="9830"/>
            </w:tabs>
            <w:rPr>
              <w:rFonts w:eastAsiaTheme="minorEastAsia"/>
              <w:noProof/>
              <w:sz w:val="22"/>
            </w:rPr>
          </w:pPr>
          <w:hyperlink w:anchor="_Toc79482465" w:history="1">
            <w:r w:rsidR="000645B4" w:rsidRPr="00F07305">
              <w:rPr>
                <w:rStyle w:val="Hyperlink"/>
                <w:noProof/>
              </w:rPr>
              <w:t>HSTA Governance</w:t>
            </w:r>
            <w:r w:rsidR="000645B4">
              <w:rPr>
                <w:noProof/>
                <w:webHidden/>
              </w:rPr>
              <w:tab/>
            </w:r>
            <w:r w:rsidR="000645B4">
              <w:rPr>
                <w:noProof/>
                <w:webHidden/>
              </w:rPr>
              <w:fldChar w:fldCharType="begin"/>
            </w:r>
            <w:r w:rsidR="000645B4">
              <w:rPr>
                <w:noProof/>
                <w:webHidden/>
              </w:rPr>
              <w:instrText xml:space="preserve"> PAGEREF _Toc79482465 \h </w:instrText>
            </w:r>
            <w:r w:rsidR="000645B4">
              <w:rPr>
                <w:noProof/>
                <w:webHidden/>
              </w:rPr>
            </w:r>
            <w:r w:rsidR="000645B4">
              <w:rPr>
                <w:noProof/>
                <w:webHidden/>
              </w:rPr>
              <w:fldChar w:fldCharType="separate"/>
            </w:r>
            <w:r w:rsidR="00D24667">
              <w:rPr>
                <w:noProof/>
                <w:webHidden/>
              </w:rPr>
              <w:t>45</w:t>
            </w:r>
            <w:r w:rsidR="000645B4">
              <w:rPr>
                <w:noProof/>
                <w:webHidden/>
              </w:rPr>
              <w:fldChar w:fldCharType="end"/>
            </w:r>
          </w:hyperlink>
        </w:p>
        <w:p w14:paraId="3E0C2B64" w14:textId="2903A2EE" w:rsidR="000645B4" w:rsidRDefault="00A30D7E">
          <w:pPr>
            <w:pStyle w:val="TOC3"/>
            <w:tabs>
              <w:tab w:val="right" w:leader="dot" w:pos="9830"/>
            </w:tabs>
            <w:rPr>
              <w:rFonts w:eastAsiaTheme="minorEastAsia"/>
              <w:noProof/>
              <w:sz w:val="22"/>
            </w:rPr>
          </w:pPr>
          <w:hyperlink w:anchor="_Toc79482466" w:history="1">
            <w:r w:rsidR="000645B4" w:rsidRPr="00F07305">
              <w:rPr>
                <w:rStyle w:val="Hyperlink"/>
                <w:noProof/>
              </w:rPr>
              <w:t>HSTA Local Governing Board</w:t>
            </w:r>
            <w:r w:rsidR="000645B4">
              <w:rPr>
                <w:noProof/>
                <w:webHidden/>
              </w:rPr>
              <w:tab/>
            </w:r>
            <w:r w:rsidR="000645B4">
              <w:rPr>
                <w:noProof/>
                <w:webHidden/>
              </w:rPr>
              <w:fldChar w:fldCharType="begin"/>
            </w:r>
            <w:r w:rsidR="000645B4">
              <w:rPr>
                <w:noProof/>
                <w:webHidden/>
              </w:rPr>
              <w:instrText xml:space="preserve"> PAGEREF _Toc79482466 \h </w:instrText>
            </w:r>
            <w:r w:rsidR="000645B4">
              <w:rPr>
                <w:noProof/>
                <w:webHidden/>
              </w:rPr>
            </w:r>
            <w:r w:rsidR="000645B4">
              <w:rPr>
                <w:noProof/>
                <w:webHidden/>
              </w:rPr>
              <w:fldChar w:fldCharType="separate"/>
            </w:r>
            <w:r w:rsidR="00D24667">
              <w:rPr>
                <w:noProof/>
                <w:webHidden/>
              </w:rPr>
              <w:t>45</w:t>
            </w:r>
            <w:r w:rsidR="000645B4">
              <w:rPr>
                <w:noProof/>
                <w:webHidden/>
              </w:rPr>
              <w:fldChar w:fldCharType="end"/>
            </w:r>
          </w:hyperlink>
        </w:p>
        <w:p w14:paraId="73E97DDB" w14:textId="6A833E2B" w:rsidR="000645B4" w:rsidRDefault="00A30D7E">
          <w:pPr>
            <w:pStyle w:val="TOC3"/>
            <w:tabs>
              <w:tab w:val="right" w:leader="dot" w:pos="9830"/>
            </w:tabs>
            <w:rPr>
              <w:rFonts w:eastAsiaTheme="minorEastAsia"/>
              <w:noProof/>
              <w:sz w:val="22"/>
            </w:rPr>
          </w:pPr>
          <w:hyperlink w:anchor="_Toc79482467" w:history="1">
            <w:r w:rsidR="000645B4" w:rsidRPr="00F07305">
              <w:rPr>
                <w:rStyle w:val="Hyperlink"/>
                <w:noProof/>
              </w:rPr>
              <w:t>WV HSTA Joint Governing Board</w:t>
            </w:r>
            <w:r w:rsidR="000645B4">
              <w:rPr>
                <w:noProof/>
                <w:webHidden/>
              </w:rPr>
              <w:tab/>
            </w:r>
            <w:r w:rsidR="000645B4">
              <w:rPr>
                <w:noProof/>
                <w:webHidden/>
              </w:rPr>
              <w:fldChar w:fldCharType="begin"/>
            </w:r>
            <w:r w:rsidR="000645B4">
              <w:rPr>
                <w:noProof/>
                <w:webHidden/>
              </w:rPr>
              <w:instrText xml:space="preserve"> PAGEREF _Toc79482467 \h </w:instrText>
            </w:r>
            <w:r w:rsidR="000645B4">
              <w:rPr>
                <w:noProof/>
                <w:webHidden/>
              </w:rPr>
            </w:r>
            <w:r w:rsidR="000645B4">
              <w:rPr>
                <w:noProof/>
                <w:webHidden/>
              </w:rPr>
              <w:fldChar w:fldCharType="separate"/>
            </w:r>
            <w:r w:rsidR="00D24667">
              <w:rPr>
                <w:noProof/>
                <w:webHidden/>
              </w:rPr>
              <w:t>45</w:t>
            </w:r>
            <w:r w:rsidR="000645B4">
              <w:rPr>
                <w:noProof/>
                <w:webHidden/>
              </w:rPr>
              <w:fldChar w:fldCharType="end"/>
            </w:r>
          </w:hyperlink>
        </w:p>
        <w:p w14:paraId="5F8E354A" w14:textId="17959C36" w:rsidR="000645B4" w:rsidRDefault="00A30D7E">
          <w:pPr>
            <w:pStyle w:val="TOC1"/>
            <w:tabs>
              <w:tab w:val="right" w:leader="dot" w:pos="9830"/>
            </w:tabs>
            <w:rPr>
              <w:rFonts w:eastAsiaTheme="minorEastAsia"/>
              <w:noProof/>
              <w:sz w:val="22"/>
            </w:rPr>
          </w:pPr>
          <w:hyperlink w:anchor="_Toc79482468" w:history="1">
            <w:r w:rsidR="000645B4" w:rsidRPr="00F07305">
              <w:rPr>
                <w:rStyle w:val="Hyperlink"/>
                <w:noProof/>
              </w:rPr>
              <w:t>Ethics</w:t>
            </w:r>
            <w:r w:rsidR="000645B4">
              <w:rPr>
                <w:noProof/>
                <w:webHidden/>
              </w:rPr>
              <w:tab/>
            </w:r>
            <w:r w:rsidR="000645B4">
              <w:rPr>
                <w:noProof/>
                <w:webHidden/>
              </w:rPr>
              <w:fldChar w:fldCharType="begin"/>
            </w:r>
            <w:r w:rsidR="000645B4">
              <w:rPr>
                <w:noProof/>
                <w:webHidden/>
              </w:rPr>
              <w:instrText xml:space="preserve"> PAGEREF _Toc79482468 \h </w:instrText>
            </w:r>
            <w:r w:rsidR="000645B4">
              <w:rPr>
                <w:noProof/>
                <w:webHidden/>
              </w:rPr>
            </w:r>
            <w:r w:rsidR="000645B4">
              <w:rPr>
                <w:noProof/>
                <w:webHidden/>
              </w:rPr>
              <w:fldChar w:fldCharType="separate"/>
            </w:r>
            <w:r w:rsidR="00D24667">
              <w:rPr>
                <w:noProof/>
                <w:webHidden/>
              </w:rPr>
              <w:t>46</w:t>
            </w:r>
            <w:r w:rsidR="000645B4">
              <w:rPr>
                <w:noProof/>
                <w:webHidden/>
              </w:rPr>
              <w:fldChar w:fldCharType="end"/>
            </w:r>
          </w:hyperlink>
        </w:p>
        <w:p w14:paraId="6D9F461A" w14:textId="67CD7E13" w:rsidR="000645B4" w:rsidRDefault="00A30D7E">
          <w:pPr>
            <w:pStyle w:val="TOC2"/>
            <w:tabs>
              <w:tab w:val="right" w:leader="dot" w:pos="9830"/>
            </w:tabs>
            <w:rPr>
              <w:rFonts w:eastAsiaTheme="minorEastAsia"/>
              <w:noProof/>
              <w:sz w:val="22"/>
            </w:rPr>
          </w:pPr>
          <w:hyperlink w:anchor="_Toc79482469" w:history="1">
            <w:r w:rsidR="000645B4" w:rsidRPr="00F07305">
              <w:rPr>
                <w:rStyle w:val="Hyperlink"/>
                <w:noProof/>
              </w:rPr>
              <w:t>Ethics the Belmont Principles</w:t>
            </w:r>
            <w:r w:rsidR="000645B4">
              <w:rPr>
                <w:noProof/>
                <w:webHidden/>
              </w:rPr>
              <w:tab/>
            </w:r>
            <w:r w:rsidR="000645B4">
              <w:rPr>
                <w:noProof/>
                <w:webHidden/>
              </w:rPr>
              <w:fldChar w:fldCharType="begin"/>
            </w:r>
            <w:r w:rsidR="000645B4">
              <w:rPr>
                <w:noProof/>
                <w:webHidden/>
              </w:rPr>
              <w:instrText xml:space="preserve"> PAGEREF _Toc79482469 \h </w:instrText>
            </w:r>
            <w:r w:rsidR="000645B4">
              <w:rPr>
                <w:noProof/>
                <w:webHidden/>
              </w:rPr>
            </w:r>
            <w:r w:rsidR="000645B4">
              <w:rPr>
                <w:noProof/>
                <w:webHidden/>
              </w:rPr>
              <w:fldChar w:fldCharType="separate"/>
            </w:r>
            <w:r w:rsidR="00D24667">
              <w:rPr>
                <w:noProof/>
                <w:webHidden/>
              </w:rPr>
              <w:t>46</w:t>
            </w:r>
            <w:r w:rsidR="000645B4">
              <w:rPr>
                <w:noProof/>
                <w:webHidden/>
              </w:rPr>
              <w:fldChar w:fldCharType="end"/>
            </w:r>
          </w:hyperlink>
        </w:p>
        <w:p w14:paraId="125134B5" w14:textId="7E8F8CB5" w:rsidR="000645B4" w:rsidRDefault="00A30D7E">
          <w:pPr>
            <w:pStyle w:val="TOC2"/>
            <w:tabs>
              <w:tab w:val="right" w:leader="dot" w:pos="9830"/>
            </w:tabs>
            <w:rPr>
              <w:rFonts w:eastAsiaTheme="minorEastAsia"/>
              <w:noProof/>
              <w:sz w:val="22"/>
            </w:rPr>
          </w:pPr>
          <w:hyperlink w:anchor="_Toc79482470" w:history="1">
            <w:r w:rsidR="000645B4" w:rsidRPr="00F07305">
              <w:rPr>
                <w:rStyle w:val="Hyperlink"/>
                <w:noProof/>
              </w:rPr>
              <w:t>The Belmont Principles Diagram</w:t>
            </w:r>
            <w:r w:rsidR="000645B4">
              <w:rPr>
                <w:noProof/>
                <w:webHidden/>
              </w:rPr>
              <w:tab/>
            </w:r>
            <w:r w:rsidR="000645B4">
              <w:rPr>
                <w:noProof/>
                <w:webHidden/>
              </w:rPr>
              <w:fldChar w:fldCharType="begin"/>
            </w:r>
            <w:r w:rsidR="000645B4">
              <w:rPr>
                <w:noProof/>
                <w:webHidden/>
              </w:rPr>
              <w:instrText xml:space="preserve"> PAGEREF _Toc79482470 \h </w:instrText>
            </w:r>
            <w:r w:rsidR="000645B4">
              <w:rPr>
                <w:noProof/>
                <w:webHidden/>
              </w:rPr>
            </w:r>
            <w:r w:rsidR="000645B4">
              <w:rPr>
                <w:noProof/>
                <w:webHidden/>
              </w:rPr>
              <w:fldChar w:fldCharType="separate"/>
            </w:r>
            <w:r w:rsidR="00D24667">
              <w:rPr>
                <w:noProof/>
                <w:webHidden/>
              </w:rPr>
              <w:t>47</w:t>
            </w:r>
            <w:r w:rsidR="000645B4">
              <w:rPr>
                <w:noProof/>
                <w:webHidden/>
              </w:rPr>
              <w:fldChar w:fldCharType="end"/>
            </w:r>
          </w:hyperlink>
        </w:p>
        <w:p w14:paraId="505FAE8A" w14:textId="38DD49DB" w:rsidR="000645B4" w:rsidRDefault="00A30D7E">
          <w:pPr>
            <w:pStyle w:val="TOC2"/>
            <w:tabs>
              <w:tab w:val="right" w:leader="dot" w:pos="9830"/>
            </w:tabs>
            <w:rPr>
              <w:rFonts w:eastAsiaTheme="minorEastAsia"/>
              <w:noProof/>
              <w:sz w:val="22"/>
            </w:rPr>
          </w:pPr>
          <w:hyperlink w:anchor="_Toc79482471" w:history="1">
            <w:r w:rsidR="000645B4" w:rsidRPr="00F07305">
              <w:rPr>
                <w:rStyle w:val="Hyperlink"/>
                <w:noProof/>
              </w:rPr>
              <w:t>Ethics – Procedures for recruiting subjects</w:t>
            </w:r>
            <w:r w:rsidR="000645B4">
              <w:rPr>
                <w:noProof/>
                <w:webHidden/>
              </w:rPr>
              <w:tab/>
            </w:r>
            <w:r w:rsidR="000645B4">
              <w:rPr>
                <w:noProof/>
                <w:webHidden/>
              </w:rPr>
              <w:fldChar w:fldCharType="begin"/>
            </w:r>
            <w:r w:rsidR="000645B4">
              <w:rPr>
                <w:noProof/>
                <w:webHidden/>
              </w:rPr>
              <w:instrText xml:space="preserve"> PAGEREF _Toc79482471 \h </w:instrText>
            </w:r>
            <w:r w:rsidR="000645B4">
              <w:rPr>
                <w:noProof/>
                <w:webHidden/>
              </w:rPr>
            </w:r>
            <w:r w:rsidR="000645B4">
              <w:rPr>
                <w:noProof/>
                <w:webHidden/>
              </w:rPr>
              <w:fldChar w:fldCharType="separate"/>
            </w:r>
            <w:r w:rsidR="00D24667">
              <w:rPr>
                <w:noProof/>
                <w:webHidden/>
              </w:rPr>
              <w:t>48</w:t>
            </w:r>
            <w:r w:rsidR="000645B4">
              <w:rPr>
                <w:noProof/>
                <w:webHidden/>
              </w:rPr>
              <w:fldChar w:fldCharType="end"/>
            </w:r>
          </w:hyperlink>
        </w:p>
        <w:p w14:paraId="01B7B31D" w14:textId="3EEC1CE4" w:rsidR="000645B4" w:rsidRDefault="00A30D7E">
          <w:pPr>
            <w:pStyle w:val="TOC2"/>
            <w:tabs>
              <w:tab w:val="right" w:leader="dot" w:pos="9830"/>
            </w:tabs>
            <w:rPr>
              <w:rFonts w:eastAsiaTheme="minorEastAsia"/>
              <w:noProof/>
              <w:sz w:val="22"/>
            </w:rPr>
          </w:pPr>
          <w:hyperlink w:anchor="_Toc79482472" w:history="1">
            <w:r w:rsidR="000645B4" w:rsidRPr="00F07305">
              <w:rPr>
                <w:rStyle w:val="Hyperlink"/>
                <w:noProof/>
              </w:rPr>
              <w:t>Ethics Checklist</w:t>
            </w:r>
            <w:r w:rsidR="000645B4">
              <w:rPr>
                <w:noProof/>
                <w:webHidden/>
              </w:rPr>
              <w:tab/>
            </w:r>
            <w:r w:rsidR="000645B4">
              <w:rPr>
                <w:noProof/>
                <w:webHidden/>
              </w:rPr>
              <w:fldChar w:fldCharType="begin"/>
            </w:r>
            <w:r w:rsidR="000645B4">
              <w:rPr>
                <w:noProof/>
                <w:webHidden/>
              </w:rPr>
              <w:instrText xml:space="preserve"> PAGEREF _Toc79482472 \h </w:instrText>
            </w:r>
            <w:r w:rsidR="000645B4">
              <w:rPr>
                <w:noProof/>
                <w:webHidden/>
              </w:rPr>
            </w:r>
            <w:r w:rsidR="000645B4">
              <w:rPr>
                <w:noProof/>
                <w:webHidden/>
              </w:rPr>
              <w:fldChar w:fldCharType="separate"/>
            </w:r>
            <w:r w:rsidR="00D24667">
              <w:rPr>
                <w:noProof/>
                <w:webHidden/>
              </w:rPr>
              <w:t>49</w:t>
            </w:r>
            <w:r w:rsidR="000645B4">
              <w:rPr>
                <w:noProof/>
                <w:webHidden/>
              </w:rPr>
              <w:fldChar w:fldCharType="end"/>
            </w:r>
          </w:hyperlink>
        </w:p>
        <w:p w14:paraId="7F5EFDE1" w14:textId="0EF8634B" w:rsidR="000645B4" w:rsidRDefault="00A30D7E">
          <w:pPr>
            <w:pStyle w:val="TOC2"/>
            <w:tabs>
              <w:tab w:val="right" w:leader="dot" w:pos="9830"/>
            </w:tabs>
            <w:rPr>
              <w:rFonts w:eastAsiaTheme="minorEastAsia"/>
              <w:noProof/>
              <w:sz w:val="22"/>
            </w:rPr>
          </w:pPr>
          <w:hyperlink w:anchor="_Toc79482473" w:history="1">
            <w:r w:rsidR="000645B4" w:rsidRPr="00F07305">
              <w:rPr>
                <w:rStyle w:val="Hyperlink"/>
                <w:noProof/>
              </w:rPr>
              <w:t>Ethics Research Terms</w:t>
            </w:r>
            <w:r w:rsidR="000645B4">
              <w:rPr>
                <w:noProof/>
                <w:webHidden/>
              </w:rPr>
              <w:tab/>
            </w:r>
            <w:r w:rsidR="000645B4">
              <w:rPr>
                <w:noProof/>
                <w:webHidden/>
              </w:rPr>
              <w:fldChar w:fldCharType="begin"/>
            </w:r>
            <w:r w:rsidR="000645B4">
              <w:rPr>
                <w:noProof/>
                <w:webHidden/>
              </w:rPr>
              <w:instrText xml:space="preserve"> PAGEREF _Toc79482473 \h </w:instrText>
            </w:r>
            <w:r w:rsidR="000645B4">
              <w:rPr>
                <w:noProof/>
                <w:webHidden/>
              </w:rPr>
            </w:r>
            <w:r w:rsidR="000645B4">
              <w:rPr>
                <w:noProof/>
                <w:webHidden/>
              </w:rPr>
              <w:fldChar w:fldCharType="separate"/>
            </w:r>
            <w:r w:rsidR="00D24667">
              <w:rPr>
                <w:noProof/>
                <w:webHidden/>
              </w:rPr>
              <w:t>49</w:t>
            </w:r>
            <w:r w:rsidR="000645B4">
              <w:rPr>
                <w:noProof/>
                <w:webHidden/>
              </w:rPr>
              <w:fldChar w:fldCharType="end"/>
            </w:r>
          </w:hyperlink>
        </w:p>
        <w:p w14:paraId="7A3E903B" w14:textId="7E80B96C" w:rsidR="000645B4" w:rsidRDefault="00A30D7E">
          <w:pPr>
            <w:pStyle w:val="TOC2"/>
            <w:tabs>
              <w:tab w:val="right" w:leader="dot" w:pos="9830"/>
            </w:tabs>
            <w:rPr>
              <w:rFonts w:eastAsiaTheme="minorEastAsia"/>
              <w:noProof/>
              <w:sz w:val="22"/>
            </w:rPr>
          </w:pPr>
          <w:hyperlink w:anchor="_Toc79482474" w:history="1">
            <w:r w:rsidR="000645B4" w:rsidRPr="00F07305">
              <w:rPr>
                <w:rStyle w:val="Hyperlink"/>
                <w:noProof/>
              </w:rPr>
              <w:t>Ethics Contract</w:t>
            </w:r>
            <w:r w:rsidR="000645B4">
              <w:rPr>
                <w:noProof/>
                <w:webHidden/>
              </w:rPr>
              <w:tab/>
            </w:r>
            <w:r w:rsidR="000645B4">
              <w:rPr>
                <w:noProof/>
                <w:webHidden/>
              </w:rPr>
              <w:fldChar w:fldCharType="begin"/>
            </w:r>
            <w:r w:rsidR="000645B4">
              <w:rPr>
                <w:noProof/>
                <w:webHidden/>
              </w:rPr>
              <w:instrText xml:space="preserve"> PAGEREF _Toc79482474 \h </w:instrText>
            </w:r>
            <w:r w:rsidR="000645B4">
              <w:rPr>
                <w:noProof/>
                <w:webHidden/>
              </w:rPr>
            </w:r>
            <w:r w:rsidR="000645B4">
              <w:rPr>
                <w:noProof/>
                <w:webHidden/>
              </w:rPr>
              <w:fldChar w:fldCharType="separate"/>
            </w:r>
            <w:r w:rsidR="00D24667">
              <w:rPr>
                <w:noProof/>
                <w:webHidden/>
              </w:rPr>
              <w:t>53</w:t>
            </w:r>
            <w:r w:rsidR="000645B4">
              <w:rPr>
                <w:noProof/>
                <w:webHidden/>
              </w:rPr>
              <w:fldChar w:fldCharType="end"/>
            </w:r>
          </w:hyperlink>
        </w:p>
        <w:p w14:paraId="4D302324" w14:textId="2D54E30E" w:rsidR="000645B4" w:rsidRDefault="00A30D7E">
          <w:pPr>
            <w:pStyle w:val="TOC2"/>
            <w:tabs>
              <w:tab w:val="right" w:leader="dot" w:pos="9830"/>
            </w:tabs>
            <w:rPr>
              <w:rFonts w:eastAsiaTheme="minorEastAsia"/>
              <w:noProof/>
              <w:sz w:val="22"/>
            </w:rPr>
          </w:pPr>
          <w:hyperlink w:anchor="_Toc79482475" w:history="1">
            <w:r w:rsidR="000645B4" w:rsidRPr="00F07305">
              <w:rPr>
                <w:rStyle w:val="Hyperlink"/>
                <w:noProof/>
              </w:rPr>
              <w:t>CITI Training Directions</w:t>
            </w:r>
            <w:r w:rsidR="000645B4">
              <w:rPr>
                <w:noProof/>
                <w:webHidden/>
              </w:rPr>
              <w:tab/>
            </w:r>
            <w:r w:rsidR="000645B4">
              <w:rPr>
                <w:noProof/>
                <w:webHidden/>
              </w:rPr>
              <w:fldChar w:fldCharType="begin"/>
            </w:r>
            <w:r w:rsidR="000645B4">
              <w:rPr>
                <w:noProof/>
                <w:webHidden/>
              </w:rPr>
              <w:instrText xml:space="preserve"> PAGEREF _Toc79482475 \h </w:instrText>
            </w:r>
            <w:r w:rsidR="000645B4">
              <w:rPr>
                <w:noProof/>
                <w:webHidden/>
              </w:rPr>
            </w:r>
            <w:r w:rsidR="000645B4">
              <w:rPr>
                <w:noProof/>
                <w:webHidden/>
              </w:rPr>
              <w:fldChar w:fldCharType="separate"/>
            </w:r>
            <w:r w:rsidR="00D24667">
              <w:rPr>
                <w:noProof/>
                <w:webHidden/>
              </w:rPr>
              <w:t>54</w:t>
            </w:r>
            <w:r w:rsidR="000645B4">
              <w:rPr>
                <w:noProof/>
                <w:webHidden/>
              </w:rPr>
              <w:fldChar w:fldCharType="end"/>
            </w:r>
          </w:hyperlink>
        </w:p>
        <w:p w14:paraId="4AC0F1B9" w14:textId="4626AD86" w:rsidR="000645B4" w:rsidRDefault="00A30D7E">
          <w:pPr>
            <w:pStyle w:val="TOC1"/>
            <w:tabs>
              <w:tab w:val="right" w:leader="dot" w:pos="9830"/>
            </w:tabs>
            <w:rPr>
              <w:rFonts w:eastAsiaTheme="minorEastAsia"/>
              <w:noProof/>
              <w:sz w:val="22"/>
            </w:rPr>
          </w:pPr>
          <w:hyperlink w:anchor="_Toc79482476" w:history="1">
            <w:r w:rsidR="000645B4" w:rsidRPr="00F07305">
              <w:rPr>
                <w:rStyle w:val="Hyperlink"/>
                <w:noProof/>
              </w:rPr>
              <w:t>Annual Community Research Project Resources</w:t>
            </w:r>
            <w:r w:rsidR="000645B4">
              <w:rPr>
                <w:noProof/>
                <w:webHidden/>
              </w:rPr>
              <w:tab/>
            </w:r>
            <w:r w:rsidR="000645B4">
              <w:rPr>
                <w:noProof/>
                <w:webHidden/>
              </w:rPr>
              <w:fldChar w:fldCharType="begin"/>
            </w:r>
            <w:r w:rsidR="000645B4">
              <w:rPr>
                <w:noProof/>
                <w:webHidden/>
              </w:rPr>
              <w:instrText xml:space="preserve"> PAGEREF _Toc79482476 \h </w:instrText>
            </w:r>
            <w:r w:rsidR="000645B4">
              <w:rPr>
                <w:noProof/>
                <w:webHidden/>
              </w:rPr>
            </w:r>
            <w:r w:rsidR="000645B4">
              <w:rPr>
                <w:noProof/>
                <w:webHidden/>
              </w:rPr>
              <w:fldChar w:fldCharType="separate"/>
            </w:r>
            <w:r w:rsidR="00D24667">
              <w:rPr>
                <w:noProof/>
                <w:webHidden/>
              </w:rPr>
              <w:t>63</w:t>
            </w:r>
            <w:r w:rsidR="000645B4">
              <w:rPr>
                <w:noProof/>
                <w:webHidden/>
              </w:rPr>
              <w:fldChar w:fldCharType="end"/>
            </w:r>
          </w:hyperlink>
        </w:p>
        <w:p w14:paraId="67061148" w14:textId="0C0107D5" w:rsidR="000645B4" w:rsidRDefault="00A30D7E">
          <w:pPr>
            <w:pStyle w:val="TOC2"/>
            <w:tabs>
              <w:tab w:val="right" w:leader="dot" w:pos="9830"/>
            </w:tabs>
            <w:rPr>
              <w:rFonts w:eastAsiaTheme="minorEastAsia"/>
              <w:noProof/>
              <w:sz w:val="22"/>
            </w:rPr>
          </w:pPr>
          <w:hyperlink w:anchor="_Toc79482477" w:history="1">
            <w:r w:rsidR="000645B4" w:rsidRPr="00F07305">
              <w:rPr>
                <w:rStyle w:val="Hyperlink"/>
                <w:noProof/>
              </w:rPr>
              <w:t>HSTA Community Research Project</w:t>
            </w:r>
            <w:r w:rsidR="000645B4">
              <w:rPr>
                <w:noProof/>
                <w:webHidden/>
              </w:rPr>
              <w:tab/>
            </w:r>
            <w:r w:rsidR="000645B4">
              <w:rPr>
                <w:noProof/>
                <w:webHidden/>
              </w:rPr>
              <w:fldChar w:fldCharType="begin"/>
            </w:r>
            <w:r w:rsidR="000645B4">
              <w:rPr>
                <w:noProof/>
                <w:webHidden/>
              </w:rPr>
              <w:instrText xml:space="preserve"> PAGEREF _Toc79482477 \h </w:instrText>
            </w:r>
            <w:r w:rsidR="000645B4">
              <w:rPr>
                <w:noProof/>
                <w:webHidden/>
              </w:rPr>
            </w:r>
            <w:r w:rsidR="000645B4">
              <w:rPr>
                <w:noProof/>
                <w:webHidden/>
              </w:rPr>
              <w:fldChar w:fldCharType="separate"/>
            </w:r>
            <w:r w:rsidR="00D24667">
              <w:rPr>
                <w:noProof/>
                <w:webHidden/>
              </w:rPr>
              <w:t>63</w:t>
            </w:r>
            <w:r w:rsidR="000645B4">
              <w:rPr>
                <w:noProof/>
                <w:webHidden/>
              </w:rPr>
              <w:fldChar w:fldCharType="end"/>
            </w:r>
          </w:hyperlink>
        </w:p>
        <w:p w14:paraId="6ED1F782" w14:textId="017D2BFC" w:rsidR="000645B4" w:rsidRDefault="00A30D7E">
          <w:pPr>
            <w:pStyle w:val="TOC2"/>
            <w:tabs>
              <w:tab w:val="right" w:leader="dot" w:pos="9830"/>
            </w:tabs>
            <w:rPr>
              <w:rFonts w:eastAsiaTheme="minorEastAsia"/>
              <w:noProof/>
              <w:sz w:val="22"/>
            </w:rPr>
          </w:pPr>
          <w:hyperlink w:anchor="_Toc79482478" w:history="1">
            <w:r w:rsidR="000645B4" w:rsidRPr="00F07305">
              <w:rPr>
                <w:rStyle w:val="Hyperlink"/>
                <w:noProof/>
              </w:rPr>
              <w:t>Community Engagement Principles</w:t>
            </w:r>
            <w:r w:rsidR="000645B4">
              <w:rPr>
                <w:noProof/>
                <w:webHidden/>
              </w:rPr>
              <w:tab/>
            </w:r>
            <w:r w:rsidR="000645B4">
              <w:rPr>
                <w:noProof/>
                <w:webHidden/>
              </w:rPr>
              <w:fldChar w:fldCharType="begin"/>
            </w:r>
            <w:r w:rsidR="000645B4">
              <w:rPr>
                <w:noProof/>
                <w:webHidden/>
              </w:rPr>
              <w:instrText xml:space="preserve"> PAGEREF _Toc79482478 \h </w:instrText>
            </w:r>
            <w:r w:rsidR="000645B4">
              <w:rPr>
                <w:noProof/>
                <w:webHidden/>
              </w:rPr>
            </w:r>
            <w:r w:rsidR="000645B4">
              <w:rPr>
                <w:noProof/>
                <w:webHidden/>
              </w:rPr>
              <w:fldChar w:fldCharType="separate"/>
            </w:r>
            <w:r w:rsidR="00D24667">
              <w:rPr>
                <w:noProof/>
                <w:webHidden/>
              </w:rPr>
              <w:t>64</w:t>
            </w:r>
            <w:r w:rsidR="000645B4">
              <w:rPr>
                <w:noProof/>
                <w:webHidden/>
              </w:rPr>
              <w:fldChar w:fldCharType="end"/>
            </w:r>
          </w:hyperlink>
        </w:p>
        <w:p w14:paraId="081115D7" w14:textId="23AB0F00" w:rsidR="000645B4" w:rsidRDefault="00A30D7E">
          <w:pPr>
            <w:pStyle w:val="TOC2"/>
            <w:tabs>
              <w:tab w:val="right" w:leader="dot" w:pos="9830"/>
            </w:tabs>
            <w:rPr>
              <w:rFonts w:eastAsiaTheme="minorEastAsia"/>
              <w:noProof/>
              <w:sz w:val="22"/>
            </w:rPr>
          </w:pPr>
          <w:hyperlink w:anchor="_Toc79482479" w:history="1">
            <w:r w:rsidR="000645B4" w:rsidRPr="00F07305">
              <w:rPr>
                <w:rStyle w:val="Hyperlink"/>
                <w:noProof/>
              </w:rPr>
              <w:t>Community Research Partnerships</w:t>
            </w:r>
            <w:r w:rsidR="000645B4">
              <w:rPr>
                <w:noProof/>
                <w:webHidden/>
              </w:rPr>
              <w:tab/>
            </w:r>
            <w:r w:rsidR="000645B4">
              <w:rPr>
                <w:noProof/>
                <w:webHidden/>
              </w:rPr>
              <w:fldChar w:fldCharType="begin"/>
            </w:r>
            <w:r w:rsidR="000645B4">
              <w:rPr>
                <w:noProof/>
                <w:webHidden/>
              </w:rPr>
              <w:instrText xml:space="preserve"> PAGEREF _Toc79482479 \h </w:instrText>
            </w:r>
            <w:r w:rsidR="000645B4">
              <w:rPr>
                <w:noProof/>
                <w:webHidden/>
              </w:rPr>
            </w:r>
            <w:r w:rsidR="000645B4">
              <w:rPr>
                <w:noProof/>
                <w:webHidden/>
              </w:rPr>
              <w:fldChar w:fldCharType="separate"/>
            </w:r>
            <w:r w:rsidR="00D24667">
              <w:rPr>
                <w:noProof/>
                <w:webHidden/>
              </w:rPr>
              <w:t>65</w:t>
            </w:r>
            <w:r w:rsidR="000645B4">
              <w:rPr>
                <w:noProof/>
                <w:webHidden/>
              </w:rPr>
              <w:fldChar w:fldCharType="end"/>
            </w:r>
          </w:hyperlink>
        </w:p>
        <w:p w14:paraId="127F83E5" w14:textId="5119C0AD" w:rsidR="000645B4" w:rsidRDefault="00A30D7E">
          <w:pPr>
            <w:pStyle w:val="TOC2"/>
            <w:tabs>
              <w:tab w:val="right" w:leader="dot" w:pos="9830"/>
            </w:tabs>
            <w:rPr>
              <w:rFonts w:eastAsiaTheme="minorEastAsia"/>
              <w:noProof/>
              <w:sz w:val="22"/>
            </w:rPr>
          </w:pPr>
          <w:hyperlink w:anchor="_Toc79482480" w:history="1">
            <w:r w:rsidR="000645B4" w:rsidRPr="00F07305">
              <w:rPr>
                <w:rStyle w:val="Hyperlink"/>
                <w:noProof/>
              </w:rPr>
              <w:t>Who’s Who in HSTA Research Projects?</w:t>
            </w:r>
            <w:r w:rsidR="000645B4">
              <w:rPr>
                <w:noProof/>
                <w:webHidden/>
              </w:rPr>
              <w:tab/>
            </w:r>
            <w:r w:rsidR="000645B4">
              <w:rPr>
                <w:noProof/>
                <w:webHidden/>
              </w:rPr>
              <w:fldChar w:fldCharType="begin"/>
            </w:r>
            <w:r w:rsidR="000645B4">
              <w:rPr>
                <w:noProof/>
                <w:webHidden/>
              </w:rPr>
              <w:instrText xml:space="preserve"> PAGEREF _Toc79482480 \h </w:instrText>
            </w:r>
            <w:r w:rsidR="000645B4">
              <w:rPr>
                <w:noProof/>
                <w:webHidden/>
              </w:rPr>
            </w:r>
            <w:r w:rsidR="000645B4">
              <w:rPr>
                <w:noProof/>
                <w:webHidden/>
              </w:rPr>
              <w:fldChar w:fldCharType="separate"/>
            </w:r>
            <w:r w:rsidR="00D24667">
              <w:rPr>
                <w:noProof/>
                <w:webHidden/>
              </w:rPr>
              <w:t>67</w:t>
            </w:r>
            <w:r w:rsidR="000645B4">
              <w:rPr>
                <w:noProof/>
                <w:webHidden/>
              </w:rPr>
              <w:fldChar w:fldCharType="end"/>
            </w:r>
          </w:hyperlink>
        </w:p>
        <w:p w14:paraId="40F390CE" w14:textId="2B87495E" w:rsidR="000645B4" w:rsidRDefault="00A30D7E">
          <w:pPr>
            <w:pStyle w:val="TOC2"/>
            <w:tabs>
              <w:tab w:val="right" w:leader="dot" w:pos="9830"/>
            </w:tabs>
            <w:rPr>
              <w:rFonts w:eastAsiaTheme="minorEastAsia"/>
              <w:noProof/>
              <w:sz w:val="22"/>
            </w:rPr>
          </w:pPr>
          <w:hyperlink w:anchor="_Toc79482481" w:history="1">
            <w:r w:rsidR="000645B4" w:rsidRPr="00F07305">
              <w:rPr>
                <w:rStyle w:val="Hyperlink"/>
                <w:noProof/>
              </w:rPr>
              <w:t>Community Research Project Directions</w:t>
            </w:r>
            <w:r w:rsidR="000645B4">
              <w:rPr>
                <w:noProof/>
                <w:webHidden/>
              </w:rPr>
              <w:tab/>
            </w:r>
            <w:r w:rsidR="000645B4">
              <w:rPr>
                <w:noProof/>
                <w:webHidden/>
              </w:rPr>
              <w:fldChar w:fldCharType="begin"/>
            </w:r>
            <w:r w:rsidR="000645B4">
              <w:rPr>
                <w:noProof/>
                <w:webHidden/>
              </w:rPr>
              <w:instrText xml:space="preserve"> PAGEREF _Toc79482481 \h </w:instrText>
            </w:r>
            <w:r w:rsidR="000645B4">
              <w:rPr>
                <w:noProof/>
                <w:webHidden/>
              </w:rPr>
            </w:r>
            <w:r w:rsidR="000645B4">
              <w:rPr>
                <w:noProof/>
                <w:webHidden/>
              </w:rPr>
              <w:fldChar w:fldCharType="separate"/>
            </w:r>
            <w:r w:rsidR="00D24667">
              <w:rPr>
                <w:noProof/>
                <w:webHidden/>
              </w:rPr>
              <w:t>69</w:t>
            </w:r>
            <w:r w:rsidR="000645B4">
              <w:rPr>
                <w:noProof/>
                <w:webHidden/>
              </w:rPr>
              <w:fldChar w:fldCharType="end"/>
            </w:r>
          </w:hyperlink>
        </w:p>
        <w:p w14:paraId="5B06F38B" w14:textId="75C43FE9" w:rsidR="000645B4" w:rsidRDefault="00A30D7E">
          <w:pPr>
            <w:pStyle w:val="TOC2"/>
            <w:tabs>
              <w:tab w:val="right" w:leader="dot" w:pos="9830"/>
            </w:tabs>
            <w:rPr>
              <w:rFonts w:eastAsiaTheme="minorEastAsia"/>
              <w:noProof/>
              <w:sz w:val="22"/>
            </w:rPr>
          </w:pPr>
          <w:hyperlink w:anchor="_Toc79482482" w:history="1">
            <w:r w:rsidR="000645B4" w:rsidRPr="00F07305">
              <w:rPr>
                <w:rStyle w:val="Hyperlink"/>
                <w:rFonts w:cstheme="minorHAnsi"/>
                <w:noProof/>
              </w:rPr>
              <w:t>Score Sheet</w:t>
            </w:r>
            <w:r w:rsidR="000645B4">
              <w:rPr>
                <w:noProof/>
                <w:webHidden/>
              </w:rPr>
              <w:tab/>
            </w:r>
            <w:r w:rsidR="000645B4">
              <w:rPr>
                <w:noProof/>
                <w:webHidden/>
              </w:rPr>
              <w:fldChar w:fldCharType="begin"/>
            </w:r>
            <w:r w:rsidR="000645B4">
              <w:rPr>
                <w:noProof/>
                <w:webHidden/>
              </w:rPr>
              <w:instrText xml:space="preserve"> PAGEREF _Toc79482482 \h </w:instrText>
            </w:r>
            <w:r w:rsidR="000645B4">
              <w:rPr>
                <w:noProof/>
                <w:webHidden/>
              </w:rPr>
            </w:r>
            <w:r w:rsidR="000645B4">
              <w:rPr>
                <w:noProof/>
                <w:webHidden/>
              </w:rPr>
              <w:fldChar w:fldCharType="separate"/>
            </w:r>
            <w:r w:rsidR="00D24667">
              <w:rPr>
                <w:noProof/>
                <w:webHidden/>
              </w:rPr>
              <w:t>71</w:t>
            </w:r>
            <w:r w:rsidR="000645B4">
              <w:rPr>
                <w:noProof/>
                <w:webHidden/>
              </w:rPr>
              <w:fldChar w:fldCharType="end"/>
            </w:r>
          </w:hyperlink>
        </w:p>
        <w:p w14:paraId="34BA0AFE" w14:textId="7203E78F" w:rsidR="000645B4" w:rsidRDefault="00A30D7E">
          <w:pPr>
            <w:pStyle w:val="TOC2"/>
            <w:tabs>
              <w:tab w:val="right" w:leader="dot" w:pos="9830"/>
            </w:tabs>
            <w:rPr>
              <w:rFonts w:eastAsiaTheme="minorEastAsia"/>
              <w:noProof/>
              <w:sz w:val="22"/>
            </w:rPr>
          </w:pPr>
          <w:hyperlink w:anchor="_Toc79482483" w:history="1">
            <w:r w:rsidR="000645B4" w:rsidRPr="00F07305">
              <w:rPr>
                <w:rStyle w:val="Hyperlink"/>
                <w:noProof/>
              </w:rPr>
              <w:t>Project Types – Procedures A</w:t>
            </w:r>
            <w:r w:rsidR="000645B4">
              <w:rPr>
                <w:noProof/>
                <w:webHidden/>
              </w:rPr>
              <w:tab/>
            </w:r>
            <w:r w:rsidR="000645B4">
              <w:rPr>
                <w:noProof/>
                <w:webHidden/>
              </w:rPr>
              <w:fldChar w:fldCharType="begin"/>
            </w:r>
            <w:r w:rsidR="000645B4">
              <w:rPr>
                <w:noProof/>
                <w:webHidden/>
              </w:rPr>
              <w:instrText xml:space="preserve"> PAGEREF _Toc79482483 \h </w:instrText>
            </w:r>
            <w:r w:rsidR="000645B4">
              <w:rPr>
                <w:noProof/>
                <w:webHidden/>
              </w:rPr>
            </w:r>
            <w:r w:rsidR="000645B4">
              <w:rPr>
                <w:noProof/>
                <w:webHidden/>
              </w:rPr>
              <w:fldChar w:fldCharType="separate"/>
            </w:r>
            <w:r w:rsidR="00D24667">
              <w:rPr>
                <w:noProof/>
                <w:webHidden/>
              </w:rPr>
              <w:t>74</w:t>
            </w:r>
            <w:r w:rsidR="000645B4">
              <w:rPr>
                <w:noProof/>
                <w:webHidden/>
              </w:rPr>
              <w:fldChar w:fldCharType="end"/>
            </w:r>
          </w:hyperlink>
        </w:p>
        <w:p w14:paraId="6044708A" w14:textId="517E6A9C" w:rsidR="000645B4" w:rsidRDefault="00A30D7E">
          <w:pPr>
            <w:pStyle w:val="TOC2"/>
            <w:tabs>
              <w:tab w:val="right" w:leader="dot" w:pos="9830"/>
            </w:tabs>
            <w:rPr>
              <w:rFonts w:eastAsiaTheme="minorEastAsia"/>
              <w:noProof/>
              <w:sz w:val="22"/>
            </w:rPr>
          </w:pPr>
          <w:hyperlink w:anchor="_Toc79482484" w:history="1">
            <w:r w:rsidR="000645B4" w:rsidRPr="00F07305">
              <w:rPr>
                <w:rStyle w:val="Hyperlink"/>
                <w:noProof/>
              </w:rPr>
              <w:t>Project Selection</w:t>
            </w:r>
            <w:r w:rsidR="000645B4">
              <w:rPr>
                <w:noProof/>
                <w:webHidden/>
              </w:rPr>
              <w:tab/>
            </w:r>
            <w:r w:rsidR="000645B4">
              <w:rPr>
                <w:noProof/>
                <w:webHidden/>
              </w:rPr>
              <w:fldChar w:fldCharType="begin"/>
            </w:r>
            <w:r w:rsidR="000645B4">
              <w:rPr>
                <w:noProof/>
                <w:webHidden/>
              </w:rPr>
              <w:instrText xml:space="preserve"> PAGEREF _Toc79482484 \h </w:instrText>
            </w:r>
            <w:r w:rsidR="000645B4">
              <w:rPr>
                <w:noProof/>
                <w:webHidden/>
              </w:rPr>
            </w:r>
            <w:r w:rsidR="000645B4">
              <w:rPr>
                <w:noProof/>
                <w:webHidden/>
              </w:rPr>
              <w:fldChar w:fldCharType="separate"/>
            </w:r>
            <w:r w:rsidR="00D24667">
              <w:rPr>
                <w:noProof/>
                <w:webHidden/>
              </w:rPr>
              <w:t>76</w:t>
            </w:r>
            <w:r w:rsidR="000645B4">
              <w:rPr>
                <w:noProof/>
                <w:webHidden/>
              </w:rPr>
              <w:fldChar w:fldCharType="end"/>
            </w:r>
          </w:hyperlink>
        </w:p>
        <w:p w14:paraId="3C9E35CD" w14:textId="3D0CEEE9" w:rsidR="000645B4" w:rsidRDefault="00A30D7E">
          <w:pPr>
            <w:pStyle w:val="TOC3"/>
            <w:tabs>
              <w:tab w:val="right" w:leader="dot" w:pos="9830"/>
            </w:tabs>
            <w:rPr>
              <w:rFonts w:eastAsiaTheme="minorEastAsia"/>
              <w:noProof/>
              <w:sz w:val="22"/>
            </w:rPr>
          </w:pPr>
          <w:hyperlink w:anchor="_Toc79482485" w:history="1">
            <w:r w:rsidR="000645B4" w:rsidRPr="00F07305">
              <w:rPr>
                <w:rStyle w:val="Hyperlink"/>
                <w:rFonts w:cstheme="minorHAnsi"/>
                <w:noProof/>
              </w:rPr>
              <w:t>9</w:t>
            </w:r>
            <w:r w:rsidR="000645B4" w:rsidRPr="00F07305">
              <w:rPr>
                <w:rStyle w:val="Hyperlink"/>
                <w:rFonts w:cstheme="minorHAnsi"/>
                <w:noProof/>
                <w:vertAlign w:val="superscript"/>
              </w:rPr>
              <w:t>th</w:t>
            </w:r>
            <w:r w:rsidR="000645B4" w:rsidRPr="00F07305">
              <w:rPr>
                <w:rStyle w:val="Hyperlink"/>
                <w:rFonts w:cstheme="minorHAnsi"/>
                <w:noProof/>
              </w:rPr>
              <w:t xml:space="preserve"> and 10</w:t>
            </w:r>
            <w:r w:rsidR="000645B4" w:rsidRPr="00F07305">
              <w:rPr>
                <w:rStyle w:val="Hyperlink"/>
                <w:rFonts w:cstheme="minorHAnsi"/>
                <w:noProof/>
                <w:vertAlign w:val="superscript"/>
              </w:rPr>
              <w:t>th</w:t>
            </w:r>
            <w:r w:rsidR="000645B4" w:rsidRPr="00F07305">
              <w:rPr>
                <w:rStyle w:val="Hyperlink"/>
                <w:rFonts w:cstheme="minorHAnsi"/>
                <w:noProof/>
              </w:rPr>
              <w:t xml:space="preserve"> graders</w:t>
            </w:r>
            <w:r w:rsidR="000645B4">
              <w:rPr>
                <w:noProof/>
                <w:webHidden/>
              </w:rPr>
              <w:tab/>
            </w:r>
            <w:r w:rsidR="000645B4">
              <w:rPr>
                <w:noProof/>
                <w:webHidden/>
              </w:rPr>
              <w:fldChar w:fldCharType="begin"/>
            </w:r>
            <w:r w:rsidR="000645B4">
              <w:rPr>
                <w:noProof/>
                <w:webHidden/>
              </w:rPr>
              <w:instrText xml:space="preserve"> PAGEREF _Toc79482485 \h </w:instrText>
            </w:r>
            <w:r w:rsidR="000645B4">
              <w:rPr>
                <w:noProof/>
                <w:webHidden/>
              </w:rPr>
            </w:r>
            <w:r w:rsidR="000645B4">
              <w:rPr>
                <w:noProof/>
                <w:webHidden/>
              </w:rPr>
              <w:fldChar w:fldCharType="separate"/>
            </w:r>
            <w:r w:rsidR="00D24667">
              <w:rPr>
                <w:noProof/>
                <w:webHidden/>
              </w:rPr>
              <w:t>76</w:t>
            </w:r>
            <w:r w:rsidR="000645B4">
              <w:rPr>
                <w:noProof/>
                <w:webHidden/>
              </w:rPr>
              <w:fldChar w:fldCharType="end"/>
            </w:r>
          </w:hyperlink>
        </w:p>
        <w:p w14:paraId="1C82C0E2" w14:textId="1F5D397F" w:rsidR="000645B4" w:rsidRDefault="00A30D7E">
          <w:pPr>
            <w:pStyle w:val="TOC3"/>
            <w:tabs>
              <w:tab w:val="right" w:leader="dot" w:pos="9830"/>
            </w:tabs>
            <w:rPr>
              <w:rFonts w:eastAsiaTheme="minorEastAsia"/>
              <w:noProof/>
              <w:sz w:val="22"/>
            </w:rPr>
          </w:pPr>
          <w:hyperlink w:anchor="_Toc79482486" w:history="1">
            <w:r w:rsidR="000645B4" w:rsidRPr="00F07305">
              <w:rPr>
                <w:rStyle w:val="Hyperlink"/>
                <w:noProof/>
              </w:rPr>
              <w:t>11</w:t>
            </w:r>
            <w:r w:rsidR="000645B4" w:rsidRPr="00F07305">
              <w:rPr>
                <w:rStyle w:val="Hyperlink"/>
                <w:noProof/>
                <w:vertAlign w:val="superscript"/>
              </w:rPr>
              <w:t>th</w:t>
            </w:r>
            <w:r w:rsidR="000645B4" w:rsidRPr="00F07305">
              <w:rPr>
                <w:rStyle w:val="Hyperlink"/>
                <w:noProof/>
              </w:rPr>
              <w:t xml:space="preserve"> and 12 graders</w:t>
            </w:r>
            <w:r w:rsidR="000645B4">
              <w:rPr>
                <w:noProof/>
                <w:webHidden/>
              </w:rPr>
              <w:tab/>
            </w:r>
            <w:r w:rsidR="000645B4">
              <w:rPr>
                <w:noProof/>
                <w:webHidden/>
              </w:rPr>
              <w:fldChar w:fldCharType="begin"/>
            </w:r>
            <w:r w:rsidR="000645B4">
              <w:rPr>
                <w:noProof/>
                <w:webHidden/>
              </w:rPr>
              <w:instrText xml:space="preserve"> PAGEREF _Toc79482486 \h </w:instrText>
            </w:r>
            <w:r w:rsidR="000645B4">
              <w:rPr>
                <w:noProof/>
                <w:webHidden/>
              </w:rPr>
            </w:r>
            <w:r w:rsidR="000645B4">
              <w:rPr>
                <w:noProof/>
                <w:webHidden/>
              </w:rPr>
              <w:fldChar w:fldCharType="separate"/>
            </w:r>
            <w:r w:rsidR="00D24667">
              <w:rPr>
                <w:noProof/>
                <w:webHidden/>
              </w:rPr>
              <w:t>76</w:t>
            </w:r>
            <w:r w:rsidR="000645B4">
              <w:rPr>
                <w:noProof/>
                <w:webHidden/>
              </w:rPr>
              <w:fldChar w:fldCharType="end"/>
            </w:r>
          </w:hyperlink>
        </w:p>
        <w:p w14:paraId="5F2E558C" w14:textId="29575ECF" w:rsidR="000645B4" w:rsidRDefault="00A30D7E">
          <w:pPr>
            <w:pStyle w:val="TOC2"/>
            <w:tabs>
              <w:tab w:val="right" w:leader="dot" w:pos="9830"/>
            </w:tabs>
            <w:rPr>
              <w:rFonts w:eastAsiaTheme="minorEastAsia"/>
              <w:noProof/>
              <w:sz w:val="22"/>
            </w:rPr>
          </w:pPr>
          <w:hyperlink w:anchor="_Toc79482487" w:history="1">
            <w:r w:rsidR="000645B4" w:rsidRPr="00F07305">
              <w:rPr>
                <w:rStyle w:val="Hyperlink"/>
                <w:noProof/>
              </w:rPr>
              <w:t>Research Guide</w:t>
            </w:r>
            <w:r w:rsidR="000645B4">
              <w:rPr>
                <w:noProof/>
                <w:webHidden/>
              </w:rPr>
              <w:tab/>
            </w:r>
            <w:r w:rsidR="000645B4">
              <w:rPr>
                <w:noProof/>
                <w:webHidden/>
              </w:rPr>
              <w:fldChar w:fldCharType="begin"/>
            </w:r>
            <w:r w:rsidR="000645B4">
              <w:rPr>
                <w:noProof/>
                <w:webHidden/>
              </w:rPr>
              <w:instrText xml:space="preserve"> PAGEREF _Toc79482487 \h </w:instrText>
            </w:r>
            <w:r w:rsidR="000645B4">
              <w:rPr>
                <w:noProof/>
                <w:webHidden/>
              </w:rPr>
            </w:r>
            <w:r w:rsidR="000645B4">
              <w:rPr>
                <w:noProof/>
                <w:webHidden/>
              </w:rPr>
              <w:fldChar w:fldCharType="separate"/>
            </w:r>
            <w:r w:rsidR="00D24667">
              <w:rPr>
                <w:noProof/>
                <w:webHidden/>
              </w:rPr>
              <w:t>77</w:t>
            </w:r>
            <w:r w:rsidR="000645B4">
              <w:rPr>
                <w:noProof/>
                <w:webHidden/>
              </w:rPr>
              <w:fldChar w:fldCharType="end"/>
            </w:r>
          </w:hyperlink>
        </w:p>
        <w:p w14:paraId="0F94C596" w14:textId="1065985E" w:rsidR="000645B4" w:rsidRDefault="00A30D7E">
          <w:pPr>
            <w:pStyle w:val="TOC3"/>
            <w:tabs>
              <w:tab w:val="right" w:leader="dot" w:pos="9830"/>
            </w:tabs>
            <w:rPr>
              <w:rFonts w:eastAsiaTheme="minorEastAsia"/>
              <w:noProof/>
              <w:sz w:val="22"/>
            </w:rPr>
          </w:pPr>
          <w:hyperlink w:anchor="_Toc79482488" w:history="1">
            <w:r w:rsidR="000645B4" w:rsidRPr="00F07305">
              <w:rPr>
                <w:rStyle w:val="Hyperlink"/>
                <w:noProof/>
              </w:rPr>
              <w:t>Title</w:t>
            </w:r>
            <w:r w:rsidR="000645B4">
              <w:rPr>
                <w:noProof/>
                <w:webHidden/>
              </w:rPr>
              <w:tab/>
            </w:r>
            <w:r w:rsidR="000645B4">
              <w:rPr>
                <w:noProof/>
                <w:webHidden/>
              </w:rPr>
              <w:fldChar w:fldCharType="begin"/>
            </w:r>
            <w:r w:rsidR="000645B4">
              <w:rPr>
                <w:noProof/>
                <w:webHidden/>
              </w:rPr>
              <w:instrText xml:space="preserve"> PAGEREF _Toc79482488 \h </w:instrText>
            </w:r>
            <w:r w:rsidR="000645B4">
              <w:rPr>
                <w:noProof/>
                <w:webHidden/>
              </w:rPr>
            </w:r>
            <w:r w:rsidR="000645B4">
              <w:rPr>
                <w:noProof/>
                <w:webHidden/>
              </w:rPr>
              <w:fldChar w:fldCharType="separate"/>
            </w:r>
            <w:r w:rsidR="00D24667">
              <w:rPr>
                <w:noProof/>
                <w:webHidden/>
              </w:rPr>
              <w:t>77</w:t>
            </w:r>
            <w:r w:rsidR="000645B4">
              <w:rPr>
                <w:noProof/>
                <w:webHidden/>
              </w:rPr>
              <w:fldChar w:fldCharType="end"/>
            </w:r>
          </w:hyperlink>
        </w:p>
        <w:p w14:paraId="596CCA48" w14:textId="3611300A" w:rsidR="000645B4" w:rsidRDefault="00A30D7E">
          <w:pPr>
            <w:pStyle w:val="TOC3"/>
            <w:tabs>
              <w:tab w:val="right" w:leader="dot" w:pos="9830"/>
            </w:tabs>
            <w:rPr>
              <w:rFonts w:eastAsiaTheme="minorEastAsia"/>
              <w:noProof/>
              <w:sz w:val="22"/>
            </w:rPr>
          </w:pPr>
          <w:hyperlink w:anchor="_Toc79482489" w:history="1">
            <w:r w:rsidR="000645B4" w:rsidRPr="00F07305">
              <w:rPr>
                <w:rStyle w:val="Hyperlink"/>
                <w:rFonts w:cstheme="minorHAnsi"/>
                <w:noProof/>
              </w:rPr>
              <w:t>Observation</w:t>
            </w:r>
            <w:r w:rsidR="000645B4">
              <w:rPr>
                <w:noProof/>
                <w:webHidden/>
              </w:rPr>
              <w:tab/>
            </w:r>
            <w:r w:rsidR="000645B4">
              <w:rPr>
                <w:noProof/>
                <w:webHidden/>
              </w:rPr>
              <w:fldChar w:fldCharType="begin"/>
            </w:r>
            <w:r w:rsidR="000645B4">
              <w:rPr>
                <w:noProof/>
                <w:webHidden/>
              </w:rPr>
              <w:instrText xml:space="preserve"> PAGEREF _Toc79482489 \h </w:instrText>
            </w:r>
            <w:r w:rsidR="000645B4">
              <w:rPr>
                <w:noProof/>
                <w:webHidden/>
              </w:rPr>
            </w:r>
            <w:r w:rsidR="000645B4">
              <w:rPr>
                <w:noProof/>
                <w:webHidden/>
              </w:rPr>
              <w:fldChar w:fldCharType="separate"/>
            </w:r>
            <w:r w:rsidR="00D24667">
              <w:rPr>
                <w:noProof/>
                <w:webHidden/>
              </w:rPr>
              <w:t>79</w:t>
            </w:r>
            <w:r w:rsidR="000645B4">
              <w:rPr>
                <w:noProof/>
                <w:webHidden/>
              </w:rPr>
              <w:fldChar w:fldCharType="end"/>
            </w:r>
          </w:hyperlink>
        </w:p>
        <w:p w14:paraId="3D990E3D" w14:textId="047FB860" w:rsidR="000645B4" w:rsidRDefault="00A30D7E">
          <w:pPr>
            <w:pStyle w:val="TOC3"/>
            <w:tabs>
              <w:tab w:val="right" w:leader="dot" w:pos="9830"/>
            </w:tabs>
            <w:rPr>
              <w:rFonts w:eastAsiaTheme="minorEastAsia"/>
              <w:noProof/>
              <w:sz w:val="22"/>
            </w:rPr>
          </w:pPr>
          <w:hyperlink w:anchor="_Toc79482490" w:history="1">
            <w:r w:rsidR="000645B4" w:rsidRPr="00F07305">
              <w:rPr>
                <w:rStyle w:val="Hyperlink"/>
                <w:noProof/>
              </w:rPr>
              <w:t>Justification/Background Research</w:t>
            </w:r>
            <w:r w:rsidR="000645B4">
              <w:rPr>
                <w:noProof/>
                <w:webHidden/>
              </w:rPr>
              <w:tab/>
            </w:r>
            <w:r w:rsidR="000645B4">
              <w:rPr>
                <w:noProof/>
                <w:webHidden/>
              </w:rPr>
              <w:fldChar w:fldCharType="begin"/>
            </w:r>
            <w:r w:rsidR="000645B4">
              <w:rPr>
                <w:noProof/>
                <w:webHidden/>
              </w:rPr>
              <w:instrText xml:space="preserve"> PAGEREF _Toc79482490 \h </w:instrText>
            </w:r>
            <w:r w:rsidR="000645B4">
              <w:rPr>
                <w:noProof/>
                <w:webHidden/>
              </w:rPr>
            </w:r>
            <w:r w:rsidR="000645B4">
              <w:rPr>
                <w:noProof/>
                <w:webHidden/>
              </w:rPr>
              <w:fldChar w:fldCharType="separate"/>
            </w:r>
            <w:r w:rsidR="00D24667">
              <w:rPr>
                <w:noProof/>
                <w:webHidden/>
              </w:rPr>
              <w:t>81</w:t>
            </w:r>
            <w:r w:rsidR="000645B4">
              <w:rPr>
                <w:noProof/>
                <w:webHidden/>
              </w:rPr>
              <w:fldChar w:fldCharType="end"/>
            </w:r>
          </w:hyperlink>
        </w:p>
        <w:p w14:paraId="33C40B15" w14:textId="1307535F" w:rsidR="000645B4" w:rsidRDefault="00A30D7E">
          <w:pPr>
            <w:pStyle w:val="TOC3"/>
            <w:tabs>
              <w:tab w:val="right" w:leader="dot" w:pos="9830"/>
            </w:tabs>
            <w:rPr>
              <w:rFonts w:eastAsiaTheme="minorEastAsia"/>
              <w:noProof/>
              <w:sz w:val="22"/>
            </w:rPr>
          </w:pPr>
          <w:hyperlink w:anchor="_Toc79482491" w:history="1">
            <w:r w:rsidR="000645B4" w:rsidRPr="00F07305">
              <w:rPr>
                <w:rStyle w:val="Hyperlink"/>
                <w:noProof/>
              </w:rPr>
              <w:t>In-Text Citations</w:t>
            </w:r>
            <w:r w:rsidR="000645B4">
              <w:rPr>
                <w:noProof/>
                <w:webHidden/>
              </w:rPr>
              <w:tab/>
            </w:r>
            <w:r w:rsidR="000645B4">
              <w:rPr>
                <w:noProof/>
                <w:webHidden/>
              </w:rPr>
              <w:fldChar w:fldCharType="begin"/>
            </w:r>
            <w:r w:rsidR="000645B4">
              <w:rPr>
                <w:noProof/>
                <w:webHidden/>
              </w:rPr>
              <w:instrText xml:space="preserve"> PAGEREF _Toc79482491 \h </w:instrText>
            </w:r>
            <w:r w:rsidR="000645B4">
              <w:rPr>
                <w:noProof/>
                <w:webHidden/>
              </w:rPr>
            </w:r>
            <w:r w:rsidR="000645B4">
              <w:rPr>
                <w:noProof/>
                <w:webHidden/>
              </w:rPr>
              <w:fldChar w:fldCharType="separate"/>
            </w:r>
            <w:r w:rsidR="00D24667">
              <w:rPr>
                <w:noProof/>
                <w:webHidden/>
              </w:rPr>
              <w:t>84</w:t>
            </w:r>
            <w:r w:rsidR="000645B4">
              <w:rPr>
                <w:noProof/>
                <w:webHidden/>
              </w:rPr>
              <w:fldChar w:fldCharType="end"/>
            </w:r>
          </w:hyperlink>
        </w:p>
        <w:p w14:paraId="02EA0511" w14:textId="3C11DBD6" w:rsidR="000645B4" w:rsidRDefault="00A30D7E">
          <w:pPr>
            <w:pStyle w:val="TOC3"/>
            <w:tabs>
              <w:tab w:val="right" w:leader="dot" w:pos="9830"/>
            </w:tabs>
            <w:rPr>
              <w:rFonts w:eastAsiaTheme="minorEastAsia"/>
              <w:noProof/>
              <w:sz w:val="22"/>
            </w:rPr>
          </w:pPr>
          <w:hyperlink w:anchor="_Toc79482492" w:history="1">
            <w:r w:rsidR="000645B4" w:rsidRPr="00F07305">
              <w:rPr>
                <w:rStyle w:val="Hyperlink"/>
                <w:rFonts w:cstheme="minorHAnsi"/>
                <w:noProof/>
              </w:rPr>
              <w:t>Research Question</w:t>
            </w:r>
            <w:r w:rsidR="000645B4">
              <w:rPr>
                <w:noProof/>
                <w:webHidden/>
              </w:rPr>
              <w:tab/>
            </w:r>
            <w:r w:rsidR="000645B4">
              <w:rPr>
                <w:noProof/>
                <w:webHidden/>
              </w:rPr>
              <w:fldChar w:fldCharType="begin"/>
            </w:r>
            <w:r w:rsidR="000645B4">
              <w:rPr>
                <w:noProof/>
                <w:webHidden/>
              </w:rPr>
              <w:instrText xml:space="preserve"> PAGEREF _Toc79482492 \h </w:instrText>
            </w:r>
            <w:r w:rsidR="000645B4">
              <w:rPr>
                <w:noProof/>
                <w:webHidden/>
              </w:rPr>
            </w:r>
            <w:r w:rsidR="000645B4">
              <w:rPr>
                <w:noProof/>
                <w:webHidden/>
              </w:rPr>
              <w:fldChar w:fldCharType="separate"/>
            </w:r>
            <w:r w:rsidR="00D24667">
              <w:rPr>
                <w:noProof/>
                <w:webHidden/>
              </w:rPr>
              <w:t>85</w:t>
            </w:r>
            <w:r w:rsidR="000645B4">
              <w:rPr>
                <w:noProof/>
                <w:webHidden/>
              </w:rPr>
              <w:fldChar w:fldCharType="end"/>
            </w:r>
          </w:hyperlink>
        </w:p>
        <w:p w14:paraId="66D107E2" w14:textId="64A8652D" w:rsidR="000645B4" w:rsidRDefault="00A30D7E">
          <w:pPr>
            <w:pStyle w:val="TOC4"/>
            <w:tabs>
              <w:tab w:val="right" w:leader="dot" w:pos="9830"/>
            </w:tabs>
            <w:rPr>
              <w:noProof/>
            </w:rPr>
          </w:pPr>
          <w:hyperlink w:anchor="_Toc79482493" w:history="1">
            <w:r w:rsidR="000645B4" w:rsidRPr="00F07305">
              <w:rPr>
                <w:rStyle w:val="Hyperlink"/>
                <w:noProof/>
              </w:rPr>
              <w:t>Stats Chart</w:t>
            </w:r>
            <w:r w:rsidR="000645B4">
              <w:rPr>
                <w:noProof/>
                <w:webHidden/>
              </w:rPr>
              <w:tab/>
            </w:r>
            <w:r w:rsidR="000645B4">
              <w:rPr>
                <w:noProof/>
                <w:webHidden/>
              </w:rPr>
              <w:fldChar w:fldCharType="begin"/>
            </w:r>
            <w:r w:rsidR="000645B4">
              <w:rPr>
                <w:noProof/>
                <w:webHidden/>
              </w:rPr>
              <w:instrText xml:space="preserve"> PAGEREF _Toc79482493 \h </w:instrText>
            </w:r>
            <w:r w:rsidR="000645B4">
              <w:rPr>
                <w:noProof/>
                <w:webHidden/>
              </w:rPr>
            </w:r>
            <w:r w:rsidR="000645B4">
              <w:rPr>
                <w:noProof/>
                <w:webHidden/>
              </w:rPr>
              <w:fldChar w:fldCharType="separate"/>
            </w:r>
            <w:r w:rsidR="00D24667">
              <w:rPr>
                <w:noProof/>
                <w:webHidden/>
              </w:rPr>
              <w:t>87</w:t>
            </w:r>
            <w:r w:rsidR="000645B4">
              <w:rPr>
                <w:noProof/>
                <w:webHidden/>
              </w:rPr>
              <w:fldChar w:fldCharType="end"/>
            </w:r>
          </w:hyperlink>
        </w:p>
        <w:p w14:paraId="7C285778" w14:textId="128725B6" w:rsidR="000645B4" w:rsidRDefault="00A30D7E">
          <w:pPr>
            <w:pStyle w:val="TOC3"/>
            <w:tabs>
              <w:tab w:val="right" w:leader="dot" w:pos="9830"/>
            </w:tabs>
            <w:rPr>
              <w:rFonts w:eastAsiaTheme="minorEastAsia"/>
              <w:noProof/>
              <w:sz w:val="22"/>
            </w:rPr>
          </w:pPr>
          <w:hyperlink w:anchor="_Toc79482494" w:history="1">
            <w:r w:rsidR="000645B4" w:rsidRPr="00F07305">
              <w:rPr>
                <w:rStyle w:val="Hyperlink"/>
                <w:noProof/>
              </w:rPr>
              <w:t>Variables</w:t>
            </w:r>
            <w:r w:rsidR="000645B4">
              <w:rPr>
                <w:noProof/>
                <w:webHidden/>
              </w:rPr>
              <w:tab/>
            </w:r>
            <w:r w:rsidR="000645B4">
              <w:rPr>
                <w:noProof/>
                <w:webHidden/>
              </w:rPr>
              <w:fldChar w:fldCharType="begin"/>
            </w:r>
            <w:r w:rsidR="000645B4">
              <w:rPr>
                <w:noProof/>
                <w:webHidden/>
              </w:rPr>
              <w:instrText xml:space="preserve"> PAGEREF _Toc79482494 \h </w:instrText>
            </w:r>
            <w:r w:rsidR="000645B4">
              <w:rPr>
                <w:noProof/>
                <w:webHidden/>
              </w:rPr>
            </w:r>
            <w:r w:rsidR="000645B4">
              <w:rPr>
                <w:noProof/>
                <w:webHidden/>
              </w:rPr>
              <w:fldChar w:fldCharType="separate"/>
            </w:r>
            <w:r w:rsidR="00D24667">
              <w:rPr>
                <w:noProof/>
                <w:webHidden/>
              </w:rPr>
              <w:t>88</w:t>
            </w:r>
            <w:r w:rsidR="000645B4">
              <w:rPr>
                <w:noProof/>
                <w:webHidden/>
              </w:rPr>
              <w:fldChar w:fldCharType="end"/>
            </w:r>
          </w:hyperlink>
        </w:p>
        <w:p w14:paraId="32B09CCB" w14:textId="576D7F79" w:rsidR="000645B4" w:rsidRDefault="00A30D7E">
          <w:pPr>
            <w:pStyle w:val="TOC3"/>
            <w:tabs>
              <w:tab w:val="right" w:leader="dot" w:pos="9830"/>
            </w:tabs>
            <w:rPr>
              <w:rFonts w:eastAsiaTheme="minorEastAsia"/>
              <w:noProof/>
              <w:sz w:val="22"/>
            </w:rPr>
          </w:pPr>
          <w:hyperlink w:anchor="_Toc79482495" w:history="1">
            <w:r w:rsidR="000645B4" w:rsidRPr="00F07305">
              <w:rPr>
                <w:rStyle w:val="Hyperlink"/>
                <w:rFonts w:eastAsia="Times New Roman"/>
                <w:noProof/>
              </w:rPr>
              <w:t>Hypotheses</w:t>
            </w:r>
            <w:r w:rsidR="000645B4">
              <w:rPr>
                <w:noProof/>
                <w:webHidden/>
              </w:rPr>
              <w:tab/>
            </w:r>
            <w:r w:rsidR="000645B4">
              <w:rPr>
                <w:noProof/>
                <w:webHidden/>
              </w:rPr>
              <w:fldChar w:fldCharType="begin"/>
            </w:r>
            <w:r w:rsidR="000645B4">
              <w:rPr>
                <w:noProof/>
                <w:webHidden/>
              </w:rPr>
              <w:instrText xml:space="preserve"> PAGEREF _Toc79482495 \h </w:instrText>
            </w:r>
            <w:r w:rsidR="000645B4">
              <w:rPr>
                <w:noProof/>
                <w:webHidden/>
              </w:rPr>
            </w:r>
            <w:r w:rsidR="000645B4">
              <w:rPr>
                <w:noProof/>
                <w:webHidden/>
              </w:rPr>
              <w:fldChar w:fldCharType="separate"/>
            </w:r>
            <w:r w:rsidR="00D24667">
              <w:rPr>
                <w:noProof/>
                <w:webHidden/>
              </w:rPr>
              <w:t>90</w:t>
            </w:r>
            <w:r w:rsidR="000645B4">
              <w:rPr>
                <w:noProof/>
                <w:webHidden/>
              </w:rPr>
              <w:fldChar w:fldCharType="end"/>
            </w:r>
          </w:hyperlink>
        </w:p>
        <w:p w14:paraId="3C7BD783" w14:textId="4CA67B8E" w:rsidR="000645B4" w:rsidRDefault="00A30D7E">
          <w:pPr>
            <w:pStyle w:val="TOC3"/>
            <w:tabs>
              <w:tab w:val="right" w:leader="dot" w:pos="9830"/>
            </w:tabs>
            <w:rPr>
              <w:rFonts w:eastAsiaTheme="minorEastAsia"/>
              <w:noProof/>
              <w:sz w:val="22"/>
            </w:rPr>
          </w:pPr>
          <w:hyperlink w:anchor="_Toc79482496" w:history="1">
            <w:r w:rsidR="000645B4" w:rsidRPr="00F07305">
              <w:rPr>
                <w:rStyle w:val="Hyperlink"/>
                <w:noProof/>
              </w:rPr>
              <w:t>Procedures A</w:t>
            </w:r>
            <w:r w:rsidR="000645B4">
              <w:rPr>
                <w:noProof/>
                <w:webHidden/>
              </w:rPr>
              <w:tab/>
            </w:r>
            <w:r w:rsidR="000645B4">
              <w:rPr>
                <w:noProof/>
                <w:webHidden/>
              </w:rPr>
              <w:fldChar w:fldCharType="begin"/>
            </w:r>
            <w:r w:rsidR="000645B4">
              <w:rPr>
                <w:noProof/>
                <w:webHidden/>
              </w:rPr>
              <w:instrText xml:space="preserve"> PAGEREF _Toc79482496 \h </w:instrText>
            </w:r>
            <w:r w:rsidR="000645B4">
              <w:rPr>
                <w:noProof/>
                <w:webHidden/>
              </w:rPr>
            </w:r>
            <w:r w:rsidR="000645B4">
              <w:rPr>
                <w:noProof/>
                <w:webHidden/>
              </w:rPr>
              <w:fldChar w:fldCharType="separate"/>
            </w:r>
            <w:r w:rsidR="00D24667">
              <w:rPr>
                <w:noProof/>
                <w:webHidden/>
              </w:rPr>
              <w:t>92</w:t>
            </w:r>
            <w:r w:rsidR="000645B4">
              <w:rPr>
                <w:noProof/>
                <w:webHidden/>
              </w:rPr>
              <w:fldChar w:fldCharType="end"/>
            </w:r>
          </w:hyperlink>
        </w:p>
        <w:p w14:paraId="7607862B" w14:textId="64EBABE3" w:rsidR="000645B4" w:rsidRDefault="00A30D7E">
          <w:pPr>
            <w:pStyle w:val="TOC4"/>
            <w:tabs>
              <w:tab w:val="right" w:leader="dot" w:pos="9830"/>
            </w:tabs>
            <w:rPr>
              <w:noProof/>
            </w:rPr>
          </w:pPr>
          <w:hyperlink w:anchor="_Toc79482497" w:history="1">
            <w:r w:rsidR="000645B4" w:rsidRPr="00F07305">
              <w:rPr>
                <w:rStyle w:val="Hyperlink"/>
                <w:noProof/>
              </w:rPr>
              <w:t>Project Definitions</w:t>
            </w:r>
            <w:r w:rsidR="000645B4">
              <w:rPr>
                <w:noProof/>
                <w:webHidden/>
              </w:rPr>
              <w:tab/>
            </w:r>
            <w:r w:rsidR="000645B4">
              <w:rPr>
                <w:noProof/>
                <w:webHidden/>
              </w:rPr>
              <w:fldChar w:fldCharType="begin"/>
            </w:r>
            <w:r w:rsidR="000645B4">
              <w:rPr>
                <w:noProof/>
                <w:webHidden/>
              </w:rPr>
              <w:instrText xml:space="preserve"> PAGEREF _Toc79482497 \h </w:instrText>
            </w:r>
            <w:r w:rsidR="000645B4">
              <w:rPr>
                <w:noProof/>
                <w:webHidden/>
              </w:rPr>
            </w:r>
            <w:r w:rsidR="000645B4">
              <w:rPr>
                <w:noProof/>
                <w:webHidden/>
              </w:rPr>
              <w:fldChar w:fldCharType="separate"/>
            </w:r>
            <w:r w:rsidR="00D24667">
              <w:rPr>
                <w:noProof/>
                <w:webHidden/>
              </w:rPr>
              <w:t>92</w:t>
            </w:r>
            <w:r w:rsidR="000645B4">
              <w:rPr>
                <w:noProof/>
                <w:webHidden/>
              </w:rPr>
              <w:fldChar w:fldCharType="end"/>
            </w:r>
          </w:hyperlink>
        </w:p>
        <w:p w14:paraId="19B307B3" w14:textId="426F0793" w:rsidR="000645B4" w:rsidRDefault="00A30D7E">
          <w:pPr>
            <w:pStyle w:val="TOC4"/>
            <w:tabs>
              <w:tab w:val="right" w:leader="dot" w:pos="9830"/>
            </w:tabs>
            <w:rPr>
              <w:noProof/>
            </w:rPr>
          </w:pPr>
          <w:hyperlink w:anchor="_Toc79482498" w:history="1">
            <w:r w:rsidR="000645B4" w:rsidRPr="00F07305">
              <w:rPr>
                <w:rStyle w:val="Hyperlink"/>
                <w:noProof/>
              </w:rPr>
              <w:t>Tips for Writing Procedures</w:t>
            </w:r>
            <w:r w:rsidR="000645B4">
              <w:rPr>
                <w:noProof/>
                <w:webHidden/>
              </w:rPr>
              <w:tab/>
            </w:r>
            <w:r w:rsidR="000645B4">
              <w:rPr>
                <w:noProof/>
                <w:webHidden/>
              </w:rPr>
              <w:fldChar w:fldCharType="begin"/>
            </w:r>
            <w:r w:rsidR="000645B4">
              <w:rPr>
                <w:noProof/>
                <w:webHidden/>
              </w:rPr>
              <w:instrText xml:space="preserve"> PAGEREF _Toc79482498 \h </w:instrText>
            </w:r>
            <w:r w:rsidR="000645B4">
              <w:rPr>
                <w:noProof/>
                <w:webHidden/>
              </w:rPr>
            </w:r>
            <w:r w:rsidR="000645B4">
              <w:rPr>
                <w:noProof/>
                <w:webHidden/>
              </w:rPr>
              <w:fldChar w:fldCharType="separate"/>
            </w:r>
            <w:r w:rsidR="00D24667">
              <w:rPr>
                <w:noProof/>
                <w:webHidden/>
              </w:rPr>
              <w:t>92</w:t>
            </w:r>
            <w:r w:rsidR="000645B4">
              <w:rPr>
                <w:noProof/>
                <w:webHidden/>
              </w:rPr>
              <w:fldChar w:fldCharType="end"/>
            </w:r>
          </w:hyperlink>
        </w:p>
        <w:p w14:paraId="043B1D0C" w14:textId="7BEFF5AE" w:rsidR="000645B4" w:rsidRDefault="00A30D7E">
          <w:pPr>
            <w:pStyle w:val="TOC4"/>
            <w:tabs>
              <w:tab w:val="right" w:leader="dot" w:pos="9830"/>
            </w:tabs>
            <w:rPr>
              <w:noProof/>
            </w:rPr>
          </w:pPr>
          <w:hyperlink w:anchor="_Toc79482499" w:history="1">
            <w:r w:rsidR="000645B4" w:rsidRPr="00F07305">
              <w:rPr>
                <w:rStyle w:val="Hyperlink"/>
                <w:noProof/>
              </w:rPr>
              <w:t>Tips for Cover Letter – Human Subjects</w:t>
            </w:r>
            <w:r w:rsidR="000645B4">
              <w:rPr>
                <w:noProof/>
                <w:webHidden/>
              </w:rPr>
              <w:tab/>
            </w:r>
            <w:r w:rsidR="000645B4">
              <w:rPr>
                <w:noProof/>
                <w:webHidden/>
              </w:rPr>
              <w:fldChar w:fldCharType="begin"/>
            </w:r>
            <w:r w:rsidR="000645B4">
              <w:rPr>
                <w:noProof/>
                <w:webHidden/>
              </w:rPr>
              <w:instrText xml:space="preserve"> PAGEREF _Toc79482499 \h </w:instrText>
            </w:r>
            <w:r w:rsidR="000645B4">
              <w:rPr>
                <w:noProof/>
                <w:webHidden/>
              </w:rPr>
            </w:r>
            <w:r w:rsidR="000645B4">
              <w:rPr>
                <w:noProof/>
                <w:webHidden/>
              </w:rPr>
              <w:fldChar w:fldCharType="separate"/>
            </w:r>
            <w:r w:rsidR="00D24667">
              <w:rPr>
                <w:noProof/>
                <w:webHidden/>
              </w:rPr>
              <w:t>94</w:t>
            </w:r>
            <w:r w:rsidR="000645B4">
              <w:rPr>
                <w:noProof/>
                <w:webHidden/>
              </w:rPr>
              <w:fldChar w:fldCharType="end"/>
            </w:r>
          </w:hyperlink>
        </w:p>
        <w:p w14:paraId="6AD5FF9E" w14:textId="046C5AA9" w:rsidR="000645B4" w:rsidRDefault="00A30D7E">
          <w:pPr>
            <w:pStyle w:val="TOC4"/>
            <w:tabs>
              <w:tab w:val="right" w:leader="dot" w:pos="9830"/>
            </w:tabs>
            <w:rPr>
              <w:noProof/>
            </w:rPr>
          </w:pPr>
          <w:hyperlink w:anchor="_Toc79482500" w:history="1">
            <w:r w:rsidR="000645B4" w:rsidRPr="00F07305">
              <w:rPr>
                <w:rStyle w:val="Hyperlink"/>
                <w:noProof/>
              </w:rPr>
              <w:t>Tips for Intervention</w:t>
            </w:r>
            <w:r w:rsidR="000645B4">
              <w:rPr>
                <w:noProof/>
                <w:webHidden/>
              </w:rPr>
              <w:tab/>
            </w:r>
            <w:r w:rsidR="000645B4">
              <w:rPr>
                <w:noProof/>
                <w:webHidden/>
              </w:rPr>
              <w:fldChar w:fldCharType="begin"/>
            </w:r>
            <w:r w:rsidR="000645B4">
              <w:rPr>
                <w:noProof/>
                <w:webHidden/>
              </w:rPr>
              <w:instrText xml:space="preserve"> PAGEREF _Toc79482500 \h </w:instrText>
            </w:r>
            <w:r w:rsidR="000645B4">
              <w:rPr>
                <w:noProof/>
                <w:webHidden/>
              </w:rPr>
            </w:r>
            <w:r w:rsidR="000645B4">
              <w:rPr>
                <w:noProof/>
                <w:webHidden/>
              </w:rPr>
              <w:fldChar w:fldCharType="separate"/>
            </w:r>
            <w:r w:rsidR="00D24667">
              <w:rPr>
                <w:noProof/>
                <w:webHidden/>
              </w:rPr>
              <w:t>94</w:t>
            </w:r>
            <w:r w:rsidR="000645B4">
              <w:rPr>
                <w:noProof/>
                <w:webHidden/>
              </w:rPr>
              <w:fldChar w:fldCharType="end"/>
            </w:r>
          </w:hyperlink>
        </w:p>
        <w:p w14:paraId="2EBC3B53" w14:textId="38EE85A0" w:rsidR="000645B4" w:rsidRDefault="00A30D7E">
          <w:pPr>
            <w:pStyle w:val="TOC4"/>
            <w:tabs>
              <w:tab w:val="right" w:leader="dot" w:pos="9830"/>
            </w:tabs>
            <w:rPr>
              <w:noProof/>
            </w:rPr>
          </w:pPr>
          <w:hyperlink w:anchor="_Toc79482501" w:history="1">
            <w:r w:rsidR="000645B4" w:rsidRPr="00F07305">
              <w:rPr>
                <w:rStyle w:val="Hyperlink"/>
                <w:noProof/>
              </w:rPr>
              <w:t>Submitting Surveys and Intervention to CRA and/or HSTA Teacher</w:t>
            </w:r>
            <w:r w:rsidR="000645B4">
              <w:rPr>
                <w:noProof/>
                <w:webHidden/>
              </w:rPr>
              <w:tab/>
            </w:r>
            <w:r w:rsidR="000645B4">
              <w:rPr>
                <w:noProof/>
                <w:webHidden/>
              </w:rPr>
              <w:fldChar w:fldCharType="begin"/>
            </w:r>
            <w:r w:rsidR="000645B4">
              <w:rPr>
                <w:noProof/>
                <w:webHidden/>
              </w:rPr>
              <w:instrText xml:space="preserve"> PAGEREF _Toc79482501 \h </w:instrText>
            </w:r>
            <w:r w:rsidR="000645B4">
              <w:rPr>
                <w:noProof/>
                <w:webHidden/>
              </w:rPr>
            </w:r>
            <w:r w:rsidR="000645B4">
              <w:rPr>
                <w:noProof/>
                <w:webHidden/>
              </w:rPr>
              <w:fldChar w:fldCharType="separate"/>
            </w:r>
            <w:r w:rsidR="00D24667">
              <w:rPr>
                <w:noProof/>
                <w:webHidden/>
              </w:rPr>
              <w:t>95</w:t>
            </w:r>
            <w:r w:rsidR="000645B4">
              <w:rPr>
                <w:noProof/>
                <w:webHidden/>
              </w:rPr>
              <w:fldChar w:fldCharType="end"/>
            </w:r>
          </w:hyperlink>
        </w:p>
        <w:p w14:paraId="063C9A6D" w14:textId="75B50564" w:rsidR="000645B4" w:rsidRDefault="00A30D7E">
          <w:pPr>
            <w:pStyle w:val="TOC4"/>
            <w:tabs>
              <w:tab w:val="right" w:leader="dot" w:pos="9830"/>
            </w:tabs>
            <w:rPr>
              <w:noProof/>
            </w:rPr>
          </w:pPr>
          <w:hyperlink w:anchor="_Toc79482502" w:history="1">
            <w:r w:rsidR="000645B4" w:rsidRPr="00F07305">
              <w:rPr>
                <w:rStyle w:val="Hyperlink"/>
                <w:noProof/>
              </w:rPr>
              <w:t>Tips for Survey</w:t>
            </w:r>
            <w:r w:rsidR="000645B4">
              <w:rPr>
                <w:noProof/>
                <w:webHidden/>
              </w:rPr>
              <w:tab/>
            </w:r>
            <w:r w:rsidR="000645B4">
              <w:rPr>
                <w:noProof/>
                <w:webHidden/>
              </w:rPr>
              <w:fldChar w:fldCharType="begin"/>
            </w:r>
            <w:r w:rsidR="000645B4">
              <w:rPr>
                <w:noProof/>
                <w:webHidden/>
              </w:rPr>
              <w:instrText xml:space="preserve"> PAGEREF _Toc79482502 \h </w:instrText>
            </w:r>
            <w:r w:rsidR="000645B4">
              <w:rPr>
                <w:noProof/>
                <w:webHidden/>
              </w:rPr>
            </w:r>
            <w:r w:rsidR="000645B4">
              <w:rPr>
                <w:noProof/>
                <w:webHidden/>
              </w:rPr>
              <w:fldChar w:fldCharType="separate"/>
            </w:r>
            <w:r w:rsidR="00D24667">
              <w:rPr>
                <w:noProof/>
                <w:webHidden/>
              </w:rPr>
              <w:t>95</w:t>
            </w:r>
            <w:r w:rsidR="000645B4">
              <w:rPr>
                <w:noProof/>
                <w:webHidden/>
              </w:rPr>
              <w:fldChar w:fldCharType="end"/>
            </w:r>
          </w:hyperlink>
        </w:p>
        <w:p w14:paraId="5DFCEEB5" w14:textId="648EA2B5" w:rsidR="000645B4" w:rsidRDefault="00A30D7E">
          <w:pPr>
            <w:pStyle w:val="TOC4"/>
            <w:tabs>
              <w:tab w:val="right" w:leader="dot" w:pos="9830"/>
            </w:tabs>
            <w:rPr>
              <w:noProof/>
            </w:rPr>
          </w:pPr>
          <w:hyperlink w:anchor="_Toc79482503" w:history="1">
            <w:r w:rsidR="000645B4" w:rsidRPr="00F07305">
              <w:rPr>
                <w:rStyle w:val="Hyperlink"/>
                <w:noProof/>
              </w:rPr>
              <w:t>10 Tips for Surveys</w:t>
            </w:r>
            <w:r w:rsidR="000645B4">
              <w:rPr>
                <w:noProof/>
                <w:webHidden/>
              </w:rPr>
              <w:tab/>
            </w:r>
            <w:r w:rsidR="000645B4">
              <w:rPr>
                <w:noProof/>
                <w:webHidden/>
              </w:rPr>
              <w:fldChar w:fldCharType="begin"/>
            </w:r>
            <w:r w:rsidR="000645B4">
              <w:rPr>
                <w:noProof/>
                <w:webHidden/>
              </w:rPr>
              <w:instrText xml:space="preserve"> PAGEREF _Toc79482503 \h </w:instrText>
            </w:r>
            <w:r w:rsidR="000645B4">
              <w:rPr>
                <w:noProof/>
                <w:webHidden/>
              </w:rPr>
            </w:r>
            <w:r w:rsidR="000645B4">
              <w:rPr>
                <w:noProof/>
                <w:webHidden/>
              </w:rPr>
              <w:fldChar w:fldCharType="separate"/>
            </w:r>
            <w:r w:rsidR="00D24667">
              <w:rPr>
                <w:noProof/>
                <w:webHidden/>
              </w:rPr>
              <w:t>96</w:t>
            </w:r>
            <w:r w:rsidR="000645B4">
              <w:rPr>
                <w:noProof/>
                <w:webHidden/>
              </w:rPr>
              <w:fldChar w:fldCharType="end"/>
            </w:r>
          </w:hyperlink>
        </w:p>
        <w:p w14:paraId="4B5E8EEA" w14:textId="0BBCABC7" w:rsidR="000645B4" w:rsidRDefault="00A30D7E">
          <w:pPr>
            <w:pStyle w:val="TOC4"/>
            <w:tabs>
              <w:tab w:val="right" w:leader="dot" w:pos="9830"/>
            </w:tabs>
            <w:rPr>
              <w:noProof/>
            </w:rPr>
          </w:pPr>
          <w:hyperlink w:anchor="_Toc79482504" w:history="1">
            <w:r w:rsidR="000645B4" w:rsidRPr="00F07305">
              <w:rPr>
                <w:rStyle w:val="Hyperlink"/>
                <w:noProof/>
              </w:rPr>
              <w:t>Tips for Data Collection Sheet</w:t>
            </w:r>
            <w:r w:rsidR="000645B4">
              <w:rPr>
                <w:noProof/>
                <w:webHidden/>
              </w:rPr>
              <w:tab/>
            </w:r>
            <w:r w:rsidR="000645B4">
              <w:rPr>
                <w:noProof/>
                <w:webHidden/>
              </w:rPr>
              <w:fldChar w:fldCharType="begin"/>
            </w:r>
            <w:r w:rsidR="000645B4">
              <w:rPr>
                <w:noProof/>
                <w:webHidden/>
              </w:rPr>
              <w:instrText xml:space="preserve"> PAGEREF _Toc79482504 \h </w:instrText>
            </w:r>
            <w:r w:rsidR="000645B4">
              <w:rPr>
                <w:noProof/>
                <w:webHidden/>
              </w:rPr>
            </w:r>
            <w:r w:rsidR="000645B4">
              <w:rPr>
                <w:noProof/>
                <w:webHidden/>
              </w:rPr>
              <w:fldChar w:fldCharType="separate"/>
            </w:r>
            <w:r w:rsidR="00D24667">
              <w:rPr>
                <w:noProof/>
                <w:webHidden/>
              </w:rPr>
              <w:t>97</w:t>
            </w:r>
            <w:r w:rsidR="000645B4">
              <w:rPr>
                <w:noProof/>
                <w:webHidden/>
              </w:rPr>
              <w:fldChar w:fldCharType="end"/>
            </w:r>
          </w:hyperlink>
        </w:p>
        <w:p w14:paraId="059D75D6" w14:textId="5DFE5F48" w:rsidR="000645B4" w:rsidRDefault="00A30D7E">
          <w:pPr>
            <w:pStyle w:val="TOC3"/>
            <w:tabs>
              <w:tab w:val="right" w:leader="dot" w:pos="9830"/>
            </w:tabs>
            <w:rPr>
              <w:rFonts w:eastAsiaTheme="minorEastAsia"/>
              <w:noProof/>
              <w:sz w:val="22"/>
            </w:rPr>
          </w:pPr>
          <w:hyperlink w:anchor="_Toc79482505" w:history="1">
            <w:r w:rsidR="000645B4" w:rsidRPr="00F07305">
              <w:rPr>
                <w:rStyle w:val="Hyperlink"/>
                <w:noProof/>
              </w:rPr>
              <w:t>Procedures B</w:t>
            </w:r>
            <w:r w:rsidR="000645B4">
              <w:rPr>
                <w:noProof/>
                <w:webHidden/>
              </w:rPr>
              <w:tab/>
            </w:r>
            <w:r w:rsidR="000645B4">
              <w:rPr>
                <w:noProof/>
                <w:webHidden/>
              </w:rPr>
              <w:fldChar w:fldCharType="begin"/>
            </w:r>
            <w:r w:rsidR="000645B4">
              <w:rPr>
                <w:noProof/>
                <w:webHidden/>
              </w:rPr>
              <w:instrText xml:space="preserve"> PAGEREF _Toc79482505 \h </w:instrText>
            </w:r>
            <w:r w:rsidR="000645B4">
              <w:rPr>
                <w:noProof/>
                <w:webHidden/>
              </w:rPr>
            </w:r>
            <w:r w:rsidR="000645B4">
              <w:rPr>
                <w:noProof/>
                <w:webHidden/>
              </w:rPr>
              <w:fldChar w:fldCharType="separate"/>
            </w:r>
            <w:r w:rsidR="00D24667">
              <w:rPr>
                <w:noProof/>
                <w:webHidden/>
              </w:rPr>
              <w:t>102</w:t>
            </w:r>
            <w:r w:rsidR="000645B4">
              <w:rPr>
                <w:noProof/>
                <w:webHidden/>
              </w:rPr>
              <w:fldChar w:fldCharType="end"/>
            </w:r>
          </w:hyperlink>
        </w:p>
        <w:p w14:paraId="04BE4985" w14:textId="7282CC04" w:rsidR="000645B4" w:rsidRDefault="00A30D7E">
          <w:pPr>
            <w:pStyle w:val="TOC3"/>
            <w:tabs>
              <w:tab w:val="right" w:leader="dot" w:pos="9830"/>
            </w:tabs>
            <w:rPr>
              <w:rFonts w:eastAsiaTheme="minorEastAsia"/>
              <w:noProof/>
              <w:sz w:val="22"/>
            </w:rPr>
          </w:pPr>
          <w:hyperlink w:anchor="_Toc79482506" w:history="1">
            <w:r w:rsidR="000645B4" w:rsidRPr="00F07305">
              <w:rPr>
                <w:rStyle w:val="Hyperlink"/>
                <w:noProof/>
              </w:rPr>
              <w:t>Results</w:t>
            </w:r>
            <w:r w:rsidR="000645B4">
              <w:rPr>
                <w:noProof/>
                <w:webHidden/>
              </w:rPr>
              <w:tab/>
            </w:r>
            <w:r w:rsidR="000645B4">
              <w:rPr>
                <w:noProof/>
                <w:webHidden/>
              </w:rPr>
              <w:fldChar w:fldCharType="begin"/>
            </w:r>
            <w:r w:rsidR="000645B4">
              <w:rPr>
                <w:noProof/>
                <w:webHidden/>
              </w:rPr>
              <w:instrText xml:space="preserve"> PAGEREF _Toc79482506 \h </w:instrText>
            </w:r>
            <w:r w:rsidR="000645B4">
              <w:rPr>
                <w:noProof/>
                <w:webHidden/>
              </w:rPr>
            </w:r>
            <w:r w:rsidR="000645B4">
              <w:rPr>
                <w:noProof/>
                <w:webHidden/>
              </w:rPr>
              <w:fldChar w:fldCharType="separate"/>
            </w:r>
            <w:r w:rsidR="00D24667">
              <w:rPr>
                <w:noProof/>
                <w:webHidden/>
              </w:rPr>
              <w:t>103</w:t>
            </w:r>
            <w:r w:rsidR="000645B4">
              <w:rPr>
                <w:noProof/>
                <w:webHidden/>
              </w:rPr>
              <w:fldChar w:fldCharType="end"/>
            </w:r>
          </w:hyperlink>
        </w:p>
        <w:p w14:paraId="13171E54" w14:textId="204EBFF7" w:rsidR="000645B4" w:rsidRDefault="00A30D7E">
          <w:pPr>
            <w:pStyle w:val="TOC4"/>
            <w:tabs>
              <w:tab w:val="right" w:leader="dot" w:pos="9830"/>
            </w:tabs>
            <w:rPr>
              <w:noProof/>
            </w:rPr>
          </w:pPr>
          <w:hyperlink w:anchor="_Toc79482507" w:history="1">
            <w:r w:rsidR="000645B4" w:rsidRPr="00F07305">
              <w:rPr>
                <w:rStyle w:val="Hyperlink"/>
                <w:rFonts w:cstheme="minorHAnsi"/>
                <w:noProof/>
              </w:rPr>
              <w:t>Descriptive Statistics</w:t>
            </w:r>
            <w:r w:rsidR="000645B4">
              <w:rPr>
                <w:noProof/>
                <w:webHidden/>
              </w:rPr>
              <w:tab/>
            </w:r>
            <w:r w:rsidR="000645B4">
              <w:rPr>
                <w:noProof/>
                <w:webHidden/>
              </w:rPr>
              <w:fldChar w:fldCharType="begin"/>
            </w:r>
            <w:r w:rsidR="000645B4">
              <w:rPr>
                <w:noProof/>
                <w:webHidden/>
              </w:rPr>
              <w:instrText xml:space="preserve"> PAGEREF _Toc79482507 \h </w:instrText>
            </w:r>
            <w:r w:rsidR="000645B4">
              <w:rPr>
                <w:noProof/>
                <w:webHidden/>
              </w:rPr>
            </w:r>
            <w:r w:rsidR="000645B4">
              <w:rPr>
                <w:noProof/>
                <w:webHidden/>
              </w:rPr>
              <w:fldChar w:fldCharType="separate"/>
            </w:r>
            <w:r w:rsidR="00D24667">
              <w:rPr>
                <w:noProof/>
                <w:webHidden/>
              </w:rPr>
              <w:t>105</w:t>
            </w:r>
            <w:r w:rsidR="000645B4">
              <w:rPr>
                <w:noProof/>
                <w:webHidden/>
              </w:rPr>
              <w:fldChar w:fldCharType="end"/>
            </w:r>
          </w:hyperlink>
        </w:p>
        <w:p w14:paraId="78F33A07" w14:textId="625E2FCF" w:rsidR="000645B4" w:rsidRDefault="00A30D7E">
          <w:pPr>
            <w:pStyle w:val="TOC5"/>
            <w:tabs>
              <w:tab w:val="right" w:leader="dot" w:pos="9830"/>
            </w:tabs>
            <w:rPr>
              <w:noProof/>
            </w:rPr>
          </w:pPr>
          <w:hyperlink w:anchor="_Toc79482508" w:history="1">
            <w:r w:rsidR="000645B4" w:rsidRPr="00F07305">
              <w:rPr>
                <w:rStyle w:val="Hyperlink"/>
                <w:noProof/>
              </w:rPr>
              <w:t>Measures of Central Tendency</w:t>
            </w:r>
            <w:r w:rsidR="000645B4">
              <w:rPr>
                <w:noProof/>
                <w:webHidden/>
              </w:rPr>
              <w:tab/>
            </w:r>
            <w:r w:rsidR="000645B4">
              <w:rPr>
                <w:noProof/>
                <w:webHidden/>
              </w:rPr>
              <w:fldChar w:fldCharType="begin"/>
            </w:r>
            <w:r w:rsidR="000645B4">
              <w:rPr>
                <w:noProof/>
                <w:webHidden/>
              </w:rPr>
              <w:instrText xml:space="preserve"> PAGEREF _Toc79482508 \h </w:instrText>
            </w:r>
            <w:r w:rsidR="000645B4">
              <w:rPr>
                <w:noProof/>
                <w:webHidden/>
              </w:rPr>
            </w:r>
            <w:r w:rsidR="000645B4">
              <w:rPr>
                <w:noProof/>
                <w:webHidden/>
              </w:rPr>
              <w:fldChar w:fldCharType="separate"/>
            </w:r>
            <w:r w:rsidR="00D24667">
              <w:rPr>
                <w:noProof/>
                <w:webHidden/>
              </w:rPr>
              <w:t>105</w:t>
            </w:r>
            <w:r w:rsidR="000645B4">
              <w:rPr>
                <w:noProof/>
                <w:webHidden/>
              </w:rPr>
              <w:fldChar w:fldCharType="end"/>
            </w:r>
          </w:hyperlink>
        </w:p>
        <w:p w14:paraId="2606239E" w14:textId="53A710D4" w:rsidR="000645B4" w:rsidRDefault="00A30D7E">
          <w:pPr>
            <w:pStyle w:val="TOC5"/>
            <w:tabs>
              <w:tab w:val="right" w:leader="dot" w:pos="9830"/>
            </w:tabs>
            <w:rPr>
              <w:noProof/>
            </w:rPr>
          </w:pPr>
          <w:hyperlink w:anchor="_Toc79482509" w:history="1">
            <w:r w:rsidR="000645B4" w:rsidRPr="00F07305">
              <w:rPr>
                <w:rStyle w:val="Hyperlink"/>
                <w:noProof/>
              </w:rPr>
              <w:t>Excel Directions for Mean, Median and Mode</w:t>
            </w:r>
            <w:r w:rsidR="000645B4">
              <w:rPr>
                <w:noProof/>
                <w:webHidden/>
              </w:rPr>
              <w:tab/>
            </w:r>
            <w:r w:rsidR="000645B4">
              <w:rPr>
                <w:noProof/>
                <w:webHidden/>
              </w:rPr>
              <w:fldChar w:fldCharType="begin"/>
            </w:r>
            <w:r w:rsidR="000645B4">
              <w:rPr>
                <w:noProof/>
                <w:webHidden/>
              </w:rPr>
              <w:instrText xml:space="preserve"> PAGEREF _Toc79482509 \h </w:instrText>
            </w:r>
            <w:r w:rsidR="000645B4">
              <w:rPr>
                <w:noProof/>
                <w:webHidden/>
              </w:rPr>
            </w:r>
            <w:r w:rsidR="000645B4">
              <w:rPr>
                <w:noProof/>
                <w:webHidden/>
              </w:rPr>
              <w:fldChar w:fldCharType="separate"/>
            </w:r>
            <w:r w:rsidR="00D24667">
              <w:rPr>
                <w:noProof/>
                <w:webHidden/>
              </w:rPr>
              <w:t>105</w:t>
            </w:r>
            <w:r w:rsidR="000645B4">
              <w:rPr>
                <w:noProof/>
                <w:webHidden/>
              </w:rPr>
              <w:fldChar w:fldCharType="end"/>
            </w:r>
          </w:hyperlink>
        </w:p>
        <w:p w14:paraId="54912EA7" w14:textId="10792639" w:rsidR="000645B4" w:rsidRDefault="00A30D7E">
          <w:pPr>
            <w:pStyle w:val="TOC5"/>
            <w:tabs>
              <w:tab w:val="right" w:leader="dot" w:pos="9830"/>
            </w:tabs>
            <w:rPr>
              <w:noProof/>
            </w:rPr>
          </w:pPr>
          <w:hyperlink w:anchor="_Toc79482510" w:history="1">
            <w:r w:rsidR="000645B4" w:rsidRPr="00F07305">
              <w:rPr>
                <w:rStyle w:val="Hyperlink"/>
                <w:rFonts w:cstheme="minorHAnsi"/>
                <w:noProof/>
              </w:rPr>
              <w:t>Types of Data</w:t>
            </w:r>
            <w:r w:rsidR="000645B4">
              <w:rPr>
                <w:noProof/>
                <w:webHidden/>
              </w:rPr>
              <w:tab/>
            </w:r>
            <w:r w:rsidR="000645B4">
              <w:rPr>
                <w:noProof/>
                <w:webHidden/>
              </w:rPr>
              <w:fldChar w:fldCharType="begin"/>
            </w:r>
            <w:r w:rsidR="000645B4">
              <w:rPr>
                <w:noProof/>
                <w:webHidden/>
              </w:rPr>
              <w:instrText xml:space="preserve"> PAGEREF _Toc79482510 \h </w:instrText>
            </w:r>
            <w:r w:rsidR="000645B4">
              <w:rPr>
                <w:noProof/>
                <w:webHidden/>
              </w:rPr>
            </w:r>
            <w:r w:rsidR="000645B4">
              <w:rPr>
                <w:noProof/>
                <w:webHidden/>
              </w:rPr>
              <w:fldChar w:fldCharType="separate"/>
            </w:r>
            <w:r w:rsidR="00D24667">
              <w:rPr>
                <w:noProof/>
                <w:webHidden/>
              </w:rPr>
              <w:t>106</w:t>
            </w:r>
            <w:r w:rsidR="000645B4">
              <w:rPr>
                <w:noProof/>
                <w:webHidden/>
              </w:rPr>
              <w:fldChar w:fldCharType="end"/>
            </w:r>
          </w:hyperlink>
        </w:p>
        <w:p w14:paraId="60B796BB" w14:textId="544E8BAF" w:rsidR="000645B4" w:rsidRDefault="00A30D7E">
          <w:pPr>
            <w:pStyle w:val="TOC5"/>
            <w:tabs>
              <w:tab w:val="right" w:leader="dot" w:pos="9830"/>
            </w:tabs>
            <w:rPr>
              <w:noProof/>
            </w:rPr>
          </w:pPr>
          <w:hyperlink w:anchor="_Toc79482511" w:history="1">
            <w:r w:rsidR="000645B4" w:rsidRPr="00F07305">
              <w:rPr>
                <w:rStyle w:val="Hyperlink"/>
                <w:rFonts w:cstheme="minorHAnsi"/>
                <w:noProof/>
              </w:rPr>
              <w:t>Visual Representations of Data</w:t>
            </w:r>
            <w:r w:rsidR="000645B4">
              <w:rPr>
                <w:noProof/>
                <w:webHidden/>
              </w:rPr>
              <w:tab/>
            </w:r>
            <w:r w:rsidR="000645B4">
              <w:rPr>
                <w:noProof/>
                <w:webHidden/>
              </w:rPr>
              <w:fldChar w:fldCharType="begin"/>
            </w:r>
            <w:r w:rsidR="000645B4">
              <w:rPr>
                <w:noProof/>
                <w:webHidden/>
              </w:rPr>
              <w:instrText xml:space="preserve"> PAGEREF _Toc79482511 \h </w:instrText>
            </w:r>
            <w:r w:rsidR="000645B4">
              <w:rPr>
                <w:noProof/>
                <w:webHidden/>
              </w:rPr>
            </w:r>
            <w:r w:rsidR="000645B4">
              <w:rPr>
                <w:noProof/>
                <w:webHidden/>
              </w:rPr>
              <w:fldChar w:fldCharType="separate"/>
            </w:r>
            <w:r w:rsidR="00D24667">
              <w:rPr>
                <w:noProof/>
                <w:webHidden/>
              </w:rPr>
              <w:t>106</w:t>
            </w:r>
            <w:r w:rsidR="000645B4">
              <w:rPr>
                <w:noProof/>
                <w:webHidden/>
              </w:rPr>
              <w:fldChar w:fldCharType="end"/>
            </w:r>
          </w:hyperlink>
        </w:p>
        <w:p w14:paraId="7E1E6A82" w14:textId="2936D500" w:rsidR="000645B4" w:rsidRDefault="00A30D7E">
          <w:pPr>
            <w:pStyle w:val="TOC5"/>
            <w:tabs>
              <w:tab w:val="right" w:leader="dot" w:pos="9830"/>
            </w:tabs>
            <w:rPr>
              <w:noProof/>
            </w:rPr>
          </w:pPr>
          <w:hyperlink w:anchor="_Toc79482512" w:history="1">
            <w:r w:rsidR="000645B4" w:rsidRPr="00F07305">
              <w:rPr>
                <w:rStyle w:val="Hyperlink"/>
                <w:noProof/>
              </w:rPr>
              <w:t>How to construct a Bar Graph</w:t>
            </w:r>
            <w:r w:rsidR="000645B4">
              <w:rPr>
                <w:noProof/>
                <w:webHidden/>
              </w:rPr>
              <w:tab/>
            </w:r>
            <w:r w:rsidR="000645B4">
              <w:rPr>
                <w:noProof/>
                <w:webHidden/>
              </w:rPr>
              <w:fldChar w:fldCharType="begin"/>
            </w:r>
            <w:r w:rsidR="000645B4">
              <w:rPr>
                <w:noProof/>
                <w:webHidden/>
              </w:rPr>
              <w:instrText xml:space="preserve"> PAGEREF _Toc79482512 \h </w:instrText>
            </w:r>
            <w:r w:rsidR="000645B4">
              <w:rPr>
                <w:noProof/>
                <w:webHidden/>
              </w:rPr>
            </w:r>
            <w:r w:rsidR="000645B4">
              <w:rPr>
                <w:noProof/>
                <w:webHidden/>
              </w:rPr>
              <w:fldChar w:fldCharType="separate"/>
            </w:r>
            <w:r w:rsidR="00D24667">
              <w:rPr>
                <w:noProof/>
                <w:webHidden/>
              </w:rPr>
              <w:t>109</w:t>
            </w:r>
            <w:r w:rsidR="000645B4">
              <w:rPr>
                <w:noProof/>
                <w:webHidden/>
              </w:rPr>
              <w:fldChar w:fldCharType="end"/>
            </w:r>
          </w:hyperlink>
        </w:p>
        <w:p w14:paraId="6FE8F09D" w14:textId="15B02612" w:rsidR="000645B4" w:rsidRDefault="00A30D7E">
          <w:pPr>
            <w:pStyle w:val="TOC4"/>
            <w:tabs>
              <w:tab w:val="right" w:leader="dot" w:pos="9830"/>
            </w:tabs>
            <w:rPr>
              <w:noProof/>
            </w:rPr>
          </w:pPr>
          <w:hyperlink w:anchor="_Toc79482513" w:history="1">
            <w:r w:rsidR="000645B4" w:rsidRPr="00F07305">
              <w:rPr>
                <w:rStyle w:val="Hyperlink"/>
                <w:noProof/>
              </w:rPr>
              <w:t>Stats Flow Chart</w:t>
            </w:r>
            <w:r w:rsidR="000645B4">
              <w:rPr>
                <w:noProof/>
                <w:webHidden/>
              </w:rPr>
              <w:tab/>
            </w:r>
            <w:r w:rsidR="000645B4">
              <w:rPr>
                <w:noProof/>
                <w:webHidden/>
              </w:rPr>
              <w:fldChar w:fldCharType="begin"/>
            </w:r>
            <w:r w:rsidR="000645B4">
              <w:rPr>
                <w:noProof/>
                <w:webHidden/>
              </w:rPr>
              <w:instrText xml:space="preserve"> PAGEREF _Toc79482513 \h </w:instrText>
            </w:r>
            <w:r w:rsidR="000645B4">
              <w:rPr>
                <w:noProof/>
                <w:webHidden/>
              </w:rPr>
            </w:r>
            <w:r w:rsidR="000645B4">
              <w:rPr>
                <w:noProof/>
                <w:webHidden/>
              </w:rPr>
              <w:fldChar w:fldCharType="separate"/>
            </w:r>
            <w:r w:rsidR="00D24667">
              <w:rPr>
                <w:noProof/>
                <w:webHidden/>
              </w:rPr>
              <w:t>115</w:t>
            </w:r>
            <w:r w:rsidR="000645B4">
              <w:rPr>
                <w:noProof/>
                <w:webHidden/>
              </w:rPr>
              <w:fldChar w:fldCharType="end"/>
            </w:r>
          </w:hyperlink>
        </w:p>
        <w:p w14:paraId="5663ACBF" w14:textId="26CEE77F" w:rsidR="000645B4" w:rsidRDefault="00A30D7E">
          <w:pPr>
            <w:pStyle w:val="TOC4"/>
            <w:tabs>
              <w:tab w:val="right" w:leader="dot" w:pos="9830"/>
            </w:tabs>
            <w:rPr>
              <w:noProof/>
            </w:rPr>
          </w:pPr>
          <w:hyperlink w:anchor="_Toc79482514" w:history="1">
            <w:r w:rsidR="000645B4" w:rsidRPr="00F07305">
              <w:rPr>
                <w:rStyle w:val="Hyperlink"/>
                <w:noProof/>
              </w:rPr>
              <w:t>What is a p-vaule?</w:t>
            </w:r>
            <w:r w:rsidR="000645B4">
              <w:rPr>
                <w:noProof/>
                <w:webHidden/>
              </w:rPr>
              <w:tab/>
            </w:r>
            <w:r w:rsidR="000645B4">
              <w:rPr>
                <w:noProof/>
                <w:webHidden/>
              </w:rPr>
              <w:fldChar w:fldCharType="begin"/>
            </w:r>
            <w:r w:rsidR="000645B4">
              <w:rPr>
                <w:noProof/>
                <w:webHidden/>
              </w:rPr>
              <w:instrText xml:space="preserve"> PAGEREF _Toc79482514 \h </w:instrText>
            </w:r>
            <w:r w:rsidR="000645B4">
              <w:rPr>
                <w:noProof/>
                <w:webHidden/>
              </w:rPr>
            </w:r>
            <w:r w:rsidR="000645B4">
              <w:rPr>
                <w:noProof/>
                <w:webHidden/>
              </w:rPr>
              <w:fldChar w:fldCharType="separate"/>
            </w:r>
            <w:r w:rsidR="00D24667">
              <w:rPr>
                <w:noProof/>
                <w:webHidden/>
              </w:rPr>
              <w:t>116</w:t>
            </w:r>
            <w:r w:rsidR="000645B4">
              <w:rPr>
                <w:noProof/>
                <w:webHidden/>
              </w:rPr>
              <w:fldChar w:fldCharType="end"/>
            </w:r>
          </w:hyperlink>
        </w:p>
        <w:p w14:paraId="48E70303" w14:textId="4128DBA4" w:rsidR="000645B4" w:rsidRDefault="00A30D7E">
          <w:pPr>
            <w:pStyle w:val="TOC4"/>
            <w:tabs>
              <w:tab w:val="right" w:leader="dot" w:pos="9830"/>
            </w:tabs>
            <w:rPr>
              <w:noProof/>
            </w:rPr>
          </w:pPr>
          <w:hyperlink w:anchor="_Toc79482515" w:history="1">
            <w:r w:rsidR="000645B4" w:rsidRPr="00F07305">
              <w:rPr>
                <w:rStyle w:val="Hyperlink"/>
                <w:noProof/>
              </w:rPr>
              <w:t>T-Test</w:t>
            </w:r>
            <w:r w:rsidR="000645B4">
              <w:rPr>
                <w:noProof/>
                <w:webHidden/>
              </w:rPr>
              <w:tab/>
            </w:r>
            <w:r w:rsidR="000645B4">
              <w:rPr>
                <w:noProof/>
                <w:webHidden/>
              </w:rPr>
              <w:fldChar w:fldCharType="begin"/>
            </w:r>
            <w:r w:rsidR="000645B4">
              <w:rPr>
                <w:noProof/>
                <w:webHidden/>
              </w:rPr>
              <w:instrText xml:space="preserve"> PAGEREF _Toc79482515 \h </w:instrText>
            </w:r>
            <w:r w:rsidR="000645B4">
              <w:rPr>
                <w:noProof/>
                <w:webHidden/>
              </w:rPr>
            </w:r>
            <w:r w:rsidR="000645B4">
              <w:rPr>
                <w:noProof/>
                <w:webHidden/>
              </w:rPr>
              <w:fldChar w:fldCharType="separate"/>
            </w:r>
            <w:r w:rsidR="00D24667">
              <w:rPr>
                <w:noProof/>
                <w:webHidden/>
              </w:rPr>
              <w:t>119</w:t>
            </w:r>
            <w:r w:rsidR="000645B4">
              <w:rPr>
                <w:noProof/>
                <w:webHidden/>
              </w:rPr>
              <w:fldChar w:fldCharType="end"/>
            </w:r>
          </w:hyperlink>
        </w:p>
        <w:p w14:paraId="616B6BF2" w14:textId="3EE57830" w:rsidR="000645B4" w:rsidRDefault="00A30D7E">
          <w:pPr>
            <w:pStyle w:val="TOC4"/>
            <w:tabs>
              <w:tab w:val="right" w:leader="dot" w:pos="9830"/>
            </w:tabs>
            <w:rPr>
              <w:noProof/>
            </w:rPr>
          </w:pPr>
          <w:hyperlink w:anchor="_Toc79482516" w:history="1">
            <w:r w:rsidR="000645B4" w:rsidRPr="00F07305">
              <w:rPr>
                <w:rStyle w:val="Hyperlink"/>
                <w:noProof/>
              </w:rPr>
              <w:t>One Way ANOVA in Excel</w:t>
            </w:r>
            <w:r w:rsidR="000645B4">
              <w:rPr>
                <w:noProof/>
                <w:webHidden/>
              </w:rPr>
              <w:tab/>
            </w:r>
            <w:r w:rsidR="000645B4">
              <w:rPr>
                <w:noProof/>
                <w:webHidden/>
              </w:rPr>
              <w:fldChar w:fldCharType="begin"/>
            </w:r>
            <w:r w:rsidR="000645B4">
              <w:rPr>
                <w:noProof/>
                <w:webHidden/>
              </w:rPr>
              <w:instrText xml:space="preserve"> PAGEREF _Toc79482516 \h </w:instrText>
            </w:r>
            <w:r w:rsidR="000645B4">
              <w:rPr>
                <w:noProof/>
                <w:webHidden/>
              </w:rPr>
            </w:r>
            <w:r w:rsidR="000645B4">
              <w:rPr>
                <w:noProof/>
                <w:webHidden/>
              </w:rPr>
              <w:fldChar w:fldCharType="separate"/>
            </w:r>
            <w:r w:rsidR="00D24667">
              <w:rPr>
                <w:noProof/>
                <w:webHidden/>
              </w:rPr>
              <w:t>120</w:t>
            </w:r>
            <w:r w:rsidR="000645B4">
              <w:rPr>
                <w:noProof/>
                <w:webHidden/>
              </w:rPr>
              <w:fldChar w:fldCharType="end"/>
            </w:r>
          </w:hyperlink>
        </w:p>
        <w:p w14:paraId="7119054B" w14:textId="3F238833" w:rsidR="000645B4" w:rsidRDefault="00A30D7E">
          <w:pPr>
            <w:pStyle w:val="TOC4"/>
            <w:tabs>
              <w:tab w:val="right" w:leader="dot" w:pos="9830"/>
            </w:tabs>
            <w:rPr>
              <w:noProof/>
            </w:rPr>
          </w:pPr>
          <w:hyperlink w:anchor="_Toc79482517" w:history="1">
            <w:r w:rsidR="000645B4" w:rsidRPr="00F07305">
              <w:rPr>
                <w:rStyle w:val="Hyperlink"/>
                <w:noProof/>
              </w:rPr>
              <w:t>Chi Square</w:t>
            </w:r>
            <w:r w:rsidR="000645B4">
              <w:rPr>
                <w:noProof/>
                <w:webHidden/>
              </w:rPr>
              <w:tab/>
            </w:r>
            <w:r w:rsidR="000645B4">
              <w:rPr>
                <w:noProof/>
                <w:webHidden/>
              </w:rPr>
              <w:fldChar w:fldCharType="begin"/>
            </w:r>
            <w:r w:rsidR="000645B4">
              <w:rPr>
                <w:noProof/>
                <w:webHidden/>
              </w:rPr>
              <w:instrText xml:space="preserve"> PAGEREF _Toc79482517 \h </w:instrText>
            </w:r>
            <w:r w:rsidR="000645B4">
              <w:rPr>
                <w:noProof/>
                <w:webHidden/>
              </w:rPr>
            </w:r>
            <w:r w:rsidR="000645B4">
              <w:rPr>
                <w:noProof/>
                <w:webHidden/>
              </w:rPr>
              <w:fldChar w:fldCharType="separate"/>
            </w:r>
            <w:r w:rsidR="00D24667">
              <w:rPr>
                <w:noProof/>
                <w:webHidden/>
              </w:rPr>
              <w:t>124</w:t>
            </w:r>
            <w:r w:rsidR="000645B4">
              <w:rPr>
                <w:noProof/>
                <w:webHidden/>
              </w:rPr>
              <w:fldChar w:fldCharType="end"/>
            </w:r>
          </w:hyperlink>
        </w:p>
        <w:p w14:paraId="67ECFB0A" w14:textId="3F5B3AAE" w:rsidR="000645B4" w:rsidRDefault="00A30D7E">
          <w:pPr>
            <w:pStyle w:val="TOC4"/>
            <w:tabs>
              <w:tab w:val="right" w:leader="dot" w:pos="9830"/>
            </w:tabs>
            <w:rPr>
              <w:noProof/>
            </w:rPr>
          </w:pPr>
          <w:hyperlink w:anchor="_Toc79482518" w:history="1">
            <w:r w:rsidR="000645B4" w:rsidRPr="00F07305">
              <w:rPr>
                <w:rStyle w:val="Hyperlink"/>
                <w:rFonts w:cstheme="minorHAnsi"/>
                <w:noProof/>
              </w:rPr>
              <w:t>Correlation</w:t>
            </w:r>
            <w:r w:rsidR="000645B4">
              <w:rPr>
                <w:noProof/>
                <w:webHidden/>
              </w:rPr>
              <w:tab/>
            </w:r>
            <w:r w:rsidR="000645B4">
              <w:rPr>
                <w:noProof/>
                <w:webHidden/>
              </w:rPr>
              <w:fldChar w:fldCharType="begin"/>
            </w:r>
            <w:r w:rsidR="000645B4">
              <w:rPr>
                <w:noProof/>
                <w:webHidden/>
              </w:rPr>
              <w:instrText xml:space="preserve"> PAGEREF _Toc79482518 \h </w:instrText>
            </w:r>
            <w:r w:rsidR="000645B4">
              <w:rPr>
                <w:noProof/>
                <w:webHidden/>
              </w:rPr>
            </w:r>
            <w:r w:rsidR="000645B4">
              <w:rPr>
                <w:noProof/>
                <w:webHidden/>
              </w:rPr>
              <w:fldChar w:fldCharType="separate"/>
            </w:r>
            <w:r w:rsidR="00D24667">
              <w:rPr>
                <w:noProof/>
                <w:webHidden/>
              </w:rPr>
              <w:t>126</w:t>
            </w:r>
            <w:r w:rsidR="000645B4">
              <w:rPr>
                <w:noProof/>
                <w:webHidden/>
              </w:rPr>
              <w:fldChar w:fldCharType="end"/>
            </w:r>
          </w:hyperlink>
        </w:p>
        <w:p w14:paraId="0967A4F3" w14:textId="1B8BE1A6" w:rsidR="000645B4" w:rsidRDefault="00A30D7E">
          <w:pPr>
            <w:pStyle w:val="TOC4"/>
            <w:tabs>
              <w:tab w:val="right" w:leader="dot" w:pos="9830"/>
            </w:tabs>
            <w:rPr>
              <w:noProof/>
            </w:rPr>
          </w:pPr>
          <w:hyperlink w:anchor="_Toc79482519" w:history="1">
            <w:r w:rsidR="000645B4" w:rsidRPr="00F07305">
              <w:rPr>
                <w:rStyle w:val="Hyperlink"/>
                <w:rFonts w:cstheme="minorHAnsi"/>
                <w:noProof/>
              </w:rPr>
              <w:t>Regression</w:t>
            </w:r>
            <w:r w:rsidR="000645B4">
              <w:rPr>
                <w:noProof/>
                <w:webHidden/>
              </w:rPr>
              <w:tab/>
            </w:r>
            <w:r w:rsidR="000645B4">
              <w:rPr>
                <w:noProof/>
                <w:webHidden/>
              </w:rPr>
              <w:fldChar w:fldCharType="begin"/>
            </w:r>
            <w:r w:rsidR="000645B4">
              <w:rPr>
                <w:noProof/>
                <w:webHidden/>
              </w:rPr>
              <w:instrText xml:space="preserve"> PAGEREF _Toc79482519 \h </w:instrText>
            </w:r>
            <w:r w:rsidR="000645B4">
              <w:rPr>
                <w:noProof/>
                <w:webHidden/>
              </w:rPr>
            </w:r>
            <w:r w:rsidR="000645B4">
              <w:rPr>
                <w:noProof/>
                <w:webHidden/>
              </w:rPr>
              <w:fldChar w:fldCharType="separate"/>
            </w:r>
            <w:r w:rsidR="00D24667">
              <w:rPr>
                <w:noProof/>
                <w:webHidden/>
              </w:rPr>
              <w:t>129</w:t>
            </w:r>
            <w:r w:rsidR="000645B4">
              <w:rPr>
                <w:noProof/>
                <w:webHidden/>
              </w:rPr>
              <w:fldChar w:fldCharType="end"/>
            </w:r>
          </w:hyperlink>
        </w:p>
        <w:p w14:paraId="682FAA7C" w14:textId="5525C5B1" w:rsidR="000645B4" w:rsidRDefault="00A30D7E">
          <w:pPr>
            <w:pStyle w:val="TOC4"/>
            <w:tabs>
              <w:tab w:val="right" w:leader="dot" w:pos="9830"/>
            </w:tabs>
            <w:rPr>
              <w:noProof/>
            </w:rPr>
          </w:pPr>
          <w:hyperlink w:anchor="_Toc79482520" w:history="1">
            <w:r w:rsidR="000645B4" w:rsidRPr="00F07305">
              <w:rPr>
                <w:rStyle w:val="Hyperlink"/>
                <w:rFonts w:cstheme="minorHAnsi"/>
                <w:noProof/>
              </w:rPr>
              <w:t>Logistic Regression</w:t>
            </w:r>
            <w:r w:rsidR="000645B4">
              <w:rPr>
                <w:noProof/>
                <w:webHidden/>
              </w:rPr>
              <w:tab/>
            </w:r>
            <w:r w:rsidR="000645B4">
              <w:rPr>
                <w:noProof/>
                <w:webHidden/>
              </w:rPr>
              <w:fldChar w:fldCharType="begin"/>
            </w:r>
            <w:r w:rsidR="000645B4">
              <w:rPr>
                <w:noProof/>
                <w:webHidden/>
              </w:rPr>
              <w:instrText xml:space="preserve"> PAGEREF _Toc79482520 \h </w:instrText>
            </w:r>
            <w:r w:rsidR="000645B4">
              <w:rPr>
                <w:noProof/>
                <w:webHidden/>
              </w:rPr>
            </w:r>
            <w:r w:rsidR="000645B4">
              <w:rPr>
                <w:noProof/>
                <w:webHidden/>
              </w:rPr>
              <w:fldChar w:fldCharType="separate"/>
            </w:r>
            <w:r w:rsidR="00D24667">
              <w:rPr>
                <w:noProof/>
                <w:webHidden/>
              </w:rPr>
              <w:t>133</w:t>
            </w:r>
            <w:r w:rsidR="000645B4">
              <w:rPr>
                <w:noProof/>
                <w:webHidden/>
              </w:rPr>
              <w:fldChar w:fldCharType="end"/>
            </w:r>
          </w:hyperlink>
        </w:p>
        <w:p w14:paraId="07AC3755" w14:textId="0A429209" w:rsidR="000645B4" w:rsidRDefault="00A30D7E">
          <w:pPr>
            <w:pStyle w:val="TOC4"/>
            <w:tabs>
              <w:tab w:val="right" w:leader="dot" w:pos="9830"/>
            </w:tabs>
            <w:rPr>
              <w:noProof/>
            </w:rPr>
          </w:pPr>
          <w:hyperlink w:anchor="_Toc79482521" w:history="1">
            <w:r w:rsidR="000645B4" w:rsidRPr="00F07305">
              <w:rPr>
                <w:rStyle w:val="Hyperlink"/>
                <w:rFonts w:cstheme="minorHAnsi"/>
                <w:noProof/>
              </w:rPr>
              <w:t>Percent Change</w:t>
            </w:r>
            <w:r w:rsidR="000645B4">
              <w:rPr>
                <w:noProof/>
                <w:webHidden/>
              </w:rPr>
              <w:tab/>
            </w:r>
            <w:r w:rsidR="000645B4">
              <w:rPr>
                <w:noProof/>
                <w:webHidden/>
              </w:rPr>
              <w:fldChar w:fldCharType="begin"/>
            </w:r>
            <w:r w:rsidR="000645B4">
              <w:rPr>
                <w:noProof/>
                <w:webHidden/>
              </w:rPr>
              <w:instrText xml:space="preserve"> PAGEREF _Toc79482521 \h </w:instrText>
            </w:r>
            <w:r w:rsidR="000645B4">
              <w:rPr>
                <w:noProof/>
                <w:webHidden/>
              </w:rPr>
            </w:r>
            <w:r w:rsidR="000645B4">
              <w:rPr>
                <w:noProof/>
                <w:webHidden/>
              </w:rPr>
              <w:fldChar w:fldCharType="separate"/>
            </w:r>
            <w:r w:rsidR="00D24667">
              <w:rPr>
                <w:noProof/>
                <w:webHidden/>
              </w:rPr>
              <w:t>133</w:t>
            </w:r>
            <w:r w:rsidR="000645B4">
              <w:rPr>
                <w:noProof/>
                <w:webHidden/>
              </w:rPr>
              <w:fldChar w:fldCharType="end"/>
            </w:r>
          </w:hyperlink>
        </w:p>
        <w:p w14:paraId="74D37B03" w14:textId="28A9FD16" w:rsidR="000645B4" w:rsidRDefault="00A30D7E">
          <w:pPr>
            <w:pStyle w:val="TOC3"/>
            <w:tabs>
              <w:tab w:val="right" w:leader="dot" w:pos="9830"/>
            </w:tabs>
            <w:rPr>
              <w:rFonts w:eastAsiaTheme="minorEastAsia"/>
              <w:noProof/>
              <w:sz w:val="22"/>
            </w:rPr>
          </w:pPr>
          <w:hyperlink w:anchor="_Toc79482522" w:history="1">
            <w:r w:rsidR="000645B4" w:rsidRPr="00F07305">
              <w:rPr>
                <w:rStyle w:val="Hyperlink"/>
                <w:noProof/>
              </w:rPr>
              <w:t>Conclusion</w:t>
            </w:r>
            <w:r w:rsidR="000645B4">
              <w:rPr>
                <w:noProof/>
                <w:webHidden/>
              </w:rPr>
              <w:tab/>
            </w:r>
            <w:r w:rsidR="000645B4">
              <w:rPr>
                <w:noProof/>
                <w:webHidden/>
              </w:rPr>
              <w:fldChar w:fldCharType="begin"/>
            </w:r>
            <w:r w:rsidR="000645B4">
              <w:rPr>
                <w:noProof/>
                <w:webHidden/>
              </w:rPr>
              <w:instrText xml:space="preserve"> PAGEREF _Toc79482522 \h </w:instrText>
            </w:r>
            <w:r w:rsidR="000645B4">
              <w:rPr>
                <w:noProof/>
                <w:webHidden/>
              </w:rPr>
            </w:r>
            <w:r w:rsidR="000645B4">
              <w:rPr>
                <w:noProof/>
                <w:webHidden/>
              </w:rPr>
              <w:fldChar w:fldCharType="separate"/>
            </w:r>
            <w:r w:rsidR="00D24667">
              <w:rPr>
                <w:noProof/>
                <w:webHidden/>
              </w:rPr>
              <w:t>134</w:t>
            </w:r>
            <w:r w:rsidR="000645B4">
              <w:rPr>
                <w:noProof/>
                <w:webHidden/>
              </w:rPr>
              <w:fldChar w:fldCharType="end"/>
            </w:r>
          </w:hyperlink>
        </w:p>
        <w:p w14:paraId="702318B3" w14:textId="005C7185" w:rsidR="000645B4" w:rsidRDefault="00A30D7E">
          <w:pPr>
            <w:pStyle w:val="TOC3"/>
            <w:tabs>
              <w:tab w:val="right" w:leader="dot" w:pos="9830"/>
            </w:tabs>
            <w:rPr>
              <w:rFonts w:eastAsiaTheme="minorEastAsia"/>
              <w:noProof/>
              <w:sz w:val="22"/>
            </w:rPr>
          </w:pPr>
          <w:hyperlink w:anchor="_Toc79482523" w:history="1">
            <w:r w:rsidR="000645B4" w:rsidRPr="00F07305">
              <w:rPr>
                <w:rStyle w:val="Hyperlink"/>
                <w:noProof/>
              </w:rPr>
              <w:t>References</w:t>
            </w:r>
            <w:r w:rsidR="000645B4">
              <w:rPr>
                <w:noProof/>
                <w:webHidden/>
              </w:rPr>
              <w:tab/>
            </w:r>
            <w:r w:rsidR="000645B4">
              <w:rPr>
                <w:noProof/>
                <w:webHidden/>
              </w:rPr>
              <w:fldChar w:fldCharType="begin"/>
            </w:r>
            <w:r w:rsidR="000645B4">
              <w:rPr>
                <w:noProof/>
                <w:webHidden/>
              </w:rPr>
              <w:instrText xml:space="preserve"> PAGEREF _Toc79482523 \h </w:instrText>
            </w:r>
            <w:r w:rsidR="000645B4">
              <w:rPr>
                <w:noProof/>
                <w:webHidden/>
              </w:rPr>
            </w:r>
            <w:r w:rsidR="000645B4">
              <w:rPr>
                <w:noProof/>
                <w:webHidden/>
              </w:rPr>
              <w:fldChar w:fldCharType="separate"/>
            </w:r>
            <w:r w:rsidR="00D24667">
              <w:rPr>
                <w:noProof/>
                <w:webHidden/>
              </w:rPr>
              <w:t>135</w:t>
            </w:r>
            <w:r w:rsidR="000645B4">
              <w:rPr>
                <w:noProof/>
                <w:webHidden/>
              </w:rPr>
              <w:fldChar w:fldCharType="end"/>
            </w:r>
          </w:hyperlink>
        </w:p>
        <w:p w14:paraId="0D77798D" w14:textId="24329BD4" w:rsidR="000645B4" w:rsidRDefault="00A30D7E">
          <w:pPr>
            <w:pStyle w:val="TOC3"/>
            <w:tabs>
              <w:tab w:val="right" w:leader="dot" w:pos="9830"/>
            </w:tabs>
            <w:rPr>
              <w:rFonts w:eastAsiaTheme="minorEastAsia"/>
              <w:noProof/>
              <w:sz w:val="22"/>
            </w:rPr>
          </w:pPr>
          <w:hyperlink w:anchor="_Toc79482524" w:history="1">
            <w:r w:rsidR="000645B4" w:rsidRPr="00F07305">
              <w:rPr>
                <w:rStyle w:val="Hyperlink"/>
                <w:noProof/>
              </w:rPr>
              <w:t>PowerPoint and Presentation Tips</w:t>
            </w:r>
            <w:r w:rsidR="000645B4">
              <w:rPr>
                <w:noProof/>
                <w:webHidden/>
              </w:rPr>
              <w:tab/>
            </w:r>
            <w:r w:rsidR="000645B4">
              <w:rPr>
                <w:noProof/>
                <w:webHidden/>
              </w:rPr>
              <w:fldChar w:fldCharType="begin"/>
            </w:r>
            <w:r w:rsidR="000645B4">
              <w:rPr>
                <w:noProof/>
                <w:webHidden/>
              </w:rPr>
              <w:instrText xml:space="preserve"> PAGEREF _Toc79482524 \h </w:instrText>
            </w:r>
            <w:r w:rsidR="000645B4">
              <w:rPr>
                <w:noProof/>
                <w:webHidden/>
              </w:rPr>
            </w:r>
            <w:r w:rsidR="000645B4">
              <w:rPr>
                <w:noProof/>
                <w:webHidden/>
              </w:rPr>
              <w:fldChar w:fldCharType="separate"/>
            </w:r>
            <w:r w:rsidR="00D24667">
              <w:rPr>
                <w:noProof/>
                <w:webHidden/>
              </w:rPr>
              <w:t>138</w:t>
            </w:r>
            <w:r w:rsidR="000645B4">
              <w:rPr>
                <w:noProof/>
                <w:webHidden/>
              </w:rPr>
              <w:fldChar w:fldCharType="end"/>
            </w:r>
          </w:hyperlink>
        </w:p>
        <w:p w14:paraId="3B7EC6B4" w14:textId="0341A76E" w:rsidR="000645B4" w:rsidRDefault="00A30D7E">
          <w:pPr>
            <w:pStyle w:val="TOC1"/>
            <w:tabs>
              <w:tab w:val="right" w:leader="dot" w:pos="9830"/>
            </w:tabs>
            <w:rPr>
              <w:rFonts w:eastAsiaTheme="minorEastAsia"/>
              <w:noProof/>
              <w:sz w:val="22"/>
            </w:rPr>
          </w:pPr>
          <w:hyperlink w:anchor="_Toc79482525" w:history="1">
            <w:r w:rsidR="000645B4" w:rsidRPr="00F07305">
              <w:rPr>
                <w:rStyle w:val="Hyperlink"/>
                <w:noProof/>
              </w:rPr>
              <w:t>Lessons</w:t>
            </w:r>
            <w:r w:rsidR="000645B4">
              <w:rPr>
                <w:noProof/>
                <w:webHidden/>
              </w:rPr>
              <w:tab/>
            </w:r>
            <w:r w:rsidR="000645B4">
              <w:rPr>
                <w:noProof/>
                <w:webHidden/>
              </w:rPr>
              <w:fldChar w:fldCharType="begin"/>
            </w:r>
            <w:r w:rsidR="000645B4">
              <w:rPr>
                <w:noProof/>
                <w:webHidden/>
              </w:rPr>
              <w:instrText xml:space="preserve"> PAGEREF _Toc79482525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0999AEE0" w14:textId="68C55527" w:rsidR="000645B4" w:rsidRDefault="00A30D7E">
          <w:pPr>
            <w:pStyle w:val="TOC2"/>
            <w:tabs>
              <w:tab w:val="right" w:leader="dot" w:pos="9830"/>
            </w:tabs>
            <w:rPr>
              <w:rFonts w:eastAsiaTheme="minorEastAsia"/>
              <w:noProof/>
              <w:sz w:val="22"/>
            </w:rPr>
          </w:pPr>
          <w:hyperlink w:anchor="_Toc79482526" w:history="1">
            <w:r w:rsidR="000645B4" w:rsidRPr="00F07305">
              <w:rPr>
                <w:rStyle w:val="Hyperlink"/>
                <w:noProof/>
              </w:rPr>
              <w:t>Kit Materials</w:t>
            </w:r>
            <w:r w:rsidR="000645B4">
              <w:rPr>
                <w:noProof/>
                <w:webHidden/>
              </w:rPr>
              <w:tab/>
            </w:r>
            <w:r w:rsidR="000645B4">
              <w:rPr>
                <w:noProof/>
                <w:webHidden/>
              </w:rPr>
              <w:fldChar w:fldCharType="begin"/>
            </w:r>
            <w:r w:rsidR="000645B4">
              <w:rPr>
                <w:noProof/>
                <w:webHidden/>
              </w:rPr>
              <w:instrText xml:space="preserve"> PAGEREF _Toc79482526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67D685CA" w14:textId="1A15CE4A" w:rsidR="000645B4" w:rsidRDefault="00A30D7E">
          <w:pPr>
            <w:pStyle w:val="TOC2"/>
            <w:tabs>
              <w:tab w:val="right" w:leader="dot" w:pos="9830"/>
            </w:tabs>
            <w:rPr>
              <w:rFonts w:eastAsiaTheme="minorEastAsia"/>
              <w:noProof/>
              <w:sz w:val="22"/>
            </w:rPr>
          </w:pPr>
          <w:hyperlink w:anchor="_Toc79482527" w:history="1">
            <w:r w:rsidR="000645B4" w:rsidRPr="00F07305">
              <w:rPr>
                <w:rStyle w:val="Hyperlink"/>
                <w:noProof/>
              </w:rPr>
              <w:t>Lesson #1 – Introduction and Lab/Ethics</w:t>
            </w:r>
            <w:r w:rsidR="000645B4">
              <w:rPr>
                <w:noProof/>
                <w:webHidden/>
              </w:rPr>
              <w:tab/>
            </w:r>
            <w:r w:rsidR="000645B4">
              <w:rPr>
                <w:noProof/>
                <w:webHidden/>
              </w:rPr>
              <w:fldChar w:fldCharType="begin"/>
            </w:r>
            <w:r w:rsidR="000645B4">
              <w:rPr>
                <w:noProof/>
                <w:webHidden/>
              </w:rPr>
              <w:instrText xml:space="preserve"> PAGEREF _Toc79482527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2BD77BFD" w14:textId="4009C571" w:rsidR="000645B4" w:rsidRDefault="00A30D7E">
          <w:pPr>
            <w:pStyle w:val="TOC3"/>
            <w:tabs>
              <w:tab w:val="right" w:leader="dot" w:pos="9830"/>
            </w:tabs>
            <w:rPr>
              <w:rFonts w:eastAsiaTheme="minorEastAsia"/>
              <w:noProof/>
              <w:sz w:val="22"/>
            </w:rPr>
          </w:pPr>
          <w:hyperlink w:anchor="_Toc79482528" w:history="1">
            <w:r w:rsidR="000645B4" w:rsidRPr="00F07305">
              <w:rPr>
                <w:rStyle w:val="Hyperlink"/>
                <w:noProof/>
              </w:rPr>
              <w:t>Introduction to the New HSTA Year</w:t>
            </w:r>
            <w:r w:rsidR="000645B4">
              <w:rPr>
                <w:noProof/>
                <w:webHidden/>
              </w:rPr>
              <w:tab/>
            </w:r>
            <w:r w:rsidR="000645B4">
              <w:rPr>
                <w:noProof/>
                <w:webHidden/>
              </w:rPr>
              <w:fldChar w:fldCharType="begin"/>
            </w:r>
            <w:r w:rsidR="000645B4">
              <w:rPr>
                <w:noProof/>
                <w:webHidden/>
              </w:rPr>
              <w:instrText xml:space="preserve"> PAGEREF _Toc79482528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04BC5814" w14:textId="57662D2D" w:rsidR="000645B4" w:rsidRDefault="00A30D7E">
          <w:pPr>
            <w:pStyle w:val="TOC3"/>
            <w:tabs>
              <w:tab w:val="right" w:leader="dot" w:pos="9830"/>
            </w:tabs>
            <w:rPr>
              <w:rFonts w:eastAsiaTheme="minorEastAsia"/>
              <w:noProof/>
              <w:sz w:val="22"/>
            </w:rPr>
          </w:pPr>
          <w:hyperlink w:anchor="_Toc79482529" w:history="1">
            <w:r w:rsidR="000645B4" w:rsidRPr="00F07305">
              <w:rPr>
                <w:rStyle w:val="Hyperlink"/>
                <w:noProof/>
              </w:rPr>
              <w:t>Hands on Activity: Lab and Ethics Safety</w:t>
            </w:r>
            <w:r w:rsidR="000645B4">
              <w:rPr>
                <w:noProof/>
                <w:webHidden/>
              </w:rPr>
              <w:tab/>
            </w:r>
            <w:r w:rsidR="000645B4">
              <w:rPr>
                <w:noProof/>
                <w:webHidden/>
              </w:rPr>
              <w:fldChar w:fldCharType="begin"/>
            </w:r>
            <w:r w:rsidR="000645B4">
              <w:rPr>
                <w:noProof/>
                <w:webHidden/>
              </w:rPr>
              <w:instrText xml:space="preserve"> PAGEREF _Toc79482529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488BAF76" w14:textId="7B1211A8" w:rsidR="000645B4" w:rsidRDefault="00A30D7E">
          <w:pPr>
            <w:pStyle w:val="TOC4"/>
            <w:tabs>
              <w:tab w:val="right" w:leader="dot" w:pos="9830"/>
            </w:tabs>
            <w:rPr>
              <w:noProof/>
            </w:rPr>
          </w:pPr>
          <w:hyperlink w:anchor="_Toc79482530" w:history="1">
            <w:r w:rsidR="000645B4" w:rsidRPr="00F07305">
              <w:rPr>
                <w:rStyle w:val="Hyperlink"/>
                <w:noProof/>
              </w:rPr>
              <w:t>Directions for Lab Safety Activity:</w:t>
            </w:r>
            <w:r w:rsidR="000645B4">
              <w:rPr>
                <w:noProof/>
                <w:webHidden/>
              </w:rPr>
              <w:tab/>
            </w:r>
            <w:r w:rsidR="000645B4">
              <w:rPr>
                <w:noProof/>
                <w:webHidden/>
              </w:rPr>
              <w:fldChar w:fldCharType="begin"/>
            </w:r>
            <w:r w:rsidR="000645B4">
              <w:rPr>
                <w:noProof/>
                <w:webHidden/>
              </w:rPr>
              <w:instrText xml:space="preserve"> PAGEREF _Toc79482530 \h </w:instrText>
            </w:r>
            <w:r w:rsidR="000645B4">
              <w:rPr>
                <w:noProof/>
                <w:webHidden/>
              </w:rPr>
            </w:r>
            <w:r w:rsidR="000645B4">
              <w:rPr>
                <w:noProof/>
                <w:webHidden/>
              </w:rPr>
              <w:fldChar w:fldCharType="separate"/>
            </w:r>
            <w:r w:rsidR="00D24667">
              <w:rPr>
                <w:noProof/>
                <w:webHidden/>
              </w:rPr>
              <w:t>141</w:t>
            </w:r>
            <w:r w:rsidR="000645B4">
              <w:rPr>
                <w:noProof/>
                <w:webHidden/>
              </w:rPr>
              <w:fldChar w:fldCharType="end"/>
            </w:r>
          </w:hyperlink>
        </w:p>
        <w:p w14:paraId="31D7248D" w14:textId="4AF6AF2E" w:rsidR="000645B4" w:rsidRDefault="00A30D7E">
          <w:pPr>
            <w:pStyle w:val="TOC4"/>
            <w:tabs>
              <w:tab w:val="right" w:leader="dot" w:pos="9830"/>
            </w:tabs>
            <w:rPr>
              <w:noProof/>
            </w:rPr>
          </w:pPr>
          <w:hyperlink w:anchor="_Toc79482531" w:history="1">
            <w:r w:rsidR="000645B4" w:rsidRPr="00F07305">
              <w:rPr>
                <w:rStyle w:val="Hyperlink"/>
                <w:noProof/>
              </w:rPr>
              <w:t>Directions for Ethics Activity:</w:t>
            </w:r>
            <w:r w:rsidR="000645B4">
              <w:rPr>
                <w:noProof/>
                <w:webHidden/>
              </w:rPr>
              <w:tab/>
            </w:r>
            <w:r w:rsidR="000645B4">
              <w:rPr>
                <w:noProof/>
                <w:webHidden/>
              </w:rPr>
              <w:fldChar w:fldCharType="begin"/>
            </w:r>
            <w:r w:rsidR="000645B4">
              <w:rPr>
                <w:noProof/>
                <w:webHidden/>
              </w:rPr>
              <w:instrText xml:space="preserve"> PAGEREF _Toc79482531 \h </w:instrText>
            </w:r>
            <w:r w:rsidR="000645B4">
              <w:rPr>
                <w:noProof/>
                <w:webHidden/>
              </w:rPr>
            </w:r>
            <w:r w:rsidR="000645B4">
              <w:rPr>
                <w:noProof/>
                <w:webHidden/>
              </w:rPr>
              <w:fldChar w:fldCharType="separate"/>
            </w:r>
            <w:r w:rsidR="00D24667">
              <w:rPr>
                <w:noProof/>
                <w:webHidden/>
              </w:rPr>
              <w:t>143</w:t>
            </w:r>
            <w:r w:rsidR="000645B4">
              <w:rPr>
                <w:noProof/>
                <w:webHidden/>
              </w:rPr>
              <w:fldChar w:fldCharType="end"/>
            </w:r>
          </w:hyperlink>
        </w:p>
        <w:p w14:paraId="25A1F12B" w14:textId="6AEBA553" w:rsidR="000645B4" w:rsidRDefault="00A30D7E">
          <w:pPr>
            <w:pStyle w:val="TOC2"/>
            <w:tabs>
              <w:tab w:val="right" w:leader="dot" w:pos="9830"/>
            </w:tabs>
            <w:rPr>
              <w:rFonts w:eastAsiaTheme="minorEastAsia"/>
              <w:noProof/>
              <w:sz w:val="22"/>
            </w:rPr>
          </w:pPr>
          <w:hyperlink w:anchor="_Toc79482532" w:history="1">
            <w:r w:rsidR="000645B4" w:rsidRPr="00F07305">
              <w:rPr>
                <w:rStyle w:val="Hyperlink"/>
                <w:noProof/>
              </w:rPr>
              <w:t>Lesson #2 – Project Selection and Catapult</w:t>
            </w:r>
            <w:r w:rsidR="000645B4">
              <w:rPr>
                <w:noProof/>
                <w:webHidden/>
              </w:rPr>
              <w:tab/>
            </w:r>
            <w:r w:rsidR="000645B4">
              <w:rPr>
                <w:noProof/>
                <w:webHidden/>
              </w:rPr>
              <w:fldChar w:fldCharType="begin"/>
            </w:r>
            <w:r w:rsidR="000645B4">
              <w:rPr>
                <w:noProof/>
                <w:webHidden/>
              </w:rPr>
              <w:instrText xml:space="preserve"> PAGEREF _Toc79482532 \h </w:instrText>
            </w:r>
            <w:r w:rsidR="000645B4">
              <w:rPr>
                <w:noProof/>
                <w:webHidden/>
              </w:rPr>
            </w:r>
            <w:r w:rsidR="000645B4">
              <w:rPr>
                <w:noProof/>
                <w:webHidden/>
              </w:rPr>
              <w:fldChar w:fldCharType="separate"/>
            </w:r>
            <w:r w:rsidR="00D24667">
              <w:rPr>
                <w:noProof/>
                <w:webHidden/>
              </w:rPr>
              <w:t>147</w:t>
            </w:r>
            <w:r w:rsidR="000645B4">
              <w:rPr>
                <w:noProof/>
                <w:webHidden/>
              </w:rPr>
              <w:fldChar w:fldCharType="end"/>
            </w:r>
          </w:hyperlink>
        </w:p>
        <w:p w14:paraId="50ADBE16" w14:textId="3DEDD2EA" w:rsidR="000645B4" w:rsidRDefault="00A30D7E">
          <w:pPr>
            <w:pStyle w:val="TOC3"/>
            <w:tabs>
              <w:tab w:val="right" w:leader="dot" w:pos="9830"/>
            </w:tabs>
            <w:rPr>
              <w:rFonts w:eastAsiaTheme="minorEastAsia"/>
              <w:noProof/>
              <w:sz w:val="22"/>
            </w:rPr>
          </w:pPr>
          <w:hyperlink w:anchor="_Toc79482533" w:history="1">
            <w:r w:rsidR="000645B4" w:rsidRPr="00F07305">
              <w:rPr>
                <w:rStyle w:val="Hyperlink"/>
                <w:noProof/>
              </w:rPr>
              <w:t>Research Project: Selection</w:t>
            </w:r>
            <w:r w:rsidR="000645B4">
              <w:rPr>
                <w:noProof/>
                <w:webHidden/>
              </w:rPr>
              <w:tab/>
            </w:r>
            <w:r w:rsidR="000645B4">
              <w:rPr>
                <w:noProof/>
                <w:webHidden/>
              </w:rPr>
              <w:fldChar w:fldCharType="begin"/>
            </w:r>
            <w:r w:rsidR="000645B4">
              <w:rPr>
                <w:noProof/>
                <w:webHidden/>
              </w:rPr>
              <w:instrText xml:space="preserve"> PAGEREF _Toc79482533 \h </w:instrText>
            </w:r>
            <w:r w:rsidR="000645B4">
              <w:rPr>
                <w:noProof/>
                <w:webHidden/>
              </w:rPr>
            </w:r>
            <w:r w:rsidR="000645B4">
              <w:rPr>
                <w:noProof/>
                <w:webHidden/>
              </w:rPr>
              <w:fldChar w:fldCharType="separate"/>
            </w:r>
            <w:r w:rsidR="00D24667">
              <w:rPr>
                <w:noProof/>
                <w:webHidden/>
              </w:rPr>
              <w:t>147</w:t>
            </w:r>
            <w:r w:rsidR="000645B4">
              <w:rPr>
                <w:noProof/>
                <w:webHidden/>
              </w:rPr>
              <w:fldChar w:fldCharType="end"/>
            </w:r>
          </w:hyperlink>
        </w:p>
        <w:p w14:paraId="34622610" w14:textId="7832503A" w:rsidR="000645B4" w:rsidRDefault="00A30D7E">
          <w:pPr>
            <w:pStyle w:val="TOC3"/>
            <w:tabs>
              <w:tab w:val="right" w:leader="dot" w:pos="9830"/>
            </w:tabs>
            <w:rPr>
              <w:rFonts w:eastAsiaTheme="minorEastAsia"/>
              <w:noProof/>
              <w:sz w:val="22"/>
            </w:rPr>
          </w:pPr>
          <w:hyperlink w:anchor="_Toc79482534" w:history="1">
            <w:r w:rsidR="000645B4" w:rsidRPr="00F07305">
              <w:rPr>
                <w:rStyle w:val="Hyperlink"/>
                <w:noProof/>
              </w:rPr>
              <w:t>Hands on Activity: Catapult Part A</w:t>
            </w:r>
            <w:r w:rsidR="000645B4">
              <w:rPr>
                <w:noProof/>
                <w:webHidden/>
              </w:rPr>
              <w:tab/>
            </w:r>
            <w:r w:rsidR="000645B4">
              <w:rPr>
                <w:noProof/>
                <w:webHidden/>
              </w:rPr>
              <w:fldChar w:fldCharType="begin"/>
            </w:r>
            <w:r w:rsidR="000645B4">
              <w:rPr>
                <w:noProof/>
                <w:webHidden/>
              </w:rPr>
              <w:instrText xml:space="preserve"> PAGEREF _Toc79482534 \h </w:instrText>
            </w:r>
            <w:r w:rsidR="000645B4">
              <w:rPr>
                <w:noProof/>
                <w:webHidden/>
              </w:rPr>
            </w:r>
            <w:r w:rsidR="000645B4">
              <w:rPr>
                <w:noProof/>
                <w:webHidden/>
              </w:rPr>
              <w:fldChar w:fldCharType="separate"/>
            </w:r>
            <w:r w:rsidR="00D24667">
              <w:rPr>
                <w:noProof/>
                <w:webHidden/>
              </w:rPr>
              <w:t>147</w:t>
            </w:r>
            <w:r w:rsidR="000645B4">
              <w:rPr>
                <w:noProof/>
                <w:webHidden/>
              </w:rPr>
              <w:fldChar w:fldCharType="end"/>
            </w:r>
          </w:hyperlink>
        </w:p>
        <w:p w14:paraId="345B0603" w14:textId="5F0329D9" w:rsidR="000645B4" w:rsidRDefault="00A30D7E">
          <w:pPr>
            <w:pStyle w:val="TOC2"/>
            <w:tabs>
              <w:tab w:val="right" w:leader="dot" w:pos="9830"/>
            </w:tabs>
            <w:rPr>
              <w:rFonts w:eastAsiaTheme="minorEastAsia"/>
              <w:noProof/>
              <w:sz w:val="22"/>
            </w:rPr>
          </w:pPr>
          <w:hyperlink w:anchor="_Toc79482535" w:history="1">
            <w:r w:rsidR="000645B4" w:rsidRPr="00F07305">
              <w:rPr>
                <w:rStyle w:val="Hyperlink"/>
                <w:noProof/>
              </w:rPr>
              <w:t>Lesson #3 -- Project Observation and Catapult</w:t>
            </w:r>
            <w:r w:rsidR="000645B4">
              <w:rPr>
                <w:noProof/>
                <w:webHidden/>
              </w:rPr>
              <w:tab/>
            </w:r>
            <w:r w:rsidR="000645B4">
              <w:rPr>
                <w:noProof/>
                <w:webHidden/>
              </w:rPr>
              <w:fldChar w:fldCharType="begin"/>
            </w:r>
            <w:r w:rsidR="000645B4">
              <w:rPr>
                <w:noProof/>
                <w:webHidden/>
              </w:rPr>
              <w:instrText xml:space="preserve"> PAGEREF _Toc79482535 \h </w:instrText>
            </w:r>
            <w:r w:rsidR="000645B4">
              <w:rPr>
                <w:noProof/>
                <w:webHidden/>
              </w:rPr>
            </w:r>
            <w:r w:rsidR="000645B4">
              <w:rPr>
                <w:noProof/>
                <w:webHidden/>
              </w:rPr>
              <w:fldChar w:fldCharType="separate"/>
            </w:r>
            <w:r w:rsidR="00D24667">
              <w:rPr>
                <w:noProof/>
                <w:webHidden/>
              </w:rPr>
              <w:t>149</w:t>
            </w:r>
            <w:r w:rsidR="000645B4">
              <w:rPr>
                <w:noProof/>
                <w:webHidden/>
              </w:rPr>
              <w:fldChar w:fldCharType="end"/>
            </w:r>
          </w:hyperlink>
        </w:p>
        <w:p w14:paraId="23025E88" w14:textId="3DB1BF82" w:rsidR="000645B4" w:rsidRDefault="00A30D7E">
          <w:pPr>
            <w:pStyle w:val="TOC3"/>
            <w:tabs>
              <w:tab w:val="right" w:leader="dot" w:pos="9830"/>
            </w:tabs>
            <w:rPr>
              <w:rFonts w:eastAsiaTheme="minorEastAsia"/>
              <w:noProof/>
              <w:sz w:val="22"/>
            </w:rPr>
          </w:pPr>
          <w:hyperlink w:anchor="_Toc79482536" w:history="1">
            <w:r w:rsidR="000645B4" w:rsidRPr="00F07305">
              <w:rPr>
                <w:rStyle w:val="Hyperlink"/>
                <w:noProof/>
              </w:rPr>
              <w:t>Research Project: Observation</w:t>
            </w:r>
            <w:r w:rsidR="000645B4">
              <w:rPr>
                <w:noProof/>
                <w:webHidden/>
              </w:rPr>
              <w:tab/>
            </w:r>
            <w:r w:rsidR="000645B4">
              <w:rPr>
                <w:noProof/>
                <w:webHidden/>
              </w:rPr>
              <w:fldChar w:fldCharType="begin"/>
            </w:r>
            <w:r w:rsidR="000645B4">
              <w:rPr>
                <w:noProof/>
                <w:webHidden/>
              </w:rPr>
              <w:instrText xml:space="preserve"> PAGEREF _Toc79482536 \h </w:instrText>
            </w:r>
            <w:r w:rsidR="000645B4">
              <w:rPr>
                <w:noProof/>
                <w:webHidden/>
              </w:rPr>
            </w:r>
            <w:r w:rsidR="000645B4">
              <w:rPr>
                <w:noProof/>
                <w:webHidden/>
              </w:rPr>
              <w:fldChar w:fldCharType="separate"/>
            </w:r>
            <w:r w:rsidR="00D24667">
              <w:rPr>
                <w:noProof/>
                <w:webHidden/>
              </w:rPr>
              <w:t>149</w:t>
            </w:r>
            <w:r w:rsidR="000645B4">
              <w:rPr>
                <w:noProof/>
                <w:webHidden/>
              </w:rPr>
              <w:fldChar w:fldCharType="end"/>
            </w:r>
          </w:hyperlink>
        </w:p>
        <w:p w14:paraId="2CF15F26" w14:textId="6DEFD67E" w:rsidR="000645B4" w:rsidRDefault="00A30D7E">
          <w:pPr>
            <w:pStyle w:val="TOC3"/>
            <w:tabs>
              <w:tab w:val="right" w:leader="dot" w:pos="9830"/>
            </w:tabs>
            <w:rPr>
              <w:rFonts w:eastAsiaTheme="minorEastAsia"/>
              <w:noProof/>
              <w:sz w:val="22"/>
            </w:rPr>
          </w:pPr>
          <w:hyperlink w:anchor="_Toc79482537" w:history="1">
            <w:r w:rsidR="000645B4" w:rsidRPr="00F07305">
              <w:rPr>
                <w:rStyle w:val="Hyperlink"/>
                <w:noProof/>
              </w:rPr>
              <w:t>Hands on Activity: Catapult Part B</w:t>
            </w:r>
            <w:r w:rsidR="000645B4">
              <w:rPr>
                <w:noProof/>
                <w:webHidden/>
              </w:rPr>
              <w:tab/>
            </w:r>
            <w:r w:rsidR="000645B4">
              <w:rPr>
                <w:noProof/>
                <w:webHidden/>
              </w:rPr>
              <w:fldChar w:fldCharType="begin"/>
            </w:r>
            <w:r w:rsidR="000645B4">
              <w:rPr>
                <w:noProof/>
                <w:webHidden/>
              </w:rPr>
              <w:instrText xml:space="preserve"> PAGEREF _Toc79482537 \h </w:instrText>
            </w:r>
            <w:r w:rsidR="000645B4">
              <w:rPr>
                <w:noProof/>
                <w:webHidden/>
              </w:rPr>
            </w:r>
            <w:r w:rsidR="000645B4">
              <w:rPr>
                <w:noProof/>
                <w:webHidden/>
              </w:rPr>
              <w:fldChar w:fldCharType="separate"/>
            </w:r>
            <w:r w:rsidR="00D24667">
              <w:rPr>
                <w:noProof/>
                <w:webHidden/>
              </w:rPr>
              <w:t>150</w:t>
            </w:r>
            <w:r w:rsidR="000645B4">
              <w:rPr>
                <w:noProof/>
                <w:webHidden/>
              </w:rPr>
              <w:fldChar w:fldCharType="end"/>
            </w:r>
          </w:hyperlink>
        </w:p>
        <w:p w14:paraId="42DC032E" w14:textId="3ABF8AEB" w:rsidR="000645B4" w:rsidRDefault="00A30D7E">
          <w:pPr>
            <w:pStyle w:val="TOC2"/>
            <w:tabs>
              <w:tab w:val="right" w:leader="dot" w:pos="9830"/>
            </w:tabs>
            <w:rPr>
              <w:rFonts w:eastAsiaTheme="minorEastAsia"/>
              <w:noProof/>
              <w:sz w:val="22"/>
            </w:rPr>
          </w:pPr>
          <w:hyperlink w:anchor="_Toc79482538" w:history="1">
            <w:r w:rsidR="000645B4" w:rsidRPr="00F07305">
              <w:rPr>
                <w:rStyle w:val="Hyperlink"/>
                <w:noProof/>
              </w:rPr>
              <w:t>Lesson #4 -- OnTrack Directions and Project Observation</w:t>
            </w:r>
            <w:r w:rsidR="000645B4">
              <w:rPr>
                <w:noProof/>
                <w:webHidden/>
              </w:rPr>
              <w:tab/>
            </w:r>
            <w:r w:rsidR="000645B4">
              <w:rPr>
                <w:noProof/>
                <w:webHidden/>
              </w:rPr>
              <w:fldChar w:fldCharType="begin"/>
            </w:r>
            <w:r w:rsidR="000645B4">
              <w:rPr>
                <w:noProof/>
                <w:webHidden/>
              </w:rPr>
              <w:instrText xml:space="preserve"> PAGEREF _Toc79482538 \h </w:instrText>
            </w:r>
            <w:r w:rsidR="000645B4">
              <w:rPr>
                <w:noProof/>
                <w:webHidden/>
              </w:rPr>
            </w:r>
            <w:r w:rsidR="000645B4">
              <w:rPr>
                <w:noProof/>
                <w:webHidden/>
              </w:rPr>
              <w:fldChar w:fldCharType="separate"/>
            </w:r>
            <w:r w:rsidR="00D24667">
              <w:rPr>
                <w:noProof/>
                <w:webHidden/>
              </w:rPr>
              <w:t>152</w:t>
            </w:r>
            <w:r w:rsidR="000645B4">
              <w:rPr>
                <w:noProof/>
                <w:webHidden/>
              </w:rPr>
              <w:fldChar w:fldCharType="end"/>
            </w:r>
          </w:hyperlink>
        </w:p>
        <w:p w14:paraId="0D72D567" w14:textId="1DDD8A37" w:rsidR="000645B4" w:rsidRDefault="00A30D7E">
          <w:pPr>
            <w:pStyle w:val="TOC3"/>
            <w:tabs>
              <w:tab w:val="right" w:leader="dot" w:pos="9830"/>
            </w:tabs>
            <w:rPr>
              <w:rFonts w:eastAsiaTheme="minorEastAsia"/>
              <w:noProof/>
              <w:sz w:val="22"/>
            </w:rPr>
          </w:pPr>
          <w:hyperlink w:anchor="_Toc79482539" w:history="1">
            <w:r w:rsidR="000645B4" w:rsidRPr="00F07305">
              <w:rPr>
                <w:rStyle w:val="Hyperlink"/>
                <w:noProof/>
              </w:rPr>
              <w:t>Research Project:</w:t>
            </w:r>
            <w:r w:rsidR="000645B4">
              <w:rPr>
                <w:noProof/>
                <w:webHidden/>
              </w:rPr>
              <w:tab/>
            </w:r>
            <w:r w:rsidR="000645B4">
              <w:rPr>
                <w:noProof/>
                <w:webHidden/>
              </w:rPr>
              <w:fldChar w:fldCharType="begin"/>
            </w:r>
            <w:r w:rsidR="000645B4">
              <w:rPr>
                <w:noProof/>
                <w:webHidden/>
              </w:rPr>
              <w:instrText xml:space="preserve"> PAGEREF _Toc79482539 \h </w:instrText>
            </w:r>
            <w:r w:rsidR="000645B4">
              <w:rPr>
                <w:noProof/>
                <w:webHidden/>
              </w:rPr>
            </w:r>
            <w:r w:rsidR="000645B4">
              <w:rPr>
                <w:noProof/>
                <w:webHidden/>
              </w:rPr>
              <w:fldChar w:fldCharType="separate"/>
            </w:r>
            <w:r w:rsidR="00D24667">
              <w:rPr>
                <w:noProof/>
                <w:webHidden/>
              </w:rPr>
              <w:t>152</w:t>
            </w:r>
            <w:r w:rsidR="000645B4">
              <w:rPr>
                <w:noProof/>
                <w:webHidden/>
              </w:rPr>
              <w:fldChar w:fldCharType="end"/>
            </w:r>
          </w:hyperlink>
        </w:p>
        <w:p w14:paraId="09719428" w14:textId="04FA2530" w:rsidR="000645B4" w:rsidRDefault="00A30D7E">
          <w:pPr>
            <w:pStyle w:val="TOC3"/>
            <w:tabs>
              <w:tab w:val="right" w:leader="dot" w:pos="9830"/>
            </w:tabs>
            <w:rPr>
              <w:rFonts w:eastAsiaTheme="minorEastAsia"/>
              <w:noProof/>
              <w:sz w:val="22"/>
            </w:rPr>
          </w:pPr>
          <w:hyperlink w:anchor="_Toc79482540" w:history="1">
            <w:r w:rsidR="000645B4" w:rsidRPr="00F07305">
              <w:rPr>
                <w:rStyle w:val="Hyperlink"/>
                <w:noProof/>
              </w:rPr>
              <w:t>OnTrack: Directions and Video</w:t>
            </w:r>
            <w:r w:rsidR="000645B4">
              <w:rPr>
                <w:noProof/>
                <w:webHidden/>
              </w:rPr>
              <w:tab/>
            </w:r>
            <w:r w:rsidR="000645B4">
              <w:rPr>
                <w:noProof/>
                <w:webHidden/>
              </w:rPr>
              <w:fldChar w:fldCharType="begin"/>
            </w:r>
            <w:r w:rsidR="000645B4">
              <w:rPr>
                <w:noProof/>
                <w:webHidden/>
              </w:rPr>
              <w:instrText xml:space="preserve"> PAGEREF _Toc79482540 \h </w:instrText>
            </w:r>
            <w:r w:rsidR="000645B4">
              <w:rPr>
                <w:noProof/>
                <w:webHidden/>
              </w:rPr>
            </w:r>
            <w:r w:rsidR="000645B4">
              <w:rPr>
                <w:noProof/>
                <w:webHidden/>
              </w:rPr>
              <w:fldChar w:fldCharType="separate"/>
            </w:r>
            <w:r w:rsidR="00D24667">
              <w:rPr>
                <w:noProof/>
                <w:webHidden/>
              </w:rPr>
              <w:t>152</w:t>
            </w:r>
            <w:r w:rsidR="000645B4">
              <w:rPr>
                <w:noProof/>
                <w:webHidden/>
              </w:rPr>
              <w:fldChar w:fldCharType="end"/>
            </w:r>
          </w:hyperlink>
        </w:p>
        <w:p w14:paraId="654D7DCC" w14:textId="17CE4E9A" w:rsidR="000645B4" w:rsidRDefault="00A30D7E">
          <w:pPr>
            <w:pStyle w:val="TOC2"/>
            <w:tabs>
              <w:tab w:val="right" w:leader="dot" w:pos="9830"/>
            </w:tabs>
            <w:rPr>
              <w:rFonts w:eastAsiaTheme="minorEastAsia"/>
              <w:noProof/>
              <w:sz w:val="22"/>
            </w:rPr>
          </w:pPr>
          <w:hyperlink w:anchor="_Toc79482541" w:history="1">
            <w:r w:rsidR="000645B4" w:rsidRPr="00F07305">
              <w:rPr>
                <w:rStyle w:val="Hyperlink"/>
                <w:noProof/>
              </w:rPr>
              <w:t>Lesson #5 -- Research Question/Variables and Trail Mix</w:t>
            </w:r>
            <w:r w:rsidR="000645B4">
              <w:rPr>
                <w:noProof/>
                <w:webHidden/>
              </w:rPr>
              <w:tab/>
            </w:r>
            <w:r w:rsidR="000645B4">
              <w:rPr>
                <w:noProof/>
                <w:webHidden/>
              </w:rPr>
              <w:fldChar w:fldCharType="begin"/>
            </w:r>
            <w:r w:rsidR="000645B4">
              <w:rPr>
                <w:noProof/>
                <w:webHidden/>
              </w:rPr>
              <w:instrText xml:space="preserve"> PAGEREF _Toc79482541 \h </w:instrText>
            </w:r>
            <w:r w:rsidR="000645B4">
              <w:rPr>
                <w:noProof/>
                <w:webHidden/>
              </w:rPr>
            </w:r>
            <w:r w:rsidR="000645B4">
              <w:rPr>
                <w:noProof/>
                <w:webHidden/>
              </w:rPr>
              <w:fldChar w:fldCharType="separate"/>
            </w:r>
            <w:r w:rsidR="00D24667">
              <w:rPr>
                <w:noProof/>
                <w:webHidden/>
              </w:rPr>
              <w:t>154</w:t>
            </w:r>
            <w:r w:rsidR="000645B4">
              <w:rPr>
                <w:noProof/>
                <w:webHidden/>
              </w:rPr>
              <w:fldChar w:fldCharType="end"/>
            </w:r>
          </w:hyperlink>
        </w:p>
        <w:p w14:paraId="68DFEEF2" w14:textId="7BF7CA38" w:rsidR="000645B4" w:rsidRDefault="00A30D7E">
          <w:pPr>
            <w:pStyle w:val="TOC3"/>
            <w:tabs>
              <w:tab w:val="right" w:leader="dot" w:pos="9830"/>
            </w:tabs>
            <w:rPr>
              <w:rFonts w:eastAsiaTheme="minorEastAsia"/>
              <w:noProof/>
              <w:sz w:val="22"/>
            </w:rPr>
          </w:pPr>
          <w:hyperlink w:anchor="_Toc79482542" w:history="1">
            <w:r w:rsidR="000645B4" w:rsidRPr="00F07305">
              <w:rPr>
                <w:rStyle w:val="Hyperlink"/>
                <w:noProof/>
              </w:rPr>
              <w:t>Research Project: Research Question</w:t>
            </w:r>
            <w:r w:rsidR="000645B4">
              <w:rPr>
                <w:noProof/>
                <w:webHidden/>
              </w:rPr>
              <w:tab/>
            </w:r>
            <w:r w:rsidR="000645B4">
              <w:rPr>
                <w:noProof/>
                <w:webHidden/>
              </w:rPr>
              <w:fldChar w:fldCharType="begin"/>
            </w:r>
            <w:r w:rsidR="000645B4">
              <w:rPr>
                <w:noProof/>
                <w:webHidden/>
              </w:rPr>
              <w:instrText xml:space="preserve"> PAGEREF _Toc79482542 \h </w:instrText>
            </w:r>
            <w:r w:rsidR="000645B4">
              <w:rPr>
                <w:noProof/>
                <w:webHidden/>
              </w:rPr>
            </w:r>
            <w:r w:rsidR="000645B4">
              <w:rPr>
                <w:noProof/>
                <w:webHidden/>
              </w:rPr>
              <w:fldChar w:fldCharType="separate"/>
            </w:r>
            <w:r w:rsidR="00D24667">
              <w:rPr>
                <w:noProof/>
                <w:webHidden/>
              </w:rPr>
              <w:t>154</w:t>
            </w:r>
            <w:r w:rsidR="000645B4">
              <w:rPr>
                <w:noProof/>
                <w:webHidden/>
              </w:rPr>
              <w:fldChar w:fldCharType="end"/>
            </w:r>
          </w:hyperlink>
        </w:p>
        <w:p w14:paraId="71DEB312" w14:textId="1888F08A" w:rsidR="000645B4" w:rsidRDefault="00A30D7E">
          <w:pPr>
            <w:pStyle w:val="TOC3"/>
            <w:tabs>
              <w:tab w:val="right" w:leader="dot" w:pos="9830"/>
            </w:tabs>
            <w:rPr>
              <w:rFonts w:eastAsiaTheme="minorEastAsia"/>
              <w:noProof/>
              <w:sz w:val="22"/>
            </w:rPr>
          </w:pPr>
          <w:hyperlink w:anchor="_Toc79482543" w:history="1">
            <w:r w:rsidR="000645B4" w:rsidRPr="00F07305">
              <w:rPr>
                <w:rStyle w:val="Hyperlink"/>
                <w:noProof/>
              </w:rPr>
              <w:t>Hands on Activity: Trail Mix Recipe</w:t>
            </w:r>
            <w:r w:rsidR="000645B4">
              <w:rPr>
                <w:noProof/>
                <w:webHidden/>
              </w:rPr>
              <w:tab/>
            </w:r>
            <w:r w:rsidR="000645B4">
              <w:rPr>
                <w:noProof/>
                <w:webHidden/>
              </w:rPr>
              <w:fldChar w:fldCharType="begin"/>
            </w:r>
            <w:r w:rsidR="000645B4">
              <w:rPr>
                <w:noProof/>
                <w:webHidden/>
              </w:rPr>
              <w:instrText xml:space="preserve"> PAGEREF _Toc79482543 \h </w:instrText>
            </w:r>
            <w:r w:rsidR="000645B4">
              <w:rPr>
                <w:noProof/>
                <w:webHidden/>
              </w:rPr>
            </w:r>
            <w:r w:rsidR="000645B4">
              <w:rPr>
                <w:noProof/>
                <w:webHidden/>
              </w:rPr>
              <w:fldChar w:fldCharType="separate"/>
            </w:r>
            <w:r w:rsidR="00D24667">
              <w:rPr>
                <w:noProof/>
                <w:webHidden/>
              </w:rPr>
              <w:t>156</w:t>
            </w:r>
            <w:r w:rsidR="000645B4">
              <w:rPr>
                <w:noProof/>
                <w:webHidden/>
              </w:rPr>
              <w:fldChar w:fldCharType="end"/>
            </w:r>
          </w:hyperlink>
        </w:p>
        <w:p w14:paraId="0788AEBB" w14:textId="5A4A3DB8" w:rsidR="000645B4" w:rsidRDefault="00A30D7E">
          <w:pPr>
            <w:pStyle w:val="TOC2"/>
            <w:tabs>
              <w:tab w:val="right" w:leader="dot" w:pos="9830"/>
            </w:tabs>
            <w:rPr>
              <w:rFonts w:eastAsiaTheme="minorEastAsia"/>
              <w:noProof/>
              <w:sz w:val="22"/>
            </w:rPr>
          </w:pPr>
          <w:hyperlink w:anchor="_Toc79482544" w:history="1">
            <w:r w:rsidR="000645B4" w:rsidRPr="00F07305">
              <w:rPr>
                <w:rStyle w:val="Hyperlink"/>
                <w:noProof/>
              </w:rPr>
              <w:t>Lesson #6 -- OnTrack and Research Question/Variables</w:t>
            </w:r>
            <w:r w:rsidR="000645B4">
              <w:rPr>
                <w:noProof/>
                <w:webHidden/>
              </w:rPr>
              <w:tab/>
            </w:r>
            <w:r w:rsidR="000645B4">
              <w:rPr>
                <w:noProof/>
                <w:webHidden/>
              </w:rPr>
              <w:fldChar w:fldCharType="begin"/>
            </w:r>
            <w:r w:rsidR="000645B4">
              <w:rPr>
                <w:noProof/>
                <w:webHidden/>
              </w:rPr>
              <w:instrText xml:space="preserve"> PAGEREF _Toc79482544 \h </w:instrText>
            </w:r>
            <w:r w:rsidR="000645B4">
              <w:rPr>
                <w:noProof/>
                <w:webHidden/>
              </w:rPr>
            </w:r>
            <w:r w:rsidR="000645B4">
              <w:rPr>
                <w:noProof/>
                <w:webHidden/>
              </w:rPr>
              <w:fldChar w:fldCharType="separate"/>
            </w:r>
            <w:r w:rsidR="00D24667">
              <w:rPr>
                <w:noProof/>
                <w:webHidden/>
              </w:rPr>
              <w:t>158</w:t>
            </w:r>
            <w:r w:rsidR="000645B4">
              <w:rPr>
                <w:noProof/>
                <w:webHidden/>
              </w:rPr>
              <w:fldChar w:fldCharType="end"/>
            </w:r>
          </w:hyperlink>
        </w:p>
        <w:p w14:paraId="21A3F2B5" w14:textId="2F87685E" w:rsidR="000645B4" w:rsidRDefault="00A30D7E">
          <w:pPr>
            <w:pStyle w:val="TOC3"/>
            <w:tabs>
              <w:tab w:val="right" w:leader="dot" w:pos="9830"/>
            </w:tabs>
            <w:rPr>
              <w:rFonts w:eastAsiaTheme="minorEastAsia"/>
              <w:noProof/>
              <w:sz w:val="22"/>
            </w:rPr>
          </w:pPr>
          <w:hyperlink w:anchor="_Toc79482545" w:history="1">
            <w:r w:rsidR="000645B4" w:rsidRPr="00F07305">
              <w:rPr>
                <w:rStyle w:val="Hyperlink"/>
                <w:noProof/>
              </w:rPr>
              <w:t>Research Project: Research Question/Variables</w:t>
            </w:r>
            <w:r w:rsidR="000645B4">
              <w:rPr>
                <w:noProof/>
                <w:webHidden/>
              </w:rPr>
              <w:tab/>
            </w:r>
            <w:r w:rsidR="000645B4">
              <w:rPr>
                <w:noProof/>
                <w:webHidden/>
              </w:rPr>
              <w:fldChar w:fldCharType="begin"/>
            </w:r>
            <w:r w:rsidR="000645B4">
              <w:rPr>
                <w:noProof/>
                <w:webHidden/>
              </w:rPr>
              <w:instrText xml:space="preserve"> PAGEREF _Toc79482545 \h </w:instrText>
            </w:r>
            <w:r w:rsidR="000645B4">
              <w:rPr>
                <w:noProof/>
                <w:webHidden/>
              </w:rPr>
            </w:r>
            <w:r w:rsidR="000645B4">
              <w:rPr>
                <w:noProof/>
                <w:webHidden/>
              </w:rPr>
              <w:fldChar w:fldCharType="separate"/>
            </w:r>
            <w:r w:rsidR="00D24667">
              <w:rPr>
                <w:noProof/>
                <w:webHidden/>
              </w:rPr>
              <w:t>158</w:t>
            </w:r>
            <w:r w:rsidR="000645B4">
              <w:rPr>
                <w:noProof/>
                <w:webHidden/>
              </w:rPr>
              <w:fldChar w:fldCharType="end"/>
            </w:r>
          </w:hyperlink>
        </w:p>
        <w:p w14:paraId="29A2DB21" w14:textId="5335461A" w:rsidR="000645B4" w:rsidRDefault="00A30D7E">
          <w:pPr>
            <w:pStyle w:val="TOC3"/>
            <w:tabs>
              <w:tab w:val="right" w:leader="dot" w:pos="9830"/>
            </w:tabs>
            <w:rPr>
              <w:rFonts w:eastAsiaTheme="minorEastAsia"/>
              <w:noProof/>
              <w:sz w:val="22"/>
            </w:rPr>
          </w:pPr>
          <w:hyperlink w:anchor="_Toc79482546"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_Toc79482546 \h </w:instrText>
            </w:r>
            <w:r w:rsidR="000645B4">
              <w:rPr>
                <w:noProof/>
                <w:webHidden/>
              </w:rPr>
            </w:r>
            <w:r w:rsidR="000645B4">
              <w:rPr>
                <w:noProof/>
                <w:webHidden/>
              </w:rPr>
              <w:fldChar w:fldCharType="separate"/>
            </w:r>
            <w:r w:rsidR="00D24667">
              <w:rPr>
                <w:noProof/>
                <w:webHidden/>
              </w:rPr>
              <w:t>158</w:t>
            </w:r>
            <w:r w:rsidR="000645B4">
              <w:rPr>
                <w:noProof/>
                <w:webHidden/>
              </w:rPr>
              <w:fldChar w:fldCharType="end"/>
            </w:r>
          </w:hyperlink>
        </w:p>
        <w:p w14:paraId="67BD3E81" w14:textId="4F5CA2F3" w:rsidR="000645B4" w:rsidRDefault="00A30D7E">
          <w:pPr>
            <w:pStyle w:val="TOC2"/>
            <w:tabs>
              <w:tab w:val="right" w:leader="dot" w:pos="9830"/>
            </w:tabs>
            <w:rPr>
              <w:rFonts w:eastAsiaTheme="minorEastAsia"/>
              <w:noProof/>
              <w:sz w:val="22"/>
            </w:rPr>
          </w:pPr>
          <w:hyperlink w:anchor="_Toc79482547" w:history="1">
            <w:r w:rsidR="000645B4" w:rsidRPr="00F07305">
              <w:rPr>
                <w:rStyle w:val="Hyperlink"/>
                <w:noProof/>
              </w:rPr>
              <w:t>Lesson #7 -- Guest Speaker and Hypotheses</w:t>
            </w:r>
            <w:r w:rsidR="000645B4">
              <w:rPr>
                <w:noProof/>
                <w:webHidden/>
              </w:rPr>
              <w:tab/>
            </w:r>
            <w:r w:rsidR="000645B4">
              <w:rPr>
                <w:noProof/>
                <w:webHidden/>
              </w:rPr>
              <w:fldChar w:fldCharType="begin"/>
            </w:r>
            <w:r w:rsidR="000645B4">
              <w:rPr>
                <w:noProof/>
                <w:webHidden/>
              </w:rPr>
              <w:instrText xml:space="preserve"> PAGEREF _Toc79482547 \h </w:instrText>
            </w:r>
            <w:r w:rsidR="000645B4">
              <w:rPr>
                <w:noProof/>
                <w:webHidden/>
              </w:rPr>
            </w:r>
            <w:r w:rsidR="000645B4">
              <w:rPr>
                <w:noProof/>
                <w:webHidden/>
              </w:rPr>
              <w:fldChar w:fldCharType="separate"/>
            </w:r>
            <w:r w:rsidR="00D24667">
              <w:rPr>
                <w:noProof/>
                <w:webHidden/>
              </w:rPr>
              <w:t>159</w:t>
            </w:r>
            <w:r w:rsidR="000645B4">
              <w:rPr>
                <w:noProof/>
                <w:webHidden/>
              </w:rPr>
              <w:fldChar w:fldCharType="end"/>
            </w:r>
          </w:hyperlink>
        </w:p>
        <w:p w14:paraId="6213B992" w14:textId="5FE259DC" w:rsidR="000645B4" w:rsidRDefault="00A30D7E">
          <w:pPr>
            <w:pStyle w:val="TOC3"/>
            <w:tabs>
              <w:tab w:val="right" w:leader="dot" w:pos="9830"/>
            </w:tabs>
            <w:rPr>
              <w:rFonts w:eastAsiaTheme="minorEastAsia"/>
              <w:noProof/>
              <w:sz w:val="22"/>
            </w:rPr>
          </w:pPr>
          <w:hyperlink w:anchor="_Toc79482548" w:history="1">
            <w:r w:rsidR="000645B4" w:rsidRPr="00F07305">
              <w:rPr>
                <w:rStyle w:val="Hyperlink"/>
                <w:noProof/>
              </w:rPr>
              <w:t>Research Project: Hypotheses</w:t>
            </w:r>
            <w:r w:rsidR="000645B4">
              <w:rPr>
                <w:noProof/>
                <w:webHidden/>
              </w:rPr>
              <w:tab/>
            </w:r>
            <w:r w:rsidR="000645B4">
              <w:rPr>
                <w:noProof/>
                <w:webHidden/>
              </w:rPr>
              <w:fldChar w:fldCharType="begin"/>
            </w:r>
            <w:r w:rsidR="000645B4">
              <w:rPr>
                <w:noProof/>
                <w:webHidden/>
              </w:rPr>
              <w:instrText xml:space="preserve"> PAGEREF _Toc79482548 \h </w:instrText>
            </w:r>
            <w:r w:rsidR="000645B4">
              <w:rPr>
                <w:noProof/>
                <w:webHidden/>
              </w:rPr>
            </w:r>
            <w:r w:rsidR="000645B4">
              <w:rPr>
                <w:noProof/>
                <w:webHidden/>
              </w:rPr>
              <w:fldChar w:fldCharType="separate"/>
            </w:r>
            <w:r w:rsidR="00D24667">
              <w:rPr>
                <w:noProof/>
                <w:webHidden/>
              </w:rPr>
              <w:t>159</w:t>
            </w:r>
            <w:r w:rsidR="000645B4">
              <w:rPr>
                <w:noProof/>
                <w:webHidden/>
              </w:rPr>
              <w:fldChar w:fldCharType="end"/>
            </w:r>
          </w:hyperlink>
        </w:p>
        <w:p w14:paraId="29C306A8" w14:textId="1410CF34" w:rsidR="000645B4" w:rsidRDefault="00A30D7E">
          <w:pPr>
            <w:pStyle w:val="TOC3"/>
            <w:tabs>
              <w:tab w:val="right" w:leader="dot" w:pos="9830"/>
            </w:tabs>
            <w:rPr>
              <w:rFonts w:eastAsiaTheme="minorEastAsia"/>
              <w:noProof/>
              <w:sz w:val="22"/>
            </w:rPr>
          </w:pPr>
          <w:hyperlink w:anchor="_Toc79482549" w:history="1">
            <w:r w:rsidR="000645B4" w:rsidRPr="00F07305">
              <w:rPr>
                <w:rStyle w:val="Hyperlink"/>
                <w:noProof/>
              </w:rPr>
              <w:t>Hands on Activity: Guest Speaker or OnTrack</w:t>
            </w:r>
            <w:r w:rsidR="000645B4">
              <w:rPr>
                <w:noProof/>
                <w:webHidden/>
              </w:rPr>
              <w:tab/>
            </w:r>
            <w:r w:rsidR="000645B4">
              <w:rPr>
                <w:noProof/>
                <w:webHidden/>
              </w:rPr>
              <w:fldChar w:fldCharType="begin"/>
            </w:r>
            <w:r w:rsidR="000645B4">
              <w:rPr>
                <w:noProof/>
                <w:webHidden/>
              </w:rPr>
              <w:instrText xml:space="preserve"> PAGEREF _Toc79482549 \h </w:instrText>
            </w:r>
            <w:r w:rsidR="000645B4">
              <w:rPr>
                <w:noProof/>
                <w:webHidden/>
              </w:rPr>
            </w:r>
            <w:r w:rsidR="000645B4">
              <w:rPr>
                <w:noProof/>
                <w:webHidden/>
              </w:rPr>
              <w:fldChar w:fldCharType="separate"/>
            </w:r>
            <w:r w:rsidR="00D24667">
              <w:rPr>
                <w:noProof/>
                <w:webHidden/>
              </w:rPr>
              <w:t>160</w:t>
            </w:r>
            <w:r w:rsidR="000645B4">
              <w:rPr>
                <w:noProof/>
                <w:webHidden/>
              </w:rPr>
              <w:fldChar w:fldCharType="end"/>
            </w:r>
          </w:hyperlink>
        </w:p>
        <w:p w14:paraId="39E33519" w14:textId="18BBE403" w:rsidR="000645B4" w:rsidRDefault="00A30D7E">
          <w:pPr>
            <w:pStyle w:val="TOC2"/>
            <w:tabs>
              <w:tab w:val="right" w:leader="dot" w:pos="9830"/>
            </w:tabs>
            <w:rPr>
              <w:rFonts w:eastAsiaTheme="minorEastAsia"/>
              <w:noProof/>
              <w:sz w:val="22"/>
            </w:rPr>
          </w:pPr>
          <w:hyperlink w:anchor="_Toc79482550" w:history="1">
            <w:r w:rsidR="000645B4" w:rsidRPr="00F07305">
              <w:rPr>
                <w:rStyle w:val="Hyperlink"/>
                <w:noProof/>
              </w:rPr>
              <w:t>Lesson #8 -- OnTrack and Hypothesis</w:t>
            </w:r>
            <w:r w:rsidR="000645B4">
              <w:rPr>
                <w:noProof/>
                <w:webHidden/>
              </w:rPr>
              <w:tab/>
            </w:r>
            <w:r w:rsidR="000645B4">
              <w:rPr>
                <w:noProof/>
                <w:webHidden/>
              </w:rPr>
              <w:fldChar w:fldCharType="begin"/>
            </w:r>
            <w:r w:rsidR="000645B4">
              <w:rPr>
                <w:noProof/>
                <w:webHidden/>
              </w:rPr>
              <w:instrText xml:space="preserve"> PAGEREF _Toc79482550 \h </w:instrText>
            </w:r>
            <w:r w:rsidR="000645B4">
              <w:rPr>
                <w:noProof/>
                <w:webHidden/>
              </w:rPr>
            </w:r>
            <w:r w:rsidR="000645B4">
              <w:rPr>
                <w:noProof/>
                <w:webHidden/>
              </w:rPr>
              <w:fldChar w:fldCharType="separate"/>
            </w:r>
            <w:r w:rsidR="00D24667">
              <w:rPr>
                <w:noProof/>
                <w:webHidden/>
              </w:rPr>
              <w:t>161</w:t>
            </w:r>
            <w:r w:rsidR="000645B4">
              <w:rPr>
                <w:noProof/>
                <w:webHidden/>
              </w:rPr>
              <w:fldChar w:fldCharType="end"/>
            </w:r>
          </w:hyperlink>
        </w:p>
        <w:p w14:paraId="5C78C04B" w14:textId="2189DCCC" w:rsidR="000645B4" w:rsidRDefault="00A30D7E">
          <w:pPr>
            <w:pStyle w:val="TOC3"/>
            <w:tabs>
              <w:tab w:val="right" w:leader="dot" w:pos="9830"/>
            </w:tabs>
            <w:rPr>
              <w:rFonts w:eastAsiaTheme="minorEastAsia"/>
              <w:noProof/>
              <w:sz w:val="22"/>
            </w:rPr>
          </w:pPr>
          <w:hyperlink w:anchor="_Toc79482551" w:history="1">
            <w:r w:rsidR="000645B4" w:rsidRPr="00F07305">
              <w:rPr>
                <w:rStyle w:val="Hyperlink"/>
                <w:noProof/>
              </w:rPr>
              <w:t>Research Project: Hypotheses</w:t>
            </w:r>
            <w:r w:rsidR="000645B4">
              <w:rPr>
                <w:noProof/>
                <w:webHidden/>
              </w:rPr>
              <w:tab/>
            </w:r>
            <w:r w:rsidR="000645B4">
              <w:rPr>
                <w:noProof/>
                <w:webHidden/>
              </w:rPr>
              <w:fldChar w:fldCharType="begin"/>
            </w:r>
            <w:r w:rsidR="000645B4">
              <w:rPr>
                <w:noProof/>
                <w:webHidden/>
              </w:rPr>
              <w:instrText xml:space="preserve"> PAGEREF _Toc79482551 \h </w:instrText>
            </w:r>
            <w:r w:rsidR="000645B4">
              <w:rPr>
                <w:noProof/>
                <w:webHidden/>
              </w:rPr>
            </w:r>
            <w:r w:rsidR="000645B4">
              <w:rPr>
                <w:noProof/>
                <w:webHidden/>
              </w:rPr>
              <w:fldChar w:fldCharType="separate"/>
            </w:r>
            <w:r w:rsidR="00D24667">
              <w:rPr>
                <w:noProof/>
                <w:webHidden/>
              </w:rPr>
              <w:t>161</w:t>
            </w:r>
            <w:r w:rsidR="000645B4">
              <w:rPr>
                <w:noProof/>
                <w:webHidden/>
              </w:rPr>
              <w:fldChar w:fldCharType="end"/>
            </w:r>
          </w:hyperlink>
        </w:p>
        <w:p w14:paraId="1F75F0A3" w14:textId="2ACDEA9C" w:rsidR="000645B4" w:rsidRDefault="00A30D7E">
          <w:pPr>
            <w:pStyle w:val="TOC3"/>
            <w:tabs>
              <w:tab w:val="right" w:leader="dot" w:pos="9830"/>
            </w:tabs>
            <w:rPr>
              <w:rFonts w:eastAsiaTheme="minorEastAsia"/>
              <w:noProof/>
              <w:sz w:val="22"/>
            </w:rPr>
          </w:pPr>
          <w:hyperlink w:anchor="_Toc79482552" w:history="1">
            <w:r w:rsidR="000645B4" w:rsidRPr="00F07305">
              <w:rPr>
                <w:rStyle w:val="Hyperlink"/>
                <w:noProof/>
              </w:rPr>
              <w:t>On Track</w:t>
            </w:r>
            <w:r w:rsidR="000645B4">
              <w:rPr>
                <w:noProof/>
                <w:webHidden/>
              </w:rPr>
              <w:tab/>
            </w:r>
            <w:r w:rsidR="000645B4">
              <w:rPr>
                <w:noProof/>
                <w:webHidden/>
              </w:rPr>
              <w:fldChar w:fldCharType="begin"/>
            </w:r>
            <w:r w:rsidR="000645B4">
              <w:rPr>
                <w:noProof/>
                <w:webHidden/>
              </w:rPr>
              <w:instrText xml:space="preserve"> PAGEREF _Toc79482552 \h </w:instrText>
            </w:r>
            <w:r w:rsidR="000645B4">
              <w:rPr>
                <w:noProof/>
                <w:webHidden/>
              </w:rPr>
            </w:r>
            <w:r w:rsidR="000645B4">
              <w:rPr>
                <w:noProof/>
                <w:webHidden/>
              </w:rPr>
              <w:fldChar w:fldCharType="separate"/>
            </w:r>
            <w:r w:rsidR="00D24667">
              <w:rPr>
                <w:noProof/>
                <w:webHidden/>
              </w:rPr>
              <w:t>161</w:t>
            </w:r>
            <w:r w:rsidR="000645B4">
              <w:rPr>
                <w:noProof/>
                <w:webHidden/>
              </w:rPr>
              <w:fldChar w:fldCharType="end"/>
            </w:r>
          </w:hyperlink>
        </w:p>
        <w:p w14:paraId="0A9D6C91" w14:textId="0B662C87" w:rsidR="000645B4" w:rsidRDefault="00A30D7E">
          <w:pPr>
            <w:pStyle w:val="TOC2"/>
            <w:tabs>
              <w:tab w:val="right" w:leader="dot" w:pos="9830"/>
            </w:tabs>
            <w:rPr>
              <w:rFonts w:eastAsiaTheme="minorEastAsia"/>
              <w:noProof/>
              <w:sz w:val="22"/>
            </w:rPr>
          </w:pPr>
          <w:hyperlink w:anchor="_Toc79482553" w:history="1">
            <w:r w:rsidR="000645B4" w:rsidRPr="00F07305">
              <w:rPr>
                <w:rStyle w:val="Hyperlink"/>
                <w:noProof/>
              </w:rPr>
              <w:t>Lesson #9 -- Background</w:t>
            </w:r>
            <w:r w:rsidR="000645B4">
              <w:rPr>
                <w:noProof/>
                <w:webHidden/>
              </w:rPr>
              <w:tab/>
            </w:r>
            <w:r w:rsidR="000645B4">
              <w:rPr>
                <w:noProof/>
                <w:webHidden/>
              </w:rPr>
              <w:fldChar w:fldCharType="begin"/>
            </w:r>
            <w:r w:rsidR="000645B4">
              <w:rPr>
                <w:noProof/>
                <w:webHidden/>
              </w:rPr>
              <w:instrText xml:space="preserve"> PAGEREF _Toc79482553 \h </w:instrText>
            </w:r>
            <w:r w:rsidR="000645B4">
              <w:rPr>
                <w:noProof/>
                <w:webHidden/>
              </w:rPr>
            </w:r>
            <w:r w:rsidR="000645B4">
              <w:rPr>
                <w:noProof/>
                <w:webHidden/>
              </w:rPr>
              <w:fldChar w:fldCharType="separate"/>
            </w:r>
            <w:r w:rsidR="00D24667">
              <w:rPr>
                <w:noProof/>
                <w:webHidden/>
              </w:rPr>
              <w:t>162</w:t>
            </w:r>
            <w:r w:rsidR="000645B4">
              <w:rPr>
                <w:noProof/>
                <w:webHidden/>
              </w:rPr>
              <w:fldChar w:fldCharType="end"/>
            </w:r>
          </w:hyperlink>
        </w:p>
        <w:p w14:paraId="545AB7DD" w14:textId="127E1B32" w:rsidR="000645B4" w:rsidRDefault="00A30D7E">
          <w:pPr>
            <w:pStyle w:val="TOC3"/>
            <w:tabs>
              <w:tab w:val="right" w:leader="dot" w:pos="9830"/>
            </w:tabs>
            <w:rPr>
              <w:rFonts w:eastAsiaTheme="minorEastAsia"/>
              <w:noProof/>
              <w:sz w:val="22"/>
            </w:rPr>
          </w:pPr>
          <w:hyperlink w:anchor="_Toc79482554" w:history="1">
            <w:r w:rsidR="000645B4" w:rsidRPr="00F07305">
              <w:rPr>
                <w:rStyle w:val="Hyperlink"/>
                <w:noProof/>
              </w:rPr>
              <w:t>Research Project: Background</w:t>
            </w:r>
            <w:r w:rsidR="000645B4">
              <w:rPr>
                <w:noProof/>
                <w:webHidden/>
              </w:rPr>
              <w:tab/>
            </w:r>
            <w:r w:rsidR="000645B4">
              <w:rPr>
                <w:noProof/>
                <w:webHidden/>
              </w:rPr>
              <w:fldChar w:fldCharType="begin"/>
            </w:r>
            <w:r w:rsidR="000645B4">
              <w:rPr>
                <w:noProof/>
                <w:webHidden/>
              </w:rPr>
              <w:instrText xml:space="preserve"> PAGEREF _Toc79482554 \h </w:instrText>
            </w:r>
            <w:r w:rsidR="000645B4">
              <w:rPr>
                <w:noProof/>
                <w:webHidden/>
              </w:rPr>
            </w:r>
            <w:r w:rsidR="000645B4">
              <w:rPr>
                <w:noProof/>
                <w:webHidden/>
              </w:rPr>
              <w:fldChar w:fldCharType="separate"/>
            </w:r>
            <w:r w:rsidR="00D24667">
              <w:rPr>
                <w:noProof/>
                <w:webHidden/>
              </w:rPr>
              <w:t>162</w:t>
            </w:r>
            <w:r w:rsidR="000645B4">
              <w:rPr>
                <w:noProof/>
                <w:webHidden/>
              </w:rPr>
              <w:fldChar w:fldCharType="end"/>
            </w:r>
          </w:hyperlink>
        </w:p>
        <w:p w14:paraId="374C742D" w14:textId="3354B507" w:rsidR="000645B4" w:rsidRDefault="00A30D7E">
          <w:pPr>
            <w:pStyle w:val="TOC2"/>
            <w:tabs>
              <w:tab w:val="right" w:leader="dot" w:pos="9830"/>
            </w:tabs>
            <w:rPr>
              <w:rFonts w:eastAsiaTheme="minorEastAsia"/>
              <w:noProof/>
              <w:sz w:val="22"/>
            </w:rPr>
          </w:pPr>
          <w:hyperlink w:anchor="_Toc79482555" w:history="1">
            <w:r w:rsidR="000645B4" w:rsidRPr="00F07305">
              <w:rPr>
                <w:rStyle w:val="Hyperlink"/>
                <w:noProof/>
              </w:rPr>
              <w:t>Lesson #10 -- OnTrack and Background</w:t>
            </w:r>
            <w:r w:rsidR="000645B4">
              <w:rPr>
                <w:noProof/>
                <w:webHidden/>
              </w:rPr>
              <w:tab/>
            </w:r>
            <w:r w:rsidR="000645B4">
              <w:rPr>
                <w:noProof/>
                <w:webHidden/>
              </w:rPr>
              <w:fldChar w:fldCharType="begin"/>
            </w:r>
            <w:r w:rsidR="000645B4">
              <w:rPr>
                <w:noProof/>
                <w:webHidden/>
              </w:rPr>
              <w:instrText xml:space="preserve"> PAGEREF _Toc79482555 \h </w:instrText>
            </w:r>
            <w:r w:rsidR="000645B4">
              <w:rPr>
                <w:noProof/>
                <w:webHidden/>
              </w:rPr>
            </w:r>
            <w:r w:rsidR="000645B4">
              <w:rPr>
                <w:noProof/>
                <w:webHidden/>
              </w:rPr>
              <w:fldChar w:fldCharType="separate"/>
            </w:r>
            <w:r w:rsidR="00D24667">
              <w:rPr>
                <w:noProof/>
                <w:webHidden/>
              </w:rPr>
              <w:t>166</w:t>
            </w:r>
            <w:r w:rsidR="000645B4">
              <w:rPr>
                <w:noProof/>
                <w:webHidden/>
              </w:rPr>
              <w:fldChar w:fldCharType="end"/>
            </w:r>
          </w:hyperlink>
        </w:p>
        <w:p w14:paraId="0B11A27D" w14:textId="61F92610" w:rsidR="000645B4" w:rsidRDefault="00A30D7E">
          <w:pPr>
            <w:pStyle w:val="TOC3"/>
            <w:tabs>
              <w:tab w:val="right" w:leader="dot" w:pos="9830"/>
            </w:tabs>
            <w:rPr>
              <w:rFonts w:eastAsiaTheme="minorEastAsia"/>
              <w:noProof/>
              <w:sz w:val="22"/>
            </w:rPr>
          </w:pPr>
          <w:hyperlink w:anchor="_Toc79482556" w:history="1">
            <w:r w:rsidR="000645B4" w:rsidRPr="00F07305">
              <w:rPr>
                <w:rStyle w:val="Hyperlink"/>
                <w:noProof/>
              </w:rPr>
              <w:t>Research Project: Continue with Background</w:t>
            </w:r>
            <w:r w:rsidR="000645B4">
              <w:rPr>
                <w:noProof/>
                <w:webHidden/>
              </w:rPr>
              <w:tab/>
            </w:r>
            <w:r w:rsidR="000645B4">
              <w:rPr>
                <w:noProof/>
                <w:webHidden/>
              </w:rPr>
              <w:fldChar w:fldCharType="begin"/>
            </w:r>
            <w:r w:rsidR="000645B4">
              <w:rPr>
                <w:noProof/>
                <w:webHidden/>
              </w:rPr>
              <w:instrText xml:space="preserve"> PAGEREF _Toc79482556 \h </w:instrText>
            </w:r>
            <w:r w:rsidR="000645B4">
              <w:rPr>
                <w:noProof/>
                <w:webHidden/>
              </w:rPr>
            </w:r>
            <w:r w:rsidR="000645B4">
              <w:rPr>
                <w:noProof/>
                <w:webHidden/>
              </w:rPr>
              <w:fldChar w:fldCharType="separate"/>
            </w:r>
            <w:r w:rsidR="00D24667">
              <w:rPr>
                <w:noProof/>
                <w:webHidden/>
              </w:rPr>
              <w:t>166</w:t>
            </w:r>
            <w:r w:rsidR="000645B4">
              <w:rPr>
                <w:noProof/>
                <w:webHidden/>
              </w:rPr>
              <w:fldChar w:fldCharType="end"/>
            </w:r>
          </w:hyperlink>
        </w:p>
        <w:p w14:paraId="3E935B78" w14:textId="6F7F1A3F" w:rsidR="000645B4" w:rsidRDefault="00A30D7E">
          <w:pPr>
            <w:pStyle w:val="TOC3"/>
            <w:tabs>
              <w:tab w:val="right" w:leader="dot" w:pos="9830"/>
            </w:tabs>
            <w:rPr>
              <w:rFonts w:eastAsiaTheme="minorEastAsia"/>
              <w:noProof/>
              <w:sz w:val="22"/>
            </w:rPr>
          </w:pPr>
          <w:hyperlink w:anchor="_Toc79482557"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_Toc79482557 \h </w:instrText>
            </w:r>
            <w:r w:rsidR="000645B4">
              <w:rPr>
                <w:noProof/>
                <w:webHidden/>
              </w:rPr>
            </w:r>
            <w:r w:rsidR="000645B4">
              <w:rPr>
                <w:noProof/>
                <w:webHidden/>
              </w:rPr>
              <w:fldChar w:fldCharType="separate"/>
            </w:r>
            <w:r w:rsidR="00D24667">
              <w:rPr>
                <w:noProof/>
                <w:webHidden/>
              </w:rPr>
              <w:t>166</w:t>
            </w:r>
            <w:r w:rsidR="000645B4">
              <w:rPr>
                <w:noProof/>
                <w:webHidden/>
              </w:rPr>
              <w:fldChar w:fldCharType="end"/>
            </w:r>
          </w:hyperlink>
        </w:p>
        <w:p w14:paraId="3628DE11" w14:textId="09886E52" w:rsidR="000645B4" w:rsidRDefault="00A30D7E">
          <w:pPr>
            <w:pStyle w:val="TOC2"/>
            <w:tabs>
              <w:tab w:val="right" w:leader="dot" w:pos="9830"/>
            </w:tabs>
            <w:rPr>
              <w:rFonts w:eastAsiaTheme="minorEastAsia"/>
              <w:noProof/>
              <w:sz w:val="22"/>
            </w:rPr>
          </w:pPr>
          <w:hyperlink w:anchor="_Toc79482558" w:history="1">
            <w:r w:rsidR="000645B4" w:rsidRPr="00F07305">
              <w:rPr>
                <w:rStyle w:val="Hyperlink"/>
                <w:noProof/>
              </w:rPr>
              <w:t>Lesson #11 -- Alka Seltzer Experiment and Procedures</w:t>
            </w:r>
            <w:r w:rsidR="000645B4">
              <w:rPr>
                <w:noProof/>
                <w:webHidden/>
              </w:rPr>
              <w:tab/>
            </w:r>
            <w:r w:rsidR="000645B4">
              <w:rPr>
                <w:noProof/>
                <w:webHidden/>
              </w:rPr>
              <w:fldChar w:fldCharType="begin"/>
            </w:r>
            <w:r w:rsidR="000645B4">
              <w:rPr>
                <w:noProof/>
                <w:webHidden/>
              </w:rPr>
              <w:instrText xml:space="preserve"> PAGEREF _Toc79482558 \h </w:instrText>
            </w:r>
            <w:r w:rsidR="000645B4">
              <w:rPr>
                <w:noProof/>
                <w:webHidden/>
              </w:rPr>
            </w:r>
            <w:r w:rsidR="000645B4">
              <w:rPr>
                <w:noProof/>
                <w:webHidden/>
              </w:rPr>
              <w:fldChar w:fldCharType="separate"/>
            </w:r>
            <w:r w:rsidR="00D24667">
              <w:rPr>
                <w:noProof/>
                <w:webHidden/>
              </w:rPr>
              <w:t>167</w:t>
            </w:r>
            <w:r w:rsidR="000645B4">
              <w:rPr>
                <w:noProof/>
                <w:webHidden/>
              </w:rPr>
              <w:fldChar w:fldCharType="end"/>
            </w:r>
          </w:hyperlink>
        </w:p>
        <w:p w14:paraId="58DBF2FD" w14:textId="6E63DC83" w:rsidR="000645B4" w:rsidRDefault="00A30D7E">
          <w:pPr>
            <w:pStyle w:val="TOC3"/>
            <w:tabs>
              <w:tab w:val="right" w:leader="dot" w:pos="9830"/>
            </w:tabs>
            <w:rPr>
              <w:rFonts w:eastAsiaTheme="minorEastAsia"/>
              <w:noProof/>
              <w:sz w:val="22"/>
            </w:rPr>
          </w:pPr>
          <w:hyperlink w:anchor="_Toc79482559" w:history="1">
            <w:r w:rsidR="000645B4" w:rsidRPr="00F07305">
              <w:rPr>
                <w:rStyle w:val="Hyperlink"/>
                <w:noProof/>
              </w:rPr>
              <w:t>Hands on Activity: Alka Seltzer Experiment</w:t>
            </w:r>
            <w:r w:rsidR="000645B4">
              <w:rPr>
                <w:noProof/>
                <w:webHidden/>
              </w:rPr>
              <w:tab/>
            </w:r>
            <w:r w:rsidR="000645B4">
              <w:rPr>
                <w:noProof/>
                <w:webHidden/>
              </w:rPr>
              <w:fldChar w:fldCharType="begin"/>
            </w:r>
            <w:r w:rsidR="000645B4">
              <w:rPr>
                <w:noProof/>
                <w:webHidden/>
              </w:rPr>
              <w:instrText xml:space="preserve"> PAGEREF _Toc79482559 \h </w:instrText>
            </w:r>
            <w:r w:rsidR="000645B4">
              <w:rPr>
                <w:noProof/>
                <w:webHidden/>
              </w:rPr>
            </w:r>
            <w:r w:rsidR="000645B4">
              <w:rPr>
                <w:noProof/>
                <w:webHidden/>
              </w:rPr>
              <w:fldChar w:fldCharType="separate"/>
            </w:r>
            <w:r w:rsidR="00D24667">
              <w:rPr>
                <w:noProof/>
                <w:webHidden/>
              </w:rPr>
              <w:t>167</w:t>
            </w:r>
            <w:r w:rsidR="000645B4">
              <w:rPr>
                <w:noProof/>
                <w:webHidden/>
              </w:rPr>
              <w:fldChar w:fldCharType="end"/>
            </w:r>
          </w:hyperlink>
        </w:p>
        <w:p w14:paraId="0905B253" w14:textId="5718BDFE" w:rsidR="000645B4" w:rsidRDefault="00A30D7E">
          <w:pPr>
            <w:pStyle w:val="TOC3"/>
            <w:tabs>
              <w:tab w:val="right" w:leader="dot" w:pos="9830"/>
            </w:tabs>
            <w:rPr>
              <w:rFonts w:eastAsiaTheme="minorEastAsia"/>
              <w:noProof/>
              <w:sz w:val="22"/>
            </w:rPr>
          </w:pPr>
          <w:hyperlink w:anchor="_Toc79482560" w:history="1">
            <w:r w:rsidR="000645B4" w:rsidRPr="00F07305">
              <w:rPr>
                <w:rStyle w:val="Hyperlink"/>
                <w:noProof/>
              </w:rPr>
              <w:t>Research Project: Procedures</w:t>
            </w:r>
            <w:r w:rsidR="000645B4">
              <w:rPr>
                <w:noProof/>
                <w:webHidden/>
              </w:rPr>
              <w:tab/>
            </w:r>
            <w:r w:rsidR="000645B4">
              <w:rPr>
                <w:noProof/>
                <w:webHidden/>
              </w:rPr>
              <w:fldChar w:fldCharType="begin"/>
            </w:r>
            <w:r w:rsidR="000645B4">
              <w:rPr>
                <w:noProof/>
                <w:webHidden/>
              </w:rPr>
              <w:instrText xml:space="preserve"> PAGEREF _Toc79482560 \h </w:instrText>
            </w:r>
            <w:r w:rsidR="000645B4">
              <w:rPr>
                <w:noProof/>
                <w:webHidden/>
              </w:rPr>
            </w:r>
            <w:r w:rsidR="000645B4">
              <w:rPr>
                <w:noProof/>
                <w:webHidden/>
              </w:rPr>
              <w:fldChar w:fldCharType="separate"/>
            </w:r>
            <w:r w:rsidR="00D24667">
              <w:rPr>
                <w:noProof/>
                <w:webHidden/>
              </w:rPr>
              <w:t>170</w:t>
            </w:r>
            <w:r w:rsidR="000645B4">
              <w:rPr>
                <w:noProof/>
                <w:webHidden/>
              </w:rPr>
              <w:fldChar w:fldCharType="end"/>
            </w:r>
          </w:hyperlink>
        </w:p>
        <w:p w14:paraId="3A96C889" w14:textId="368ED6B2" w:rsidR="000645B4" w:rsidRDefault="00A30D7E">
          <w:pPr>
            <w:pStyle w:val="TOC2"/>
            <w:tabs>
              <w:tab w:val="right" w:leader="dot" w:pos="9830"/>
            </w:tabs>
            <w:rPr>
              <w:rFonts w:eastAsiaTheme="minorEastAsia"/>
              <w:noProof/>
              <w:sz w:val="22"/>
            </w:rPr>
          </w:pPr>
          <w:hyperlink w:anchor="_Toc79482561" w:history="1">
            <w:r w:rsidR="000645B4" w:rsidRPr="00F07305">
              <w:rPr>
                <w:rStyle w:val="Hyperlink"/>
                <w:noProof/>
              </w:rPr>
              <w:t>Lesson #12 -- On Track and Procedures</w:t>
            </w:r>
            <w:r w:rsidR="000645B4">
              <w:rPr>
                <w:noProof/>
                <w:webHidden/>
              </w:rPr>
              <w:tab/>
            </w:r>
            <w:r w:rsidR="000645B4">
              <w:rPr>
                <w:noProof/>
                <w:webHidden/>
              </w:rPr>
              <w:fldChar w:fldCharType="begin"/>
            </w:r>
            <w:r w:rsidR="000645B4">
              <w:rPr>
                <w:noProof/>
                <w:webHidden/>
              </w:rPr>
              <w:instrText xml:space="preserve"> PAGEREF _Toc79482561 \h </w:instrText>
            </w:r>
            <w:r w:rsidR="000645B4">
              <w:rPr>
                <w:noProof/>
                <w:webHidden/>
              </w:rPr>
            </w:r>
            <w:r w:rsidR="000645B4">
              <w:rPr>
                <w:noProof/>
                <w:webHidden/>
              </w:rPr>
              <w:fldChar w:fldCharType="separate"/>
            </w:r>
            <w:r w:rsidR="00D24667">
              <w:rPr>
                <w:noProof/>
                <w:webHidden/>
              </w:rPr>
              <w:t>171</w:t>
            </w:r>
            <w:r w:rsidR="000645B4">
              <w:rPr>
                <w:noProof/>
                <w:webHidden/>
              </w:rPr>
              <w:fldChar w:fldCharType="end"/>
            </w:r>
          </w:hyperlink>
        </w:p>
        <w:p w14:paraId="4597F3F4" w14:textId="4A55DC9B" w:rsidR="000645B4" w:rsidRDefault="00A30D7E">
          <w:pPr>
            <w:pStyle w:val="TOC3"/>
            <w:tabs>
              <w:tab w:val="right" w:leader="dot" w:pos="9830"/>
            </w:tabs>
            <w:rPr>
              <w:rFonts w:eastAsiaTheme="minorEastAsia"/>
              <w:noProof/>
              <w:sz w:val="22"/>
            </w:rPr>
          </w:pPr>
          <w:hyperlink w:anchor="_Toc79482562" w:history="1">
            <w:r w:rsidR="000645B4" w:rsidRPr="00F07305">
              <w:rPr>
                <w:rStyle w:val="Hyperlink"/>
                <w:noProof/>
              </w:rPr>
              <w:t>Research Project: Procedures</w:t>
            </w:r>
            <w:r w:rsidR="000645B4">
              <w:rPr>
                <w:noProof/>
                <w:webHidden/>
              </w:rPr>
              <w:tab/>
            </w:r>
            <w:r w:rsidR="000645B4">
              <w:rPr>
                <w:noProof/>
                <w:webHidden/>
              </w:rPr>
              <w:fldChar w:fldCharType="begin"/>
            </w:r>
            <w:r w:rsidR="000645B4">
              <w:rPr>
                <w:noProof/>
                <w:webHidden/>
              </w:rPr>
              <w:instrText xml:space="preserve"> PAGEREF _Toc79482562 \h </w:instrText>
            </w:r>
            <w:r w:rsidR="000645B4">
              <w:rPr>
                <w:noProof/>
                <w:webHidden/>
              </w:rPr>
            </w:r>
            <w:r w:rsidR="000645B4">
              <w:rPr>
                <w:noProof/>
                <w:webHidden/>
              </w:rPr>
              <w:fldChar w:fldCharType="separate"/>
            </w:r>
            <w:r w:rsidR="00D24667">
              <w:rPr>
                <w:noProof/>
                <w:webHidden/>
              </w:rPr>
              <w:t>171</w:t>
            </w:r>
            <w:r w:rsidR="000645B4">
              <w:rPr>
                <w:noProof/>
                <w:webHidden/>
              </w:rPr>
              <w:fldChar w:fldCharType="end"/>
            </w:r>
          </w:hyperlink>
        </w:p>
        <w:p w14:paraId="7176BCB7" w14:textId="354C56E0" w:rsidR="000645B4" w:rsidRDefault="00A30D7E">
          <w:pPr>
            <w:pStyle w:val="TOC3"/>
            <w:tabs>
              <w:tab w:val="right" w:leader="dot" w:pos="9830"/>
            </w:tabs>
            <w:rPr>
              <w:rFonts w:eastAsiaTheme="minorEastAsia"/>
              <w:noProof/>
              <w:sz w:val="22"/>
            </w:rPr>
          </w:pPr>
          <w:hyperlink w:anchor="_Toc79482563" w:history="1">
            <w:r w:rsidR="000645B4" w:rsidRPr="00F07305">
              <w:rPr>
                <w:rStyle w:val="Hyperlink"/>
                <w:noProof/>
              </w:rPr>
              <w:t>On Track</w:t>
            </w:r>
            <w:r w:rsidR="000645B4">
              <w:rPr>
                <w:noProof/>
                <w:webHidden/>
              </w:rPr>
              <w:tab/>
            </w:r>
            <w:r w:rsidR="000645B4">
              <w:rPr>
                <w:noProof/>
                <w:webHidden/>
              </w:rPr>
              <w:fldChar w:fldCharType="begin"/>
            </w:r>
            <w:r w:rsidR="000645B4">
              <w:rPr>
                <w:noProof/>
                <w:webHidden/>
              </w:rPr>
              <w:instrText xml:space="preserve"> PAGEREF _Toc79482563 \h </w:instrText>
            </w:r>
            <w:r w:rsidR="000645B4">
              <w:rPr>
                <w:noProof/>
                <w:webHidden/>
              </w:rPr>
            </w:r>
            <w:r w:rsidR="000645B4">
              <w:rPr>
                <w:noProof/>
                <w:webHidden/>
              </w:rPr>
              <w:fldChar w:fldCharType="separate"/>
            </w:r>
            <w:r w:rsidR="00D24667">
              <w:rPr>
                <w:noProof/>
                <w:webHidden/>
              </w:rPr>
              <w:t>171</w:t>
            </w:r>
            <w:r w:rsidR="000645B4">
              <w:rPr>
                <w:noProof/>
                <w:webHidden/>
              </w:rPr>
              <w:fldChar w:fldCharType="end"/>
            </w:r>
          </w:hyperlink>
        </w:p>
        <w:p w14:paraId="7332B9F4" w14:textId="3DD6EDEE" w:rsidR="000645B4" w:rsidRDefault="00A30D7E">
          <w:pPr>
            <w:pStyle w:val="TOC2"/>
            <w:tabs>
              <w:tab w:val="right" w:leader="dot" w:pos="9830"/>
            </w:tabs>
            <w:rPr>
              <w:rFonts w:eastAsiaTheme="minorEastAsia"/>
              <w:noProof/>
              <w:sz w:val="22"/>
            </w:rPr>
          </w:pPr>
          <w:hyperlink w:anchor="_Toc79482564" w:history="1">
            <w:r w:rsidR="000645B4" w:rsidRPr="00F07305">
              <w:rPr>
                <w:rStyle w:val="Hyperlink"/>
                <w:noProof/>
              </w:rPr>
              <w:t>Lesson #13 -- Final Approval</w:t>
            </w:r>
            <w:r w:rsidR="000645B4">
              <w:rPr>
                <w:noProof/>
                <w:webHidden/>
              </w:rPr>
              <w:tab/>
            </w:r>
            <w:r w:rsidR="000645B4">
              <w:rPr>
                <w:noProof/>
                <w:webHidden/>
              </w:rPr>
              <w:fldChar w:fldCharType="begin"/>
            </w:r>
            <w:r w:rsidR="000645B4">
              <w:rPr>
                <w:noProof/>
                <w:webHidden/>
              </w:rPr>
              <w:instrText xml:space="preserve"> PAGEREF _Toc79482564 \h </w:instrText>
            </w:r>
            <w:r w:rsidR="000645B4">
              <w:rPr>
                <w:noProof/>
                <w:webHidden/>
              </w:rPr>
            </w:r>
            <w:r w:rsidR="000645B4">
              <w:rPr>
                <w:noProof/>
                <w:webHidden/>
              </w:rPr>
              <w:fldChar w:fldCharType="separate"/>
            </w:r>
            <w:r w:rsidR="00D24667">
              <w:rPr>
                <w:noProof/>
                <w:webHidden/>
              </w:rPr>
              <w:t>171</w:t>
            </w:r>
            <w:r w:rsidR="000645B4">
              <w:rPr>
                <w:noProof/>
                <w:webHidden/>
              </w:rPr>
              <w:fldChar w:fldCharType="end"/>
            </w:r>
          </w:hyperlink>
        </w:p>
        <w:p w14:paraId="7C14C10B" w14:textId="3999CC38" w:rsidR="000645B4" w:rsidRDefault="00A30D7E">
          <w:pPr>
            <w:pStyle w:val="TOC3"/>
            <w:tabs>
              <w:tab w:val="right" w:leader="dot" w:pos="9830"/>
            </w:tabs>
            <w:rPr>
              <w:rFonts w:eastAsiaTheme="minorEastAsia"/>
              <w:noProof/>
              <w:sz w:val="22"/>
            </w:rPr>
          </w:pPr>
          <w:hyperlink w:anchor="_Toc79482565" w:history="1">
            <w:r w:rsidR="000645B4" w:rsidRPr="00F07305">
              <w:rPr>
                <w:rStyle w:val="Hyperlink"/>
                <w:noProof/>
              </w:rPr>
              <w:t>Research Project: Final Approval</w:t>
            </w:r>
            <w:r w:rsidR="000645B4">
              <w:rPr>
                <w:noProof/>
                <w:webHidden/>
              </w:rPr>
              <w:tab/>
            </w:r>
            <w:r w:rsidR="000645B4">
              <w:rPr>
                <w:noProof/>
                <w:webHidden/>
              </w:rPr>
              <w:fldChar w:fldCharType="begin"/>
            </w:r>
            <w:r w:rsidR="000645B4">
              <w:rPr>
                <w:noProof/>
                <w:webHidden/>
              </w:rPr>
              <w:instrText xml:space="preserve"> PAGEREF _Toc79482565 \h </w:instrText>
            </w:r>
            <w:r w:rsidR="000645B4">
              <w:rPr>
                <w:noProof/>
                <w:webHidden/>
              </w:rPr>
            </w:r>
            <w:r w:rsidR="000645B4">
              <w:rPr>
                <w:noProof/>
                <w:webHidden/>
              </w:rPr>
              <w:fldChar w:fldCharType="separate"/>
            </w:r>
            <w:r w:rsidR="00D24667">
              <w:rPr>
                <w:noProof/>
                <w:webHidden/>
              </w:rPr>
              <w:t>171</w:t>
            </w:r>
            <w:r w:rsidR="000645B4">
              <w:rPr>
                <w:noProof/>
                <w:webHidden/>
              </w:rPr>
              <w:fldChar w:fldCharType="end"/>
            </w:r>
          </w:hyperlink>
        </w:p>
        <w:p w14:paraId="433EC97E" w14:textId="118D9810" w:rsidR="000645B4" w:rsidRDefault="00A30D7E">
          <w:pPr>
            <w:pStyle w:val="TOC2"/>
            <w:tabs>
              <w:tab w:val="right" w:leader="dot" w:pos="9830"/>
            </w:tabs>
            <w:rPr>
              <w:rFonts w:eastAsiaTheme="minorEastAsia"/>
              <w:noProof/>
              <w:sz w:val="22"/>
            </w:rPr>
          </w:pPr>
          <w:hyperlink w:anchor="_Toc79482566" w:history="1">
            <w:r w:rsidR="000645B4" w:rsidRPr="00F07305">
              <w:rPr>
                <w:rStyle w:val="Hyperlink"/>
                <w:noProof/>
              </w:rPr>
              <w:t>Lesson #14 -- Title, Recruitment/Materials</w:t>
            </w:r>
            <w:r w:rsidR="000645B4">
              <w:rPr>
                <w:noProof/>
                <w:webHidden/>
              </w:rPr>
              <w:tab/>
            </w:r>
            <w:r w:rsidR="000645B4">
              <w:rPr>
                <w:noProof/>
                <w:webHidden/>
              </w:rPr>
              <w:fldChar w:fldCharType="begin"/>
            </w:r>
            <w:r w:rsidR="000645B4">
              <w:rPr>
                <w:noProof/>
                <w:webHidden/>
              </w:rPr>
              <w:instrText xml:space="preserve"> PAGEREF _Toc79482566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5AC4C269" w14:textId="651627EB" w:rsidR="000645B4" w:rsidRDefault="00A30D7E">
          <w:pPr>
            <w:pStyle w:val="TOC3"/>
            <w:tabs>
              <w:tab w:val="right" w:leader="dot" w:pos="9830"/>
            </w:tabs>
            <w:rPr>
              <w:rFonts w:eastAsiaTheme="minorEastAsia"/>
              <w:noProof/>
              <w:sz w:val="22"/>
            </w:rPr>
          </w:pPr>
          <w:hyperlink w:anchor="_Toc79482567" w:history="1">
            <w:r w:rsidR="000645B4" w:rsidRPr="00F07305">
              <w:rPr>
                <w:rStyle w:val="Hyperlink"/>
                <w:noProof/>
              </w:rPr>
              <w:t>Research Project: Title</w:t>
            </w:r>
            <w:r w:rsidR="000645B4">
              <w:rPr>
                <w:noProof/>
                <w:webHidden/>
              </w:rPr>
              <w:tab/>
            </w:r>
            <w:r w:rsidR="000645B4">
              <w:rPr>
                <w:noProof/>
                <w:webHidden/>
              </w:rPr>
              <w:fldChar w:fldCharType="begin"/>
            </w:r>
            <w:r w:rsidR="000645B4">
              <w:rPr>
                <w:noProof/>
                <w:webHidden/>
              </w:rPr>
              <w:instrText xml:space="preserve"> PAGEREF _Toc79482567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4963159A" w14:textId="71A532E3" w:rsidR="000645B4" w:rsidRDefault="00A30D7E">
          <w:pPr>
            <w:pStyle w:val="TOC3"/>
            <w:tabs>
              <w:tab w:val="right" w:leader="dot" w:pos="9830"/>
            </w:tabs>
            <w:rPr>
              <w:rFonts w:eastAsiaTheme="minorEastAsia"/>
              <w:noProof/>
              <w:sz w:val="22"/>
            </w:rPr>
          </w:pPr>
          <w:hyperlink w:anchor="_Toc79482568" w:history="1">
            <w:r w:rsidR="000645B4" w:rsidRPr="00F07305">
              <w:rPr>
                <w:rStyle w:val="Hyperlink"/>
                <w:noProof/>
              </w:rPr>
              <w:t>Hands on Activity: Earthworm</w:t>
            </w:r>
            <w:r w:rsidR="000645B4">
              <w:rPr>
                <w:noProof/>
                <w:webHidden/>
              </w:rPr>
              <w:tab/>
            </w:r>
            <w:r w:rsidR="000645B4">
              <w:rPr>
                <w:noProof/>
                <w:webHidden/>
              </w:rPr>
              <w:fldChar w:fldCharType="begin"/>
            </w:r>
            <w:r w:rsidR="000645B4">
              <w:rPr>
                <w:noProof/>
                <w:webHidden/>
              </w:rPr>
              <w:instrText xml:space="preserve"> PAGEREF _Toc79482568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79409E84" w14:textId="72DEB9F9" w:rsidR="000645B4" w:rsidRDefault="00A30D7E">
          <w:pPr>
            <w:pStyle w:val="TOC2"/>
            <w:tabs>
              <w:tab w:val="right" w:leader="dot" w:pos="9830"/>
            </w:tabs>
            <w:rPr>
              <w:rFonts w:eastAsiaTheme="minorEastAsia"/>
              <w:noProof/>
              <w:sz w:val="22"/>
            </w:rPr>
          </w:pPr>
          <w:hyperlink w:anchor="_Toc79482569" w:history="1">
            <w:r w:rsidR="000645B4" w:rsidRPr="00F07305">
              <w:rPr>
                <w:rStyle w:val="Hyperlink"/>
                <w:noProof/>
              </w:rPr>
              <w:t>Lesson #15 -- OnTrack and Research Plan</w:t>
            </w:r>
            <w:r w:rsidR="000645B4">
              <w:rPr>
                <w:noProof/>
                <w:webHidden/>
              </w:rPr>
              <w:tab/>
            </w:r>
            <w:r w:rsidR="000645B4">
              <w:rPr>
                <w:noProof/>
                <w:webHidden/>
              </w:rPr>
              <w:fldChar w:fldCharType="begin"/>
            </w:r>
            <w:r w:rsidR="000645B4">
              <w:rPr>
                <w:noProof/>
                <w:webHidden/>
              </w:rPr>
              <w:instrText xml:space="preserve"> PAGEREF _Toc79482569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3F0E2B89" w14:textId="16354A99" w:rsidR="000645B4" w:rsidRDefault="00A30D7E">
          <w:pPr>
            <w:pStyle w:val="TOC3"/>
            <w:tabs>
              <w:tab w:val="right" w:leader="dot" w:pos="9830"/>
            </w:tabs>
            <w:rPr>
              <w:rFonts w:eastAsiaTheme="minorEastAsia"/>
              <w:noProof/>
              <w:sz w:val="22"/>
            </w:rPr>
          </w:pPr>
          <w:hyperlink w:anchor="_Toc79482570" w:history="1">
            <w:r w:rsidR="000645B4" w:rsidRPr="00F07305">
              <w:rPr>
                <w:rStyle w:val="Hyperlink"/>
                <w:noProof/>
              </w:rPr>
              <w:t>Research Project: Research Plan</w:t>
            </w:r>
            <w:r w:rsidR="000645B4">
              <w:rPr>
                <w:noProof/>
                <w:webHidden/>
              </w:rPr>
              <w:tab/>
            </w:r>
            <w:r w:rsidR="000645B4">
              <w:rPr>
                <w:noProof/>
                <w:webHidden/>
              </w:rPr>
              <w:fldChar w:fldCharType="begin"/>
            </w:r>
            <w:r w:rsidR="000645B4">
              <w:rPr>
                <w:noProof/>
                <w:webHidden/>
              </w:rPr>
              <w:instrText xml:space="preserve"> PAGEREF _Toc79482570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1DA8EABB" w14:textId="3D8DD190" w:rsidR="000645B4" w:rsidRDefault="00A30D7E">
          <w:pPr>
            <w:pStyle w:val="TOC3"/>
            <w:tabs>
              <w:tab w:val="right" w:leader="dot" w:pos="9830"/>
            </w:tabs>
            <w:rPr>
              <w:rFonts w:eastAsiaTheme="minorEastAsia"/>
              <w:noProof/>
              <w:sz w:val="22"/>
            </w:rPr>
          </w:pPr>
          <w:hyperlink w:anchor="_Toc79482571"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_Toc79482571 \h </w:instrText>
            </w:r>
            <w:r w:rsidR="000645B4">
              <w:rPr>
                <w:noProof/>
                <w:webHidden/>
              </w:rPr>
            </w:r>
            <w:r w:rsidR="000645B4">
              <w:rPr>
                <w:noProof/>
                <w:webHidden/>
              </w:rPr>
              <w:fldChar w:fldCharType="separate"/>
            </w:r>
            <w:r w:rsidR="00D24667">
              <w:rPr>
                <w:noProof/>
                <w:webHidden/>
              </w:rPr>
              <w:t>172</w:t>
            </w:r>
            <w:r w:rsidR="000645B4">
              <w:rPr>
                <w:noProof/>
                <w:webHidden/>
              </w:rPr>
              <w:fldChar w:fldCharType="end"/>
            </w:r>
          </w:hyperlink>
        </w:p>
        <w:p w14:paraId="7441D81B" w14:textId="0894A418" w:rsidR="000645B4" w:rsidRDefault="00A30D7E">
          <w:pPr>
            <w:pStyle w:val="TOC2"/>
            <w:tabs>
              <w:tab w:val="right" w:leader="dot" w:pos="9830"/>
            </w:tabs>
            <w:rPr>
              <w:rFonts w:eastAsiaTheme="minorEastAsia"/>
              <w:noProof/>
              <w:sz w:val="22"/>
            </w:rPr>
          </w:pPr>
          <w:hyperlink w:anchor="_Toc79482572" w:history="1">
            <w:r w:rsidR="000645B4" w:rsidRPr="00F07305">
              <w:rPr>
                <w:rStyle w:val="Hyperlink"/>
                <w:noProof/>
              </w:rPr>
              <w:t>Lesson #16 -- Toothpick Experiment and Data Collection</w:t>
            </w:r>
            <w:r w:rsidR="000645B4">
              <w:rPr>
                <w:noProof/>
                <w:webHidden/>
              </w:rPr>
              <w:tab/>
            </w:r>
            <w:r w:rsidR="000645B4">
              <w:rPr>
                <w:noProof/>
                <w:webHidden/>
              </w:rPr>
              <w:fldChar w:fldCharType="begin"/>
            </w:r>
            <w:r w:rsidR="000645B4">
              <w:rPr>
                <w:noProof/>
                <w:webHidden/>
              </w:rPr>
              <w:instrText xml:space="preserve"> PAGEREF _Toc79482572 \h </w:instrText>
            </w:r>
            <w:r w:rsidR="000645B4">
              <w:rPr>
                <w:noProof/>
                <w:webHidden/>
              </w:rPr>
            </w:r>
            <w:r w:rsidR="000645B4">
              <w:rPr>
                <w:noProof/>
                <w:webHidden/>
              </w:rPr>
              <w:fldChar w:fldCharType="separate"/>
            </w:r>
            <w:r w:rsidR="00D24667">
              <w:rPr>
                <w:noProof/>
                <w:webHidden/>
              </w:rPr>
              <w:t>173</w:t>
            </w:r>
            <w:r w:rsidR="000645B4">
              <w:rPr>
                <w:noProof/>
                <w:webHidden/>
              </w:rPr>
              <w:fldChar w:fldCharType="end"/>
            </w:r>
          </w:hyperlink>
        </w:p>
        <w:p w14:paraId="1D0C6B49" w14:textId="32FC39B9" w:rsidR="000645B4" w:rsidRDefault="00A30D7E">
          <w:pPr>
            <w:pStyle w:val="TOC3"/>
            <w:tabs>
              <w:tab w:val="right" w:leader="dot" w:pos="9830"/>
            </w:tabs>
            <w:rPr>
              <w:rFonts w:eastAsiaTheme="minorEastAsia"/>
              <w:noProof/>
              <w:sz w:val="22"/>
            </w:rPr>
          </w:pPr>
          <w:hyperlink w:anchor="_Toc79482573" w:history="1">
            <w:r w:rsidR="000645B4" w:rsidRPr="00F07305">
              <w:rPr>
                <w:rStyle w:val="Hyperlink"/>
                <w:noProof/>
              </w:rPr>
              <w:t>Hands on Activity: Toothpick and T-Test</w:t>
            </w:r>
            <w:r w:rsidR="000645B4">
              <w:rPr>
                <w:noProof/>
                <w:webHidden/>
              </w:rPr>
              <w:tab/>
            </w:r>
            <w:r w:rsidR="000645B4">
              <w:rPr>
                <w:noProof/>
                <w:webHidden/>
              </w:rPr>
              <w:fldChar w:fldCharType="begin"/>
            </w:r>
            <w:r w:rsidR="000645B4">
              <w:rPr>
                <w:noProof/>
                <w:webHidden/>
              </w:rPr>
              <w:instrText xml:space="preserve"> PAGEREF _Toc79482573 \h </w:instrText>
            </w:r>
            <w:r w:rsidR="000645B4">
              <w:rPr>
                <w:noProof/>
                <w:webHidden/>
              </w:rPr>
            </w:r>
            <w:r w:rsidR="000645B4">
              <w:rPr>
                <w:noProof/>
                <w:webHidden/>
              </w:rPr>
              <w:fldChar w:fldCharType="separate"/>
            </w:r>
            <w:r w:rsidR="00D24667">
              <w:rPr>
                <w:noProof/>
                <w:webHidden/>
              </w:rPr>
              <w:t>173</w:t>
            </w:r>
            <w:r w:rsidR="000645B4">
              <w:rPr>
                <w:noProof/>
                <w:webHidden/>
              </w:rPr>
              <w:fldChar w:fldCharType="end"/>
            </w:r>
          </w:hyperlink>
        </w:p>
        <w:p w14:paraId="007CA385" w14:textId="418B3F40" w:rsidR="000645B4" w:rsidRDefault="00A30D7E">
          <w:pPr>
            <w:pStyle w:val="TOC3"/>
            <w:tabs>
              <w:tab w:val="right" w:leader="dot" w:pos="9830"/>
            </w:tabs>
            <w:rPr>
              <w:rFonts w:eastAsiaTheme="minorEastAsia"/>
              <w:noProof/>
              <w:sz w:val="22"/>
            </w:rPr>
          </w:pPr>
          <w:hyperlink w:anchor="_Toc79482574"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_Toc79482574 \h </w:instrText>
            </w:r>
            <w:r w:rsidR="000645B4">
              <w:rPr>
                <w:noProof/>
                <w:webHidden/>
              </w:rPr>
            </w:r>
            <w:r w:rsidR="000645B4">
              <w:rPr>
                <w:noProof/>
                <w:webHidden/>
              </w:rPr>
              <w:fldChar w:fldCharType="separate"/>
            </w:r>
            <w:r w:rsidR="00D24667">
              <w:rPr>
                <w:noProof/>
                <w:webHidden/>
              </w:rPr>
              <w:t>175</w:t>
            </w:r>
            <w:r w:rsidR="000645B4">
              <w:rPr>
                <w:noProof/>
                <w:webHidden/>
              </w:rPr>
              <w:fldChar w:fldCharType="end"/>
            </w:r>
          </w:hyperlink>
        </w:p>
        <w:p w14:paraId="4899CA2E" w14:textId="0B75EC4C" w:rsidR="000645B4" w:rsidRDefault="00A30D7E">
          <w:pPr>
            <w:pStyle w:val="TOC2"/>
            <w:tabs>
              <w:tab w:val="right" w:leader="dot" w:pos="9830"/>
            </w:tabs>
            <w:rPr>
              <w:rFonts w:eastAsiaTheme="minorEastAsia"/>
              <w:noProof/>
              <w:sz w:val="22"/>
            </w:rPr>
          </w:pPr>
          <w:hyperlink w:anchor="_Toc79482575" w:history="1">
            <w:r w:rsidR="000645B4" w:rsidRPr="00F07305">
              <w:rPr>
                <w:rStyle w:val="Hyperlink"/>
                <w:noProof/>
              </w:rPr>
              <w:t>Lesson #17 -- OnTrack and Data Collection</w:t>
            </w:r>
            <w:r w:rsidR="000645B4">
              <w:rPr>
                <w:noProof/>
                <w:webHidden/>
              </w:rPr>
              <w:tab/>
            </w:r>
            <w:r w:rsidR="000645B4">
              <w:rPr>
                <w:noProof/>
                <w:webHidden/>
              </w:rPr>
              <w:fldChar w:fldCharType="begin"/>
            </w:r>
            <w:r w:rsidR="000645B4">
              <w:rPr>
                <w:noProof/>
                <w:webHidden/>
              </w:rPr>
              <w:instrText xml:space="preserve"> PAGEREF _Toc79482575 \h </w:instrText>
            </w:r>
            <w:r w:rsidR="000645B4">
              <w:rPr>
                <w:noProof/>
                <w:webHidden/>
              </w:rPr>
            </w:r>
            <w:r w:rsidR="000645B4">
              <w:rPr>
                <w:noProof/>
                <w:webHidden/>
              </w:rPr>
              <w:fldChar w:fldCharType="separate"/>
            </w:r>
            <w:r w:rsidR="00D24667">
              <w:rPr>
                <w:noProof/>
                <w:webHidden/>
              </w:rPr>
              <w:t>175</w:t>
            </w:r>
            <w:r w:rsidR="000645B4">
              <w:rPr>
                <w:noProof/>
                <w:webHidden/>
              </w:rPr>
              <w:fldChar w:fldCharType="end"/>
            </w:r>
          </w:hyperlink>
        </w:p>
        <w:p w14:paraId="4EEE2EA3" w14:textId="2C1D815C" w:rsidR="000645B4" w:rsidRDefault="00A30D7E">
          <w:pPr>
            <w:pStyle w:val="TOC3"/>
            <w:tabs>
              <w:tab w:val="right" w:leader="dot" w:pos="9830"/>
            </w:tabs>
            <w:rPr>
              <w:rFonts w:eastAsiaTheme="minorEastAsia"/>
              <w:noProof/>
              <w:sz w:val="22"/>
            </w:rPr>
          </w:pPr>
          <w:hyperlink w:anchor="_Toc79482576"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_Toc79482576 \h </w:instrText>
            </w:r>
            <w:r w:rsidR="000645B4">
              <w:rPr>
                <w:noProof/>
                <w:webHidden/>
              </w:rPr>
            </w:r>
            <w:r w:rsidR="000645B4">
              <w:rPr>
                <w:noProof/>
                <w:webHidden/>
              </w:rPr>
              <w:fldChar w:fldCharType="separate"/>
            </w:r>
            <w:r w:rsidR="00D24667">
              <w:rPr>
                <w:noProof/>
                <w:webHidden/>
              </w:rPr>
              <w:t>175</w:t>
            </w:r>
            <w:r w:rsidR="000645B4">
              <w:rPr>
                <w:noProof/>
                <w:webHidden/>
              </w:rPr>
              <w:fldChar w:fldCharType="end"/>
            </w:r>
          </w:hyperlink>
        </w:p>
        <w:p w14:paraId="2280060C" w14:textId="106C1263" w:rsidR="000645B4" w:rsidRDefault="00A30D7E">
          <w:pPr>
            <w:pStyle w:val="TOC3"/>
            <w:tabs>
              <w:tab w:val="right" w:leader="dot" w:pos="9830"/>
            </w:tabs>
            <w:rPr>
              <w:rFonts w:eastAsiaTheme="minorEastAsia"/>
              <w:noProof/>
              <w:sz w:val="22"/>
            </w:rPr>
          </w:pPr>
          <w:hyperlink w:anchor="_Toc79482577"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_Toc79482577 \h </w:instrText>
            </w:r>
            <w:r w:rsidR="000645B4">
              <w:rPr>
                <w:noProof/>
                <w:webHidden/>
              </w:rPr>
            </w:r>
            <w:r w:rsidR="000645B4">
              <w:rPr>
                <w:noProof/>
                <w:webHidden/>
              </w:rPr>
              <w:fldChar w:fldCharType="separate"/>
            </w:r>
            <w:r w:rsidR="00D24667">
              <w:rPr>
                <w:noProof/>
                <w:webHidden/>
              </w:rPr>
              <w:t>175</w:t>
            </w:r>
            <w:r w:rsidR="000645B4">
              <w:rPr>
                <w:noProof/>
                <w:webHidden/>
              </w:rPr>
              <w:fldChar w:fldCharType="end"/>
            </w:r>
          </w:hyperlink>
        </w:p>
        <w:p w14:paraId="2474C43E" w14:textId="29E2F8D6" w:rsidR="000645B4" w:rsidRDefault="00A30D7E">
          <w:pPr>
            <w:pStyle w:val="TOC2"/>
            <w:tabs>
              <w:tab w:val="right" w:leader="dot" w:pos="9830"/>
            </w:tabs>
            <w:rPr>
              <w:rFonts w:eastAsiaTheme="minorEastAsia"/>
              <w:noProof/>
              <w:sz w:val="22"/>
            </w:rPr>
          </w:pPr>
          <w:hyperlink w:anchor="_Toc79482578" w:history="1">
            <w:r w:rsidR="000645B4" w:rsidRPr="00F07305">
              <w:rPr>
                <w:rStyle w:val="Hyperlink"/>
                <w:noProof/>
              </w:rPr>
              <w:t>Lesson #18 -- Milk Experiment and Data Collection</w:t>
            </w:r>
            <w:r w:rsidR="000645B4">
              <w:rPr>
                <w:noProof/>
                <w:webHidden/>
              </w:rPr>
              <w:tab/>
            </w:r>
            <w:r w:rsidR="000645B4">
              <w:rPr>
                <w:noProof/>
                <w:webHidden/>
              </w:rPr>
              <w:fldChar w:fldCharType="begin"/>
            </w:r>
            <w:r w:rsidR="000645B4">
              <w:rPr>
                <w:noProof/>
                <w:webHidden/>
              </w:rPr>
              <w:instrText xml:space="preserve"> PAGEREF _Toc79482578 \h </w:instrText>
            </w:r>
            <w:r w:rsidR="000645B4">
              <w:rPr>
                <w:noProof/>
                <w:webHidden/>
              </w:rPr>
            </w:r>
            <w:r w:rsidR="000645B4">
              <w:rPr>
                <w:noProof/>
                <w:webHidden/>
              </w:rPr>
              <w:fldChar w:fldCharType="separate"/>
            </w:r>
            <w:r w:rsidR="00D24667">
              <w:rPr>
                <w:noProof/>
                <w:webHidden/>
              </w:rPr>
              <w:t>176</w:t>
            </w:r>
            <w:r w:rsidR="000645B4">
              <w:rPr>
                <w:noProof/>
                <w:webHidden/>
              </w:rPr>
              <w:fldChar w:fldCharType="end"/>
            </w:r>
          </w:hyperlink>
        </w:p>
        <w:p w14:paraId="2E9935BF" w14:textId="1D7BACA7" w:rsidR="000645B4" w:rsidRDefault="00A30D7E">
          <w:pPr>
            <w:pStyle w:val="TOC3"/>
            <w:tabs>
              <w:tab w:val="right" w:leader="dot" w:pos="9830"/>
            </w:tabs>
            <w:rPr>
              <w:rFonts w:eastAsiaTheme="minorEastAsia"/>
              <w:noProof/>
              <w:sz w:val="22"/>
            </w:rPr>
          </w:pPr>
          <w:hyperlink w:anchor="_Toc79482579" w:history="1">
            <w:r w:rsidR="000645B4" w:rsidRPr="00F07305">
              <w:rPr>
                <w:rStyle w:val="Hyperlink"/>
                <w:noProof/>
              </w:rPr>
              <w:t>Hands on Activity: Milk Experiment and Chi Square</w:t>
            </w:r>
            <w:r w:rsidR="000645B4">
              <w:rPr>
                <w:noProof/>
                <w:webHidden/>
              </w:rPr>
              <w:tab/>
            </w:r>
            <w:r w:rsidR="000645B4">
              <w:rPr>
                <w:noProof/>
                <w:webHidden/>
              </w:rPr>
              <w:fldChar w:fldCharType="begin"/>
            </w:r>
            <w:r w:rsidR="000645B4">
              <w:rPr>
                <w:noProof/>
                <w:webHidden/>
              </w:rPr>
              <w:instrText xml:space="preserve"> PAGEREF _Toc79482579 \h </w:instrText>
            </w:r>
            <w:r w:rsidR="000645B4">
              <w:rPr>
                <w:noProof/>
                <w:webHidden/>
              </w:rPr>
            </w:r>
            <w:r w:rsidR="000645B4">
              <w:rPr>
                <w:noProof/>
                <w:webHidden/>
              </w:rPr>
              <w:fldChar w:fldCharType="separate"/>
            </w:r>
            <w:r w:rsidR="00D24667">
              <w:rPr>
                <w:noProof/>
                <w:webHidden/>
              </w:rPr>
              <w:t>176</w:t>
            </w:r>
            <w:r w:rsidR="000645B4">
              <w:rPr>
                <w:noProof/>
                <w:webHidden/>
              </w:rPr>
              <w:fldChar w:fldCharType="end"/>
            </w:r>
          </w:hyperlink>
        </w:p>
        <w:p w14:paraId="46AFB535" w14:textId="5DB1CA7C" w:rsidR="000645B4" w:rsidRDefault="00A30D7E">
          <w:pPr>
            <w:pStyle w:val="TOC3"/>
            <w:tabs>
              <w:tab w:val="right" w:leader="dot" w:pos="9830"/>
            </w:tabs>
            <w:rPr>
              <w:rFonts w:eastAsiaTheme="minorEastAsia"/>
              <w:noProof/>
              <w:sz w:val="22"/>
            </w:rPr>
          </w:pPr>
          <w:hyperlink w:anchor="_Toc79482580"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_Toc79482580 \h </w:instrText>
            </w:r>
            <w:r w:rsidR="000645B4">
              <w:rPr>
                <w:noProof/>
                <w:webHidden/>
              </w:rPr>
            </w:r>
            <w:r w:rsidR="000645B4">
              <w:rPr>
                <w:noProof/>
                <w:webHidden/>
              </w:rPr>
              <w:fldChar w:fldCharType="separate"/>
            </w:r>
            <w:r w:rsidR="00D24667">
              <w:rPr>
                <w:noProof/>
                <w:webHidden/>
              </w:rPr>
              <w:t>178</w:t>
            </w:r>
            <w:r w:rsidR="000645B4">
              <w:rPr>
                <w:noProof/>
                <w:webHidden/>
              </w:rPr>
              <w:fldChar w:fldCharType="end"/>
            </w:r>
          </w:hyperlink>
        </w:p>
        <w:p w14:paraId="5DC77D68" w14:textId="2C16FE91" w:rsidR="000645B4" w:rsidRDefault="00A30D7E">
          <w:pPr>
            <w:pStyle w:val="TOC2"/>
            <w:tabs>
              <w:tab w:val="right" w:leader="dot" w:pos="9830"/>
            </w:tabs>
            <w:rPr>
              <w:rFonts w:eastAsiaTheme="minorEastAsia"/>
              <w:noProof/>
              <w:sz w:val="22"/>
            </w:rPr>
          </w:pPr>
          <w:hyperlink w:anchor="_Toc79482581" w:history="1">
            <w:r w:rsidR="000645B4" w:rsidRPr="00F07305">
              <w:rPr>
                <w:rStyle w:val="Hyperlink"/>
                <w:noProof/>
              </w:rPr>
              <w:t>Lesson #19 -- OnTrack and Data Collection</w:t>
            </w:r>
            <w:r w:rsidR="000645B4">
              <w:rPr>
                <w:noProof/>
                <w:webHidden/>
              </w:rPr>
              <w:tab/>
            </w:r>
            <w:r w:rsidR="000645B4">
              <w:rPr>
                <w:noProof/>
                <w:webHidden/>
              </w:rPr>
              <w:fldChar w:fldCharType="begin"/>
            </w:r>
            <w:r w:rsidR="000645B4">
              <w:rPr>
                <w:noProof/>
                <w:webHidden/>
              </w:rPr>
              <w:instrText xml:space="preserve"> PAGEREF _Toc79482581 \h </w:instrText>
            </w:r>
            <w:r w:rsidR="000645B4">
              <w:rPr>
                <w:noProof/>
                <w:webHidden/>
              </w:rPr>
            </w:r>
            <w:r w:rsidR="000645B4">
              <w:rPr>
                <w:noProof/>
                <w:webHidden/>
              </w:rPr>
              <w:fldChar w:fldCharType="separate"/>
            </w:r>
            <w:r w:rsidR="00D24667">
              <w:rPr>
                <w:noProof/>
                <w:webHidden/>
              </w:rPr>
              <w:t>179</w:t>
            </w:r>
            <w:r w:rsidR="000645B4">
              <w:rPr>
                <w:noProof/>
                <w:webHidden/>
              </w:rPr>
              <w:fldChar w:fldCharType="end"/>
            </w:r>
          </w:hyperlink>
        </w:p>
        <w:p w14:paraId="4922DFBD" w14:textId="2D288615" w:rsidR="000645B4" w:rsidRDefault="00A30D7E">
          <w:pPr>
            <w:pStyle w:val="TOC3"/>
            <w:tabs>
              <w:tab w:val="right" w:leader="dot" w:pos="9830"/>
            </w:tabs>
            <w:rPr>
              <w:rFonts w:eastAsiaTheme="minorEastAsia"/>
              <w:noProof/>
              <w:sz w:val="22"/>
            </w:rPr>
          </w:pPr>
          <w:hyperlink w:anchor="_Toc79482582"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_Toc79482582 \h </w:instrText>
            </w:r>
            <w:r w:rsidR="000645B4">
              <w:rPr>
                <w:noProof/>
                <w:webHidden/>
              </w:rPr>
            </w:r>
            <w:r w:rsidR="000645B4">
              <w:rPr>
                <w:noProof/>
                <w:webHidden/>
              </w:rPr>
              <w:fldChar w:fldCharType="separate"/>
            </w:r>
            <w:r w:rsidR="00D24667">
              <w:rPr>
                <w:noProof/>
                <w:webHidden/>
              </w:rPr>
              <w:t>179</w:t>
            </w:r>
            <w:r w:rsidR="000645B4">
              <w:rPr>
                <w:noProof/>
                <w:webHidden/>
              </w:rPr>
              <w:fldChar w:fldCharType="end"/>
            </w:r>
          </w:hyperlink>
        </w:p>
        <w:p w14:paraId="59EE3125" w14:textId="26E70488" w:rsidR="000645B4" w:rsidRDefault="00A30D7E">
          <w:pPr>
            <w:pStyle w:val="TOC3"/>
            <w:tabs>
              <w:tab w:val="right" w:leader="dot" w:pos="9830"/>
            </w:tabs>
            <w:rPr>
              <w:rFonts w:eastAsiaTheme="minorEastAsia"/>
              <w:noProof/>
              <w:sz w:val="22"/>
            </w:rPr>
          </w:pPr>
          <w:hyperlink w:anchor="_Toc79482583"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_Toc79482583 \h </w:instrText>
            </w:r>
            <w:r w:rsidR="000645B4">
              <w:rPr>
                <w:noProof/>
                <w:webHidden/>
              </w:rPr>
            </w:r>
            <w:r w:rsidR="000645B4">
              <w:rPr>
                <w:noProof/>
                <w:webHidden/>
              </w:rPr>
              <w:fldChar w:fldCharType="separate"/>
            </w:r>
            <w:r w:rsidR="00D24667">
              <w:rPr>
                <w:noProof/>
                <w:webHidden/>
              </w:rPr>
              <w:t>179</w:t>
            </w:r>
            <w:r w:rsidR="000645B4">
              <w:rPr>
                <w:noProof/>
                <w:webHidden/>
              </w:rPr>
              <w:fldChar w:fldCharType="end"/>
            </w:r>
          </w:hyperlink>
        </w:p>
        <w:p w14:paraId="21E05054" w14:textId="75390F7E" w:rsidR="000645B4" w:rsidRDefault="00A30D7E">
          <w:pPr>
            <w:pStyle w:val="TOC2"/>
            <w:tabs>
              <w:tab w:val="right" w:leader="dot" w:pos="9830"/>
            </w:tabs>
            <w:rPr>
              <w:rFonts w:eastAsiaTheme="minorEastAsia"/>
              <w:noProof/>
              <w:sz w:val="22"/>
            </w:rPr>
          </w:pPr>
          <w:hyperlink w:anchor="_Toc79482584" w:history="1">
            <w:r w:rsidR="000645B4" w:rsidRPr="00F07305">
              <w:rPr>
                <w:rStyle w:val="Hyperlink"/>
                <w:noProof/>
              </w:rPr>
              <w:t>Lesson #20 -- Numbers Experiments and Data Collection</w:t>
            </w:r>
            <w:r w:rsidR="000645B4">
              <w:rPr>
                <w:noProof/>
                <w:webHidden/>
              </w:rPr>
              <w:tab/>
            </w:r>
            <w:r w:rsidR="000645B4">
              <w:rPr>
                <w:noProof/>
                <w:webHidden/>
              </w:rPr>
              <w:fldChar w:fldCharType="begin"/>
            </w:r>
            <w:r w:rsidR="000645B4">
              <w:rPr>
                <w:noProof/>
                <w:webHidden/>
              </w:rPr>
              <w:instrText xml:space="preserve"> PAGEREF _Toc79482584 \h </w:instrText>
            </w:r>
            <w:r w:rsidR="000645B4">
              <w:rPr>
                <w:noProof/>
                <w:webHidden/>
              </w:rPr>
            </w:r>
            <w:r w:rsidR="000645B4">
              <w:rPr>
                <w:noProof/>
                <w:webHidden/>
              </w:rPr>
              <w:fldChar w:fldCharType="separate"/>
            </w:r>
            <w:r w:rsidR="00D24667">
              <w:rPr>
                <w:noProof/>
                <w:webHidden/>
              </w:rPr>
              <w:t>180</w:t>
            </w:r>
            <w:r w:rsidR="000645B4">
              <w:rPr>
                <w:noProof/>
                <w:webHidden/>
              </w:rPr>
              <w:fldChar w:fldCharType="end"/>
            </w:r>
          </w:hyperlink>
        </w:p>
        <w:p w14:paraId="357671F8" w14:textId="0CB38512" w:rsidR="000645B4" w:rsidRDefault="00A30D7E">
          <w:pPr>
            <w:pStyle w:val="TOC3"/>
            <w:tabs>
              <w:tab w:val="right" w:leader="dot" w:pos="9830"/>
            </w:tabs>
            <w:rPr>
              <w:rFonts w:eastAsiaTheme="minorEastAsia"/>
              <w:noProof/>
              <w:sz w:val="22"/>
            </w:rPr>
          </w:pPr>
          <w:hyperlink w:anchor="_Toc79482585" w:history="1">
            <w:r w:rsidR="000645B4" w:rsidRPr="00F07305">
              <w:rPr>
                <w:rStyle w:val="Hyperlink"/>
                <w:noProof/>
              </w:rPr>
              <w:t>Hands on Activity: Number Experiment</w:t>
            </w:r>
            <w:r w:rsidR="000645B4">
              <w:rPr>
                <w:noProof/>
                <w:webHidden/>
              </w:rPr>
              <w:tab/>
            </w:r>
            <w:r w:rsidR="000645B4">
              <w:rPr>
                <w:noProof/>
                <w:webHidden/>
              </w:rPr>
              <w:fldChar w:fldCharType="begin"/>
            </w:r>
            <w:r w:rsidR="000645B4">
              <w:rPr>
                <w:noProof/>
                <w:webHidden/>
              </w:rPr>
              <w:instrText xml:space="preserve"> PAGEREF _Toc79482585 \h </w:instrText>
            </w:r>
            <w:r w:rsidR="000645B4">
              <w:rPr>
                <w:noProof/>
                <w:webHidden/>
              </w:rPr>
            </w:r>
            <w:r w:rsidR="000645B4">
              <w:rPr>
                <w:noProof/>
                <w:webHidden/>
              </w:rPr>
              <w:fldChar w:fldCharType="separate"/>
            </w:r>
            <w:r w:rsidR="00D24667">
              <w:rPr>
                <w:noProof/>
                <w:webHidden/>
              </w:rPr>
              <w:t>180</w:t>
            </w:r>
            <w:r w:rsidR="000645B4">
              <w:rPr>
                <w:noProof/>
                <w:webHidden/>
              </w:rPr>
              <w:fldChar w:fldCharType="end"/>
            </w:r>
          </w:hyperlink>
        </w:p>
        <w:p w14:paraId="1BFF0D90" w14:textId="7594CA22" w:rsidR="000645B4" w:rsidRDefault="00A30D7E">
          <w:pPr>
            <w:pStyle w:val="TOC3"/>
            <w:tabs>
              <w:tab w:val="right" w:leader="dot" w:pos="9830"/>
            </w:tabs>
            <w:rPr>
              <w:rFonts w:eastAsiaTheme="minorEastAsia"/>
              <w:noProof/>
              <w:sz w:val="22"/>
            </w:rPr>
          </w:pPr>
          <w:hyperlink w:anchor="_Toc79482586"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_Toc79482586 \h </w:instrText>
            </w:r>
            <w:r w:rsidR="000645B4">
              <w:rPr>
                <w:noProof/>
                <w:webHidden/>
              </w:rPr>
            </w:r>
            <w:r w:rsidR="000645B4">
              <w:rPr>
                <w:noProof/>
                <w:webHidden/>
              </w:rPr>
              <w:fldChar w:fldCharType="separate"/>
            </w:r>
            <w:r w:rsidR="00D24667">
              <w:rPr>
                <w:noProof/>
                <w:webHidden/>
              </w:rPr>
              <w:t>183</w:t>
            </w:r>
            <w:r w:rsidR="000645B4">
              <w:rPr>
                <w:noProof/>
                <w:webHidden/>
              </w:rPr>
              <w:fldChar w:fldCharType="end"/>
            </w:r>
          </w:hyperlink>
        </w:p>
        <w:p w14:paraId="22B81851" w14:textId="7D4E388A" w:rsidR="000645B4" w:rsidRDefault="00A30D7E">
          <w:pPr>
            <w:pStyle w:val="TOC2"/>
            <w:tabs>
              <w:tab w:val="right" w:leader="dot" w:pos="9830"/>
            </w:tabs>
            <w:rPr>
              <w:rFonts w:eastAsiaTheme="minorEastAsia"/>
              <w:noProof/>
              <w:sz w:val="22"/>
            </w:rPr>
          </w:pPr>
          <w:hyperlink w:anchor="_Toc79482587" w:history="1">
            <w:r w:rsidR="000645B4" w:rsidRPr="00F07305">
              <w:rPr>
                <w:rStyle w:val="Hyperlink"/>
                <w:noProof/>
              </w:rPr>
              <w:t>Lesson #21 -- On Track and Data Collection</w:t>
            </w:r>
            <w:r w:rsidR="000645B4">
              <w:rPr>
                <w:noProof/>
                <w:webHidden/>
              </w:rPr>
              <w:tab/>
            </w:r>
            <w:r w:rsidR="000645B4">
              <w:rPr>
                <w:noProof/>
                <w:webHidden/>
              </w:rPr>
              <w:fldChar w:fldCharType="begin"/>
            </w:r>
            <w:r w:rsidR="000645B4">
              <w:rPr>
                <w:noProof/>
                <w:webHidden/>
              </w:rPr>
              <w:instrText xml:space="preserve"> PAGEREF _Toc79482587 \h </w:instrText>
            </w:r>
            <w:r w:rsidR="000645B4">
              <w:rPr>
                <w:noProof/>
                <w:webHidden/>
              </w:rPr>
            </w:r>
            <w:r w:rsidR="000645B4">
              <w:rPr>
                <w:noProof/>
                <w:webHidden/>
              </w:rPr>
              <w:fldChar w:fldCharType="separate"/>
            </w:r>
            <w:r w:rsidR="00D24667">
              <w:rPr>
                <w:noProof/>
                <w:webHidden/>
              </w:rPr>
              <w:t>184</w:t>
            </w:r>
            <w:r w:rsidR="000645B4">
              <w:rPr>
                <w:noProof/>
                <w:webHidden/>
              </w:rPr>
              <w:fldChar w:fldCharType="end"/>
            </w:r>
          </w:hyperlink>
        </w:p>
        <w:p w14:paraId="0B89AE73" w14:textId="5F030D8A" w:rsidR="000645B4" w:rsidRDefault="00A30D7E">
          <w:pPr>
            <w:pStyle w:val="TOC3"/>
            <w:tabs>
              <w:tab w:val="right" w:leader="dot" w:pos="9830"/>
            </w:tabs>
            <w:rPr>
              <w:rFonts w:eastAsiaTheme="minorEastAsia"/>
              <w:noProof/>
              <w:sz w:val="22"/>
            </w:rPr>
          </w:pPr>
          <w:hyperlink w:anchor="_Toc79482588"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_Toc79482588 \h </w:instrText>
            </w:r>
            <w:r w:rsidR="000645B4">
              <w:rPr>
                <w:noProof/>
                <w:webHidden/>
              </w:rPr>
            </w:r>
            <w:r w:rsidR="000645B4">
              <w:rPr>
                <w:noProof/>
                <w:webHidden/>
              </w:rPr>
              <w:fldChar w:fldCharType="separate"/>
            </w:r>
            <w:r w:rsidR="00D24667">
              <w:rPr>
                <w:noProof/>
                <w:webHidden/>
              </w:rPr>
              <w:t>184</w:t>
            </w:r>
            <w:r w:rsidR="000645B4">
              <w:rPr>
                <w:noProof/>
                <w:webHidden/>
              </w:rPr>
              <w:fldChar w:fldCharType="end"/>
            </w:r>
          </w:hyperlink>
        </w:p>
        <w:p w14:paraId="3BF62F25" w14:textId="7DB5FEA2" w:rsidR="000645B4" w:rsidRDefault="00A30D7E">
          <w:pPr>
            <w:pStyle w:val="TOC3"/>
            <w:tabs>
              <w:tab w:val="right" w:leader="dot" w:pos="9830"/>
            </w:tabs>
            <w:rPr>
              <w:rFonts w:eastAsiaTheme="minorEastAsia"/>
              <w:noProof/>
              <w:sz w:val="22"/>
            </w:rPr>
          </w:pPr>
          <w:hyperlink w:anchor="_Toc79482589"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_Toc79482589 \h </w:instrText>
            </w:r>
            <w:r w:rsidR="000645B4">
              <w:rPr>
                <w:noProof/>
                <w:webHidden/>
              </w:rPr>
            </w:r>
            <w:r w:rsidR="000645B4">
              <w:rPr>
                <w:noProof/>
                <w:webHidden/>
              </w:rPr>
              <w:fldChar w:fldCharType="separate"/>
            </w:r>
            <w:r w:rsidR="00D24667">
              <w:rPr>
                <w:noProof/>
                <w:webHidden/>
              </w:rPr>
              <w:t>184</w:t>
            </w:r>
            <w:r w:rsidR="000645B4">
              <w:rPr>
                <w:noProof/>
                <w:webHidden/>
              </w:rPr>
              <w:fldChar w:fldCharType="end"/>
            </w:r>
          </w:hyperlink>
        </w:p>
        <w:p w14:paraId="6E7B6F36" w14:textId="130F7DF1" w:rsidR="000645B4" w:rsidRDefault="00A30D7E">
          <w:pPr>
            <w:pStyle w:val="TOC2"/>
            <w:tabs>
              <w:tab w:val="right" w:leader="dot" w:pos="9830"/>
            </w:tabs>
            <w:rPr>
              <w:rFonts w:eastAsiaTheme="minorEastAsia"/>
              <w:noProof/>
              <w:sz w:val="22"/>
            </w:rPr>
          </w:pPr>
          <w:hyperlink w:anchor="_Toc79482590" w:history="1">
            <w:r w:rsidR="000645B4" w:rsidRPr="00F07305">
              <w:rPr>
                <w:rStyle w:val="Hyperlink"/>
                <w:noProof/>
              </w:rPr>
              <w:t>Lesson #22 -- Paper Experiment and Data Collection</w:t>
            </w:r>
            <w:r w:rsidR="000645B4">
              <w:rPr>
                <w:noProof/>
                <w:webHidden/>
              </w:rPr>
              <w:tab/>
            </w:r>
            <w:r w:rsidR="000645B4">
              <w:rPr>
                <w:noProof/>
                <w:webHidden/>
              </w:rPr>
              <w:fldChar w:fldCharType="begin"/>
            </w:r>
            <w:r w:rsidR="000645B4">
              <w:rPr>
                <w:noProof/>
                <w:webHidden/>
              </w:rPr>
              <w:instrText xml:space="preserve"> PAGEREF _Toc79482590 \h </w:instrText>
            </w:r>
            <w:r w:rsidR="000645B4">
              <w:rPr>
                <w:noProof/>
                <w:webHidden/>
              </w:rPr>
            </w:r>
            <w:r w:rsidR="000645B4">
              <w:rPr>
                <w:noProof/>
                <w:webHidden/>
              </w:rPr>
              <w:fldChar w:fldCharType="separate"/>
            </w:r>
            <w:r w:rsidR="00D24667">
              <w:rPr>
                <w:noProof/>
                <w:webHidden/>
              </w:rPr>
              <w:t>185</w:t>
            </w:r>
            <w:r w:rsidR="000645B4">
              <w:rPr>
                <w:noProof/>
                <w:webHidden/>
              </w:rPr>
              <w:fldChar w:fldCharType="end"/>
            </w:r>
          </w:hyperlink>
        </w:p>
        <w:p w14:paraId="1066637B" w14:textId="652505FF" w:rsidR="000645B4" w:rsidRDefault="00A30D7E">
          <w:pPr>
            <w:pStyle w:val="TOC3"/>
            <w:tabs>
              <w:tab w:val="right" w:leader="dot" w:pos="9830"/>
            </w:tabs>
            <w:rPr>
              <w:rFonts w:eastAsiaTheme="minorEastAsia"/>
              <w:noProof/>
              <w:sz w:val="22"/>
            </w:rPr>
          </w:pPr>
          <w:hyperlink w:anchor="_Toc79482591" w:history="1">
            <w:r w:rsidR="000645B4" w:rsidRPr="00F07305">
              <w:rPr>
                <w:rStyle w:val="Hyperlink"/>
                <w:noProof/>
              </w:rPr>
              <w:t>Hands on Activity: Paper Experiment</w:t>
            </w:r>
            <w:r w:rsidR="000645B4">
              <w:rPr>
                <w:noProof/>
                <w:webHidden/>
              </w:rPr>
              <w:tab/>
            </w:r>
            <w:r w:rsidR="000645B4">
              <w:rPr>
                <w:noProof/>
                <w:webHidden/>
              </w:rPr>
              <w:fldChar w:fldCharType="begin"/>
            </w:r>
            <w:r w:rsidR="000645B4">
              <w:rPr>
                <w:noProof/>
                <w:webHidden/>
              </w:rPr>
              <w:instrText xml:space="preserve"> PAGEREF _Toc79482591 \h </w:instrText>
            </w:r>
            <w:r w:rsidR="000645B4">
              <w:rPr>
                <w:noProof/>
                <w:webHidden/>
              </w:rPr>
            </w:r>
            <w:r w:rsidR="000645B4">
              <w:rPr>
                <w:noProof/>
                <w:webHidden/>
              </w:rPr>
              <w:fldChar w:fldCharType="separate"/>
            </w:r>
            <w:r w:rsidR="00D24667">
              <w:rPr>
                <w:noProof/>
                <w:webHidden/>
              </w:rPr>
              <w:t>185</w:t>
            </w:r>
            <w:r w:rsidR="000645B4">
              <w:rPr>
                <w:noProof/>
                <w:webHidden/>
              </w:rPr>
              <w:fldChar w:fldCharType="end"/>
            </w:r>
          </w:hyperlink>
        </w:p>
        <w:p w14:paraId="430318B6" w14:textId="0DB095C2" w:rsidR="000645B4" w:rsidRDefault="00A30D7E">
          <w:pPr>
            <w:pStyle w:val="TOC3"/>
            <w:tabs>
              <w:tab w:val="right" w:leader="dot" w:pos="9830"/>
            </w:tabs>
            <w:rPr>
              <w:rFonts w:eastAsiaTheme="minorEastAsia"/>
              <w:noProof/>
              <w:sz w:val="22"/>
            </w:rPr>
          </w:pPr>
          <w:hyperlink w:anchor="_Toc79482592" w:history="1">
            <w:r w:rsidR="000645B4" w:rsidRPr="00F07305">
              <w:rPr>
                <w:rStyle w:val="Hyperlink"/>
                <w:noProof/>
              </w:rPr>
              <w:t>Research Project: Data Collection</w:t>
            </w:r>
            <w:r w:rsidR="000645B4">
              <w:rPr>
                <w:noProof/>
                <w:webHidden/>
              </w:rPr>
              <w:tab/>
            </w:r>
            <w:r w:rsidR="000645B4">
              <w:rPr>
                <w:noProof/>
                <w:webHidden/>
              </w:rPr>
              <w:fldChar w:fldCharType="begin"/>
            </w:r>
            <w:r w:rsidR="000645B4">
              <w:rPr>
                <w:noProof/>
                <w:webHidden/>
              </w:rPr>
              <w:instrText xml:space="preserve"> PAGEREF _Toc79482592 \h </w:instrText>
            </w:r>
            <w:r w:rsidR="000645B4">
              <w:rPr>
                <w:noProof/>
                <w:webHidden/>
              </w:rPr>
            </w:r>
            <w:r w:rsidR="000645B4">
              <w:rPr>
                <w:noProof/>
                <w:webHidden/>
              </w:rPr>
              <w:fldChar w:fldCharType="separate"/>
            </w:r>
            <w:r w:rsidR="00D24667">
              <w:rPr>
                <w:noProof/>
                <w:webHidden/>
              </w:rPr>
              <w:t>187</w:t>
            </w:r>
            <w:r w:rsidR="000645B4">
              <w:rPr>
                <w:noProof/>
                <w:webHidden/>
              </w:rPr>
              <w:fldChar w:fldCharType="end"/>
            </w:r>
          </w:hyperlink>
        </w:p>
        <w:p w14:paraId="68D7CC57" w14:textId="77727717" w:rsidR="000645B4" w:rsidRDefault="00A30D7E">
          <w:pPr>
            <w:pStyle w:val="TOC2"/>
            <w:tabs>
              <w:tab w:val="right" w:leader="dot" w:pos="9830"/>
            </w:tabs>
            <w:rPr>
              <w:rFonts w:eastAsiaTheme="minorEastAsia"/>
              <w:noProof/>
              <w:sz w:val="22"/>
            </w:rPr>
          </w:pPr>
          <w:hyperlink w:anchor="_Toc79482593" w:history="1">
            <w:r w:rsidR="000645B4" w:rsidRPr="00F07305">
              <w:rPr>
                <w:rStyle w:val="Hyperlink"/>
                <w:noProof/>
              </w:rPr>
              <w:t>Lesson #23 – On Track and Graphing</w:t>
            </w:r>
            <w:r w:rsidR="000645B4">
              <w:rPr>
                <w:noProof/>
                <w:webHidden/>
              </w:rPr>
              <w:tab/>
            </w:r>
            <w:r w:rsidR="000645B4">
              <w:rPr>
                <w:noProof/>
                <w:webHidden/>
              </w:rPr>
              <w:fldChar w:fldCharType="begin"/>
            </w:r>
            <w:r w:rsidR="000645B4">
              <w:rPr>
                <w:noProof/>
                <w:webHidden/>
              </w:rPr>
              <w:instrText xml:space="preserve"> PAGEREF _Toc79482593 \h </w:instrText>
            </w:r>
            <w:r w:rsidR="000645B4">
              <w:rPr>
                <w:noProof/>
                <w:webHidden/>
              </w:rPr>
            </w:r>
            <w:r w:rsidR="000645B4">
              <w:rPr>
                <w:noProof/>
                <w:webHidden/>
              </w:rPr>
              <w:fldChar w:fldCharType="separate"/>
            </w:r>
            <w:r w:rsidR="00D24667">
              <w:rPr>
                <w:noProof/>
                <w:webHidden/>
              </w:rPr>
              <w:t>187</w:t>
            </w:r>
            <w:r w:rsidR="000645B4">
              <w:rPr>
                <w:noProof/>
                <w:webHidden/>
              </w:rPr>
              <w:fldChar w:fldCharType="end"/>
            </w:r>
          </w:hyperlink>
        </w:p>
        <w:p w14:paraId="39C717B9" w14:textId="74FE75E7" w:rsidR="000645B4" w:rsidRDefault="00A30D7E">
          <w:pPr>
            <w:pStyle w:val="TOC3"/>
            <w:tabs>
              <w:tab w:val="right" w:leader="dot" w:pos="9830"/>
            </w:tabs>
            <w:rPr>
              <w:rFonts w:eastAsiaTheme="minorEastAsia"/>
              <w:noProof/>
              <w:sz w:val="22"/>
            </w:rPr>
          </w:pPr>
          <w:hyperlink w:anchor="_Toc79482594" w:history="1">
            <w:r w:rsidR="000645B4" w:rsidRPr="00F07305">
              <w:rPr>
                <w:rStyle w:val="Hyperlink"/>
                <w:noProof/>
              </w:rPr>
              <w:t>Research Project: Graphing</w:t>
            </w:r>
            <w:r w:rsidR="000645B4">
              <w:rPr>
                <w:noProof/>
                <w:webHidden/>
              </w:rPr>
              <w:tab/>
            </w:r>
            <w:r w:rsidR="000645B4">
              <w:rPr>
                <w:noProof/>
                <w:webHidden/>
              </w:rPr>
              <w:fldChar w:fldCharType="begin"/>
            </w:r>
            <w:r w:rsidR="000645B4">
              <w:rPr>
                <w:noProof/>
                <w:webHidden/>
              </w:rPr>
              <w:instrText xml:space="preserve"> PAGEREF _Toc79482594 \h </w:instrText>
            </w:r>
            <w:r w:rsidR="000645B4">
              <w:rPr>
                <w:noProof/>
                <w:webHidden/>
              </w:rPr>
            </w:r>
            <w:r w:rsidR="000645B4">
              <w:rPr>
                <w:noProof/>
                <w:webHidden/>
              </w:rPr>
              <w:fldChar w:fldCharType="separate"/>
            </w:r>
            <w:r w:rsidR="00D24667">
              <w:rPr>
                <w:noProof/>
                <w:webHidden/>
              </w:rPr>
              <w:t>187</w:t>
            </w:r>
            <w:r w:rsidR="000645B4">
              <w:rPr>
                <w:noProof/>
                <w:webHidden/>
              </w:rPr>
              <w:fldChar w:fldCharType="end"/>
            </w:r>
          </w:hyperlink>
        </w:p>
        <w:p w14:paraId="25E5E030" w14:textId="0E75CB9A" w:rsidR="000645B4" w:rsidRDefault="00A30D7E">
          <w:pPr>
            <w:pStyle w:val="TOC3"/>
            <w:tabs>
              <w:tab w:val="right" w:leader="dot" w:pos="9830"/>
            </w:tabs>
            <w:rPr>
              <w:rFonts w:eastAsiaTheme="minorEastAsia"/>
              <w:noProof/>
              <w:sz w:val="22"/>
            </w:rPr>
          </w:pPr>
          <w:hyperlink w:anchor="_Toc79482595"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_Toc79482595 \h </w:instrText>
            </w:r>
            <w:r w:rsidR="000645B4">
              <w:rPr>
                <w:noProof/>
                <w:webHidden/>
              </w:rPr>
            </w:r>
            <w:r w:rsidR="000645B4">
              <w:rPr>
                <w:noProof/>
                <w:webHidden/>
              </w:rPr>
              <w:fldChar w:fldCharType="separate"/>
            </w:r>
            <w:r w:rsidR="00D24667">
              <w:rPr>
                <w:noProof/>
                <w:webHidden/>
              </w:rPr>
              <w:t>187</w:t>
            </w:r>
            <w:r w:rsidR="000645B4">
              <w:rPr>
                <w:noProof/>
                <w:webHidden/>
              </w:rPr>
              <w:fldChar w:fldCharType="end"/>
            </w:r>
          </w:hyperlink>
        </w:p>
        <w:p w14:paraId="7ED64BF4" w14:textId="0BBCDD86" w:rsidR="000645B4" w:rsidRDefault="00A30D7E">
          <w:pPr>
            <w:pStyle w:val="TOC2"/>
            <w:tabs>
              <w:tab w:val="right" w:leader="dot" w:pos="9830"/>
            </w:tabs>
            <w:rPr>
              <w:rFonts w:eastAsiaTheme="minorEastAsia"/>
              <w:noProof/>
              <w:sz w:val="22"/>
            </w:rPr>
          </w:pPr>
          <w:hyperlink w:anchor="_Toc79482596" w:history="1">
            <w:r w:rsidR="000645B4" w:rsidRPr="00F07305">
              <w:rPr>
                <w:rStyle w:val="Hyperlink"/>
                <w:noProof/>
              </w:rPr>
              <w:t>Lesson #24 – On Track and Statistical Analysis</w:t>
            </w:r>
            <w:r w:rsidR="000645B4">
              <w:rPr>
                <w:noProof/>
                <w:webHidden/>
              </w:rPr>
              <w:tab/>
            </w:r>
            <w:r w:rsidR="000645B4">
              <w:rPr>
                <w:noProof/>
                <w:webHidden/>
              </w:rPr>
              <w:fldChar w:fldCharType="begin"/>
            </w:r>
            <w:r w:rsidR="000645B4">
              <w:rPr>
                <w:noProof/>
                <w:webHidden/>
              </w:rPr>
              <w:instrText xml:space="preserve"> PAGEREF _Toc79482596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7E2CCA85" w14:textId="5DD8D4CC" w:rsidR="000645B4" w:rsidRDefault="00A30D7E">
          <w:pPr>
            <w:pStyle w:val="TOC3"/>
            <w:tabs>
              <w:tab w:val="right" w:leader="dot" w:pos="9830"/>
            </w:tabs>
            <w:rPr>
              <w:rFonts w:eastAsiaTheme="minorEastAsia"/>
              <w:noProof/>
              <w:sz w:val="22"/>
            </w:rPr>
          </w:pPr>
          <w:hyperlink w:anchor="_Toc79482597" w:history="1">
            <w:r w:rsidR="000645B4" w:rsidRPr="00F07305">
              <w:rPr>
                <w:rStyle w:val="Hyperlink"/>
                <w:noProof/>
              </w:rPr>
              <w:t>Research Project: Statistical Analysis</w:t>
            </w:r>
            <w:r w:rsidR="000645B4">
              <w:rPr>
                <w:noProof/>
                <w:webHidden/>
              </w:rPr>
              <w:tab/>
            </w:r>
            <w:r w:rsidR="000645B4">
              <w:rPr>
                <w:noProof/>
                <w:webHidden/>
              </w:rPr>
              <w:fldChar w:fldCharType="begin"/>
            </w:r>
            <w:r w:rsidR="000645B4">
              <w:rPr>
                <w:noProof/>
                <w:webHidden/>
              </w:rPr>
              <w:instrText xml:space="preserve"> PAGEREF _Toc79482597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17624C53" w14:textId="5BA42E8F" w:rsidR="000645B4" w:rsidRDefault="00A30D7E">
          <w:pPr>
            <w:pStyle w:val="TOC3"/>
            <w:tabs>
              <w:tab w:val="right" w:leader="dot" w:pos="9830"/>
            </w:tabs>
            <w:rPr>
              <w:rFonts w:eastAsiaTheme="minorEastAsia"/>
              <w:noProof/>
              <w:sz w:val="22"/>
            </w:rPr>
          </w:pPr>
          <w:hyperlink w:anchor="_Toc79482598" w:history="1">
            <w:r w:rsidR="000645B4" w:rsidRPr="00F07305">
              <w:rPr>
                <w:rStyle w:val="Hyperlink"/>
                <w:noProof/>
              </w:rPr>
              <w:t>OnTrack</w:t>
            </w:r>
            <w:r w:rsidR="000645B4">
              <w:rPr>
                <w:noProof/>
                <w:webHidden/>
              </w:rPr>
              <w:tab/>
            </w:r>
            <w:r w:rsidR="000645B4">
              <w:rPr>
                <w:noProof/>
                <w:webHidden/>
              </w:rPr>
              <w:fldChar w:fldCharType="begin"/>
            </w:r>
            <w:r w:rsidR="000645B4">
              <w:rPr>
                <w:noProof/>
                <w:webHidden/>
              </w:rPr>
              <w:instrText xml:space="preserve"> PAGEREF _Toc79482598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3116D74F" w14:textId="0CDB33F5" w:rsidR="000645B4" w:rsidRDefault="00A30D7E">
          <w:pPr>
            <w:pStyle w:val="TOC2"/>
            <w:tabs>
              <w:tab w:val="right" w:leader="dot" w:pos="9830"/>
            </w:tabs>
            <w:rPr>
              <w:rFonts w:eastAsiaTheme="minorEastAsia"/>
              <w:noProof/>
              <w:sz w:val="22"/>
            </w:rPr>
          </w:pPr>
          <w:hyperlink w:anchor="_Toc79482599" w:history="1">
            <w:r w:rsidR="000645B4" w:rsidRPr="00F07305">
              <w:rPr>
                <w:rStyle w:val="Hyperlink"/>
                <w:noProof/>
              </w:rPr>
              <w:t>Lesson #25 -- On Track and Conclusion</w:t>
            </w:r>
            <w:r w:rsidR="000645B4">
              <w:rPr>
                <w:noProof/>
                <w:webHidden/>
              </w:rPr>
              <w:tab/>
            </w:r>
            <w:r w:rsidR="000645B4">
              <w:rPr>
                <w:noProof/>
                <w:webHidden/>
              </w:rPr>
              <w:fldChar w:fldCharType="begin"/>
            </w:r>
            <w:r w:rsidR="000645B4">
              <w:rPr>
                <w:noProof/>
                <w:webHidden/>
              </w:rPr>
              <w:instrText xml:space="preserve"> PAGEREF _Toc79482599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544EAC4B" w14:textId="4D9ED5B0" w:rsidR="000645B4" w:rsidRDefault="00A30D7E">
          <w:pPr>
            <w:pStyle w:val="TOC3"/>
            <w:tabs>
              <w:tab w:val="right" w:leader="dot" w:pos="9830"/>
            </w:tabs>
            <w:rPr>
              <w:rFonts w:eastAsiaTheme="minorEastAsia"/>
              <w:noProof/>
              <w:sz w:val="22"/>
            </w:rPr>
          </w:pPr>
          <w:hyperlink w:anchor="_Toc79482600" w:history="1">
            <w:r w:rsidR="000645B4" w:rsidRPr="00F07305">
              <w:rPr>
                <w:rStyle w:val="Hyperlink"/>
                <w:noProof/>
              </w:rPr>
              <w:t>Research Project: Conclusion</w:t>
            </w:r>
            <w:r w:rsidR="000645B4">
              <w:rPr>
                <w:noProof/>
                <w:webHidden/>
              </w:rPr>
              <w:tab/>
            </w:r>
            <w:r w:rsidR="000645B4">
              <w:rPr>
                <w:noProof/>
                <w:webHidden/>
              </w:rPr>
              <w:fldChar w:fldCharType="begin"/>
            </w:r>
            <w:r w:rsidR="000645B4">
              <w:rPr>
                <w:noProof/>
                <w:webHidden/>
              </w:rPr>
              <w:instrText xml:space="preserve"> PAGEREF _Toc79482600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693494BB" w14:textId="6CBC601B" w:rsidR="000645B4" w:rsidRDefault="00A30D7E">
          <w:pPr>
            <w:pStyle w:val="TOC3"/>
            <w:tabs>
              <w:tab w:val="right" w:leader="dot" w:pos="9830"/>
            </w:tabs>
            <w:rPr>
              <w:rFonts w:eastAsiaTheme="minorEastAsia"/>
              <w:noProof/>
              <w:sz w:val="22"/>
            </w:rPr>
          </w:pPr>
          <w:hyperlink w:anchor="_Toc79482601" w:history="1">
            <w:r w:rsidR="000645B4" w:rsidRPr="00F07305">
              <w:rPr>
                <w:rStyle w:val="Hyperlink"/>
                <w:noProof/>
              </w:rPr>
              <w:t>On Track</w:t>
            </w:r>
            <w:r w:rsidR="000645B4">
              <w:rPr>
                <w:noProof/>
                <w:webHidden/>
              </w:rPr>
              <w:tab/>
            </w:r>
            <w:r w:rsidR="000645B4">
              <w:rPr>
                <w:noProof/>
                <w:webHidden/>
              </w:rPr>
              <w:fldChar w:fldCharType="begin"/>
            </w:r>
            <w:r w:rsidR="000645B4">
              <w:rPr>
                <w:noProof/>
                <w:webHidden/>
              </w:rPr>
              <w:instrText xml:space="preserve"> PAGEREF _Toc79482601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213AC1D2" w14:textId="09D9ABE8" w:rsidR="000645B4" w:rsidRDefault="00A30D7E">
          <w:pPr>
            <w:pStyle w:val="TOC2"/>
            <w:tabs>
              <w:tab w:val="right" w:leader="dot" w:pos="9830"/>
            </w:tabs>
            <w:rPr>
              <w:rFonts w:eastAsiaTheme="minorEastAsia"/>
              <w:noProof/>
              <w:sz w:val="22"/>
            </w:rPr>
          </w:pPr>
          <w:hyperlink w:anchor="_Toc79482602" w:history="1">
            <w:r w:rsidR="000645B4" w:rsidRPr="00F07305">
              <w:rPr>
                <w:rStyle w:val="Hyperlink"/>
                <w:noProof/>
              </w:rPr>
              <w:t>Lesson #26 -- Vitamin C Experiment and Final Presentation</w:t>
            </w:r>
            <w:r w:rsidR="000645B4">
              <w:rPr>
                <w:noProof/>
                <w:webHidden/>
              </w:rPr>
              <w:tab/>
            </w:r>
            <w:r w:rsidR="000645B4">
              <w:rPr>
                <w:noProof/>
                <w:webHidden/>
              </w:rPr>
              <w:fldChar w:fldCharType="begin"/>
            </w:r>
            <w:r w:rsidR="000645B4">
              <w:rPr>
                <w:noProof/>
                <w:webHidden/>
              </w:rPr>
              <w:instrText xml:space="preserve"> PAGEREF _Toc79482602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662A60BD" w14:textId="0DFE6235" w:rsidR="000645B4" w:rsidRDefault="00A30D7E">
          <w:pPr>
            <w:pStyle w:val="TOC3"/>
            <w:tabs>
              <w:tab w:val="right" w:leader="dot" w:pos="9830"/>
            </w:tabs>
            <w:rPr>
              <w:rFonts w:eastAsiaTheme="minorEastAsia"/>
              <w:noProof/>
              <w:sz w:val="22"/>
            </w:rPr>
          </w:pPr>
          <w:hyperlink w:anchor="_Toc79482603" w:history="1">
            <w:r w:rsidR="000645B4" w:rsidRPr="00F07305">
              <w:rPr>
                <w:rStyle w:val="Hyperlink"/>
                <w:noProof/>
              </w:rPr>
              <w:t>Research Project: Final Presentation</w:t>
            </w:r>
            <w:r w:rsidR="000645B4">
              <w:rPr>
                <w:noProof/>
                <w:webHidden/>
              </w:rPr>
              <w:tab/>
            </w:r>
            <w:r w:rsidR="000645B4">
              <w:rPr>
                <w:noProof/>
                <w:webHidden/>
              </w:rPr>
              <w:fldChar w:fldCharType="begin"/>
            </w:r>
            <w:r w:rsidR="000645B4">
              <w:rPr>
                <w:noProof/>
                <w:webHidden/>
              </w:rPr>
              <w:instrText xml:space="preserve"> PAGEREF _Toc79482603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02CE2F7F" w14:textId="6DB5FF57" w:rsidR="000645B4" w:rsidRDefault="00A30D7E">
          <w:pPr>
            <w:pStyle w:val="TOC3"/>
            <w:tabs>
              <w:tab w:val="right" w:leader="dot" w:pos="9830"/>
            </w:tabs>
            <w:rPr>
              <w:rFonts w:eastAsiaTheme="minorEastAsia"/>
              <w:noProof/>
              <w:sz w:val="22"/>
            </w:rPr>
          </w:pPr>
          <w:hyperlink w:anchor="_Toc79482604" w:history="1">
            <w:r w:rsidR="000645B4" w:rsidRPr="00F07305">
              <w:rPr>
                <w:rStyle w:val="Hyperlink"/>
                <w:noProof/>
              </w:rPr>
              <w:t>Hands on Activity: Vitamin C Experiment</w:t>
            </w:r>
            <w:r w:rsidR="000645B4">
              <w:rPr>
                <w:noProof/>
                <w:webHidden/>
              </w:rPr>
              <w:tab/>
            </w:r>
            <w:r w:rsidR="000645B4">
              <w:rPr>
                <w:noProof/>
                <w:webHidden/>
              </w:rPr>
              <w:fldChar w:fldCharType="begin"/>
            </w:r>
            <w:r w:rsidR="000645B4">
              <w:rPr>
                <w:noProof/>
                <w:webHidden/>
              </w:rPr>
              <w:instrText xml:space="preserve"> PAGEREF _Toc79482604 \h </w:instrText>
            </w:r>
            <w:r w:rsidR="000645B4">
              <w:rPr>
                <w:noProof/>
                <w:webHidden/>
              </w:rPr>
            </w:r>
            <w:r w:rsidR="000645B4">
              <w:rPr>
                <w:noProof/>
                <w:webHidden/>
              </w:rPr>
              <w:fldChar w:fldCharType="separate"/>
            </w:r>
            <w:r w:rsidR="00D24667">
              <w:rPr>
                <w:noProof/>
                <w:webHidden/>
              </w:rPr>
              <w:t>188</w:t>
            </w:r>
            <w:r w:rsidR="000645B4">
              <w:rPr>
                <w:noProof/>
                <w:webHidden/>
              </w:rPr>
              <w:fldChar w:fldCharType="end"/>
            </w:r>
          </w:hyperlink>
        </w:p>
        <w:p w14:paraId="3B00BFC7" w14:textId="1244DCC7" w:rsidR="000645B4" w:rsidRDefault="00A30D7E">
          <w:pPr>
            <w:pStyle w:val="TOC1"/>
            <w:tabs>
              <w:tab w:val="right" w:leader="dot" w:pos="9830"/>
            </w:tabs>
            <w:rPr>
              <w:rFonts w:eastAsiaTheme="minorEastAsia"/>
              <w:noProof/>
              <w:sz w:val="22"/>
            </w:rPr>
          </w:pPr>
          <w:hyperlink w:anchor="_Toc79482605" w:history="1">
            <w:r w:rsidR="000645B4" w:rsidRPr="00F07305">
              <w:rPr>
                <w:rStyle w:val="Hyperlink"/>
                <w:noProof/>
              </w:rPr>
              <w:t>Statewide Survey Selection</w:t>
            </w:r>
            <w:r w:rsidR="000645B4">
              <w:rPr>
                <w:noProof/>
                <w:webHidden/>
              </w:rPr>
              <w:tab/>
            </w:r>
            <w:r w:rsidR="000645B4">
              <w:rPr>
                <w:noProof/>
                <w:webHidden/>
              </w:rPr>
              <w:fldChar w:fldCharType="begin"/>
            </w:r>
            <w:r w:rsidR="000645B4">
              <w:rPr>
                <w:noProof/>
                <w:webHidden/>
              </w:rPr>
              <w:instrText xml:space="preserve"> PAGEREF _Toc79482605 \h </w:instrText>
            </w:r>
            <w:r w:rsidR="000645B4">
              <w:rPr>
                <w:noProof/>
                <w:webHidden/>
              </w:rPr>
            </w:r>
            <w:r w:rsidR="000645B4">
              <w:rPr>
                <w:noProof/>
                <w:webHidden/>
              </w:rPr>
              <w:fldChar w:fldCharType="separate"/>
            </w:r>
            <w:r w:rsidR="00D24667">
              <w:rPr>
                <w:noProof/>
                <w:webHidden/>
              </w:rPr>
              <w:t>189</w:t>
            </w:r>
            <w:r w:rsidR="000645B4">
              <w:rPr>
                <w:noProof/>
                <w:webHidden/>
              </w:rPr>
              <w:fldChar w:fldCharType="end"/>
            </w:r>
          </w:hyperlink>
        </w:p>
        <w:p w14:paraId="26CA0851" w14:textId="1DC5CDFF" w:rsidR="000645B4" w:rsidRDefault="00A30D7E">
          <w:pPr>
            <w:pStyle w:val="TOC2"/>
            <w:tabs>
              <w:tab w:val="right" w:leader="dot" w:pos="9830"/>
            </w:tabs>
            <w:rPr>
              <w:rFonts w:eastAsiaTheme="minorEastAsia"/>
              <w:noProof/>
              <w:sz w:val="22"/>
            </w:rPr>
          </w:pPr>
          <w:hyperlink w:anchor="_Toc79482606" w:history="1">
            <w:r w:rsidR="000645B4" w:rsidRPr="00F07305">
              <w:rPr>
                <w:rStyle w:val="Hyperlink"/>
                <w:noProof/>
              </w:rPr>
              <w:t>Demographics</w:t>
            </w:r>
            <w:r w:rsidR="000645B4">
              <w:rPr>
                <w:noProof/>
                <w:webHidden/>
              </w:rPr>
              <w:tab/>
            </w:r>
            <w:r w:rsidR="000645B4">
              <w:rPr>
                <w:noProof/>
                <w:webHidden/>
              </w:rPr>
              <w:fldChar w:fldCharType="begin"/>
            </w:r>
            <w:r w:rsidR="000645B4">
              <w:rPr>
                <w:noProof/>
                <w:webHidden/>
              </w:rPr>
              <w:instrText xml:space="preserve"> PAGEREF _Toc79482606 \h </w:instrText>
            </w:r>
            <w:r w:rsidR="000645B4">
              <w:rPr>
                <w:noProof/>
                <w:webHidden/>
              </w:rPr>
            </w:r>
            <w:r w:rsidR="000645B4">
              <w:rPr>
                <w:noProof/>
                <w:webHidden/>
              </w:rPr>
              <w:fldChar w:fldCharType="separate"/>
            </w:r>
            <w:r w:rsidR="00D24667">
              <w:rPr>
                <w:noProof/>
                <w:webHidden/>
              </w:rPr>
              <w:t>189</w:t>
            </w:r>
            <w:r w:rsidR="000645B4">
              <w:rPr>
                <w:noProof/>
                <w:webHidden/>
              </w:rPr>
              <w:fldChar w:fldCharType="end"/>
            </w:r>
          </w:hyperlink>
        </w:p>
        <w:p w14:paraId="2FADDFCC" w14:textId="69E9FF10" w:rsidR="000645B4" w:rsidRDefault="00A30D7E">
          <w:pPr>
            <w:pStyle w:val="TOC2"/>
            <w:tabs>
              <w:tab w:val="right" w:leader="dot" w:pos="9830"/>
            </w:tabs>
            <w:rPr>
              <w:rFonts w:eastAsiaTheme="minorEastAsia"/>
              <w:noProof/>
              <w:sz w:val="22"/>
            </w:rPr>
          </w:pPr>
          <w:hyperlink w:anchor="_Toc79482607" w:history="1">
            <w:r w:rsidR="000645B4" w:rsidRPr="00F07305">
              <w:rPr>
                <w:rStyle w:val="Hyperlink"/>
                <w:noProof/>
              </w:rPr>
              <w:t>Stress Survey</w:t>
            </w:r>
            <w:r w:rsidR="000645B4">
              <w:rPr>
                <w:noProof/>
                <w:webHidden/>
              </w:rPr>
              <w:tab/>
            </w:r>
            <w:r w:rsidR="000645B4">
              <w:rPr>
                <w:noProof/>
                <w:webHidden/>
              </w:rPr>
              <w:fldChar w:fldCharType="begin"/>
            </w:r>
            <w:r w:rsidR="000645B4">
              <w:rPr>
                <w:noProof/>
                <w:webHidden/>
              </w:rPr>
              <w:instrText xml:space="preserve"> PAGEREF _Toc79482607 \h </w:instrText>
            </w:r>
            <w:r w:rsidR="000645B4">
              <w:rPr>
                <w:noProof/>
                <w:webHidden/>
              </w:rPr>
            </w:r>
            <w:r w:rsidR="000645B4">
              <w:rPr>
                <w:noProof/>
                <w:webHidden/>
              </w:rPr>
              <w:fldChar w:fldCharType="separate"/>
            </w:r>
            <w:r w:rsidR="00D24667">
              <w:rPr>
                <w:noProof/>
                <w:webHidden/>
              </w:rPr>
              <w:t>191</w:t>
            </w:r>
            <w:r w:rsidR="000645B4">
              <w:rPr>
                <w:noProof/>
                <w:webHidden/>
              </w:rPr>
              <w:fldChar w:fldCharType="end"/>
            </w:r>
          </w:hyperlink>
        </w:p>
        <w:p w14:paraId="3C6F5CD1" w14:textId="61A388B2" w:rsidR="000645B4" w:rsidRDefault="00A30D7E">
          <w:pPr>
            <w:pStyle w:val="TOC2"/>
            <w:tabs>
              <w:tab w:val="right" w:leader="dot" w:pos="9830"/>
            </w:tabs>
            <w:rPr>
              <w:rFonts w:eastAsiaTheme="minorEastAsia"/>
              <w:noProof/>
              <w:sz w:val="22"/>
            </w:rPr>
          </w:pPr>
          <w:hyperlink w:anchor="_Toc79482608" w:history="1">
            <w:r w:rsidR="000645B4" w:rsidRPr="00F07305">
              <w:rPr>
                <w:rStyle w:val="Hyperlink"/>
                <w:noProof/>
              </w:rPr>
              <w:t>Self Esteem</w:t>
            </w:r>
            <w:r w:rsidR="000645B4">
              <w:rPr>
                <w:noProof/>
                <w:webHidden/>
              </w:rPr>
              <w:tab/>
            </w:r>
            <w:r w:rsidR="000645B4">
              <w:rPr>
                <w:noProof/>
                <w:webHidden/>
              </w:rPr>
              <w:fldChar w:fldCharType="begin"/>
            </w:r>
            <w:r w:rsidR="000645B4">
              <w:rPr>
                <w:noProof/>
                <w:webHidden/>
              </w:rPr>
              <w:instrText xml:space="preserve"> PAGEREF _Toc79482608 \h </w:instrText>
            </w:r>
            <w:r w:rsidR="000645B4">
              <w:rPr>
                <w:noProof/>
                <w:webHidden/>
              </w:rPr>
            </w:r>
            <w:r w:rsidR="000645B4">
              <w:rPr>
                <w:noProof/>
                <w:webHidden/>
              </w:rPr>
              <w:fldChar w:fldCharType="separate"/>
            </w:r>
            <w:r w:rsidR="00D24667">
              <w:rPr>
                <w:noProof/>
                <w:webHidden/>
              </w:rPr>
              <w:t>192</w:t>
            </w:r>
            <w:r w:rsidR="000645B4">
              <w:rPr>
                <w:noProof/>
                <w:webHidden/>
              </w:rPr>
              <w:fldChar w:fldCharType="end"/>
            </w:r>
          </w:hyperlink>
        </w:p>
        <w:p w14:paraId="17489140" w14:textId="35780227" w:rsidR="000645B4" w:rsidRDefault="00A30D7E">
          <w:pPr>
            <w:pStyle w:val="TOC2"/>
            <w:tabs>
              <w:tab w:val="right" w:leader="dot" w:pos="9830"/>
            </w:tabs>
            <w:rPr>
              <w:rFonts w:eastAsiaTheme="minorEastAsia"/>
              <w:noProof/>
              <w:sz w:val="22"/>
            </w:rPr>
          </w:pPr>
          <w:hyperlink w:anchor="_Toc79482609" w:history="1">
            <w:r w:rsidR="000645B4" w:rsidRPr="00F07305">
              <w:rPr>
                <w:rStyle w:val="Hyperlink"/>
                <w:noProof/>
              </w:rPr>
              <w:t>COVID/Vaccines</w:t>
            </w:r>
            <w:r w:rsidR="000645B4">
              <w:rPr>
                <w:noProof/>
                <w:webHidden/>
              </w:rPr>
              <w:tab/>
            </w:r>
            <w:r w:rsidR="000645B4">
              <w:rPr>
                <w:noProof/>
                <w:webHidden/>
              </w:rPr>
              <w:fldChar w:fldCharType="begin"/>
            </w:r>
            <w:r w:rsidR="000645B4">
              <w:rPr>
                <w:noProof/>
                <w:webHidden/>
              </w:rPr>
              <w:instrText xml:space="preserve"> PAGEREF _Toc79482609 \h </w:instrText>
            </w:r>
            <w:r w:rsidR="000645B4">
              <w:rPr>
                <w:noProof/>
                <w:webHidden/>
              </w:rPr>
            </w:r>
            <w:r w:rsidR="000645B4">
              <w:rPr>
                <w:noProof/>
                <w:webHidden/>
              </w:rPr>
              <w:fldChar w:fldCharType="separate"/>
            </w:r>
            <w:r w:rsidR="00D24667">
              <w:rPr>
                <w:noProof/>
                <w:webHidden/>
              </w:rPr>
              <w:t>193</w:t>
            </w:r>
            <w:r w:rsidR="000645B4">
              <w:rPr>
                <w:noProof/>
                <w:webHidden/>
              </w:rPr>
              <w:fldChar w:fldCharType="end"/>
            </w:r>
          </w:hyperlink>
        </w:p>
        <w:p w14:paraId="55F8F720" w14:textId="4A64957C" w:rsidR="000645B4" w:rsidRDefault="00A30D7E">
          <w:pPr>
            <w:pStyle w:val="TOC2"/>
            <w:tabs>
              <w:tab w:val="right" w:leader="dot" w:pos="9830"/>
            </w:tabs>
            <w:rPr>
              <w:rFonts w:eastAsiaTheme="minorEastAsia"/>
              <w:noProof/>
              <w:sz w:val="22"/>
            </w:rPr>
          </w:pPr>
          <w:hyperlink w:anchor="_Toc79482610" w:history="1">
            <w:r w:rsidR="000645B4" w:rsidRPr="00F07305">
              <w:rPr>
                <w:rStyle w:val="Hyperlink"/>
                <w:noProof/>
              </w:rPr>
              <w:t>Physical activity</w:t>
            </w:r>
            <w:r w:rsidR="000645B4">
              <w:rPr>
                <w:noProof/>
                <w:webHidden/>
              </w:rPr>
              <w:tab/>
            </w:r>
            <w:r w:rsidR="000645B4">
              <w:rPr>
                <w:noProof/>
                <w:webHidden/>
              </w:rPr>
              <w:fldChar w:fldCharType="begin"/>
            </w:r>
            <w:r w:rsidR="000645B4">
              <w:rPr>
                <w:noProof/>
                <w:webHidden/>
              </w:rPr>
              <w:instrText xml:space="preserve"> PAGEREF _Toc79482610 \h </w:instrText>
            </w:r>
            <w:r w:rsidR="000645B4">
              <w:rPr>
                <w:noProof/>
                <w:webHidden/>
              </w:rPr>
            </w:r>
            <w:r w:rsidR="000645B4">
              <w:rPr>
                <w:noProof/>
                <w:webHidden/>
              </w:rPr>
              <w:fldChar w:fldCharType="separate"/>
            </w:r>
            <w:r w:rsidR="00D24667">
              <w:rPr>
                <w:noProof/>
                <w:webHidden/>
              </w:rPr>
              <w:t>194</w:t>
            </w:r>
            <w:r w:rsidR="000645B4">
              <w:rPr>
                <w:noProof/>
                <w:webHidden/>
              </w:rPr>
              <w:fldChar w:fldCharType="end"/>
            </w:r>
          </w:hyperlink>
        </w:p>
        <w:p w14:paraId="4B2D6D47" w14:textId="755DCF57" w:rsidR="000645B4" w:rsidRDefault="00A30D7E">
          <w:pPr>
            <w:pStyle w:val="TOC2"/>
            <w:tabs>
              <w:tab w:val="right" w:leader="dot" w:pos="9830"/>
            </w:tabs>
            <w:rPr>
              <w:rFonts w:eastAsiaTheme="minorEastAsia"/>
              <w:noProof/>
              <w:sz w:val="22"/>
            </w:rPr>
          </w:pPr>
          <w:hyperlink w:anchor="_Toc79482611" w:history="1">
            <w:r w:rsidR="000645B4" w:rsidRPr="00F07305">
              <w:rPr>
                <w:rStyle w:val="Hyperlink"/>
                <w:noProof/>
              </w:rPr>
              <w:t>Nutrition</w:t>
            </w:r>
            <w:r w:rsidR="000645B4">
              <w:rPr>
                <w:noProof/>
                <w:webHidden/>
              </w:rPr>
              <w:tab/>
            </w:r>
            <w:r w:rsidR="000645B4">
              <w:rPr>
                <w:noProof/>
                <w:webHidden/>
              </w:rPr>
              <w:fldChar w:fldCharType="begin"/>
            </w:r>
            <w:r w:rsidR="000645B4">
              <w:rPr>
                <w:noProof/>
                <w:webHidden/>
              </w:rPr>
              <w:instrText xml:space="preserve"> PAGEREF _Toc79482611 \h </w:instrText>
            </w:r>
            <w:r w:rsidR="000645B4">
              <w:rPr>
                <w:noProof/>
                <w:webHidden/>
              </w:rPr>
            </w:r>
            <w:r w:rsidR="000645B4">
              <w:rPr>
                <w:noProof/>
                <w:webHidden/>
              </w:rPr>
              <w:fldChar w:fldCharType="separate"/>
            </w:r>
            <w:r w:rsidR="00D24667">
              <w:rPr>
                <w:noProof/>
                <w:webHidden/>
              </w:rPr>
              <w:t>195</w:t>
            </w:r>
            <w:r w:rsidR="000645B4">
              <w:rPr>
                <w:noProof/>
                <w:webHidden/>
              </w:rPr>
              <w:fldChar w:fldCharType="end"/>
            </w:r>
          </w:hyperlink>
        </w:p>
        <w:p w14:paraId="28C610CA" w14:textId="2B465961" w:rsidR="000645B4" w:rsidRDefault="00A30D7E">
          <w:pPr>
            <w:pStyle w:val="TOC2"/>
            <w:tabs>
              <w:tab w:val="right" w:leader="dot" w:pos="9830"/>
            </w:tabs>
            <w:rPr>
              <w:rFonts w:eastAsiaTheme="minorEastAsia"/>
              <w:noProof/>
              <w:sz w:val="22"/>
            </w:rPr>
          </w:pPr>
          <w:hyperlink w:anchor="_Toc79482612" w:history="1">
            <w:r w:rsidR="000645B4" w:rsidRPr="00F07305">
              <w:rPr>
                <w:rStyle w:val="Hyperlink"/>
                <w:noProof/>
              </w:rPr>
              <w:t>Sleep</w:t>
            </w:r>
            <w:r w:rsidR="000645B4">
              <w:rPr>
                <w:noProof/>
                <w:webHidden/>
              </w:rPr>
              <w:tab/>
            </w:r>
            <w:r w:rsidR="000645B4">
              <w:rPr>
                <w:noProof/>
                <w:webHidden/>
              </w:rPr>
              <w:fldChar w:fldCharType="begin"/>
            </w:r>
            <w:r w:rsidR="000645B4">
              <w:rPr>
                <w:noProof/>
                <w:webHidden/>
              </w:rPr>
              <w:instrText xml:space="preserve"> PAGEREF _Toc79482612 \h </w:instrText>
            </w:r>
            <w:r w:rsidR="000645B4">
              <w:rPr>
                <w:noProof/>
                <w:webHidden/>
              </w:rPr>
            </w:r>
            <w:r w:rsidR="000645B4">
              <w:rPr>
                <w:noProof/>
                <w:webHidden/>
              </w:rPr>
              <w:fldChar w:fldCharType="separate"/>
            </w:r>
            <w:r w:rsidR="00D24667">
              <w:rPr>
                <w:noProof/>
                <w:webHidden/>
              </w:rPr>
              <w:t>196</w:t>
            </w:r>
            <w:r w:rsidR="000645B4">
              <w:rPr>
                <w:noProof/>
                <w:webHidden/>
              </w:rPr>
              <w:fldChar w:fldCharType="end"/>
            </w:r>
          </w:hyperlink>
        </w:p>
        <w:p w14:paraId="517EE09C" w14:textId="512ABC8A" w:rsidR="000645B4" w:rsidRDefault="00A30D7E">
          <w:pPr>
            <w:pStyle w:val="TOC2"/>
            <w:tabs>
              <w:tab w:val="right" w:leader="dot" w:pos="9830"/>
            </w:tabs>
            <w:rPr>
              <w:rFonts w:eastAsiaTheme="minorEastAsia"/>
              <w:noProof/>
              <w:sz w:val="22"/>
            </w:rPr>
          </w:pPr>
          <w:hyperlink w:anchor="_Toc79482613" w:history="1">
            <w:r w:rsidR="000645B4" w:rsidRPr="00F07305">
              <w:rPr>
                <w:rStyle w:val="Hyperlink"/>
                <w:noProof/>
              </w:rPr>
              <w:t>Risky Behaviors</w:t>
            </w:r>
            <w:r w:rsidR="000645B4">
              <w:rPr>
                <w:noProof/>
                <w:webHidden/>
              </w:rPr>
              <w:tab/>
            </w:r>
            <w:r w:rsidR="000645B4">
              <w:rPr>
                <w:noProof/>
                <w:webHidden/>
              </w:rPr>
              <w:fldChar w:fldCharType="begin"/>
            </w:r>
            <w:r w:rsidR="000645B4">
              <w:rPr>
                <w:noProof/>
                <w:webHidden/>
              </w:rPr>
              <w:instrText xml:space="preserve"> PAGEREF _Toc79482613 \h </w:instrText>
            </w:r>
            <w:r w:rsidR="000645B4">
              <w:rPr>
                <w:noProof/>
                <w:webHidden/>
              </w:rPr>
            </w:r>
            <w:r w:rsidR="000645B4">
              <w:rPr>
                <w:noProof/>
                <w:webHidden/>
              </w:rPr>
              <w:fldChar w:fldCharType="separate"/>
            </w:r>
            <w:r w:rsidR="00D24667">
              <w:rPr>
                <w:noProof/>
                <w:webHidden/>
              </w:rPr>
              <w:t>197</w:t>
            </w:r>
            <w:r w:rsidR="000645B4">
              <w:rPr>
                <w:noProof/>
                <w:webHidden/>
              </w:rPr>
              <w:fldChar w:fldCharType="end"/>
            </w:r>
          </w:hyperlink>
        </w:p>
        <w:p w14:paraId="0B7BA89A" w14:textId="7AE67315" w:rsidR="000645B4" w:rsidRDefault="00A30D7E">
          <w:pPr>
            <w:pStyle w:val="TOC2"/>
            <w:tabs>
              <w:tab w:val="right" w:leader="dot" w:pos="9830"/>
            </w:tabs>
            <w:rPr>
              <w:rFonts w:eastAsiaTheme="minorEastAsia"/>
              <w:noProof/>
              <w:sz w:val="22"/>
            </w:rPr>
          </w:pPr>
          <w:hyperlink w:anchor="_Toc79482614" w:history="1">
            <w:r w:rsidR="000645B4" w:rsidRPr="00F07305">
              <w:rPr>
                <w:rStyle w:val="Hyperlink"/>
                <w:noProof/>
              </w:rPr>
              <w:t>Environmental</w:t>
            </w:r>
            <w:r w:rsidR="000645B4">
              <w:rPr>
                <w:noProof/>
                <w:webHidden/>
              </w:rPr>
              <w:tab/>
            </w:r>
            <w:r w:rsidR="000645B4">
              <w:rPr>
                <w:noProof/>
                <w:webHidden/>
              </w:rPr>
              <w:fldChar w:fldCharType="begin"/>
            </w:r>
            <w:r w:rsidR="000645B4">
              <w:rPr>
                <w:noProof/>
                <w:webHidden/>
              </w:rPr>
              <w:instrText xml:space="preserve"> PAGEREF _Toc79482614 \h </w:instrText>
            </w:r>
            <w:r w:rsidR="000645B4">
              <w:rPr>
                <w:noProof/>
                <w:webHidden/>
              </w:rPr>
            </w:r>
            <w:r w:rsidR="000645B4">
              <w:rPr>
                <w:noProof/>
                <w:webHidden/>
              </w:rPr>
              <w:fldChar w:fldCharType="separate"/>
            </w:r>
            <w:r w:rsidR="00D24667">
              <w:rPr>
                <w:noProof/>
                <w:webHidden/>
              </w:rPr>
              <w:t>198</w:t>
            </w:r>
            <w:r w:rsidR="000645B4">
              <w:rPr>
                <w:noProof/>
                <w:webHidden/>
              </w:rPr>
              <w:fldChar w:fldCharType="end"/>
            </w:r>
          </w:hyperlink>
        </w:p>
        <w:p w14:paraId="21FFCCF3" w14:textId="45E0A7CC" w:rsidR="000645B4" w:rsidRDefault="00A30D7E">
          <w:pPr>
            <w:pStyle w:val="TOC1"/>
            <w:tabs>
              <w:tab w:val="right" w:leader="dot" w:pos="9830"/>
            </w:tabs>
            <w:rPr>
              <w:rFonts w:eastAsiaTheme="minorEastAsia"/>
              <w:noProof/>
              <w:sz w:val="22"/>
            </w:rPr>
          </w:pPr>
          <w:hyperlink w:anchor="_Toc79482615" w:history="1">
            <w:r w:rsidR="000645B4" w:rsidRPr="00F07305">
              <w:rPr>
                <w:rStyle w:val="Hyperlink"/>
                <w:noProof/>
                <w:highlight w:val="white"/>
              </w:rPr>
              <w:t>On Track Videos</w:t>
            </w:r>
            <w:r w:rsidR="000645B4">
              <w:rPr>
                <w:noProof/>
                <w:webHidden/>
              </w:rPr>
              <w:tab/>
            </w:r>
            <w:r w:rsidR="000645B4">
              <w:rPr>
                <w:noProof/>
                <w:webHidden/>
              </w:rPr>
              <w:fldChar w:fldCharType="begin"/>
            </w:r>
            <w:r w:rsidR="000645B4">
              <w:rPr>
                <w:noProof/>
                <w:webHidden/>
              </w:rPr>
              <w:instrText xml:space="preserve"> PAGEREF _Toc79482615 \h </w:instrText>
            </w:r>
            <w:r w:rsidR="000645B4">
              <w:rPr>
                <w:noProof/>
                <w:webHidden/>
              </w:rPr>
            </w:r>
            <w:r w:rsidR="000645B4">
              <w:rPr>
                <w:noProof/>
                <w:webHidden/>
              </w:rPr>
              <w:fldChar w:fldCharType="separate"/>
            </w:r>
            <w:r w:rsidR="00D24667">
              <w:rPr>
                <w:noProof/>
                <w:webHidden/>
              </w:rPr>
              <w:t>199</w:t>
            </w:r>
            <w:r w:rsidR="000645B4">
              <w:rPr>
                <w:noProof/>
                <w:webHidden/>
              </w:rPr>
              <w:fldChar w:fldCharType="end"/>
            </w:r>
          </w:hyperlink>
        </w:p>
        <w:p w14:paraId="31F15BA3" w14:textId="6D66582C" w:rsidR="00844759" w:rsidRPr="00D465D4" w:rsidRDefault="00852A29" w:rsidP="0081475E">
          <w:pPr>
            <w:rPr>
              <w:sz w:val="24"/>
              <w:szCs w:val="24"/>
            </w:rPr>
          </w:pPr>
          <w:r w:rsidRPr="00D465D4">
            <w:rPr>
              <w:sz w:val="24"/>
              <w:szCs w:val="24"/>
            </w:rPr>
            <w:fldChar w:fldCharType="end"/>
          </w:r>
        </w:p>
      </w:sdtContent>
    </w:sdt>
    <w:p w14:paraId="346BA40F" w14:textId="1F1C67E3" w:rsidR="00844759" w:rsidRPr="00D465D4" w:rsidRDefault="00844759" w:rsidP="0081475E">
      <w:pPr>
        <w:rPr>
          <w:sz w:val="24"/>
          <w:szCs w:val="24"/>
        </w:rPr>
      </w:pPr>
    </w:p>
    <w:p w14:paraId="1FCA300E" w14:textId="360E9741" w:rsidR="00844759" w:rsidRPr="00D465D4" w:rsidRDefault="00844759" w:rsidP="0081475E">
      <w:pPr>
        <w:rPr>
          <w:sz w:val="24"/>
          <w:szCs w:val="24"/>
        </w:rPr>
      </w:pPr>
    </w:p>
    <w:p w14:paraId="68CD6FD4" w14:textId="2C480257" w:rsidR="00464A06" w:rsidRPr="00D465D4" w:rsidRDefault="00464A06" w:rsidP="0081475E">
      <w:pPr>
        <w:rPr>
          <w:sz w:val="24"/>
          <w:szCs w:val="24"/>
        </w:rPr>
      </w:pPr>
    </w:p>
    <w:p w14:paraId="618E93C7" w14:textId="1C78F4AC" w:rsidR="00464A06" w:rsidRPr="00D465D4" w:rsidRDefault="00464A06" w:rsidP="0081475E">
      <w:pPr>
        <w:rPr>
          <w:sz w:val="24"/>
          <w:szCs w:val="24"/>
        </w:rPr>
      </w:pPr>
    </w:p>
    <w:p w14:paraId="674F302A" w14:textId="055322AE" w:rsidR="00464A06" w:rsidRPr="00D465D4" w:rsidRDefault="00464A06" w:rsidP="0081475E">
      <w:pPr>
        <w:rPr>
          <w:sz w:val="24"/>
          <w:szCs w:val="24"/>
        </w:rPr>
      </w:pPr>
    </w:p>
    <w:p w14:paraId="61662D33" w14:textId="5E8DB0E6" w:rsidR="00464A06" w:rsidRPr="00D465D4" w:rsidRDefault="00464A06" w:rsidP="0081475E">
      <w:pPr>
        <w:rPr>
          <w:sz w:val="24"/>
          <w:szCs w:val="24"/>
        </w:rPr>
      </w:pPr>
    </w:p>
    <w:p w14:paraId="7CC84D14" w14:textId="5DF309F2" w:rsidR="00464A06" w:rsidRPr="00D465D4" w:rsidRDefault="00464A06" w:rsidP="0081475E">
      <w:pPr>
        <w:rPr>
          <w:sz w:val="24"/>
          <w:szCs w:val="24"/>
        </w:rPr>
      </w:pPr>
    </w:p>
    <w:p w14:paraId="1262D483" w14:textId="5AE2BBE6" w:rsidR="00464A06" w:rsidRPr="00D465D4" w:rsidRDefault="00464A06" w:rsidP="0081475E">
      <w:pPr>
        <w:rPr>
          <w:sz w:val="24"/>
          <w:szCs w:val="24"/>
        </w:rPr>
      </w:pPr>
    </w:p>
    <w:p w14:paraId="474F5479" w14:textId="496891B4" w:rsidR="005003B1" w:rsidRPr="00D465D4" w:rsidRDefault="005003B1" w:rsidP="0081475E">
      <w:pPr>
        <w:rPr>
          <w:sz w:val="24"/>
          <w:szCs w:val="24"/>
        </w:rPr>
      </w:pPr>
    </w:p>
    <w:p w14:paraId="4BAA87DF" w14:textId="49B8C96F" w:rsidR="005003B1" w:rsidRPr="00D465D4" w:rsidRDefault="005003B1" w:rsidP="0081475E">
      <w:pPr>
        <w:rPr>
          <w:sz w:val="24"/>
          <w:szCs w:val="24"/>
        </w:rPr>
      </w:pPr>
    </w:p>
    <w:p w14:paraId="51148B81" w14:textId="253DCD67" w:rsidR="005003B1" w:rsidRPr="00D465D4" w:rsidRDefault="005003B1" w:rsidP="0081475E">
      <w:pPr>
        <w:rPr>
          <w:sz w:val="24"/>
          <w:szCs w:val="24"/>
        </w:rPr>
      </w:pPr>
    </w:p>
    <w:p w14:paraId="4EFDC0E8" w14:textId="19EDF351" w:rsidR="005003B1" w:rsidRPr="00D465D4" w:rsidRDefault="005003B1" w:rsidP="0081475E">
      <w:pPr>
        <w:rPr>
          <w:sz w:val="24"/>
          <w:szCs w:val="24"/>
        </w:rPr>
      </w:pPr>
    </w:p>
    <w:p w14:paraId="589C2FCF" w14:textId="163A2993" w:rsidR="005003B1" w:rsidRPr="00D465D4" w:rsidRDefault="005003B1" w:rsidP="0081475E">
      <w:pPr>
        <w:rPr>
          <w:sz w:val="24"/>
          <w:szCs w:val="24"/>
        </w:rPr>
      </w:pPr>
    </w:p>
    <w:p w14:paraId="5059BA8D" w14:textId="5567AB2E" w:rsidR="005003B1" w:rsidRPr="00D465D4" w:rsidRDefault="005003B1" w:rsidP="0081475E">
      <w:pPr>
        <w:rPr>
          <w:sz w:val="24"/>
          <w:szCs w:val="24"/>
        </w:rPr>
      </w:pPr>
    </w:p>
    <w:p w14:paraId="051EDBC1" w14:textId="74ED327C" w:rsidR="005003B1" w:rsidRPr="00D465D4" w:rsidRDefault="005003B1" w:rsidP="0081475E">
      <w:pPr>
        <w:rPr>
          <w:sz w:val="24"/>
          <w:szCs w:val="24"/>
        </w:rPr>
      </w:pPr>
    </w:p>
    <w:p w14:paraId="4AB6B8F4" w14:textId="0C2510B6" w:rsidR="005003B1" w:rsidRPr="00D465D4" w:rsidRDefault="005003B1" w:rsidP="0081475E">
      <w:pPr>
        <w:rPr>
          <w:sz w:val="24"/>
          <w:szCs w:val="24"/>
        </w:rPr>
      </w:pPr>
    </w:p>
    <w:p w14:paraId="04FED729" w14:textId="7E235C05" w:rsidR="005003B1" w:rsidRPr="00D465D4" w:rsidRDefault="005003B1" w:rsidP="0081475E">
      <w:pPr>
        <w:rPr>
          <w:sz w:val="24"/>
          <w:szCs w:val="24"/>
        </w:rPr>
      </w:pPr>
    </w:p>
    <w:p w14:paraId="2D8E1577" w14:textId="4C498672" w:rsidR="002917D5" w:rsidRPr="00D465D4" w:rsidRDefault="002917D5" w:rsidP="0081475E">
      <w:pPr>
        <w:rPr>
          <w:sz w:val="24"/>
          <w:szCs w:val="24"/>
        </w:rPr>
      </w:pPr>
    </w:p>
    <w:p w14:paraId="3BB7A81E" w14:textId="0FB96589" w:rsidR="002917D5" w:rsidRPr="00D465D4" w:rsidRDefault="002917D5" w:rsidP="0081475E">
      <w:pPr>
        <w:rPr>
          <w:sz w:val="24"/>
          <w:szCs w:val="24"/>
        </w:rPr>
      </w:pPr>
    </w:p>
    <w:p w14:paraId="5678FC0E" w14:textId="7A6A8344" w:rsidR="002917D5" w:rsidRPr="00D465D4" w:rsidRDefault="002917D5" w:rsidP="0081475E">
      <w:pPr>
        <w:rPr>
          <w:sz w:val="24"/>
          <w:szCs w:val="24"/>
        </w:rPr>
      </w:pPr>
    </w:p>
    <w:p w14:paraId="633AD444" w14:textId="62EE2B9D" w:rsidR="002917D5" w:rsidRPr="00D465D4" w:rsidRDefault="002917D5" w:rsidP="0081475E">
      <w:pPr>
        <w:rPr>
          <w:sz w:val="24"/>
          <w:szCs w:val="24"/>
        </w:rPr>
      </w:pPr>
    </w:p>
    <w:p w14:paraId="660C09FD" w14:textId="77777777" w:rsidR="002917D5" w:rsidRPr="00D465D4" w:rsidRDefault="002917D5" w:rsidP="0081475E">
      <w:pPr>
        <w:rPr>
          <w:sz w:val="24"/>
          <w:szCs w:val="24"/>
        </w:rPr>
      </w:pPr>
    </w:p>
    <w:p w14:paraId="262B5195" w14:textId="77777777" w:rsidR="005003B1" w:rsidRPr="00D465D4" w:rsidRDefault="005003B1" w:rsidP="0081475E">
      <w:pPr>
        <w:rPr>
          <w:sz w:val="24"/>
          <w:szCs w:val="24"/>
        </w:rPr>
      </w:pPr>
    </w:p>
    <w:p w14:paraId="0085FFD4" w14:textId="44EE4371" w:rsidR="00844759" w:rsidRPr="00D465D4" w:rsidRDefault="00844759" w:rsidP="003649D2">
      <w:pPr>
        <w:pStyle w:val="Heading1"/>
        <w:rPr>
          <w:sz w:val="36"/>
        </w:rPr>
      </w:pPr>
      <w:bookmarkStart w:id="1" w:name="_Toc79482436"/>
      <w:r w:rsidRPr="00D465D4">
        <w:rPr>
          <w:sz w:val="36"/>
        </w:rPr>
        <w:lastRenderedPageBreak/>
        <w:t>Welcome Letter</w:t>
      </w:r>
      <w:bookmarkEnd w:id="1"/>
    </w:p>
    <w:p w14:paraId="039E206B" w14:textId="77777777" w:rsidR="003649D2" w:rsidRPr="00D465D4" w:rsidRDefault="003649D2" w:rsidP="003649D2"/>
    <w:p w14:paraId="634B1146" w14:textId="77777777" w:rsidR="003649D2" w:rsidRPr="00D465D4" w:rsidRDefault="003649D2" w:rsidP="003649D2">
      <w:pPr>
        <w:rPr>
          <w:sz w:val="24"/>
        </w:rPr>
      </w:pPr>
      <w:r w:rsidRPr="00D465D4">
        <w:rPr>
          <w:sz w:val="24"/>
        </w:rPr>
        <w:t>Dear HSTA Students,</w:t>
      </w:r>
    </w:p>
    <w:p w14:paraId="51E288B0" w14:textId="77777777" w:rsidR="003649D2" w:rsidRPr="00D465D4" w:rsidRDefault="003649D2" w:rsidP="003649D2">
      <w:pPr>
        <w:rPr>
          <w:sz w:val="24"/>
        </w:rPr>
      </w:pPr>
      <w:r w:rsidRPr="00D465D4">
        <w:rPr>
          <w:sz w:val="24"/>
        </w:rPr>
        <w:t xml:space="preserve">Welcome to the start of HSTA 2021-22.  We are excited to begin a successful year and have prepared for both in person and virtual options as the COVID situation fluctuates.  We know you are most successful when you’re consistently engaged and participating, so we have worked hard to make that happen.  </w:t>
      </w:r>
    </w:p>
    <w:p w14:paraId="7AA2B51B" w14:textId="77777777" w:rsidR="003649D2" w:rsidRPr="00D465D4" w:rsidRDefault="003649D2" w:rsidP="003649D2">
      <w:pPr>
        <w:rPr>
          <w:sz w:val="24"/>
        </w:rPr>
      </w:pPr>
      <w:r w:rsidRPr="00D465D4">
        <w:rPr>
          <w:sz w:val="24"/>
        </w:rPr>
        <w:t xml:space="preserve">Let’s remember, first and foremost, HSTA is here to help you prepare for college and obtain a tuition waiver, but you must do your part.  </w:t>
      </w:r>
    </w:p>
    <w:p w14:paraId="4F0ABF99" w14:textId="77777777" w:rsidR="003649D2" w:rsidRPr="00D465D4" w:rsidRDefault="003649D2" w:rsidP="003649D2">
      <w:pPr>
        <w:ind w:left="1440" w:hanging="1440"/>
        <w:rPr>
          <w:sz w:val="24"/>
        </w:rPr>
      </w:pPr>
      <w:r w:rsidRPr="00D465D4">
        <w:rPr>
          <w:sz w:val="24"/>
          <w:u w:val="single"/>
        </w:rPr>
        <w:t>ATTENDANCE</w:t>
      </w:r>
      <w:r w:rsidRPr="00D465D4">
        <w:rPr>
          <w:sz w:val="24"/>
        </w:rPr>
        <w:t xml:space="preserve">  Attend meetings.  Each meeting is a lesson and you build on that knowledge as you work through your research project. Your teacher will set </w:t>
      </w:r>
      <w:r w:rsidRPr="00D465D4">
        <w:rPr>
          <w:sz w:val="24"/>
          <w:u w:val="single"/>
        </w:rPr>
        <w:t>both</w:t>
      </w:r>
      <w:r w:rsidRPr="00D465D4">
        <w:rPr>
          <w:sz w:val="24"/>
        </w:rPr>
        <w:t xml:space="preserve"> 1) after school meeting times when school is in session and 2) remote times if school is virtual.</w:t>
      </w:r>
    </w:p>
    <w:p w14:paraId="6A6534E9" w14:textId="77777777" w:rsidR="003649D2" w:rsidRPr="00D465D4" w:rsidRDefault="003649D2" w:rsidP="003649D2">
      <w:pPr>
        <w:ind w:left="1440" w:hanging="1440"/>
        <w:rPr>
          <w:sz w:val="24"/>
        </w:rPr>
      </w:pPr>
      <w:r w:rsidRPr="00D465D4">
        <w:rPr>
          <w:sz w:val="24"/>
          <w:u w:val="single"/>
        </w:rPr>
        <w:t>JOBS</w:t>
      </w:r>
      <w:r w:rsidRPr="00D465D4">
        <w:rPr>
          <w:sz w:val="24"/>
        </w:rPr>
        <w:tab/>
        <w:t>We know many of you work.  If you have a job, talk to your employer to arrange your schedule so you are available for meetings. They will understand and help and if not, ask your Field Site or teacher to help you explain the importance of HSTA.</w:t>
      </w:r>
    </w:p>
    <w:p w14:paraId="47ABB0CD" w14:textId="77777777" w:rsidR="003649D2" w:rsidRPr="00D465D4" w:rsidRDefault="003649D2" w:rsidP="003649D2">
      <w:pPr>
        <w:ind w:left="1440" w:hanging="1440"/>
        <w:rPr>
          <w:sz w:val="24"/>
        </w:rPr>
      </w:pPr>
      <w:r w:rsidRPr="00D465D4">
        <w:rPr>
          <w:sz w:val="24"/>
          <w:u w:val="single"/>
        </w:rPr>
        <w:t>SPORTS</w:t>
      </w:r>
      <w:r w:rsidRPr="00D465D4">
        <w:rPr>
          <w:sz w:val="24"/>
        </w:rPr>
        <w:t xml:space="preserve"> </w:t>
      </w:r>
      <w:r w:rsidRPr="00D465D4">
        <w:rPr>
          <w:sz w:val="24"/>
        </w:rPr>
        <w:tab/>
        <w:t xml:space="preserve">Sports are important, but so is HSTA.  Talk to your coach about the importance of your HSTA meetings.  They too will understand.  Your coaches and teachers can work out a compromise if you bring the conflict to their attention.  </w:t>
      </w:r>
      <w:r w:rsidRPr="00D465D4">
        <w:rPr>
          <w:b/>
          <w:bCs/>
          <w:sz w:val="24"/>
        </w:rPr>
        <w:t>100%</w:t>
      </w:r>
      <w:r w:rsidRPr="00D465D4">
        <w:rPr>
          <w:sz w:val="24"/>
        </w:rPr>
        <w:t xml:space="preserve"> of students successfully completing HSTA receive a tuition waiver, fewer than </w:t>
      </w:r>
      <w:r w:rsidRPr="00D465D4">
        <w:rPr>
          <w:b/>
          <w:bCs/>
          <w:sz w:val="24"/>
        </w:rPr>
        <w:t>2%</w:t>
      </w:r>
      <w:r w:rsidRPr="00D465D4">
        <w:rPr>
          <w:sz w:val="24"/>
        </w:rPr>
        <w:t xml:space="preserve"> of high school student athletes are offered athletic scholarships and most are not full rides. HSTA attendance is money in the bank.</w:t>
      </w:r>
    </w:p>
    <w:p w14:paraId="20AA805E" w14:textId="77777777" w:rsidR="003649D2" w:rsidRPr="00D465D4" w:rsidRDefault="003649D2" w:rsidP="003649D2">
      <w:pPr>
        <w:ind w:left="1440" w:hanging="1440"/>
        <w:rPr>
          <w:sz w:val="24"/>
        </w:rPr>
      </w:pPr>
      <w:r w:rsidRPr="00D465D4">
        <w:rPr>
          <w:sz w:val="24"/>
          <w:u w:val="single"/>
        </w:rPr>
        <w:t>ACADEMICS</w:t>
      </w:r>
      <w:r w:rsidRPr="00D465D4">
        <w:rPr>
          <w:sz w:val="24"/>
        </w:rPr>
        <w:tab/>
        <w:t xml:space="preserve">Stay on top of your assignments.  If you fall behind, ask for help. Talk to your teacher. Find a study group. Your HSTA teacher and peers will help you.  </w:t>
      </w:r>
    </w:p>
    <w:p w14:paraId="480B4C19" w14:textId="11708A6E" w:rsidR="003649D2" w:rsidRPr="00D465D4" w:rsidRDefault="003649D2" w:rsidP="003649D2">
      <w:pPr>
        <w:ind w:left="1440" w:hanging="1440"/>
        <w:rPr>
          <w:sz w:val="24"/>
        </w:rPr>
      </w:pPr>
      <w:r w:rsidRPr="00D465D4">
        <w:rPr>
          <w:sz w:val="24"/>
          <w:u w:val="single"/>
        </w:rPr>
        <w:t>GRADES</w:t>
      </w:r>
      <w:r w:rsidRPr="00D465D4">
        <w:rPr>
          <w:sz w:val="24"/>
        </w:rPr>
        <w:tab/>
        <w:t>You must m</w:t>
      </w:r>
      <w:r w:rsidR="007F53D1" w:rsidRPr="00D465D4">
        <w:rPr>
          <w:sz w:val="24"/>
        </w:rPr>
        <w:t>aintain a 3.0 after your freshma</w:t>
      </w:r>
      <w:r w:rsidRPr="00D465D4">
        <w:rPr>
          <w:sz w:val="24"/>
        </w:rPr>
        <w:t xml:space="preserve">n year or you are not eligible for your waiver. You can do this.  </w:t>
      </w:r>
    </w:p>
    <w:p w14:paraId="74732C87" w14:textId="77777777" w:rsidR="003649D2" w:rsidRPr="00D465D4" w:rsidRDefault="003649D2" w:rsidP="003649D2">
      <w:pPr>
        <w:spacing w:after="0" w:line="240" w:lineRule="auto"/>
        <w:ind w:left="1440" w:hanging="1440"/>
        <w:jc w:val="both"/>
        <w:rPr>
          <w:sz w:val="24"/>
        </w:rPr>
      </w:pPr>
      <w:r w:rsidRPr="00D465D4">
        <w:rPr>
          <w:sz w:val="24"/>
          <w:u w:val="single"/>
        </w:rPr>
        <w:t>FAMILY</w:t>
      </w:r>
      <w:r w:rsidRPr="00D465D4">
        <w:rPr>
          <w:sz w:val="24"/>
        </w:rPr>
        <w:t xml:space="preserve"> </w:t>
      </w:r>
      <w:r w:rsidRPr="00D465D4">
        <w:rPr>
          <w:sz w:val="24"/>
        </w:rPr>
        <w:tab/>
        <w:t xml:space="preserve">Your family is a support for you. They want you to be successful.  Sometimes, families are under duress and fall upon difficult times.  We understand. We’ve all been there. Your HSTA family is here to help.   </w:t>
      </w:r>
    </w:p>
    <w:p w14:paraId="018021E5" w14:textId="77777777" w:rsidR="003649D2" w:rsidRPr="00D465D4" w:rsidRDefault="003649D2" w:rsidP="003649D2">
      <w:pPr>
        <w:spacing w:after="0" w:line="240" w:lineRule="auto"/>
        <w:jc w:val="both"/>
        <w:rPr>
          <w:sz w:val="24"/>
        </w:rPr>
      </w:pPr>
    </w:p>
    <w:p w14:paraId="2BA10291" w14:textId="77777777" w:rsidR="003649D2" w:rsidRPr="00D465D4" w:rsidRDefault="003649D2" w:rsidP="003649D2">
      <w:pPr>
        <w:spacing w:after="0" w:line="240" w:lineRule="auto"/>
        <w:jc w:val="both"/>
        <w:rPr>
          <w:sz w:val="24"/>
        </w:rPr>
      </w:pPr>
      <w:r w:rsidRPr="00D465D4">
        <w:rPr>
          <w:sz w:val="24"/>
        </w:rPr>
        <w:t>In closing, let’s remember to look after one another, communicate, be flexible and have a successful year.</w:t>
      </w:r>
    </w:p>
    <w:p w14:paraId="5AEC4D3E" w14:textId="77777777" w:rsidR="003649D2" w:rsidRPr="00D465D4" w:rsidRDefault="003649D2" w:rsidP="003649D2">
      <w:pPr>
        <w:spacing w:after="0" w:line="240" w:lineRule="auto"/>
        <w:jc w:val="both"/>
        <w:rPr>
          <w:sz w:val="24"/>
        </w:rPr>
      </w:pPr>
    </w:p>
    <w:p w14:paraId="365C1D53" w14:textId="77777777" w:rsidR="003649D2" w:rsidRPr="00D465D4" w:rsidRDefault="003649D2" w:rsidP="003649D2">
      <w:pPr>
        <w:spacing w:after="0" w:line="240" w:lineRule="auto"/>
        <w:jc w:val="both"/>
        <w:rPr>
          <w:rFonts w:ascii="Lucida Calligraphy" w:hAnsi="Lucida Calligraphy"/>
          <w:sz w:val="24"/>
        </w:rPr>
      </w:pPr>
      <w:r w:rsidRPr="00D465D4">
        <w:rPr>
          <w:rFonts w:ascii="Lucida Calligraphy" w:hAnsi="Lucida Calligraphy"/>
          <w:sz w:val="24"/>
        </w:rPr>
        <w:t>Cathy</w:t>
      </w:r>
    </w:p>
    <w:p w14:paraId="06DDDA90" w14:textId="77777777" w:rsidR="003649D2" w:rsidRPr="00D465D4" w:rsidRDefault="003649D2" w:rsidP="003649D2">
      <w:pPr>
        <w:spacing w:after="0" w:line="240" w:lineRule="auto"/>
        <w:jc w:val="both"/>
        <w:rPr>
          <w:sz w:val="24"/>
        </w:rPr>
      </w:pPr>
      <w:r w:rsidRPr="00D465D4">
        <w:rPr>
          <w:sz w:val="24"/>
        </w:rPr>
        <w:t>Interim Vice President Health Sciences</w:t>
      </w:r>
    </w:p>
    <w:p w14:paraId="73900261" w14:textId="77777777" w:rsidR="003649D2" w:rsidRPr="00D465D4" w:rsidRDefault="003649D2" w:rsidP="003649D2"/>
    <w:p w14:paraId="4C8C0028" w14:textId="27F74144" w:rsidR="0081475E" w:rsidRPr="00D465D4" w:rsidRDefault="0081475E" w:rsidP="0081475E">
      <w:pPr>
        <w:rPr>
          <w:szCs w:val="24"/>
        </w:rPr>
      </w:pPr>
    </w:p>
    <w:p w14:paraId="5D0C8AC4" w14:textId="61472C7C" w:rsidR="00844759" w:rsidRPr="00D465D4" w:rsidRDefault="007E72D7" w:rsidP="0081475E">
      <w:pPr>
        <w:pStyle w:val="Heading1"/>
      </w:pPr>
      <w:bookmarkStart w:id="2" w:name="_Toc79482437"/>
      <w:r w:rsidRPr="00D465D4">
        <w:lastRenderedPageBreak/>
        <w:t>Student Contract</w:t>
      </w:r>
      <w:bookmarkEnd w:id="2"/>
    </w:p>
    <w:p w14:paraId="028276A7" w14:textId="77777777" w:rsidR="00B51C9A" w:rsidRPr="00D465D4" w:rsidRDefault="00B51C9A" w:rsidP="00B51C9A"/>
    <w:p w14:paraId="3AD1E909" w14:textId="77777777" w:rsidR="007E72D7" w:rsidRPr="00D465D4" w:rsidRDefault="007E72D7" w:rsidP="0081475E">
      <w:pPr>
        <w:rPr>
          <w:szCs w:val="24"/>
        </w:rPr>
      </w:pPr>
      <w:r w:rsidRPr="00D465D4">
        <w:rPr>
          <w:szCs w:val="24"/>
        </w:rPr>
        <w:t xml:space="preserve">1. I am a United States citizen, a West Virginia resident, and I attend an approved high school in an approved county served by the HSTA program. </w:t>
      </w:r>
    </w:p>
    <w:p w14:paraId="0B7226E5" w14:textId="5658D9AB" w:rsidR="007E72D7" w:rsidRPr="00D465D4" w:rsidRDefault="007E72D7" w:rsidP="0081475E">
      <w:pPr>
        <w:rPr>
          <w:szCs w:val="24"/>
        </w:rPr>
      </w:pPr>
      <w:r w:rsidRPr="00D465D4">
        <w:rPr>
          <w:szCs w:val="24"/>
        </w:rPr>
        <w:t>2. I will meet or exceed the semester GPA (Grade Point Average) as stated in Section 5 of the HSTA Policy and Procedures Manual: [9th grade – 2.5 b</w:t>
      </w:r>
      <w:r w:rsidR="009F3330" w:rsidRPr="00D465D4">
        <w:rPr>
          <w:szCs w:val="24"/>
        </w:rPr>
        <w:t>oth semesters, and 10th to</w:t>
      </w:r>
      <w:r w:rsidRPr="00D465D4">
        <w:rPr>
          <w:szCs w:val="24"/>
        </w:rPr>
        <w:t xml:space="preserve"> 12th grade – 3.0 both semesters]. </w:t>
      </w:r>
    </w:p>
    <w:p w14:paraId="15DF1500" w14:textId="1CBE7C1B" w:rsidR="007E72D7" w:rsidRPr="00D465D4" w:rsidRDefault="007E72D7" w:rsidP="0081475E">
      <w:pPr>
        <w:rPr>
          <w:szCs w:val="24"/>
        </w:rPr>
      </w:pPr>
      <w:r w:rsidRPr="00D465D4">
        <w:rPr>
          <w:szCs w:val="24"/>
        </w:rPr>
        <w:t xml:space="preserve">3. I agree to attend 70% of all HSTA meetings per semester and attend all HSTA activities or make special arrangements with the HSTA teacher and HSTA Local Governing Board (LGB). </w:t>
      </w:r>
    </w:p>
    <w:p w14:paraId="5997EDC5" w14:textId="77777777" w:rsidR="007E72D7" w:rsidRPr="00D465D4" w:rsidRDefault="007E72D7" w:rsidP="0081475E">
      <w:pPr>
        <w:rPr>
          <w:szCs w:val="24"/>
        </w:rPr>
      </w:pPr>
      <w:r w:rsidRPr="00D465D4">
        <w:rPr>
          <w:szCs w:val="24"/>
        </w:rPr>
        <w:t xml:space="preserve">4. I agree to follow my school’s ‘Acceptable Computer/Internet Use’ policy, all HSTA rules and behavioral and safety guidelines, and recommendations from the HSTA teacher and field site coordinator for all HSTA activities. </w:t>
      </w:r>
    </w:p>
    <w:p w14:paraId="1966F940" w14:textId="01B99C1D" w:rsidR="007E72D7" w:rsidRPr="00D465D4" w:rsidRDefault="007E72D7" w:rsidP="0081475E">
      <w:pPr>
        <w:rPr>
          <w:szCs w:val="24"/>
        </w:rPr>
      </w:pPr>
      <w:r w:rsidRPr="00D465D4">
        <w:rPr>
          <w:szCs w:val="24"/>
        </w:rPr>
        <w:t>5. I agree to complete a yearly science project and present the project at the state Science Symposium. I understand that to remain in the HSTA program, my symposium project</w:t>
      </w:r>
      <w:r w:rsidR="009F3330" w:rsidRPr="00D465D4">
        <w:rPr>
          <w:szCs w:val="24"/>
        </w:rPr>
        <w:t xml:space="preserve"> presentation must receive a</w:t>
      </w:r>
      <w:r w:rsidRPr="00D465D4">
        <w:rPr>
          <w:szCs w:val="24"/>
        </w:rPr>
        <w:t xml:space="preserve"> passing score designated by HSTA. I understand that I must complete all aspects of my science project by the given deadlines. </w:t>
      </w:r>
    </w:p>
    <w:p w14:paraId="7EF4DF5C" w14:textId="77777777" w:rsidR="007E72D7" w:rsidRPr="00D465D4" w:rsidRDefault="007E72D7" w:rsidP="0081475E">
      <w:pPr>
        <w:rPr>
          <w:szCs w:val="24"/>
        </w:rPr>
      </w:pPr>
      <w:r w:rsidRPr="00D465D4">
        <w:rPr>
          <w:szCs w:val="24"/>
        </w:rPr>
        <w:t xml:space="preserve">6. I agree to attend at least 2 HSTA Summer Institutes camps before my senior year. </w:t>
      </w:r>
    </w:p>
    <w:p w14:paraId="46E958DF" w14:textId="77777777" w:rsidR="007E72D7" w:rsidRPr="00D465D4" w:rsidRDefault="007E72D7" w:rsidP="0081475E">
      <w:pPr>
        <w:rPr>
          <w:szCs w:val="24"/>
        </w:rPr>
      </w:pPr>
      <w:r w:rsidRPr="00D465D4">
        <w:rPr>
          <w:szCs w:val="24"/>
        </w:rPr>
        <w:t xml:space="preserve">7. I agree to complete at least 75 documented hours of community service prior to filling out the HSTA Waiver application my senior year. I understand that the amount of the HSTA waiver granted by a WV college or university will vary, subject to the policies established by each individual WV college or university. </w:t>
      </w:r>
    </w:p>
    <w:p w14:paraId="7295FC22" w14:textId="77777777" w:rsidR="007E72D7" w:rsidRPr="00D465D4" w:rsidRDefault="007E72D7" w:rsidP="0081475E">
      <w:pPr>
        <w:rPr>
          <w:szCs w:val="24"/>
        </w:rPr>
      </w:pPr>
      <w:r w:rsidRPr="00D465D4">
        <w:rPr>
          <w:szCs w:val="24"/>
        </w:rPr>
        <w:t xml:space="preserve">8. If I am suspended or expelled from school for any reason, I understand that I will be suspended or expelled from HSTA. I will immediately contact my HSTA teacher and the Field Site Coordinator as soon as I am suspended or expelled. </w:t>
      </w:r>
    </w:p>
    <w:p w14:paraId="02F1EBA4" w14:textId="77777777" w:rsidR="007E72D7" w:rsidRPr="00D465D4" w:rsidRDefault="007E72D7" w:rsidP="0081475E">
      <w:pPr>
        <w:rPr>
          <w:szCs w:val="24"/>
        </w:rPr>
      </w:pPr>
      <w:r w:rsidRPr="00D465D4">
        <w:rPr>
          <w:szCs w:val="24"/>
        </w:rPr>
        <w:t xml:space="preserve">9. I understand that I will be placed on probation for only one semester during my entire participation in the HSTA program for not meeting academic, attendance, or behavioral requirements. If I fail to comply with these requirements and/or have any major discipline problems, the LGB can terminate my HSTA Club membership, which would result in forfeiture of my eligibility for the HSTA waiver. </w:t>
      </w:r>
    </w:p>
    <w:p w14:paraId="4049509D" w14:textId="77777777" w:rsidR="007E72D7" w:rsidRPr="00D465D4" w:rsidRDefault="007E72D7" w:rsidP="0081475E">
      <w:pPr>
        <w:rPr>
          <w:szCs w:val="24"/>
        </w:rPr>
      </w:pPr>
      <w:r w:rsidRPr="00D465D4">
        <w:rPr>
          <w:szCs w:val="24"/>
        </w:rPr>
        <w:t xml:space="preserve">10. I agree that if my HSTA membership is terminated, I have ten working days after receipt of written notification from the LGB to make an appeal for reinstatement to </w:t>
      </w:r>
      <w:r w:rsidRPr="00D465D4">
        <w:rPr>
          <w:szCs w:val="24"/>
        </w:rPr>
        <w:lastRenderedPageBreak/>
        <w:t xml:space="preserve">the program. In my written appeal I must set forth the reasons that I contend the termination decision is in violation of my rights under this agreement. </w:t>
      </w:r>
    </w:p>
    <w:p w14:paraId="263C9EF2" w14:textId="3D47B84B" w:rsidR="007E72D7" w:rsidRPr="00D465D4" w:rsidRDefault="007E72D7" w:rsidP="0081475E">
      <w:pPr>
        <w:rPr>
          <w:szCs w:val="24"/>
        </w:rPr>
      </w:pPr>
      <w:r w:rsidRPr="00D465D4">
        <w:rPr>
          <w:szCs w:val="24"/>
        </w:rPr>
        <w:t>11. I agree that within ten working days of receipt of the denial of appeal by the LGB, I have the right to make a written appeal to the HSTA Joint Governing Board (JGB)</w:t>
      </w:r>
      <w:r w:rsidR="00136CAA" w:rsidRPr="00D465D4">
        <w:rPr>
          <w:szCs w:val="24"/>
        </w:rPr>
        <w:t>.</w:t>
      </w:r>
      <w:r w:rsidRPr="00D465D4">
        <w:rPr>
          <w:szCs w:val="24"/>
        </w:rPr>
        <w:t xml:space="preserve"> </w:t>
      </w:r>
    </w:p>
    <w:p w14:paraId="5FB7DFC8" w14:textId="77777777" w:rsidR="007E72D7" w:rsidRPr="00D465D4" w:rsidRDefault="007E72D7" w:rsidP="0081475E">
      <w:pPr>
        <w:rPr>
          <w:szCs w:val="24"/>
        </w:rPr>
      </w:pPr>
      <w:r w:rsidRPr="00D465D4">
        <w:rPr>
          <w:szCs w:val="24"/>
        </w:rPr>
        <w:t xml:space="preserve">12. In the event the HSTA Program in my region is discontinued due to the lack of funding or factors beyond the control of HSTA, this contract may be terminated. </w:t>
      </w:r>
    </w:p>
    <w:p w14:paraId="0E14EE97" w14:textId="52ABCDAE" w:rsidR="007E72D7" w:rsidRPr="00D465D4" w:rsidRDefault="007E72D7" w:rsidP="0081475E">
      <w:pPr>
        <w:rPr>
          <w:szCs w:val="24"/>
        </w:rPr>
      </w:pPr>
      <w:r w:rsidRPr="00D465D4">
        <w:rPr>
          <w:szCs w:val="24"/>
        </w:rPr>
        <w:t>13. I give HSTA permission to include my GPA and test scores for program evaluation purposes. My name and other personal information will not be included with this evaluation data.</w:t>
      </w:r>
    </w:p>
    <w:p w14:paraId="23FE7D0E" w14:textId="0375E1D4" w:rsidR="007E72D7" w:rsidRPr="00D465D4" w:rsidRDefault="007E72D7" w:rsidP="0081475E">
      <w:pPr>
        <w:rPr>
          <w:sz w:val="24"/>
          <w:szCs w:val="24"/>
        </w:rPr>
      </w:pPr>
    </w:p>
    <w:p w14:paraId="5C65278E" w14:textId="4F597159" w:rsidR="00136CAA" w:rsidRPr="00D465D4" w:rsidRDefault="00136CAA" w:rsidP="0081475E">
      <w:pPr>
        <w:rPr>
          <w:sz w:val="24"/>
          <w:szCs w:val="24"/>
        </w:rPr>
      </w:pPr>
    </w:p>
    <w:p w14:paraId="355E31EF" w14:textId="79AE660D" w:rsidR="00136CAA" w:rsidRPr="00D465D4" w:rsidRDefault="00136CAA" w:rsidP="0081475E">
      <w:pPr>
        <w:rPr>
          <w:sz w:val="24"/>
          <w:szCs w:val="24"/>
        </w:rPr>
      </w:pPr>
    </w:p>
    <w:p w14:paraId="328E04D3" w14:textId="0D5BCF1F" w:rsidR="00136CAA" w:rsidRPr="00D465D4" w:rsidRDefault="00136CAA" w:rsidP="0081475E">
      <w:pPr>
        <w:rPr>
          <w:sz w:val="24"/>
          <w:szCs w:val="24"/>
        </w:rPr>
      </w:pPr>
    </w:p>
    <w:p w14:paraId="1625A225" w14:textId="3CCA1CAA" w:rsidR="00136CAA" w:rsidRPr="00D465D4" w:rsidRDefault="00136CAA" w:rsidP="0081475E">
      <w:pPr>
        <w:rPr>
          <w:sz w:val="24"/>
          <w:szCs w:val="24"/>
        </w:rPr>
      </w:pPr>
    </w:p>
    <w:p w14:paraId="30BA7A94" w14:textId="7CFD4AEA" w:rsidR="00136CAA" w:rsidRPr="00D465D4" w:rsidRDefault="00136CAA" w:rsidP="0081475E">
      <w:pPr>
        <w:rPr>
          <w:sz w:val="24"/>
          <w:szCs w:val="24"/>
        </w:rPr>
      </w:pPr>
    </w:p>
    <w:p w14:paraId="1C2FFA55" w14:textId="77A34426" w:rsidR="00136CAA" w:rsidRPr="00D465D4" w:rsidRDefault="00136CAA" w:rsidP="0081475E">
      <w:pPr>
        <w:rPr>
          <w:sz w:val="24"/>
          <w:szCs w:val="24"/>
        </w:rPr>
      </w:pPr>
    </w:p>
    <w:p w14:paraId="4D7A6BA0" w14:textId="6C7FC2D9" w:rsidR="00136CAA" w:rsidRPr="00D465D4" w:rsidRDefault="00136CAA" w:rsidP="0081475E">
      <w:pPr>
        <w:rPr>
          <w:sz w:val="24"/>
          <w:szCs w:val="24"/>
        </w:rPr>
      </w:pPr>
    </w:p>
    <w:p w14:paraId="7C62E3FB" w14:textId="78D11CC6" w:rsidR="00136CAA" w:rsidRPr="00D465D4" w:rsidRDefault="00136CAA" w:rsidP="0081475E">
      <w:pPr>
        <w:rPr>
          <w:sz w:val="24"/>
          <w:szCs w:val="24"/>
        </w:rPr>
      </w:pPr>
    </w:p>
    <w:p w14:paraId="0949DD3B" w14:textId="71B8D94D" w:rsidR="00136CAA" w:rsidRPr="00D465D4" w:rsidRDefault="00136CAA" w:rsidP="0081475E">
      <w:pPr>
        <w:rPr>
          <w:sz w:val="24"/>
          <w:szCs w:val="24"/>
        </w:rPr>
      </w:pPr>
    </w:p>
    <w:p w14:paraId="5B755A01" w14:textId="400ABC18" w:rsidR="00136CAA" w:rsidRPr="00D465D4" w:rsidRDefault="00136CAA" w:rsidP="0081475E">
      <w:pPr>
        <w:rPr>
          <w:sz w:val="24"/>
          <w:szCs w:val="24"/>
        </w:rPr>
      </w:pPr>
    </w:p>
    <w:p w14:paraId="76DEB57D" w14:textId="58E57545" w:rsidR="00136CAA" w:rsidRPr="00D465D4" w:rsidRDefault="00136CAA" w:rsidP="0081475E">
      <w:pPr>
        <w:rPr>
          <w:sz w:val="24"/>
          <w:szCs w:val="24"/>
        </w:rPr>
      </w:pPr>
    </w:p>
    <w:p w14:paraId="75D0B174" w14:textId="6234A3BA" w:rsidR="00136CAA" w:rsidRPr="00D465D4" w:rsidRDefault="00136CAA" w:rsidP="0081475E">
      <w:pPr>
        <w:rPr>
          <w:sz w:val="24"/>
          <w:szCs w:val="24"/>
        </w:rPr>
      </w:pPr>
    </w:p>
    <w:p w14:paraId="187A08B0" w14:textId="1CAC13EB" w:rsidR="00136CAA" w:rsidRPr="00D465D4" w:rsidRDefault="00136CAA" w:rsidP="0081475E">
      <w:pPr>
        <w:rPr>
          <w:sz w:val="24"/>
          <w:szCs w:val="24"/>
        </w:rPr>
      </w:pPr>
    </w:p>
    <w:p w14:paraId="1084D8E5" w14:textId="53817759" w:rsidR="00136CAA" w:rsidRPr="00D465D4" w:rsidRDefault="00136CAA" w:rsidP="0081475E">
      <w:pPr>
        <w:rPr>
          <w:sz w:val="24"/>
          <w:szCs w:val="24"/>
        </w:rPr>
      </w:pPr>
    </w:p>
    <w:p w14:paraId="28CC66FA" w14:textId="44974FE6" w:rsidR="00136CAA" w:rsidRPr="00D465D4" w:rsidRDefault="00136CAA" w:rsidP="0081475E">
      <w:pPr>
        <w:rPr>
          <w:sz w:val="24"/>
          <w:szCs w:val="24"/>
        </w:rPr>
      </w:pPr>
    </w:p>
    <w:p w14:paraId="7BE1048A" w14:textId="0278281C" w:rsidR="00136CAA" w:rsidRPr="00D465D4" w:rsidRDefault="00136CAA" w:rsidP="0081475E">
      <w:pPr>
        <w:rPr>
          <w:sz w:val="24"/>
          <w:szCs w:val="24"/>
        </w:rPr>
      </w:pPr>
    </w:p>
    <w:p w14:paraId="56A764F4" w14:textId="6ED8D9FA" w:rsidR="00136CAA" w:rsidRPr="00D465D4" w:rsidRDefault="00136CAA" w:rsidP="0081475E">
      <w:pPr>
        <w:rPr>
          <w:sz w:val="24"/>
          <w:szCs w:val="24"/>
        </w:rPr>
      </w:pPr>
    </w:p>
    <w:p w14:paraId="102F4DE6" w14:textId="01CC309F" w:rsidR="00136CAA" w:rsidRPr="00D465D4" w:rsidRDefault="00136CAA" w:rsidP="0081475E">
      <w:pPr>
        <w:rPr>
          <w:sz w:val="24"/>
          <w:szCs w:val="24"/>
        </w:rPr>
      </w:pPr>
    </w:p>
    <w:p w14:paraId="117202DB" w14:textId="5DE43CCA" w:rsidR="00136CAA" w:rsidRPr="00D465D4" w:rsidRDefault="00136CAA" w:rsidP="0081475E">
      <w:pPr>
        <w:rPr>
          <w:sz w:val="24"/>
          <w:szCs w:val="24"/>
        </w:rPr>
      </w:pPr>
    </w:p>
    <w:p w14:paraId="0D0E4285" w14:textId="7B8EC0AA" w:rsidR="007E72D7" w:rsidRPr="00D465D4" w:rsidRDefault="00640E38" w:rsidP="00640E38">
      <w:pPr>
        <w:pStyle w:val="Heading1"/>
      </w:pPr>
      <w:bookmarkStart w:id="3" w:name="_Toc79482438"/>
      <w:r w:rsidRPr="00D465D4">
        <w:t>HSTA 2021-2022</w:t>
      </w:r>
      <w:bookmarkEnd w:id="3"/>
    </w:p>
    <w:p w14:paraId="4058305C" w14:textId="304473D0" w:rsidR="007D0669" w:rsidRPr="00D465D4" w:rsidRDefault="007D0669" w:rsidP="0081475E">
      <w:pPr>
        <w:rPr>
          <w:sz w:val="24"/>
          <w:szCs w:val="24"/>
        </w:rPr>
      </w:pPr>
    </w:p>
    <w:p w14:paraId="73C4E7B4" w14:textId="19CF3987" w:rsidR="00640E38" w:rsidRPr="00D465D4" w:rsidRDefault="00640E38" w:rsidP="00441C56">
      <w:pPr>
        <w:pStyle w:val="Heading2"/>
        <w:rPr>
          <w:rStyle w:val="Heading1Char"/>
          <w:rFonts w:cs="Times New Roman"/>
          <w:b/>
          <w:sz w:val="36"/>
          <w:szCs w:val="20"/>
        </w:rPr>
      </w:pPr>
      <w:bookmarkStart w:id="4" w:name="_Toc79482439"/>
      <w:r w:rsidRPr="00D465D4">
        <w:rPr>
          <w:rStyle w:val="Heading1Char"/>
          <w:rFonts w:cs="Times New Roman"/>
          <w:b/>
          <w:sz w:val="36"/>
          <w:szCs w:val="20"/>
        </w:rPr>
        <w:t>Attendance</w:t>
      </w:r>
      <w:bookmarkEnd w:id="4"/>
    </w:p>
    <w:p w14:paraId="3DDEA1B9" w14:textId="77777777" w:rsidR="00B51C9A" w:rsidRPr="00D465D4" w:rsidRDefault="00B51C9A" w:rsidP="00B51C9A"/>
    <w:p w14:paraId="63F9CF29" w14:textId="77777777" w:rsidR="00640E38" w:rsidRPr="00D465D4" w:rsidRDefault="00640E38" w:rsidP="00640E38">
      <w:r w:rsidRPr="00D465D4">
        <w:t>You will earn attendance credit by attending club meetings in person and/or online and completing activities. Your HSTA Teacher will discuss how meetings will be conducted during your first HSTA meeting. Per policy, you need to attend at least 70% of your meetings. Note that club meetings are set up to prepare you to complete your annual community-based research project.</w:t>
      </w:r>
    </w:p>
    <w:p w14:paraId="018D51F5" w14:textId="7ED4717C" w:rsidR="00640E38" w:rsidRPr="00D465D4" w:rsidRDefault="00640E38" w:rsidP="00441C56">
      <w:pPr>
        <w:pStyle w:val="Heading2"/>
        <w:rPr>
          <w:rStyle w:val="Heading1Char"/>
          <w:rFonts w:cs="Times New Roman"/>
          <w:b/>
          <w:sz w:val="36"/>
          <w:szCs w:val="20"/>
        </w:rPr>
      </w:pPr>
      <w:bookmarkStart w:id="5" w:name="_Toc79482440"/>
      <w:r w:rsidRPr="00D465D4">
        <w:rPr>
          <w:rStyle w:val="Heading1Char"/>
          <w:rFonts w:cs="Times New Roman"/>
          <w:b/>
          <w:sz w:val="36"/>
          <w:szCs w:val="20"/>
        </w:rPr>
        <w:t>Community Service</w:t>
      </w:r>
      <w:bookmarkEnd w:id="5"/>
    </w:p>
    <w:p w14:paraId="371291FE" w14:textId="77777777" w:rsidR="00B51C9A" w:rsidRPr="00D465D4" w:rsidRDefault="00B51C9A" w:rsidP="00B51C9A"/>
    <w:p w14:paraId="73CBA9CC" w14:textId="77777777" w:rsidR="00640E38" w:rsidRPr="00D465D4" w:rsidRDefault="00640E38" w:rsidP="00640E38">
      <w:pPr>
        <w:rPr>
          <w:rFonts w:cstheme="minorHAnsi"/>
          <w:szCs w:val="28"/>
        </w:rPr>
      </w:pPr>
      <w:r w:rsidRPr="00D465D4">
        <w:t xml:space="preserve">You </w:t>
      </w:r>
      <w:r w:rsidRPr="00D465D4">
        <w:rPr>
          <w:rFonts w:cstheme="minorHAnsi"/>
          <w:szCs w:val="28"/>
        </w:rPr>
        <w:t xml:space="preserve">need 75 community service by December of your senior year. Check with your HSTA Teacher and Field Site if an opportunity counts towards community service.  HSTA will offer a few online opportunities to earn community service hours – check the websites for dates and times. </w:t>
      </w:r>
    </w:p>
    <w:p w14:paraId="258DD35C" w14:textId="40B82762" w:rsidR="00640E38" w:rsidRPr="00D465D4" w:rsidRDefault="00640E38" w:rsidP="00640E38">
      <w:pPr>
        <w:rPr>
          <w:rFonts w:cstheme="minorHAnsi"/>
          <w:szCs w:val="28"/>
        </w:rPr>
      </w:pPr>
      <w:r w:rsidRPr="00D465D4">
        <w:rPr>
          <w:rFonts w:cstheme="minorHAnsi"/>
          <w:szCs w:val="28"/>
        </w:rPr>
        <w:t>If you are a freshman, completing your CITI training will earn you three community hours – remember to email your CITI certificate to your Field Site.</w:t>
      </w:r>
    </w:p>
    <w:p w14:paraId="1EA52639" w14:textId="5E8F7E74" w:rsidR="00640E38" w:rsidRPr="00D465D4" w:rsidRDefault="009F3330" w:rsidP="00640E38">
      <w:pPr>
        <w:rPr>
          <w:rFonts w:cstheme="minorHAnsi"/>
          <w:szCs w:val="28"/>
        </w:rPr>
      </w:pPr>
      <w:r w:rsidRPr="00D465D4">
        <w:rPr>
          <w:rFonts w:cstheme="minorHAnsi"/>
          <w:szCs w:val="28"/>
        </w:rPr>
        <w:t>Keep t</w:t>
      </w:r>
      <w:r w:rsidR="00640E38" w:rsidRPr="00D465D4">
        <w:rPr>
          <w:rFonts w:cstheme="minorHAnsi"/>
          <w:szCs w:val="28"/>
        </w:rPr>
        <w:t xml:space="preserve">rack of the community service hours you complete. Make sure to turn your community service sheets into your Field Site. Use this page and the back to keep track of hours. You can also keep a copy of your hours in your notebook or email. Remember you need 75 </w:t>
      </w:r>
      <w:r w:rsidRPr="00D465D4">
        <w:rPr>
          <w:rFonts w:cstheme="minorHAnsi"/>
          <w:szCs w:val="28"/>
        </w:rPr>
        <w:t xml:space="preserve">hours </w:t>
      </w:r>
      <w:r w:rsidR="00640E38" w:rsidRPr="00D465D4">
        <w:rPr>
          <w:rFonts w:cstheme="minorHAnsi"/>
          <w:szCs w:val="28"/>
        </w:rPr>
        <w:t>to graduate from the HSTA Program.</w:t>
      </w:r>
    </w:p>
    <w:p w14:paraId="18DCBD58" w14:textId="136AB17A" w:rsidR="00D57FAB" w:rsidRPr="00D465D4" w:rsidRDefault="00564DA9" w:rsidP="00564DA9">
      <w:pPr>
        <w:pStyle w:val="Heading2"/>
      </w:pPr>
      <w:bookmarkStart w:id="6" w:name="_Toc79482441"/>
      <w:r w:rsidRPr="00D465D4">
        <w:t>HSTA Meetings</w:t>
      </w:r>
      <w:bookmarkEnd w:id="6"/>
    </w:p>
    <w:p w14:paraId="7F275202" w14:textId="77777777" w:rsidR="00B51C9A" w:rsidRPr="00D465D4" w:rsidRDefault="00B51C9A" w:rsidP="00B51C9A"/>
    <w:p w14:paraId="40A76702" w14:textId="7D7AC29D" w:rsidR="00564DA9" w:rsidRPr="00D465D4" w:rsidRDefault="00564DA9" w:rsidP="00564DA9">
      <w:r w:rsidRPr="00D465D4">
        <w:t>HSTA</w:t>
      </w:r>
      <w:r w:rsidR="009F3330" w:rsidRPr="00D465D4">
        <w:t xml:space="preserve"> will be in person unless other</w:t>
      </w:r>
      <w:r w:rsidRPr="00D465D4">
        <w:t>wise directed by your HSTA teacher. If COVID related events happen, you will have a printed notebook, a kit full of supplies, and access to a copy of the notebook online to help you stay on track with HSTA. Use the next few pages to write down club meetings dates and times as well as deadlines.</w:t>
      </w:r>
    </w:p>
    <w:p w14:paraId="4DEAE23D" w14:textId="58309E41" w:rsidR="00D57FAB" w:rsidRPr="00D465D4" w:rsidRDefault="00D57FAB" w:rsidP="00640E38">
      <w:pPr>
        <w:rPr>
          <w:rFonts w:cstheme="minorHAnsi"/>
          <w:szCs w:val="28"/>
        </w:rPr>
      </w:pPr>
    </w:p>
    <w:p w14:paraId="4E6C14C7" w14:textId="710948C4" w:rsidR="00D57FAB" w:rsidRPr="00D465D4" w:rsidRDefault="00D57FAB" w:rsidP="00640E38">
      <w:pPr>
        <w:rPr>
          <w:rFonts w:cstheme="minorHAnsi"/>
          <w:szCs w:val="28"/>
        </w:rPr>
      </w:pPr>
    </w:p>
    <w:p w14:paraId="608EFD09" w14:textId="0C8B7B14" w:rsidR="00D57FAB" w:rsidRPr="00D465D4" w:rsidRDefault="00D57FAB" w:rsidP="00640E38">
      <w:pPr>
        <w:rPr>
          <w:rFonts w:cstheme="minorHAnsi"/>
          <w:szCs w:val="28"/>
        </w:rPr>
      </w:pPr>
    </w:p>
    <w:p w14:paraId="24F90A9F" w14:textId="77777777" w:rsidR="0081475E" w:rsidRPr="00D465D4" w:rsidRDefault="007E72D7" w:rsidP="0081475E">
      <w:pPr>
        <w:pStyle w:val="Heading1"/>
      </w:pPr>
      <w:bookmarkStart w:id="7" w:name="_Toc79482442"/>
      <w:r w:rsidRPr="00D465D4">
        <w:t>Calendar</w:t>
      </w:r>
      <w:bookmarkEnd w:id="7"/>
    </w:p>
    <w:p w14:paraId="2D7FE40E" w14:textId="717C207D" w:rsidR="007E72D7" w:rsidRPr="00D465D4" w:rsidRDefault="008B4D0B" w:rsidP="0081475E">
      <w:pPr>
        <w:rPr>
          <w:sz w:val="24"/>
          <w:szCs w:val="24"/>
        </w:rPr>
      </w:pPr>
      <w:r w:rsidRPr="00D465D4">
        <w:rPr>
          <w:sz w:val="24"/>
          <w:szCs w:val="24"/>
        </w:rPr>
        <w:t>Keep Track of club meetings</w:t>
      </w:r>
      <w:r w:rsidR="007D0669" w:rsidRPr="00D465D4">
        <w:rPr>
          <w:sz w:val="24"/>
          <w:szCs w:val="24"/>
        </w:rPr>
        <w:t>,</w:t>
      </w:r>
      <w:r w:rsidRPr="00D465D4">
        <w:rPr>
          <w:sz w:val="24"/>
          <w:szCs w:val="24"/>
        </w:rPr>
        <w:t xml:space="preserve"> due dates</w:t>
      </w:r>
      <w:r w:rsidR="007D0669" w:rsidRPr="00D465D4">
        <w:rPr>
          <w:sz w:val="24"/>
          <w:szCs w:val="24"/>
        </w:rPr>
        <w:t>, and your attendance</w:t>
      </w:r>
      <w:r w:rsidRPr="00D465D4">
        <w:rPr>
          <w:sz w:val="24"/>
          <w:szCs w:val="24"/>
        </w:rPr>
        <w:t>.</w:t>
      </w: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DD3667" w:rsidRPr="00D465D4" w14:paraId="512CA1B1"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3FFFBE19" w14:textId="77777777" w:rsidR="00DD3667" w:rsidRPr="00D465D4" w:rsidRDefault="00DD3667" w:rsidP="0081475E">
            <w:pPr>
              <w:rPr>
                <w:sz w:val="24"/>
                <w:szCs w:val="24"/>
              </w:rPr>
            </w:pPr>
          </w:p>
        </w:tc>
      </w:tr>
      <w:tr w:rsidR="00DD3667" w:rsidRPr="00D465D4" w14:paraId="7AAB0D5D"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3843F09F" w14:textId="77777777" w:rsidR="00DD3667" w:rsidRPr="00D465D4" w:rsidRDefault="00A30D7E" w:rsidP="0081475E">
            <w:pPr>
              <w:rPr>
                <w:sz w:val="24"/>
                <w:szCs w:val="24"/>
              </w:rPr>
            </w:pPr>
            <w:sdt>
              <w:sdtPr>
                <w:rPr>
                  <w:sz w:val="24"/>
                  <w:szCs w:val="24"/>
                </w:rPr>
                <w:alias w:val="Sunday:"/>
                <w:tag w:val="Sunday:"/>
                <w:id w:val="-76667587"/>
                <w:placeholder>
                  <w:docPart w:val="BE9DECCB27F84A02A5E5B16DCC288C76"/>
                </w:placeholder>
                <w:temporary/>
                <w:showingPlcHdr/>
                <w15:appearance w15:val="hidden"/>
              </w:sdtPr>
              <w:sdtEndPr/>
              <w:sdtContent>
                <w:r w:rsidR="00DD3667" w:rsidRPr="00D465D4">
                  <w:rPr>
                    <w:sz w:val="24"/>
                    <w:szCs w:val="24"/>
                  </w:rPr>
                  <w:t>Sunday</w:t>
                </w:r>
              </w:sdtContent>
            </w:sdt>
          </w:p>
        </w:tc>
        <w:sdt>
          <w:sdtPr>
            <w:rPr>
              <w:sz w:val="24"/>
              <w:szCs w:val="24"/>
            </w:rPr>
            <w:alias w:val="Monday:"/>
            <w:tag w:val="Monday:"/>
            <w:id w:val="-621608428"/>
            <w:placeholder>
              <w:docPart w:val="805D02B8E7A045BAB840FC26974EA1CA"/>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172DE21" w14:textId="77777777" w:rsidR="00DD3667" w:rsidRPr="00D465D4" w:rsidRDefault="00DD3667" w:rsidP="0081475E">
                <w:pPr>
                  <w:rPr>
                    <w:sz w:val="24"/>
                    <w:szCs w:val="24"/>
                  </w:rPr>
                </w:pPr>
                <w:r w:rsidRPr="00D465D4">
                  <w:rPr>
                    <w:sz w:val="24"/>
                    <w:szCs w:val="24"/>
                  </w:rPr>
                  <w:t>Monday</w:t>
                </w:r>
              </w:p>
            </w:tc>
          </w:sdtContent>
        </w:sdt>
        <w:sdt>
          <w:sdtPr>
            <w:rPr>
              <w:sz w:val="24"/>
              <w:szCs w:val="24"/>
            </w:rPr>
            <w:alias w:val="Tuesday:"/>
            <w:tag w:val="Tuesday:"/>
            <w:id w:val="-500044128"/>
            <w:placeholder>
              <w:docPart w:val="55121FB0170E478EB1C2E025E5EA2B5C"/>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EC04DB6" w14:textId="77777777" w:rsidR="00DD3667" w:rsidRPr="00D465D4" w:rsidRDefault="00DD3667" w:rsidP="0081475E">
                <w:pPr>
                  <w:rPr>
                    <w:sz w:val="24"/>
                    <w:szCs w:val="24"/>
                  </w:rPr>
                </w:pPr>
                <w:r w:rsidRPr="00D465D4">
                  <w:rPr>
                    <w:sz w:val="24"/>
                    <w:szCs w:val="24"/>
                  </w:rPr>
                  <w:t>Tuesday</w:t>
                </w:r>
              </w:p>
            </w:tc>
          </w:sdtContent>
        </w:sdt>
        <w:sdt>
          <w:sdtPr>
            <w:rPr>
              <w:sz w:val="24"/>
              <w:szCs w:val="24"/>
            </w:rPr>
            <w:alias w:val="Wednesday:"/>
            <w:tag w:val="Wednesday:"/>
            <w:id w:val="39335419"/>
            <w:placeholder>
              <w:docPart w:val="8F690A69A61A4A9387495499EE89D22C"/>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2722206" w14:textId="77777777" w:rsidR="00DD3667" w:rsidRPr="00D465D4" w:rsidRDefault="00DD3667" w:rsidP="0081475E">
                <w:pPr>
                  <w:rPr>
                    <w:sz w:val="24"/>
                    <w:szCs w:val="24"/>
                  </w:rPr>
                </w:pPr>
                <w:r w:rsidRPr="00D465D4">
                  <w:rPr>
                    <w:sz w:val="24"/>
                    <w:szCs w:val="24"/>
                  </w:rPr>
                  <w:t>Wednesday</w:t>
                </w:r>
              </w:p>
            </w:tc>
          </w:sdtContent>
        </w:sdt>
        <w:sdt>
          <w:sdtPr>
            <w:rPr>
              <w:sz w:val="24"/>
              <w:szCs w:val="24"/>
            </w:rPr>
            <w:alias w:val="Thursday:"/>
            <w:tag w:val="Thursday:"/>
            <w:id w:val="522529131"/>
            <w:placeholder>
              <w:docPart w:val="934E337908CF47B8BF137BB0D130FC45"/>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F901107" w14:textId="77777777" w:rsidR="00DD3667" w:rsidRPr="00D465D4" w:rsidRDefault="00DD3667" w:rsidP="0081475E">
                <w:pPr>
                  <w:rPr>
                    <w:sz w:val="24"/>
                    <w:szCs w:val="24"/>
                  </w:rPr>
                </w:pPr>
                <w:r w:rsidRPr="00D465D4">
                  <w:rPr>
                    <w:sz w:val="24"/>
                    <w:szCs w:val="24"/>
                  </w:rPr>
                  <w:t>Thursday</w:t>
                </w:r>
              </w:p>
            </w:tc>
          </w:sdtContent>
        </w:sdt>
        <w:sdt>
          <w:sdtPr>
            <w:rPr>
              <w:sz w:val="24"/>
              <w:szCs w:val="24"/>
            </w:rPr>
            <w:alias w:val="Friday:"/>
            <w:tag w:val="Friday:"/>
            <w:id w:val="-450091837"/>
            <w:placeholder>
              <w:docPart w:val="408CAA353E3940A2A0F2D220DCA0C06A"/>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44EA1302" w14:textId="77777777" w:rsidR="00DD3667" w:rsidRPr="00D465D4" w:rsidRDefault="00DD3667" w:rsidP="0081475E">
                <w:pPr>
                  <w:rPr>
                    <w:sz w:val="24"/>
                    <w:szCs w:val="24"/>
                  </w:rPr>
                </w:pPr>
                <w:r w:rsidRPr="00D465D4">
                  <w:rPr>
                    <w:sz w:val="24"/>
                    <w:szCs w:val="24"/>
                  </w:rPr>
                  <w:t>Friday</w:t>
                </w:r>
              </w:p>
            </w:tc>
          </w:sdtContent>
        </w:sdt>
        <w:sdt>
          <w:sdtPr>
            <w:rPr>
              <w:sz w:val="24"/>
              <w:szCs w:val="24"/>
            </w:rPr>
            <w:alias w:val="Saturday:"/>
            <w:tag w:val="Saturday:"/>
            <w:id w:val="-707334353"/>
            <w:placeholder>
              <w:docPart w:val="1336C91D840444CCA7653A33720F11CD"/>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62E808EB" w14:textId="77777777" w:rsidR="00DD3667" w:rsidRPr="00D465D4" w:rsidRDefault="00DD3667" w:rsidP="0081475E">
                <w:pPr>
                  <w:rPr>
                    <w:sz w:val="24"/>
                    <w:szCs w:val="24"/>
                  </w:rPr>
                </w:pPr>
                <w:r w:rsidRPr="00D465D4">
                  <w:rPr>
                    <w:sz w:val="24"/>
                    <w:szCs w:val="24"/>
                  </w:rPr>
                  <w:t>Saturday</w:t>
                </w:r>
              </w:p>
            </w:tc>
          </w:sdtContent>
        </w:sdt>
      </w:tr>
      <w:tr w:rsidR="008B5608" w:rsidRPr="00D465D4" w14:paraId="7553F8AB"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F2C9B81" w14:textId="77777777" w:rsidR="00DD3667" w:rsidRPr="00D465D4" w:rsidRDefault="00DD3667"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D565AF0"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EB7012" w14:textId="77777777" w:rsidR="00DD3667" w:rsidRPr="00D465D4" w:rsidRDefault="00DD3667"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73735EF"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C1CF209"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D7DFF6F"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5BD400F"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84F474F"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6F5C98" w14:textId="77777777" w:rsidR="00DD3667" w:rsidRPr="00D465D4" w:rsidRDefault="00DD3667"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40043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5EE9962" w14:textId="77777777" w:rsidR="00DD3667" w:rsidRPr="00D465D4" w:rsidRDefault="00DD3667"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D7F118D"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ED13CF8" w14:textId="77777777" w:rsidR="00DD3667" w:rsidRPr="00D465D4" w:rsidRDefault="00DD3667"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C1CBB8D" w14:textId="77777777" w:rsidR="00DD3667" w:rsidRPr="00D465D4" w:rsidRDefault="00DD3667" w:rsidP="0081475E">
            <w:pPr>
              <w:rPr>
                <w:sz w:val="24"/>
                <w:szCs w:val="24"/>
              </w:rPr>
            </w:pPr>
          </w:p>
        </w:tc>
      </w:tr>
      <w:tr w:rsidR="008B5608" w:rsidRPr="00D465D4" w14:paraId="304E04D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177C06B" w14:textId="77777777" w:rsidR="00DD3667" w:rsidRPr="00D465D4" w:rsidRDefault="00DD3667"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5A1D8BEE" w14:textId="77777777" w:rsidR="00DD3667" w:rsidRPr="00D465D4" w:rsidRDefault="00DD3667"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3A8E191B" w14:textId="77777777" w:rsidR="00DD3667" w:rsidRPr="00D465D4" w:rsidRDefault="00DD3667"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865ED02" w14:textId="77777777" w:rsidR="00DD3667" w:rsidRPr="00D465D4" w:rsidRDefault="00DD3667"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79425B83"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1BD9F1D"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8DCC03" w14:textId="77777777" w:rsidR="00DD3667" w:rsidRPr="00D465D4" w:rsidRDefault="00DD3667"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74D87CEF"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03DD89B" w14:textId="77777777" w:rsidR="00DD3667" w:rsidRPr="00D465D4" w:rsidRDefault="00DD3667"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4FAB8ED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393DAD3" w14:textId="77777777" w:rsidR="00DD3667" w:rsidRPr="00D465D4" w:rsidRDefault="00DD3667"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5A3E88C6"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C11EFA5" w14:textId="77777777" w:rsidR="00DD3667" w:rsidRPr="00D465D4" w:rsidRDefault="00DD3667"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47234D01" w14:textId="77777777" w:rsidR="00DD3667" w:rsidRPr="00D465D4" w:rsidRDefault="00DD3667" w:rsidP="0081475E">
            <w:pPr>
              <w:rPr>
                <w:sz w:val="24"/>
                <w:szCs w:val="24"/>
              </w:rPr>
            </w:pPr>
          </w:p>
        </w:tc>
      </w:tr>
      <w:tr w:rsidR="008B5608" w:rsidRPr="00D465D4" w14:paraId="648D88F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C1B9D84" w14:textId="77777777" w:rsidR="00DD3667" w:rsidRPr="00D465D4" w:rsidRDefault="00DD3667"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A76B7C2"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774490C" w14:textId="77777777" w:rsidR="00DD3667" w:rsidRPr="00D465D4" w:rsidRDefault="00DD3667"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3231459"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3D05CA5"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B7EF644"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0BA5DC1"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8AB80CA"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78B0C1" w14:textId="77777777" w:rsidR="00DD3667" w:rsidRPr="00D465D4" w:rsidRDefault="00DD3667"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21C11F"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CFA700C" w14:textId="77777777" w:rsidR="00DD3667" w:rsidRPr="00D465D4" w:rsidRDefault="00DD3667"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EA92F29"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B831794" w14:textId="77777777" w:rsidR="00DD3667" w:rsidRPr="00D465D4" w:rsidRDefault="00DD3667"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F2C60E1" w14:textId="77777777" w:rsidR="00DD3667" w:rsidRPr="00D465D4" w:rsidRDefault="00DD3667" w:rsidP="0081475E">
            <w:pPr>
              <w:rPr>
                <w:sz w:val="24"/>
                <w:szCs w:val="24"/>
              </w:rPr>
            </w:pPr>
          </w:p>
        </w:tc>
      </w:tr>
      <w:tr w:rsidR="008B5608" w:rsidRPr="00D465D4" w14:paraId="0F949494"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4CBE42A" w14:textId="77777777" w:rsidR="00DD3667" w:rsidRPr="00D465D4" w:rsidRDefault="00DD3667"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CFCEBD6"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F03CA5" w14:textId="77777777" w:rsidR="00DD3667" w:rsidRPr="00D465D4" w:rsidRDefault="00DD3667"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4535FDC"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D912D33"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257FD2CC"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3C6AAB6"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78FD059"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338C412" w14:textId="77777777" w:rsidR="00DD3667" w:rsidRPr="00D465D4" w:rsidRDefault="00DD3667"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03C6A2EF"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6656DBB" w14:textId="77777777" w:rsidR="00DD3667" w:rsidRPr="00D465D4" w:rsidRDefault="00DD3667"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2C2FA701"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B26A5CF" w14:textId="77777777" w:rsidR="00DD3667" w:rsidRPr="00D465D4" w:rsidRDefault="00DD3667"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54B3C4DF" w14:textId="77777777" w:rsidR="00DD3667" w:rsidRPr="00D465D4" w:rsidRDefault="00DD3667" w:rsidP="0081475E">
            <w:pPr>
              <w:rPr>
                <w:sz w:val="24"/>
                <w:szCs w:val="24"/>
              </w:rPr>
            </w:pPr>
          </w:p>
        </w:tc>
      </w:tr>
      <w:tr w:rsidR="008B5608" w:rsidRPr="00D465D4" w14:paraId="11B276A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214A504" w14:textId="77777777" w:rsidR="00DD3667" w:rsidRPr="00D465D4" w:rsidRDefault="00DD3667"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D0B6D94"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A77D2E2" w14:textId="77777777" w:rsidR="00DD3667" w:rsidRPr="00D465D4" w:rsidRDefault="00DD3667"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1E1F55B"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48E61F2"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550827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A9EB51"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DB56555"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FD3EBB" w14:textId="77777777" w:rsidR="00DD3667" w:rsidRPr="00D465D4" w:rsidRDefault="00DD3667"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85C3F0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5EB1177" w14:textId="77777777" w:rsidR="00DD3667" w:rsidRPr="00D465D4" w:rsidRDefault="00DD3667"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609C9DD"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091EFA4" w14:textId="77777777" w:rsidR="00DD3667" w:rsidRPr="00D465D4" w:rsidRDefault="00DD3667"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9A31D93" w14:textId="77777777" w:rsidR="00DD3667" w:rsidRPr="00D465D4" w:rsidRDefault="00DD3667" w:rsidP="0081475E">
            <w:pPr>
              <w:rPr>
                <w:sz w:val="24"/>
                <w:szCs w:val="24"/>
              </w:rPr>
            </w:pPr>
          </w:p>
        </w:tc>
      </w:tr>
      <w:tr w:rsidR="008B5608" w:rsidRPr="00D465D4" w14:paraId="2AD1861E"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7FC8BB" w14:textId="77777777" w:rsidR="00DD3667" w:rsidRPr="00D465D4" w:rsidRDefault="00DD3667"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6F446767"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E3FC079" w14:textId="77777777" w:rsidR="00DD3667" w:rsidRPr="00D465D4" w:rsidRDefault="00DD3667"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5EC7A4B7"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C06FA9D" w14:textId="77777777" w:rsidR="00DD3667" w:rsidRPr="00D465D4" w:rsidRDefault="00DD3667"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22C935B9"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C1EC823" w14:textId="77777777" w:rsidR="00DD3667" w:rsidRPr="00D465D4" w:rsidRDefault="00DD3667"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63F09698"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FCE21AF" w14:textId="77777777" w:rsidR="00DD3667" w:rsidRPr="00D465D4" w:rsidRDefault="00DD3667"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41EEEF9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6A7CD4" w14:textId="77777777" w:rsidR="00DD3667" w:rsidRPr="00D465D4" w:rsidRDefault="00DD3667"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3E4385FE"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F7824DC" w14:textId="77777777" w:rsidR="00DD3667" w:rsidRPr="00D465D4" w:rsidRDefault="00DD3667"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7F2ADF9D" w14:textId="77777777" w:rsidR="00DD3667" w:rsidRPr="00D465D4" w:rsidRDefault="00DD3667" w:rsidP="0081475E">
            <w:pPr>
              <w:rPr>
                <w:sz w:val="24"/>
                <w:szCs w:val="24"/>
              </w:rPr>
            </w:pPr>
          </w:p>
        </w:tc>
      </w:tr>
      <w:tr w:rsidR="008B5608" w:rsidRPr="00D465D4" w14:paraId="724437D6"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312FEF2" w14:textId="77777777" w:rsidR="00DD3667" w:rsidRPr="00D465D4" w:rsidRDefault="00DD3667"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ACB5FC8"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7265BA3" w14:textId="77777777" w:rsidR="00DD3667" w:rsidRPr="00D465D4" w:rsidRDefault="00DD3667"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5967035"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75B5B9F"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6D6CFB6"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EB30A4"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EB5CDE8"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FA91E4F" w14:textId="77777777" w:rsidR="00DD3667" w:rsidRPr="00D465D4" w:rsidRDefault="00DD3667"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5FCC585"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D324CDF" w14:textId="77777777" w:rsidR="00DD3667" w:rsidRPr="00D465D4" w:rsidRDefault="00DD3667"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DBBBA6A"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5EB3F37" w14:textId="77777777" w:rsidR="00DD3667" w:rsidRPr="00D465D4" w:rsidRDefault="00DD3667"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CE4D820" w14:textId="77777777" w:rsidR="00DD3667" w:rsidRPr="00D465D4" w:rsidRDefault="00DD3667" w:rsidP="0081475E">
            <w:pPr>
              <w:rPr>
                <w:sz w:val="24"/>
                <w:szCs w:val="24"/>
              </w:rPr>
            </w:pPr>
          </w:p>
        </w:tc>
      </w:tr>
      <w:tr w:rsidR="008B5608" w:rsidRPr="00D465D4" w14:paraId="61FBA44C"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E1F0274" w14:textId="77777777" w:rsidR="00DD3667" w:rsidRPr="00D465D4" w:rsidRDefault="00DD3667"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6AE03C4"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CD35810" w14:textId="77777777" w:rsidR="00DD3667" w:rsidRPr="00D465D4" w:rsidRDefault="00DD3667"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2E619D4"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079C6D1"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ACCE982"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27192B"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0FD25A5"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A99E60F" w14:textId="77777777" w:rsidR="00DD3667" w:rsidRPr="00D465D4" w:rsidRDefault="00DD3667"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7D1BCA5A"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E2ED71B" w14:textId="77777777" w:rsidR="00DD3667" w:rsidRPr="00D465D4" w:rsidRDefault="00DD3667"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55FEFCC0"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23338B4" w14:textId="77777777" w:rsidR="00DD3667" w:rsidRPr="00D465D4" w:rsidRDefault="00DD3667"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72131AE4" w14:textId="77777777" w:rsidR="00DD3667" w:rsidRPr="00D465D4" w:rsidRDefault="00DD3667" w:rsidP="0081475E">
            <w:pPr>
              <w:rPr>
                <w:sz w:val="24"/>
                <w:szCs w:val="24"/>
              </w:rPr>
            </w:pPr>
          </w:p>
        </w:tc>
      </w:tr>
      <w:tr w:rsidR="008B5608" w:rsidRPr="00D465D4" w14:paraId="5776E74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DDAE109" w14:textId="77777777" w:rsidR="00DD3667" w:rsidRPr="00D465D4" w:rsidRDefault="00DD3667"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0F7DF8D"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047F06C" w14:textId="77777777" w:rsidR="00DD3667" w:rsidRPr="00D465D4" w:rsidRDefault="00DD3667"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2DF5506"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CD8F57"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500AD02"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5FA0C9A" w14:textId="77777777" w:rsidR="00DD3667" w:rsidRPr="00D465D4" w:rsidRDefault="00DD3667"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4C258D9"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ED73BB2" w14:textId="77777777" w:rsidR="00DD3667" w:rsidRPr="00D465D4" w:rsidRDefault="00DD3667"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21A04B7"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B33AD49" w14:textId="77777777" w:rsidR="00DD3667" w:rsidRPr="00D465D4" w:rsidRDefault="00DD3667"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88B83F6"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B526849" w14:textId="77777777" w:rsidR="00DD3667" w:rsidRPr="00D465D4" w:rsidRDefault="00DD3667"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3776BFF" w14:textId="77777777" w:rsidR="00DD3667" w:rsidRPr="00D465D4" w:rsidRDefault="00DD3667" w:rsidP="0081475E">
            <w:pPr>
              <w:rPr>
                <w:sz w:val="24"/>
                <w:szCs w:val="24"/>
              </w:rPr>
            </w:pPr>
          </w:p>
        </w:tc>
      </w:tr>
      <w:tr w:rsidR="008B5608" w:rsidRPr="00D465D4" w14:paraId="17206E22"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7949B18" w14:textId="77777777" w:rsidR="00DD3667" w:rsidRPr="00D465D4" w:rsidRDefault="00DD3667"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B0E8F94" w14:textId="77777777" w:rsidR="00DD3667" w:rsidRPr="00D465D4" w:rsidRDefault="00DD3667"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8A712E2" w14:textId="77777777" w:rsidR="00DD3667" w:rsidRPr="00D465D4" w:rsidRDefault="00DD3667"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C8C3428"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9B9A405"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1D62438"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382800" w14:textId="77777777" w:rsidR="00DD3667" w:rsidRPr="00D465D4" w:rsidRDefault="00DD3667"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8634F8E" w14:textId="77777777" w:rsidR="00DD3667" w:rsidRPr="00D465D4" w:rsidRDefault="00DD3667"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4EFFD57" w14:textId="77777777" w:rsidR="00DD3667" w:rsidRPr="00D465D4" w:rsidRDefault="00DD3667"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5D6A4BB" w14:textId="77777777" w:rsidR="00DD3667" w:rsidRPr="00D465D4" w:rsidRDefault="00DD3667"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67A87A1" w14:textId="77777777" w:rsidR="00DD3667" w:rsidRPr="00D465D4" w:rsidRDefault="00DD3667"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5B20255" w14:textId="77777777" w:rsidR="00DD3667" w:rsidRPr="00D465D4" w:rsidRDefault="00DD3667"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9103E5C" w14:textId="77777777" w:rsidR="00DD3667" w:rsidRPr="00D465D4" w:rsidRDefault="00DD3667"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F353433" w14:textId="77777777" w:rsidR="00DD3667" w:rsidRPr="00D465D4" w:rsidRDefault="00DD3667" w:rsidP="0081475E">
            <w:pPr>
              <w:rPr>
                <w:sz w:val="24"/>
                <w:szCs w:val="24"/>
              </w:rPr>
            </w:pPr>
          </w:p>
        </w:tc>
      </w:tr>
    </w:tbl>
    <w:p w14:paraId="522DCD84" w14:textId="7941A0A9" w:rsidR="00DD3667" w:rsidRPr="00D465D4" w:rsidRDefault="00DD3667" w:rsidP="0081475E">
      <w:pPr>
        <w:rPr>
          <w:sz w:val="24"/>
          <w:szCs w:val="24"/>
        </w:rPr>
      </w:pPr>
    </w:p>
    <w:p w14:paraId="65BD6E6D" w14:textId="41463B61" w:rsidR="00136CAA" w:rsidRPr="00D465D4" w:rsidRDefault="00136CAA" w:rsidP="0081475E">
      <w:pPr>
        <w:rPr>
          <w:sz w:val="24"/>
          <w:szCs w:val="24"/>
        </w:rPr>
      </w:pPr>
    </w:p>
    <w:p w14:paraId="3E60D18E" w14:textId="2353FBD8" w:rsidR="00136CAA" w:rsidRPr="00D465D4" w:rsidRDefault="00136CAA" w:rsidP="0081475E">
      <w:pPr>
        <w:rPr>
          <w:sz w:val="24"/>
          <w:szCs w:val="24"/>
        </w:rPr>
      </w:pPr>
    </w:p>
    <w:p w14:paraId="67F15D57" w14:textId="3196C493" w:rsidR="00136CAA" w:rsidRPr="00D465D4" w:rsidRDefault="00136CAA" w:rsidP="0081475E">
      <w:pPr>
        <w:rPr>
          <w:sz w:val="24"/>
          <w:szCs w:val="24"/>
        </w:rPr>
      </w:pPr>
    </w:p>
    <w:p w14:paraId="7FFFF970" w14:textId="1A114D2E" w:rsidR="00136CAA" w:rsidRPr="00D465D4" w:rsidRDefault="00136CAA" w:rsidP="0081475E">
      <w:pPr>
        <w:rPr>
          <w:sz w:val="24"/>
          <w:szCs w:val="24"/>
        </w:rPr>
      </w:pPr>
    </w:p>
    <w:p w14:paraId="24CA8B32" w14:textId="094ABA76" w:rsidR="00136CAA" w:rsidRPr="00D465D4" w:rsidRDefault="00136CAA" w:rsidP="0081475E">
      <w:pPr>
        <w:rPr>
          <w:sz w:val="24"/>
          <w:szCs w:val="24"/>
        </w:rPr>
      </w:pPr>
    </w:p>
    <w:p w14:paraId="12DFE450" w14:textId="32468151" w:rsidR="00136CAA" w:rsidRPr="00D465D4" w:rsidRDefault="00136CAA" w:rsidP="0081475E">
      <w:pPr>
        <w:rPr>
          <w:sz w:val="24"/>
          <w:szCs w:val="24"/>
        </w:rPr>
      </w:pPr>
    </w:p>
    <w:p w14:paraId="55DBD95D" w14:textId="6E2EB5ED" w:rsidR="00136CAA" w:rsidRPr="00D465D4" w:rsidRDefault="00136CAA" w:rsidP="0081475E">
      <w:pPr>
        <w:rPr>
          <w:sz w:val="24"/>
          <w:szCs w:val="24"/>
        </w:rPr>
      </w:pPr>
    </w:p>
    <w:p w14:paraId="11062994" w14:textId="3475DC92" w:rsidR="00136CAA" w:rsidRPr="00D465D4" w:rsidRDefault="00136CAA" w:rsidP="0081475E">
      <w:pPr>
        <w:rPr>
          <w:sz w:val="24"/>
          <w:szCs w:val="24"/>
        </w:rPr>
      </w:pPr>
    </w:p>
    <w:p w14:paraId="289BA3A8" w14:textId="75E23CF8" w:rsidR="00136CAA" w:rsidRPr="00D465D4" w:rsidRDefault="00136CAA" w:rsidP="0081475E">
      <w:pPr>
        <w:rPr>
          <w:sz w:val="24"/>
          <w:szCs w:val="24"/>
        </w:rPr>
      </w:pPr>
    </w:p>
    <w:p w14:paraId="0349E73D" w14:textId="77777777" w:rsidR="00136CAA" w:rsidRPr="00D465D4" w:rsidRDefault="00136CAA" w:rsidP="0081475E">
      <w:pPr>
        <w:rPr>
          <w:sz w:val="24"/>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6"/>
        <w:gridCol w:w="912"/>
        <w:gridCol w:w="19"/>
        <w:gridCol w:w="455"/>
        <w:gridCol w:w="922"/>
        <w:gridCol w:w="23"/>
        <w:gridCol w:w="455"/>
        <w:gridCol w:w="929"/>
        <w:gridCol w:w="17"/>
        <w:gridCol w:w="460"/>
        <w:gridCol w:w="929"/>
        <w:gridCol w:w="11"/>
        <w:gridCol w:w="466"/>
        <w:gridCol w:w="928"/>
        <w:gridCol w:w="6"/>
        <w:gridCol w:w="470"/>
        <w:gridCol w:w="930"/>
        <w:gridCol w:w="478"/>
        <w:gridCol w:w="944"/>
      </w:tblGrid>
      <w:tr w:rsidR="00DD3667" w:rsidRPr="00D465D4" w14:paraId="0521988E" w14:textId="77777777" w:rsidTr="00C51852">
        <w:trPr>
          <w:cantSplit/>
          <w:trHeight w:hRule="exact" w:val="720"/>
        </w:trPr>
        <w:tc>
          <w:tcPr>
            <w:tcW w:w="94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08D8EDA5" w14:textId="77777777" w:rsidR="00DD3667" w:rsidRPr="00D465D4" w:rsidRDefault="00DD3667" w:rsidP="0081475E">
            <w:pPr>
              <w:rPr>
                <w:sz w:val="24"/>
                <w:szCs w:val="24"/>
              </w:rPr>
            </w:pPr>
          </w:p>
        </w:tc>
      </w:tr>
      <w:tr w:rsidR="00DD3667" w:rsidRPr="00D465D4" w14:paraId="71F513B2" w14:textId="77777777" w:rsidTr="00C51852">
        <w:trPr>
          <w:cantSplit/>
          <w:trHeight w:hRule="exact" w:val="360"/>
        </w:trPr>
        <w:tc>
          <w:tcPr>
            <w:tcW w:w="1347"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74E6293E" w14:textId="77777777" w:rsidR="00DD3667" w:rsidRPr="00D465D4" w:rsidRDefault="00A30D7E" w:rsidP="0081475E">
            <w:pPr>
              <w:rPr>
                <w:sz w:val="24"/>
                <w:szCs w:val="24"/>
              </w:rPr>
            </w:pPr>
            <w:sdt>
              <w:sdtPr>
                <w:rPr>
                  <w:sz w:val="24"/>
                  <w:szCs w:val="24"/>
                </w:rPr>
                <w:alias w:val="Sunday:"/>
                <w:tag w:val="Sunday:"/>
                <w:id w:val="1243839232"/>
                <w:placeholder>
                  <w:docPart w:val="8C93ED2561BA4C8B93514A9416D6517D"/>
                </w:placeholder>
                <w:temporary/>
                <w:showingPlcHdr/>
                <w15:appearance w15:val="hidden"/>
              </w:sdtPr>
              <w:sdtEndPr/>
              <w:sdtContent>
                <w:r w:rsidR="00DD3667" w:rsidRPr="00D465D4">
                  <w:rPr>
                    <w:sz w:val="24"/>
                    <w:szCs w:val="24"/>
                  </w:rPr>
                  <w:t>Sunday</w:t>
                </w:r>
              </w:sdtContent>
            </w:sdt>
          </w:p>
        </w:tc>
        <w:sdt>
          <w:sdtPr>
            <w:rPr>
              <w:sz w:val="24"/>
              <w:szCs w:val="24"/>
            </w:rPr>
            <w:alias w:val="Monday:"/>
            <w:tag w:val="Monday:"/>
            <w:id w:val="319625714"/>
            <w:placeholder>
              <w:docPart w:val="F60861DE21CC41B7863DEBFD12B5684D"/>
            </w:placeholder>
            <w:temporary/>
            <w:showingPlcHdr/>
            <w15:appearance w15:val="hidden"/>
          </w:sdtPr>
          <w:sdtEndPr/>
          <w:sdtContent>
            <w:tc>
              <w:tcPr>
                <w:tcW w:w="1348"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CC92F6D" w14:textId="77777777" w:rsidR="00DD3667" w:rsidRPr="00D465D4" w:rsidRDefault="00DD3667" w:rsidP="0081475E">
                <w:pPr>
                  <w:rPr>
                    <w:sz w:val="24"/>
                    <w:szCs w:val="24"/>
                  </w:rPr>
                </w:pPr>
                <w:r w:rsidRPr="00D465D4">
                  <w:rPr>
                    <w:sz w:val="24"/>
                    <w:szCs w:val="24"/>
                  </w:rPr>
                  <w:t>Monday</w:t>
                </w:r>
              </w:p>
            </w:tc>
          </w:sdtContent>
        </w:sdt>
        <w:sdt>
          <w:sdtPr>
            <w:rPr>
              <w:sz w:val="24"/>
              <w:szCs w:val="24"/>
            </w:rPr>
            <w:alias w:val="Tuesday:"/>
            <w:tag w:val="Tuesday:"/>
            <w:id w:val="-1807146584"/>
            <w:placeholder>
              <w:docPart w:val="F30551589ED644169F044D83F83D5DE7"/>
            </w:placeholder>
            <w:temporary/>
            <w:showingPlcHdr/>
            <w15:appearance w15:val="hidden"/>
          </w:sdtPr>
          <w:sdtEndPr/>
          <w:sdtContent>
            <w:tc>
              <w:tcPr>
                <w:tcW w:w="1349"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0D2D44D6" w14:textId="77777777" w:rsidR="00DD3667" w:rsidRPr="00D465D4" w:rsidRDefault="00DD3667" w:rsidP="0081475E">
                <w:pPr>
                  <w:rPr>
                    <w:sz w:val="24"/>
                    <w:szCs w:val="24"/>
                  </w:rPr>
                </w:pPr>
                <w:r w:rsidRPr="00D465D4">
                  <w:rPr>
                    <w:sz w:val="24"/>
                    <w:szCs w:val="24"/>
                  </w:rPr>
                  <w:t>Tuesday</w:t>
                </w:r>
              </w:p>
            </w:tc>
          </w:sdtContent>
        </w:sdt>
        <w:sdt>
          <w:sdtPr>
            <w:rPr>
              <w:sz w:val="24"/>
              <w:szCs w:val="24"/>
            </w:rPr>
            <w:alias w:val="Wednesday:"/>
            <w:tag w:val="Wednesday:"/>
            <w:id w:val="1697805958"/>
            <w:placeholder>
              <w:docPart w:val="11BF5D6921C94388B375B3E71C5F27DA"/>
            </w:placeholder>
            <w:temporary/>
            <w:showingPlcHdr/>
            <w15:appearance w15:val="hidden"/>
          </w:sdtPr>
          <w:sdtEndPr/>
          <w:sdtContent>
            <w:tc>
              <w:tcPr>
                <w:tcW w:w="1349"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CB69039" w14:textId="77777777" w:rsidR="00DD3667" w:rsidRPr="00D465D4" w:rsidRDefault="00DD3667" w:rsidP="0081475E">
                <w:pPr>
                  <w:rPr>
                    <w:sz w:val="24"/>
                    <w:szCs w:val="24"/>
                  </w:rPr>
                </w:pPr>
                <w:r w:rsidRPr="00D465D4">
                  <w:rPr>
                    <w:sz w:val="24"/>
                    <w:szCs w:val="24"/>
                  </w:rPr>
                  <w:t>Wednesday</w:t>
                </w:r>
              </w:p>
            </w:tc>
          </w:sdtContent>
        </w:sdt>
        <w:sdt>
          <w:sdtPr>
            <w:rPr>
              <w:sz w:val="24"/>
              <w:szCs w:val="24"/>
            </w:rPr>
            <w:alias w:val="Thursday:"/>
            <w:tag w:val="Thursday:"/>
            <w:id w:val="1205059987"/>
            <w:placeholder>
              <w:docPart w:val="2331DA33201946AAAAA9D9EEA436032F"/>
            </w:placeholder>
            <w:temporary/>
            <w:showingPlcHdr/>
            <w15:appearance w15:val="hidden"/>
          </w:sdtPr>
          <w:sdtEndPr/>
          <w:sdtContent>
            <w:tc>
              <w:tcPr>
                <w:tcW w:w="1349"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2C7A351" w14:textId="77777777" w:rsidR="00DD3667" w:rsidRPr="00D465D4" w:rsidRDefault="00DD3667" w:rsidP="0081475E">
                <w:pPr>
                  <w:rPr>
                    <w:sz w:val="24"/>
                    <w:szCs w:val="24"/>
                  </w:rPr>
                </w:pPr>
                <w:r w:rsidRPr="00D465D4">
                  <w:rPr>
                    <w:sz w:val="24"/>
                    <w:szCs w:val="24"/>
                  </w:rPr>
                  <w:t>Thursday</w:t>
                </w:r>
              </w:p>
            </w:tc>
          </w:sdtContent>
        </w:sdt>
        <w:sdt>
          <w:sdtPr>
            <w:rPr>
              <w:sz w:val="24"/>
              <w:szCs w:val="24"/>
            </w:rPr>
            <w:alias w:val="Friday:"/>
            <w:tag w:val="Friday:"/>
            <w:id w:val="2142221476"/>
            <w:placeholder>
              <w:docPart w:val="FCA6740F071D456EA0ECF4274894C3CE"/>
            </w:placeholder>
            <w:temporary/>
            <w:showingPlcHdr/>
            <w15:appearance w15:val="hidden"/>
          </w:sdtPr>
          <w:sdtEndPr/>
          <w:sdtContent>
            <w:tc>
              <w:tcPr>
                <w:tcW w:w="1349"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5FD10E46" w14:textId="77777777" w:rsidR="00DD3667" w:rsidRPr="00D465D4" w:rsidRDefault="00DD3667" w:rsidP="0081475E">
                <w:pPr>
                  <w:rPr>
                    <w:sz w:val="24"/>
                    <w:szCs w:val="24"/>
                  </w:rPr>
                </w:pPr>
                <w:r w:rsidRPr="00D465D4">
                  <w:rPr>
                    <w:sz w:val="24"/>
                    <w:szCs w:val="24"/>
                  </w:rPr>
                  <w:t>Friday</w:t>
                </w:r>
              </w:p>
            </w:tc>
          </w:sdtContent>
        </w:sdt>
        <w:sdt>
          <w:sdtPr>
            <w:rPr>
              <w:sz w:val="24"/>
              <w:szCs w:val="24"/>
            </w:rPr>
            <w:alias w:val="Saturday:"/>
            <w:tag w:val="Saturday:"/>
            <w:id w:val="1361161257"/>
            <w:placeholder>
              <w:docPart w:val="834AF03E05E1463ABD8DAFC5C3787990"/>
            </w:placeholder>
            <w:temporary/>
            <w:showingPlcHdr/>
            <w15:appearance w15:val="hidden"/>
          </w:sdtPr>
          <w:sdtEndPr/>
          <w:sdtContent>
            <w:tc>
              <w:tcPr>
                <w:tcW w:w="1369"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721D87F1" w14:textId="77777777" w:rsidR="00DD3667" w:rsidRPr="00D465D4" w:rsidRDefault="00DD3667" w:rsidP="0081475E">
                <w:pPr>
                  <w:rPr>
                    <w:sz w:val="24"/>
                    <w:szCs w:val="24"/>
                  </w:rPr>
                </w:pPr>
                <w:r w:rsidRPr="00D465D4">
                  <w:rPr>
                    <w:sz w:val="24"/>
                    <w:szCs w:val="24"/>
                  </w:rPr>
                  <w:t>Saturday</w:t>
                </w:r>
              </w:p>
            </w:tc>
          </w:sdtContent>
        </w:sdt>
      </w:tr>
      <w:tr w:rsidR="0081475E" w:rsidRPr="00D465D4" w14:paraId="57BBEA46" w14:textId="77777777" w:rsidTr="00C51852">
        <w:trPr>
          <w:cantSplit/>
          <w:trHeight w:hRule="exact" w:val="403"/>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2018A46" w14:textId="77777777" w:rsidR="00DD3667" w:rsidRPr="00D465D4" w:rsidRDefault="00DD3667" w:rsidP="0081475E">
            <w:pPr>
              <w:rPr>
                <w:sz w:val="24"/>
                <w:szCs w:val="24"/>
              </w:rPr>
            </w:pPr>
          </w:p>
        </w:tc>
        <w:tc>
          <w:tcPr>
            <w:tcW w:w="87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0228DF2"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8AC7A0B" w14:textId="77777777" w:rsidR="00DD3667" w:rsidRPr="00D465D4" w:rsidRDefault="00DD3667" w:rsidP="0081475E">
            <w:pPr>
              <w:rPr>
                <w:sz w:val="24"/>
                <w:szCs w:val="24"/>
              </w:rPr>
            </w:pPr>
          </w:p>
        </w:tc>
        <w:tc>
          <w:tcPr>
            <w:tcW w:w="888"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D2DF07"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3C2B9BB"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05BF886"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35A125B"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17F198E"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4043706" w14:textId="77777777" w:rsidR="00DD3667" w:rsidRPr="00D465D4" w:rsidRDefault="00DD3667" w:rsidP="0081475E">
            <w:pPr>
              <w:rPr>
                <w:sz w:val="24"/>
                <w:szCs w:val="24"/>
              </w:rPr>
            </w:pPr>
          </w:p>
        </w:tc>
        <w:tc>
          <w:tcPr>
            <w:tcW w:w="89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0BFC43D"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7D81095" w14:textId="77777777" w:rsidR="00DD3667" w:rsidRPr="00D465D4" w:rsidRDefault="00DD3667" w:rsidP="0081475E">
            <w:pPr>
              <w:rPr>
                <w:sz w:val="24"/>
                <w:szCs w:val="24"/>
              </w:rPr>
            </w:pPr>
          </w:p>
        </w:tc>
        <w:tc>
          <w:tcPr>
            <w:tcW w:w="89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700F55A"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AD153A3" w14:textId="77777777" w:rsidR="00DD3667" w:rsidRPr="00D465D4" w:rsidRDefault="00DD3667" w:rsidP="0081475E">
            <w:pPr>
              <w:rPr>
                <w:sz w:val="24"/>
                <w:szCs w:val="24"/>
              </w:rPr>
            </w:pPr>
          </w:p>
        </w:tc>
        <w:tc>
          <w:tcPr>
            <w:tcW w:w="90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B827B2A" w14:textId="77777777" w:rsidR="00DD3667" w:rsidRPr="00D465D4" w:rsidRDefault="00DD3667" w:rsidP="0081475E">
            <w:pPr>
              <w:rPr>
                <w:sz w:val="24"/>
                <w:szCs w:val="24"/>
              </w:rPr>
            </w:pPr>
          </w:p>
        </w:tc>
      </w:tr>
      <w:tr w:rsidR="0081475E" w:rsidRPr="00D465D4" w14:paraId="5AC12D72" w14:textId="77777777" w:rsidTr="00C51852">
        <w:trPr>
          <w:cantSplit/>
          <w:trHeight w:hRule="exact" w:val="720"/>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F176E8C" w14:textId="77777777" w:rsidR="00DD3667" w:rsidRPr="00D465D4" w:rsidRDefault="00DD3667" w:rsidP="0081475E">
            <w:pPr>
              <w:rPr>
                <w:sz w:val="24"/>
                <w:szCs w:val="24"/>
              </w:rPr>
            </w:pPr>
          </w:p>
        </w:tc>
        <w:tc>
          <w:tcPr>
            <w:tcW w:w="879" w:type="dxa"/>
            <w:vMerge/>
            <w:tcBorders>
              <w:top w:val="dotted" w:sz="8" w:space="0" w:color="A4C0D3"/>
              <w:left w:val="dotted" w:sz="8" w:space="0" w:color="FFFFFF"/>
              <w:bottom w:val="dotted" w:sz="8" w:space="0" w:color="A4C0D3"/>
              <w:right w:val="single" w:sz="8" w:space="0" w:color="2F5496" w:themeColor="accent1" w:themeShade="BF"/>
            </w:tcBorders>
          </w:tcPr>
          <w:p w14:paraId="20F8D903" w14:textId="77777777" w:rsidR="00DD3667" w:rsidRPr="00D465D4" w:rsidRDefault="00DD3667" w:rsidP="0081475E">
            <w:pPr>
              <w:rPr>
                <w:sz w:val="24"/>
                <w:szCs w:val="24"/>
              </w:rPr>
            </w:pPr>
          </w:p>
        </w:tc>
        <w:tc>
          <w:tcPr>
            <w:tcW w:w="45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05AA0E00" w14:textId="77777777" w:rsidR="00DD3667" w:rsidRPr="00D465D4" w:rsidRDefault="00DD3667" w:rsidP="0081475E">
            <w:pPr>
              <w:rPr>
                <w:sz w:val="24"/>
                <w:szCs w:val="24"/>
              </w:rPr>
            </w:pPr>
          </w:p>
        </w:tc>
        <w:tc>
          <w:tcPr>
            <w:tcW w:w="888" w:type="dxa"/>
            <w:vMerge/>
            <w:tcBorders>
              <w:top w:val="dotted" w:sz="8" w:space="0" w:color="A4C0D3"/>
              <w:left w:val="dotted" w:sz="8" w:space="0" w:color="FFFFFF"/>
              <w:bottom w:val="dotted" w:sz="8" w:space="0" w:color="A4C0D3"/>
              <w:right w:val="single" w:sz="8" w:space="0" w:color="2F5496" w:themeColor="accent1" w:themeShade="BF"/>
            </w:tcBorders>
          </w:tcPr>
          <w:p w14:paraId="67E7DB88" w14:textId="77777777" w:rsidR="00DD3667" w:rsidRPr="00D465D4" w:rsidRDefault="00DD3667" w:rsidP="0081475E">
            <w:pPr>
              <w:rPr>
                <w:sz w:val="24"/>
                <w:szCs w:val="24"/>
              </w:rPr>
            </w:pPr>
          </w:p>
        </w:tc>
        <w:tc>
          <w:tcPr>
            <w:tcW w:w="46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44DDDFD3"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dotted" w:sz="8" w:space="0" w:color="A4C0D3"/>
              <w:right w:val="single" w:sz="8" w:space="0" w:color="2F5496" w:themeColor="accent1" w:themeShade="BF"/>
            </w:tcBorders>
          </w:tcPr>
          <w:p w14:paraId="0EE07F51"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580FBD9" w14:textId="77777777" w:rsidR="00DD3667" w:rsidRPr="00D465D4" w:rsidRDefault="00DD3667" w:rsidP="0081475E">
            <w:pPr>
              <w:rPr>
                <w:sz w:val="24"/>
                <w:szCs w:val="24"/>
              </w:rPr>
            </w:pPr>
          </w:p>
        </w:tc>
        <w:tc>
          <w:tcPr>
            <w:tcW w:w="895"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504AA13A"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A180F67" w14:textId="77777777" w:rsidR="00DD3667" w:rsidRPr="00D465D4" w:rsidRDefault="00DD3667" w:rsidP="0081475E">
            <w:pPr>
              <w:rPr>
                <w:sz w:val="24"/>
                <w:szCs w:val="24"/>
              </w:rPr>
            </w:pPr>
          </w:p>
        </w:tc>
        <w:tc>
          <w:tcPr>
            <w:tcW w:w="894"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6813BA62"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7E224E1" w14:textId="77777777" w:rsidR="00DD3667" w:rsidRPr="00D465D4" w:rsidRDefault="00DD3667" w:rsidP="0081475E">
            <w:pPr>
              <w:rPr>
                <w:sz w:val="24"/>
                <w:szCs w:val="24"/>
              </w:rPr>
            </w:pPr>
          </w:p>
        </w:tc>
        <w:tc>
          <w:tcPr>
            <w:tcW w:w="896"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9ADBF6E"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995A3D2" w14:textId="77777777" w:rsidR="00DD3667" w:rsidRPr="00D465D4" w:rsidRDefault="00DD3667" w:rsidP="0081475E">
            <w:pPr>
              <w:rPr>
                <w:sz w:val="24"/>
                <w:szCs w:val="24"/>
              </w:rPr>
            </w:pPr>
          </w:p>
        </w:tc>
        <w:tc>
          <w:tcPr>
            <w:tcW w:w="909"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3CBA865B" w14:textId="77777777" w:rsidR="00DD3667" w:rsidRPr="00D465D4" w:rsidRDefault="00DD3667" w:rsidP="0081475E">
            <w:pPr>
              <w:rPr>
                <w:sz w:val="24"/>
                <w:szCs w:val="24"/>
              </w:rPr>
            </w:pPr>
          </w:p>
        </w:tc>
      </w:tr>
      <w:tr w:rsidR="0081475E" w:rsidRPr="00D465D4" w14:paraId="55355CC8" w14:textId="77777777" w:rsidTr="00C51852">
        <w:trPr>
          <w:cantSplit/>
          <w:trHeight w:hRule="exact" w:val="403"/>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FF946D4" w14:textId="77777777" w:rsidR="00DD3667" w:rsidRPr="00D465D4" w:rsidRDefault="00DD3667" w:rsidP="0081475E">
            <w:pPr>
              <w:rPr>
                <w:sz w:val="24"/>
                <w:szCs w:val="24"/>
              </w:rPr>
            </w:pPr>
          </w:p>
        </w:tc>
        <w:tc>
          <w:tcPr>
            <w:tcW w:w="87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91F19BE"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92B68FD" w14:textId="77777777" w:rsidR="00DD3667" w:rsidRPr="00D465D4" w:rsidRDefault="00DD3667" w:rsidP="0081475E">
            <w:pPr>
              <w:rPr>
                <w:sz w:val="24"/>
                <w:szCs w:val="24"/>
              </w:rPr>
            </w:pPr>
          </w:p>
        </w:tc>
        <w:tc>
          <w:tcPr>
            <w:tcW w:w="888"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1677905"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99A76C0"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5CA9DF5"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91AA3A9"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E055432"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D7BFF25" w14:textId="77777777" w:rsidR="00DD3667" w:rsidRPr="00D465D4" w:rsidRDefault="00DD3667" w:rsidP="0081475E">
            <w:pPr>
              <w:rPr>
                <w:sz w:val="24"/>
                <w:szCs w:val="24"/>
              </w:rPr>
            </w:pPr>
          </w:p>
        </w:tc>
        <w:tc>
          <w:tcPr>
            <w:tcW w:w="89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8F8076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E400562" w14:textId="77777777" w:rsidR="00DD3667" w:rsidRPr="00D465D4" w:rsidRDefault="00DD3667" w:rsidP="0081475E">
            <w:pPr>
              <w:rPr>
                <w:sz w:val="24"/>
                <w:szCs w:val="24"/>
              </w:rPr>
            </w:pPr>
          </w:p>
        </w:tc>
        <w:tc>
          <w:tcPr>
            <w:tcW w:w="89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91B3EB7"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541E292" w14:textId="77777777" w:rsidR="00DD3667" w:rsidRPr="00D465D4" w:rsidRDefault="00DD3667" w:rsidP="0081475E">
            <w:pPr>
              <w:rPr>
                <w:sz w:val="24"/>
                <w:szCs w:val="24"/>
              </w:rPr>
            </w:pPr>
          </w:p>
        </w:tc>
        <w:tc>
          <w:tcPr>
            <w:tcW w:w="90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9DF10D" w14:textId="77777777" w:rsidR="00DD3667" w:rsidRPr="00D465D4" w:rsidRDefault="00DD3667" w:rsidP="0081475E">
            <w:pPr>
              <w:rPr>
                <w:sz w:val="24"/>
                <w:szCs w:val="24"/>
              </w:rPr>
            </w:pPr>
          </w:p>
        </w:tc>
      </w:tr>
      <w:tr w:rsidR="0081475E" w:rsidRPr="00D465D4" w14:paraId="739A9738" w14:textId="77777777" w:rsidTr="00C51852">
        <w:trPr>
          <w:cantSplit/>
          <w:trHeight w:hRule="exact" w:val="720"/>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B35556C" w14:textId="77777777" w:rsidR="00DD3667" w:rsidRPr="00D465D4" w:rsidRDefault="00DD3667" w:rsidP="0081475E">
            <w:pPr>
              <w:rPr>
                <w:sz w:val="24"/>
                <w:szCs w:val="24"/>
              </w:rPr>
            </w:pPr>
          </w:p>
        </w:tc>
        <w:tc>
          <w:tcPr>
            <w:tcW w:w="879" w:type="dxa"/>
            <w:vMerge/>
            <w:tcBorders>
              <w:top w:val="dotted" w:sz="8" w:space="0" w:color="A4C0D3"/>
              <w:left w:val="dotted" w:sz="8" w:space="0" w:color="FFFFFF"/>
              <w:bottom w:val="dotted" w:sz="8" w:space="0" w:color="A4C0D3"/>
              <w:right w:val="single" w:sz="8" w:space="0" w:color="2F5496" w:themeColor="accent1" w:themeShade="BF"/>
            </w:tcBorders>
          </w:tcPr>
          <w:p w14:paraId="481AF83C"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B1F422" w14:textId="77777777" w:rsidR="00DD3667" w:rsidRPr="00D465D4" w:rsidRDefault="00DD3667" w:rsidP="0081475E">
            <w:pPr>
              <w:rPr>
                <w:sz w:val="24"/>
                <w:szCs w:val="24"/>
              </w:rPr>
            </w:pPr>
          </w:p>
        </w:tc>
        <w:tc>
          <w:tcPr>
            <w:tcW w:w="888" w:type="dxa"/>
            <w:vMerge/>
            <w:tcBorders>
              <w:top w:val="dotted" w:sz="8" w:space="0" w:color="A4C0D3"/>
              <w:left w:val="dotted" w:sz="8" w:space="0" w:color="FFFFFF"/>
              <w:bottom w:val="dotted" w:sz="8" w:space="0" w:color="A4C0D3"/>
              <w:right w:val="single" w:sz="8" w:space="0" w:color="2F5496" w:themeColor="accent1" w:themeShade="BF"/>
            </w:tcBorders>
          </w:tcPr>
          <w:p w14:paraId="3EEF8A21"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92DC4C"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dotted" w:sz="8" w:space="0" w:color="A4C0D3"/>
              <w:right w:val="single" w:sz="8" w:space="0" w:color="2F5496" w:themeColor="accent1" w:themeShade="BF"/>
            </w:tcBorders>
          </w:tcPr>
          <w:p w14:paraId="4B1A0DF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19601E9"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dotted" w:sz="8" w:space="0" w:color="A4C0D3"/>
              <w:right w:val="single" w:sz="8" w:space="0" w:color="2F5496" w:themeColor="accent1" w:themeShade="BF"/>
            </w:tcBorders>
          </w:tcPr>
          <w:p w14:paraId="32D4314B"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173E86F" w14:textId="77777777" w:rsidR="00DD3667" w:rsidRPr="00D465D4" w:rsidRDefault="00DD3667" w:rsidP="0081475E">
            <w:pPr>
              <w:rPr>
                <w:sz w:val="24"/>
                <w:szCs w:val="24"/>
              </w:rPr>
            </w:pPr>
          </w:p>
        </w:tc>
        <w:tc>
          <w:tcPr>
            <w:tcW w:w="894" w:type="dxa"/>
            <w:vMerge/>
            <w:tcBorders>
              <w:top w:val="dotted" w:sz="8" w:space="0" w:color="A4C0D3"/>
              <w:left w:val="dotted" w:sz="8" w:space="0" w:color="FFFFFF"/>
              <w:bottom w:val="dotted" w:sz="8" w:space="0" w:color="A4C0D3"/>
              <w:right w:val="single" w:sz="8" w:space="0" w:color="2F5496" w:themeColor="accent1" w:themeShade="BF"/>
            </w:tcBorders>
          </w:tcPr>
          <w:p w14:paraId="26A8AA2A"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F94DDCF" w14:textId="77777777" w:rsidR="00DD3667" w:rsidRPr="00D465D4" w:rsidRDefault="00DD3667" w:rsidP="0081475E">
            <w:pPr>
              <w:rPr>
                <w:sz w:val="24"/>
                <w:szCs w:val="24"/>
              </w:rPr>
            </w:pPr>
          </w:p>
        </w:tc>
        <w:tc>
          <w:tcPr>
            <w:tcW w:w="896" w:type="dxa"/>
            <w:vMerge/>
            <w:tcBorders>
              <w:top w:val="dotted" w:sz="8" w:space="0" w:color="A4C0D3"/>
              <w:left w:val="dotted" w:sz="8" w:space="0" w:color="FFFFFF"/>
              <w:bottom w:val="dotted" w:sz="8" w:space="0" w:color="A4C0D3"/>
              <w:right w:val="single" w:sz="8" w:space="0" w:color="2F5496" w:themeColor="accent1" w:themeShade="BF"/>
            </w:tcBorders>
          </w:tcPr>
          <w:p w14:paraId="7D0E0BC9"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EE72A10" w14:textId="77777777" w:rsidR="00DD3667" w:rsidRPr="00D465D4" w:rsidRDefault="00DD3667" w:rsidP="0081475E">
            <w:pPr>
              <w:rPr>
                <w:sz w:val="24"/>
                <w:szCs w:val="24"/>
              </w:rPr>
            </w:pPr>
          </w:p>
        </w:tc>
        <w:tc>
          <w:tcPr>
            <w:tcW w:w="909"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25456E06" w14:textId="77777777" w:rsidR="00DD3667" w:rsidRPr="00D465D4" w:rsidRDefault="00DD3667" w:rsidP="0081475E">
            <w:pPr>
              <w:rPr>
                <w:sz w:val="24"/>
                <w:szCs w:val="24"/>
              </w:rPr>
            </w:pPr>
          </w:p>
        </w:tc>
      </w:tr>
      <w:tr w:rsidR="0081475E" w:rsidRPr="00D465D4" w14:paraId="4C8499A0" w14:textId="77777777" w:rsidTr="00C51852">
        <w:trPr>
          <w:cantSplit/>
          <w:trHeight w:hRule="exact" w:val="403"/>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A844A5" w14:textId="77777777" w:rsidR="00DD3667" w:rsidRPr="00D465D4" w:rsidRDefault="00DD3667" w:rsidP="0081475E">
            <w:pPr>
              <w:rPr>
                <w:sz w:val="24"/>
                <w:szCs w:val="24"/>
              </w:rPr>
            </w:pPr>
          </w:p>
        </w:tc>
        <w:tc>
          <w:tcPr>
            <w:tcW w:w="87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E5E26D0"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D03CE3B" w14:textId="77777777" w:rsidR="00DD3667" w:rsidRPr="00D465D4" w:rsidRDefault="00DD3667" w:rsidP="0081475E">
            <w:pPr>
              <w:rPr>
                <w:sz w:val="24"/>
                <w:szCs w:val="24"/>
              </w:rPr>
            </w:pPr>
          </w:p>
        </w:tc>
        <w:tc>
          <w:tcPr>
            <w:tcW w:w="888"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60B9103"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4C7095D"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2BF167E"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7CEB438"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FE49704"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F826A04" w14:textId="77777777" w:rsidR="00DD3667" w:rsidRPr="00D465D4" w:rsidRDefault="00DD3667" w:rsidP="0081475E">
            <w:pPr>
              <w:rPr>
                <w:sz w:val="24"/>
                <w:szCs w:val="24"/>
              </w:rPr>
            </w:pPr>
          </w:p>
        </w:tc>
        <w:tc>
          <w:tcPr>
            <w:tcW w:w="89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929F525"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9AE502E" w14:textId="77777777" w:rsidR="00DD3667" w:rsidRPr="00D465D4" w:rsidRDefault="00DD3667" w:rsidP="0081475E">
            <w:pPr>
              <w:rPr>
                <w:sz w:val="24"/>
                <w:szCs w:val="24"/>
              </w:rPr>
            </w:pPr>
          </w:p>
        </w:tc>
        <w:tc>
          <w:tcPr>
            <w:tcW w:w="89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F46AFFB"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5D9FDA8" w14:textId="77777777" w:rsidR="00DD3667" w:rsidRPr="00D465D4" w:rsidRDefault="00DD3667" w:rsidP="0081475E">
            <w:pPr>
              <w:rPr>
                <w:sz w:val="24"/>
                <w:szCs w:val="24"/>
              </w:rPr>
            </w:pPr>
          </w:p>
        </w:tc>
        <w:tc>
          <w:tcPr>
            <w:tcW w:w="90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6E50F30" w14:textId="77777777" w:rsidR="00DD3667" w:rsidRPr="00D465D4" w:rsidRDefault="00DD3667" w:rsidP="0081475E">
            <w:pPr>
              <w:rPr>
                <w:sz w:val="24"/>
                <w:szCs w:val="24"/>
              </w:rPr>
            </w:pPr>
          </w:p>
        </w:tc>
      </w:tr>
      <w:tr w:rsidR="0081475E" w:rsidRPr="00D465D4" w14:paraId="07A13937" w14:textId="77777777" w:rsidTr="00C51852">
        <w:trPr>
          <w:cantSplit/>
          <w:trHeight w:hRule="exact" w:val="720"/>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6066C44" w14:textId="77777777" w:rsidR="00DD3667" w:rsidRPr="00D465D4" w:rsidRDefault="00DD3667" w:rsidP="0081475E">
            <w:pPr>
              <w:rPr>
                <w:sz w:val="24"/>
                <w:szCs w:val="24"/>
              </w:rPr>
            </w:pPr>
          </w:p>
        </w:tc>
        <w:tc>
          <w:tcPr>
            <w:tcW w:w="879" w:type="dxa"/>
            <w:vMerge/>
            <w:tcBorders>
              <w:left w:val="dotted" w:sz="8" w:space="0" w:color="FFFFFF"/>
              <w:bottom w:val="dotted" w:sz="8" w:space="0" w:color="A4C0D3"/>
              <w:right w:val="single" w:sz="8" w:space="0" w:color="2F5496" w:themeColor="accent1" w:themeShade="BF"/>
            </w:tcBorders>
          </w:tcPr>
          <w:p w14:paraId="0F7417B7"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3BE84FE" w14:textId="77777777" w:rsidR="00DD3667" w:rsidRPr="00D465D4" w:rsidRDefault="00DD3667" w:rsidP="0081475E">
            <w:pPr>
              <w:rPr>
                <w:sz w:val="24"/>
                <w:szCs w:val="24"/>
              </w:rPr>
            </w:pPr>
          </w:p>
        </w:tc>
        <w:tc>
          <w:tcPr>
            <w:tcW w:w="888" w:type="dxa"/>
            <w:vMerge/>
            <w:tcBorders>
              <w:left w:val="dotted" w:sz="8" w:space="0" w:color="FFFFFF"/>
              <w:bottom w:val="dotted" w:sz="8" w:space="0" w:color="A4C0D3"/>
              <w:right w:val="single" w:sz="8" w:space="0" w:color="2F5496" w:themeColor="accent1" w:themeShade="BF"/>
            </w:tcBorders>
          </w:tcPr>
          <w:p w14:paraId="6F010958"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5D06597" w14:textId="77777777" w:rsidR="00DD3667" w:rsidRPr="00D465D4" w:rsidRDefault="00DD3667" w:rsidP="0081475E">
            <w:pPr>
              <w:rPr>
                <w:sz w:val="24"/>
                <w:szCs w:val="24"/>
              </w:rPr>
            </w:pPr>
          </w:p>
        </w:tc>
        <w:tc>
          <w:tcPr>
            <w:tcW w:w="895" w:type="dxa"/>
            <w:vMerge/>
            <w:tcBorders>
              <w:left w:val="dotted" w:sz="8" w:space="0" w:color="FFFFFF"/>
              <w:bottom w:val="dotted" w:sz="8" w:space="0" w:color="A4C0D3"/>
              <w:right w:val="single" w:sz="8" w:space="0" w:color="2F5496" w:themeColor="accent1" w:themeShade="BF"/>
            </w:tcBorders>
          </w:tcPr>
          <w:p w14:paraId="76D605A1"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BA2DF09" w14:textId="77777777" w:rsidR="00DD3667" w:rsidRPr="00D465D4" w:rsidRDefault="00DD3667" w:rsidP="0081475E">
            <w:pPr>
              <w:rPr>
                <w:sz w:val="24"/>
                <w:szCs w:val="24"/>
              </w:rPr>
            </w:pPr>
          </w:p>
        </w:tc>
        <w:tc>
          <w:tcPr>
            <w:tcW w:w="895" w:type="dxa"/>
            <w:vMerge/>
            <w:tcBorders>
              <w:left w:val="dotted" w:sz="8" w:space="0" w:color="FFFFFF"/>
              <w:bottom w:val="dotted" w:sz="8" w:space="0" w:color="A4C0D3"/>
              <w:right w:val="single" w:sz="8" w:space="0" w:color="2F5496" w:themeColor="accent1" w:themeShade="BF"/>
            </w:tcBorders>
          </w:tcPr>
          <w:p w14:paraId="02532554"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ACBBED0" w14:textId="77777777" w:rsidR="00DD3667" w:rsidRPr="00D465D4" w:rsidRDefault="00DD3667" w:rsidP="0081475E">
            <w:pPr>
              <w:rPr>
                <w:sz w:val="24"/>
                <w:szCs w:val="24"/>
              </w:rPr>
            </w:pPr>
          </w:p>
        </w:tc>
        <w:tc>
          <w:tcPr>
            <w:tcW w:w="894" w:type="dxa"/>
            <w:vMerge/>
            <w:tcBorders>
              <w:left w:val="dotted" w:sz="8" w:space="0" w:color="FFFFFF"/>
              <w:bottom w:val="dotted" w:sz="8" w:space="0" w:color="A4C0D3"/>
              <w:right w:val="single" w:sz="8" w:space="0" w:color="2F5496" w:themeColor="accent1" w:themeShade="BF"/>
            </w:tcBorders>
          </w:tcPr>
          <w:p w14:paraId="05640D5B"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A6113BA" w14:textId="77777777" w:rsidR="00DD3667" w:rsidRPr="00D465D4" w:rsidRDefault="00DD3667" w:rsidP="0081475E">
            <w:pPr>
              <w:rPr>
                <w:sz w:val="24"/>
                <w:szCs w:val="24"/>
              </w:rPr>
            </w:pPr>
          </w:p>
        </w:tc>
        <w:tc>
          <w:tcPr>
            <w:tcW w:w="896" w:type="dxa"/>
            <w:vMerge/>
            <w:tcBorders>
              <w:left w:val="dotted" w:sz="8" w:space="0" w:color="FFFFFF"/>
              <w:bottom w:val="dotted" w:sz="8" w:space="0" w:color="A4C0D3"/>
              <w:right w:val="single" w:sz="8" w:space="0" w:color="2F5496" w:themeColor="accent1" w:themeShade="BF"/>
            </w:tcBorders>
          </w:tcPr>
          <w:p w14:paraId="293EC533"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8200E51" w14:textId="77777777" w:rsidR="00DD3667" w:rsidRPr="00D465D4" w:rsidRDefault="00DD3667" w:rsidP="0081475E">
            <w:pPr>
              <w:rPr>
                <w:sz w:val="24"/>
                <w:szCs w:val="24"/>
              </w:rPr>
            </w:pPr>
          </w:p>
        </w:tc>
        <w:tc>
          <w:tcPr>
            <w:tcW w:w="909" w:type="dxa"/>
            <w:vMerge/>
            <w:tcBorders>
              <w:left w:val="dotted" w:sz="8" w:space="0" w:color="FFFFFF"/>
              <w:bottom w:val="single" w:sz="8" w:space="0" w:color="2F5496" w:themeColor="accent1" w:themeShade="BF"/>
              <w:right w:val="single" w:sz="8" w:space="0" w:color="2F5496" w:themeColor="accent1" w:themeShade="BF"/>
            </w:tcBorders>
          </w:tcPr>
          <w:p w14:paraId="30D21CA2" w14:textId="77777777" w:rsidR="00DD3667" w:rsidRPr="00D465D4" w:rsidRDefault="00DD3667" w:rsidP="0081475E">
            <w:pPr>
              <w:rPr>
                <w:sz w:val="24"/>
                <w:szCs w:val="24"/>
              </w:rPr>
            </w:pPr>
          </w:p>
        </w:tc>
      </w:tr>
      <w:tr w:rsidR="0081475E" w:rsidRPr="00D465D4" w14:paraId="463C4B68" w14:textId="77777777" w:rsidTr="00C51852">
        <w:trPr>
          <w:cantSplit/>
          <w:trHeight w:hRule="exact" w:val="403"/>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F1C9599" w14:textId="77777777" w:rsidR="00DD3667" w:rsidRPr="00D465D4" w:rsidRDefault="00DD3667" w:rsidP="0081475E">
            <w:pPr>
              <w:rPr>
                <w:sz w:val="24"/>
                <w:szCs w:val="24"/>
              </w:rPr>
            </w:pPr>
          </w:p>
        </w:tc>
        <w:tc>
          <w:tcPr>
            <w:tcW w:w="87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6A3E547"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9F8E57" w14:textId="77777777" w:rsidR="00DD3667" w:rsidRPr="00D465D4" w:rsidRDefault="00DD3667" w:rsidP="0081475E">
            <w:pPr>
              <w:rPr>
                <w:sz w:val="24"/>
                <w:szCs w:val="24"/>
              </w:rPr>
            </w:pPr>
          </w:p>
        </w:tc>
        <w:tc>
          <w:tcPr>
            <w:tcW w:w="888"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C246644"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B73FD31"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C52D5F"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66A76FF"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D63D42D"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9CF9D62" w14:textId="77777777" w:rsidR="00DD3667" w:rsidRPr="00D465D4" w:rsidRDefault="00DD3667" w:rsidP="0081475E">
            <w:pPr>
              <w:rPr>
                <w:sz w:val="24"/>
                <w:szCs w:val="24"/>
              </w:rPr>
            </w:pPr>
          </w:p>
        </w:tc>
        <w:tc>
          <w:tcPr>
            <w:tcW w:w="89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CD5AD0A"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5C3CD1" w14:textId="77777777" w:rsidR="00DD3667" w:rsidRPr="00D465D4" w:rsidRDefault="00DD3667" w:rsidP="0081475E">
            <w:pPr>
              <w:rPr>
                <w:sz w:val="24"/>
                <w:szCs w:val="24"/>
              </w:rPr>
            </w:pPr>
          </w:p>
        </w:tc>
        <w:tc>
          <w:tcPr>
            <w:tcW w:w="89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995CBC8"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2B797CB" w14:textId="77777777" w:rsidR="00DD3667" w:rsidRPr="00D465D4" w:rsidRDefault="00DD3667" w:rsidP="0081475E">
            <w:pPr>
              <w:rPr>
                <w:sz w:val="24"/>
                <w:szCs w:val="24"/>
              </w:rPr>
            </w:pPr>
          </w:p>
        </w:tc>
        <w:tc>
          <w:tcPr>
            <w:tcW w:w="90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846FBF2" w14:textId="77777777" w:rsidR="00DD3667" w:rsidRPr="00D465D4" w:rsidRDefault="00DD3667" w:rsidP="0081475E">
            <w:pPr>
              <w:rPr>
                <w:sz w:val="24"/>
                <w:szCs w:val="24"/>
              </w:rPr>
            </w:pPr>
          </w:p>
        </w:tc>
      </w:tr>
      <w:tr w:rsidR="0081475E" w:rsidRPr="00D465D4" w14:paraId="36C9E4F7" w14:textId="77777777" w:rsidTr="00C51852">
        <w:trPr>
          <w:cantSplit/>
          <w:trHeight w:hRule="exact" w:val="720"/>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2259C1E" w14:textId="77777777" w:rsidR="00DD3667" w:rsidRPr="00D465D4" w:rsidRDefault="00DD3667" w:rsidP="0081475E">
            <w:pPr>
              <w:rPr>
                <w:sz w:val="24"/>
                <w:szCs w:val="24"/>
              </w:rPr>
            </w:pPr>
          </w:p>
        </w:tc>
        <w:tc>
          <w:tcPr>
            <w:tcW w:w="879" w:type="dxa"/>
            <w:vMerge/>
            <w:tcBorders>
              <w:top w:val="dotted" w:sz="8" w:space="0" w:color="A4C0D3"/>
              <w:left w:val="dotted" w:sz="8" w:space="0" w:color="FFFFFF"/>
              <w:bottom w:val="dotted" w:sz="8" w:space="0" w:color="A4C0D3"/>
              <w:right w:val="single" w:sz="8" w:space="0" w:color="2F5496" w:themeColor="accent1" w:themeShade="BF"/>
            </w:tcBorders>
          </w:tcPr>
          <w:p w14:paraId="47E2DB60"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506DFB8" w14:textId="77777777" w:rsidR="00DD3667" w:rsidRPr="00D465D4" w:rsidRDefault="00DD3667" w:rsidP="0081475E">
            <w:pPr>
              <w:rPr>
                <w:sz w:val="24"/>
                <w:szCs w:val="24"/>
              </w:rPr>
            </w:pPr>
          </w:p>
        </w:tc>
        <w:tc>
          <w:tcPr>
            <w:tcW w:w="888" w:type="dxa"/>
            <w:vMerge/>
            <w:tcBorders>
              <w:top w:val="dotted" w:sz="8" w:space="0" w:color="A4C0D3"/>
              <w:left w:val="dotted" w:sz="8" w:space="0" w:color="FFFFFF"/>
              <w:bottom w:val="dotted" w:sz="8" w:space="0" w:color="A4C0D3"/>
              <w:right w:val="single" w:sz="8" w:space="0" w:color="2F5496" w:themeColor="accent1" w:themeShade="BF"/>
            </w:tcBorders>
          </w:tcPr>
          <w:p w14:paraId="53C17A9F"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08A0B5D"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dotted" w:sz="8" w:space="0" w:color="A4C0D3"/>
              <w:right w:val="single" w:sz="8" w:space="0" w:color="2F5496" w:themeColor="accent1" w:themeShade="BF"/>
            </w:tcBorders>
          </w:tcPr>
          <w:p w14:paraId="0AE2D451"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AF7DF9F"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dotted" w:sz="8" w:space="0" w:color="A4C0D3"/>
              <w:right w:val="single" w:sz="8" w:space="0" w:color="2F5496" w:themeColor="accent1" w:themeShade="BF"/>
            </w:tcBorders>
          </w:tcPr>
          <w:p w14:paraId="524AB971"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7B9065C" w14:textId="77777777" w:rsidR="00DD3667" w:rsidRPr="00D465D4" w:rsidRDefault="00DD3667" w:rsidP="0081475E">
            <w:pPr>
              <w:rPr>
                <w:sz w:val="24"/>
                <w:szCs w:val="24"/>
              </w:rPr>
            </w:pPr>
          </w:p>
        </w:tc>
        <w:tc>
          <w:tcPr>
            <w:tcW w:w="894" w:type="dxa"/>
            <w:vMerge/>
            <w:tcBorders>
              <w:top w:val="dotted" w:sz="8" w:space="0" w:color="A4C0D3"/>
              <w:left w:val="dotted" w:sz="8" w:space="0" w:color="FFFFFF"/>
              <w:bottom w:val="dotted" w:sz="8" w:space="0" w:color="A4C0D3"/>
              <w:right w:val="single" w:sz="8" w:space="0" w:color="2F5496" w:themeColor="accent1" w:themeShade="BF"/>
            </w:tcBorders>
          </w:tcPr>
          <w:p w14:paraId="3035B6E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7B5F68A" w14:textId="77777777" w:rsidR="00DD3667" w:rsidRPr="00D465D4" w:rsidRDefault="00DD3667" w:rsidP="0081475E">
            <w:pPr>
              <w:rPr>
                <w:sz w:val="24"/>
                <w:szCs w:val="24"/>
              </w:rPr>
            </w:pPr>
          </w:p>
        </w:tc>
        <w:tc>
          <w:tcPr>
            <w:tcW w:w="896" w:type="dxa"/>
            <w:vMerge/>
            <w:tcBorders>
              <w:top w:val="dotted" w:sz="8" w:space="0" w:color="A4C0D3"/>
              <w:left w:val="dotted" w:sz="8" w:space="0" w:color="FFFFFF"/>
              <w:bottom w:val="dotted" w:sz="8" w:space="0" w:color="A4C0D3"/>
              <w:right w:val="single" w:sz="8" w:space="0" w:color="2F5496" w:themeColor="accent1" w:themeShade="BF"/>
            </w:tcBorders>
          </w:tcPr>
          <w:p w14:paraId="3ABFB7F7"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8016288" w14:textId="77777777" w:rsidR="00DD3667" w:rsidRPr="00D465D4" w:rsidRDefault="00DD3667" w:rsidP="0081475E">
            <w:pPr>
              <w:rPr>
                <w:sz w:val="24"/>
                <w:szCs w:val="24"/>
              </w:rPr>
            </w:pPr>
          </w:p>
        </w:tc>
        <w:tc>
          <w:tcPr>
            <w:tcW w:w="909" w:type="dxa"/>
            <w:vMerge/>
            <w:tcBorders>
              <w:left w:val="dotted" w:sz="8" w:space="0" w:color="FFFFFF"/>
              <w:bottom w:val="single" w:sz="8" w:space="0" w:color="2F5496" w:themeColor="accent1" w:themeShade="BF"/>
              <w:right w:val="single" w:sz="8" w:space="0" w:color="2F5496" w:themeColor="accent1" w:themeShade="BF"/>
            </w:tcBorders>
          </w:tcPr>
          <w:p w14:paraId="182DF983" w14:textId="77777777" w:rsidR="00DD3667" w:rsidRPr="00D465D4" w:rsidRDefault="00DD3667" w:rsidP="0081475E">
            <w:pPr>
              <w:rPr>
                <w:sz w:val="24"/>
                <w:szCs w:val="24"/>
              </w:rPr>
            </w:pPr>
          </w:p>
        </w:tc>
      </w:tr>
      <w:tr w:rsidR="0081475E" w:rsidRPr="00D465D4" w14:paraId="6DF08F74" w14:textId="77777777" w:rsidTr="00C51852">
        <w:trPr>
          <w:cantSplit/>
          <w:trHeight w:hRule="exact" w:val="403"/>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A61B16B" w14:textId="77777777" w:rsidR="00DD3667" w:rsidRPr="00D465D4" w:rsidRDefault="00DD3667" w:rsidP="0081475E">
            <w:pPr>
              <w:rPr>
                <w:sz w:val="24"/>
                <w:szCs w:val="24"/>
              </w:rPr>
            </w:pPr>
          </w:p>
        </w:tc>
        <w:tc>
          <w:tcPr>
            <w:tcW w:w="87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0E03FF9"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602EEBB" w14:textId="77777777" w:rsidR="00DD3667" w:rsidRPr="00D465D4" w:rsidRDefault="00DD3667" w:rsidP="0081475E">
            <w:pPr>
              <w:rPr>
                <w:sz w:val="24"/>
                <w:szCs w:val="24"/>
              </w:rPr>
            </w:pPr>
          </w:p>
        </w:tc>
        <w:tc>
          <w:tcPr>
            <w:tcW w:w="888"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98D230C"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865627"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AA40B5C"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547F32" w14:textId="77777777" w:rsidR="00DD3667" w:rsidRPr="00D465D4" w:rsidRDefault="00DD3667" w:rsidP="0081475E">
            <w:pPr>
              <w:rPr>
                <w:sz w:val="24"/>
                <w:szCs w:val="24"/>
              </w:rPr>
            </w:pPr>
          </w:p>
        </w:tc>
        <w:tc>
          <w:tcPr>
            <w:tcW w:w="895"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EA0728A"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56D5A7" w14:textId="77777777" w:rsidR="00DD3667" w:rsidRPr="00D465D4" w:rsidRDefault="00DD3667" w:rsidP="0081475E">
            <w:pPr>
              <w:rPr>
                <w:sz w:val="24"/>
                <w:szCs w:val="24"/>
              </w:rPr>
            </w:pPr>
          </w:p>
        </w:tc>
        <w:tc>
          <w:tcPr>
            <w:tcW w:w="89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A4F200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88C03B5" w14:textId="77777777" w:rsidR="00DD3667" w:rsidRPr="00D465D4" w:rsidRDefault="00DD3667" w:rsidP="0081475E">
            <w:pPr>
              <w:rPr>
                <w:sz w:val="24"/>
                <w:szCs w:val="24"/>
              </w:rPr>
            </w:pPr>
          </w:p>
        </w:tc>
        <w:tc>
          <w:tcPr>
            <w:tcW w:w="89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E7710E5"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8CFE85F" w14:textId="77777777" w:rsidR="00DD3667" w:rsidRPr="00D465D4" w:rsidRDefault="00DD3667" w:rsidP="0081475E">
            <w:pPr>
              <w:rPr>
                <w:sz w:val="24"/>
                <w:szCs w:val="24"/>
              </w:rPr>
            </w:pPr>
          </w:p>
        </w:tc>
        <w:tc>
          <w:tcPr>
            <w:tcW w:w="909"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1273C7" w14:textId="77777777" w:rsidR="00DD3667" w:rsidRPr="00D465D4" w:rsidRDefault="00DD3667" w:rsidP="0081475E">
            <w:pPr>
              <w:rPr>
                <w:sz w:val="24"/>
                <w:szCs w:val="24"/>
              </w:rPr>
            </w:pPr>
          </w:p>
        </w:tc>
      </w:tr>
      <w:tr w:rsidR="0081475E" w:rsidRPr="00D465D4" w14:paraId="0BE318B4" w14:textId="77777777" w:rsidTr="00C51852">
        <w:trPr>
          <w:cantSplit/>
          <w:trHeight w:hRule="exact" w:val="720"/>
        </w:trPr>
        <w:tc>
          <w:tcPr>
            <w:tcW w:w="45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0BC4023" w14:textId="77777777" w:rsidR="00DD3667" w:rsidRPr="00D465D4" w:rsidRDefault="00DD3667" w:rsidP="0081475E">
            <w:pPr>
              <w:rPr>
                <w:sz w:val="24"/>
                <w:szCs w:val="24"/>
              </w:rPr>
            </w:pPr>
          </w:p>
        </w:tc>
        <w:tc>
          <w:tcPr>
            <w:tcW w:w="879"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0F5673E" w14:textId="77777777" w:rsidR="00DD3667" w:rsidRPr="00D465D4" w:rsidRDefault="00DD3667" w:rsidP="0081475E">
            <w:pPr>
              <w:rPr>
                <w:sz w:val="24"/>
                <w:szCs w:val="24"/>
              </w:rPr>
            </w:pPr>
          </w:p>
        </w:tc>
        <w:tc>
          <w:tcPr>
            <w:tcW w:w="45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18677E9" w14:textId="77777777" w:rsidR="00DD3667" w:rsidRPr="00D465D4" w:rsidRDefault="00DD3667" w:rsidP="0081475E">
            <w:pPr>
              <w:rPr>
                <w:sz w:val="24"/>
                <w:szCs w:val="24"/>
              </w:rPr>
            </w:pPr>
          </w:p>
        </w:tc>
        <w:tc>
          <w:tcPr>
            <w:tcW w:w="888"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EB2FCF0"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39E4E1F"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B27A0F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A567220" w14:textId="77777777" w:rsidR="00DD3667" w:rsidRPr="00D465D4" w:rsidRDefault="00DD3667" w:rsidP="0081475E">
            <w:pPr>
              <w:rPr>
                <w:sz w:val="24"/>
                <w:szCs w:val="24"/>
              </w:rPr>
            </w:pPr>
          </w:p>
        </w:tc>
        <w:tc>
          <w:tcPr>
            <w:tcW w:w="895"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1652C8A" w14:textId="77777777" w:rsidR="00DD3667" w:rsidRPr="00D465D4" w:rsidRDefault="00DD3667" w:rsidP="0081475E">
            <w:pPr>
              <w:rPr>
                <w:sz w:val="24"/>
                <w:szCs w:val="24"/>
              </w:rPr>
            </w:pPr>
          </w:p>
        </w:tc>
        <w:tc>
          <w:tcPr>
            <w:tcW w:w="46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16A67B9" w14:textId="77777777" w:rsidR="00DD3667" w:rsidRPr="00D465D4" w:rsidRDefault="00DD3667" w:rsidP="0081475E">
            <w:pPr>
              <w:rPr>
                <w:sz w:val="24"/>
                <w:szCs w:val="24"/>
              </w:rPr>
            </w:pPr>
          </w:p>
        </w:tc>
        <w:tc>
          <w:tcPr>
            <w:tcW w:w="89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A1A09E3" w14:textId="77777777" w:rsidR="00DD3667" w:rsidRPr="00D465D4" w:rsidRDefault="00DD3667" w:rsidP="0081475E">
            <w:pPr>
              <w:rPr>
                <w:sz w:val="24"/>
                <w:szCs w:val="24"/>
              </w:rPr>
            </w:pPr>
          </w:p>
        </w:tc>
        <w:tc>
          <w:tcPr>
            <w:tcW w:w="45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3FA0FAB" w14:textId="77777777" w:rsidR="00DD3667" w:rsidRPr="00D465D4" w:rsidRDefault="00DD3667" w:rsidP="0081475E">
            <w:pPr>
              <w:rPr>
                <w:sz w:val="24"/>
                <w:szCs w:val="24"/>
              </w:rPr>
            </w:pPr>
          </w:p>
        </w:tc>
        <w:tc>
          <w:tcPr>
            <w:tcW w:w="89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B381AE4" w14:textId="77777777" w:rsidR="00DD3667" w:rsidRPr="00D465D4" w:rsidRDefault="00DD3667" w:rsidP="0081475E">
            <w:pPr>
              <w:rPr>
                <w:sz w:val="24"/>
                <w:szCs w:val="24"/>
              </w:rPr>
            </w:pPr>
          </w:p>
        </w:tc>
        <w:tc>
          <w:tcPr>
            <w:tcW w:w="46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26C7BC4" w14:textId="77777777" w:rsidR="00DD3667" w:rsidRPr="00D465D4" w:rsidRDefault="00DD3667" w:rsidP="0081475E">
            <w:pPr>
              <w:rPr>
                <w:sz w:val="24"/>
                <w:szCs w:val="24"/>
              </w:rPr>
            </w:pPr>
          </w:p>
        </w:tc>
        <w:tc>
          <w:tcPr>
            <w:tcW w:w="909"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6D4C6FF" w14:textId="77777777" w:rsidR="00DD3667" w:rsidRPr="00D465D4" w:rsidRDefault="00DD3667" w:rsidP="0081475E">
            <w:pPr>
              <w:rPr>
                <w:sz w:val="24"/>
                <w:szCs w:val="24"/>
              </w:rPr>
            </w:pPr>
          </w:p>
        </w:tc>
      </w:tr>
    </w:tbl>
    <w:p w14:paraId="223772BB" w14:textId="77777777" w:rsidR="00DD3667" w:rsidRPr="00D465D4" w:rsidRDefault="00DD3667" w:rsidP="0081475E">
      <w:pPr>
        <w:rPr>
          <w:sz w:val="24"/>
          <w:szCs w:val="24"/>
        </w:rPr>
      </w:pPr>
    </w:p>
    <w:p w14:paraId="44393265" w14:textId="1369B308" w:rsidR="00DD3667" w:rsidRPr="00D465D4" w:rsidRDefault="00DD3667" w:rsidP="0081475E">
      <w:pPr>
        <w:rPr>
          <w:szCs w:val="24"/>
        </w:rPr>
      </w:pPr>
    </w:p>
    <w:p w14:paraId="5905F759" w14:textId="2B2B197C" w:rsidR="0081475E" w:rsidRPr="00D465D4" w:rsidRDefault="0081475E" w:rsidP="0081475E">
      <w:pPr>
        <w:rPr>
          <w:szCs w:val="24"/>
        </w:rPr>
      </w:pPr>
    </w:p>
    <w:p w14:paraId="2F7D6DDC" w14:textId="79EC5328" w:rsidR="0081475E" w:rsidRPr="00D465D4" w:rsidRDefault="0081475E" w:rsidP="0081475E">
      <w:pPr>
        <w:rPr>
          <w:szCs w:val="24"/>
        </w:rPr>
      </w:pPr>
    </w:p>
    <w:p w14:paraId="7A3F153F" w14:textId="611F0B7E" w:rsidR="0081475E" w:rsidRPr="00D465D4" w:rsidRDefault="0081475E" w:rsidP="0081475E">
      <w:pPr>
        <w:rPr>
          <w:szCs w:val="24"/>
        </w:rPr>
      </w:pPr>
    </w:p>
    <w:p w14:paraId="7F08D97B" w14:textId="118C356E" w:rsidR="0081475E" w:rsidRPr="00D465D4" w:rsidRDefault="0081475E" w:rsidP="0081475E">
      <w:pPr>
        <w:rPr>
          <w:szCs w:val="24"/>
        </w:rPr>
      </w:pPr>
    </w:p>
    <w:p w14:paraId="4AEA663F" w14:textId="1D615BF3" w:rsidR="0081475E" w:rsidRPr="00D465D4" w:rsidRDefault="0081475E" w:rsidP="0081475E">
      <w:pPr>
        <w:rPr>
          <w:szCs w:val="24"/>
        </w:rPr>
      </w:pPr>
    </w:p>
    <w:p w14:paraId="3B1143AF" w14:textId="205E5237" w:rsidR="0081475E" w:rsidRPr="00D465D4" w:rsidRDefault="0081475E" w:rsidP="0081475E">
      <w:pPr>
        <w:rPr>
          <w:szCs w:val="24"/>
        </w:rPr>
      </w:pPr>
    </w:p>
    <w:p w14:paraId="5D84BFF3" w14:textId="48C4C16A" w:rsidR="0081475E" w:rsidRPr="00D465D4" w:rsidRDefault="0081475E" w:rsidP="0081475E">
      <w:pPr>
        <w:rPr>
          <w:szCs w:val="24"/>
        </w:rPr>
      </w:pPr>
    </w:p>
    <w:p w14:paraId="3F3CEE2D" w14:textId="1F8A190E" w:rsidR="0081475E" w:rsidRPr="00D465D4" w:rsidRDefault="0081475E" w:rsidP="0081475E">
      <w:pPr>
        <w:rPr>
          <w:szCs w:val="24"/>
        </w:rPr>
      </w:pPr>
    </w:p>
    <w:p w14:paraId="0FEFE65C" w14:textId="01651AB6" w:rsidR="0081475E" w:rsidRPr="00D465D4" w:rsidRDefault="0081475E" w:rsidP="0081475E">
      <w:pPr>
        <w:rPr>
          <w:szCs w:val="24"/>
        </w:rPr>
      </w:pPr>
    </w:p>
    <w:p w14:paraId="1EBE6FF1" w14:textId="77777777" w:rsidR="0081475E" w:rsidRPr="00D465D4" w:rsidRDefault="0081475E" w:rsidP="0081475E">
      <w:pPr>
        <w:rPr>
          <w:sz w:val="24"/>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265DA78C"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12A02FFD" w14:textId="77777777" w:rsidR="0081475E" w:rsidRPr="00D465D4" w:rsidRDefault="0081475E" w:rsidP="0081475E">
            <w:pPr>
              <w:rPr>
                <w:sz w:val="24"/>
                <w:szCs w:val="24"/>
              </w:rPr>
            </w:pPr>
          </w:p>
        </w:tc>
      </w:tr>
      <w:tr w:rsidR="0081475E" w:rsidRPr="00D465D4" w14:paraId="78C99172"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71F166E5" w14:textId="77777777" w:rsidR="0081475E" w:rsidRPr="00D465D4" w:rsidRDefault="00A30D7E" w:rsidP="0081475E">
            <w:pPr>
              <w:rPr>
                <w:sz w:val="24"/>
                <w:szCs w:val="24"/>
              </w:rPr>
            </w:pPr>
            <w:sdt>
              <w:sdtPr>
                <w:rPr>
                  <w:sz w:val="24"/>
                  <w:szCs w:val="24"/>
                </w:rPr>
                <w:alias w:val="Sunday:"/>
                <w:tag w:val="Sunday:"/>
                <w:id w:val="1287545240"/>
                <w:placeholder>
                  <w:docPart w:val="C451B5B684D240AB9FB47D4E3C5F5CF0"/>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1773048217"/>
            <w:placeholder>
              <w:docPart w:val="33A19CCB906D417899270E0180BBA337"/>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55055281"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362055999"/>
            <w:placeholder>
              <w:docPart w:val="E15E16D4B2BB4F54963FDDFB630C5107"/>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83B0DAF"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936025027"/>
            <w:placeholder>
              <w:docPart w:val="2271A2A8756F47D4BBFAF1F882DCCDBB"/>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C88BEDB"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584926736"/>
            <w:placeholder>
              <w:docPart w:val="AA9BF789944F47CFAA0991E577A48E4B"/>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50E8796"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1937044353"/>
            <w:placeholder>
              <w:docPart w:val="FF9ED06894D94082BC34A919F466F86D"/>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59746FE4"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1928064641"/>
            <w:placeholder>
              <w:docPart w:val="2FB7A14CEA2D49FBBF4014C2AE52F268"/>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62F554F8" w14:textId="77777777" w:rsidR="0081475E" w:rsidRPr="00D465D4" w:rsidRDefault="0081475E" w:rsidP="0081475E">
                <w:pPr>
                  <w:rPr>
                    <w:sz w:val="24"/>
                    <w:szCs w:val="24"/>
                  </w:rPr>
                </w:pPr>
                <w:r w:rsidRPr="00D465D4">
                  <w:rPr>
                    <w:sz w:val="24"/>
                    <w:szCs w:val="24"/>
                  </w:rPr>
                  <w:t>Saturday</w:t>
                </w:r>
              </w:p>
            </w:tc>
          </w:sdtContent>
        </w:sdt>
      </w:tr>
      <w:tr w:rsidR="0081475E" w:rsidRPr="00D465D4" w14:paraId="6180EB7D"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7DDBD12"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0AB42B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52B44E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7FEB39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13BD29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0AA99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718212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3BCAA36"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7DAB9AC"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D11F67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52829AA"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0D325B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F5AB7D8"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64BB58E" w14:textId="77777777" w:rsidR="0081475E" w:rsidRPr="00D465D4" w:rsidRDefault="0081475E" w:rsidP="0081475E">
            <w:pPr>
              <w:rPr>
                <w:sz w:val="24"/>
                <w:szCs w:val="24"/>
              </w:rPr>
            </w:pPr>
          </w:p>
        </w:tc>
      </w:tr>
      <w:tr w:rsidR="0081475E" w:rsidRPr="00D465D4" w14:paraId="06F00ED3"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9D7119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ACBDA3A"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397FB844"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3CCD055"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3613F99"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14D187A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54DFEEA"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5C392A6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81C91A1"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B0B89A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4ACC667"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3442521"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8510FF2"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18DD9028" w14:textId="77777777" w:rsidR="0081475E" w:rsidRPr="00D465D4" w:rsidRDefault="0081475E" w:rsidP="0081475E">
            <w:pPr>
              <w:rPr>
                <w:sz w:val="24"/>
                <w:szCs w:val="24"/>
              </w:rPr>
            </w:pPr>
          </w:p>
        </w:tc>
      </w:tr>
      <w:tr w:rsidR="0081475E" w:rsidRPr="00D465D4" w14:paraId="03377649"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2756249"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C4855C0"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E0E684F"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9C49C6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6B1FA02"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4D0F49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F444B34"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A05D78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D29C3B0"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44FD8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FBEB533"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23A563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30A8361"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55EDC54" w14:textId="77777777" w:rsidR="0081475E" w:rsidRPr="00D465D4" w:rsidRDefault="0081475E" w:rsidP="0081475E">
            <w:pPr>
              <w:rPr>
                <w:sz w:val="24"/>
                <w:szCs w:val="24"/>
              </w:rPr>
            </w:pPr>
          </w:p>
        </w:tc>
      </w:tr>
      <w:tr w:rsidR="0081475E" w:rsidRPr="00D465D4" w14:paraId="4D842A20"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C173FD"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758B5D7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E8E9E88"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4064B20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20EA2A9"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68331B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17314A"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2ECACEB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569B686"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338BFD4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C81963E"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326D9A7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1CCC90A"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18494260" w14:textId="77777777" w:rsidR="0081475E" w:rsidRPr="00D465D4" w:rsidRDefault="0081475E" w:rsidP="0081475E">
            <w:pPr>
              <w:rPr>
                <w:sz w:val="24"/>
                <w:szCs w:val="24"/>
              </w:rPr>
            </w:pPr>
          </w:p>
        </w:tc>
      </w:tr>
      <w:tr w:rsidR="0081475E" w:rsidRPr="00D465D4" w14:paraId="170173BB"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250F1E1"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65C1FED"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741A31D"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C1B451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371824"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5A5F62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AE1A855"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E03C77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08843D"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BC5E7C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25ACD43"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0814DBE"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B905A06"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BDA7684" w14:textId="77777777" w:rsidR="0081475E" w:rsidRPr="00D465D4" w:rsidRDefault="0081475E" w:rsidP="0081475E">
            <w:pPr>
              <w:rPr>
                <w:sz w:val="24"/>
                <w:szCs w:val="24"/>
              </w:rPr>
            </w:pPr>
          </w:p>
        </w:tc>
      </w:tr>
      <w:tr w:rsidR="0081475E" w:rsidRPr="00D465D4" w14:paraId="5CC4E42E"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DC1953E"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768729DC"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A5DE1EC"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3EB0DE1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24523E0"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517E041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A6FDDA4"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6096BD0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1DDED2A"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09E02C4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80EF588"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70EE518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BA69E9"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677DB63B" w14:textId="77777777" w:rsidR="0081475E" w:rsidRPr="00D465D4" w:rsidRDefault="0081475E" w:rsidP="0081475E">
            <w:pPr>
              <w:rPr>
                <w:sz w:val="24"/>
                <w:szCs w:val="24"/>
              </w:rPr>
            </w:pPr>
          </w:p>
        </w:tc>
      </w:tr>
      <w:tr w:rsidR="0081475E" w:rsidRPr="00D465D4" w14:paraId="79B72091"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8729507"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ECBD8A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425CF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5F5970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B071FD"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111CD7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303AD1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F15006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3BE868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3AD72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5D00A2"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DEE1E4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0CFC1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430A859" w14:textId="77777777" w:rsidR="0081475E" w:rsidRPr="00D465D4" w:rsidRDefault="0081475E" w:rsidP="0081475E">
            <w:pPr>
              <w:rPr>
                <w:sz w:val="24"/>
                <w:szCs w:val="24"/>
              </w:rPr>
            </w:pPr>
          </w:p>
        </w:tc>
      </w:tr>
      <w:tr w:rsidR="0081475E" w:rsidRPr="00D465D4" w14:paraId="7914819B"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696167"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2CA504F"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677C0C3"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B2AEAE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881A51C"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0A8082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4E7A7E"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2BE0CF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0033E56"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077B395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D539F1E"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2C0BF39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18C38A6"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5B6627DF" w14:textId="77777777" w:rsidR="0081475E" w:rsidRPr="00D465D4" w:rsidRDefault="0081475E" w:rsidP="0081475E">
            <w:pPr>
              <w:rPr>
                <w:sz w:val="24"/>
                <w:szCs w:val="24"/>
              </w:rPr>
            </w:pPr>
          </w:p>
        </w:tc>
      </w:tr>
      <w:tr w:rsidR="0081475E" w:rsidRPr="00D465D4" w14:paraId="079BE77A"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BD1138"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A4A5933"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14CDAC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C72220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18FDADA"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CBD08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0AF9F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4248AC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EC5BB8"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E87658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4DE086"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5AB6CA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73A213"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1D8C4C" w14:textId="77777777" w:rsidR="0081475E" w:rsidRPr="00D465D4" w:rsidRDefault="0081475E" w:rsidP="0081475E">
            <w:pPr>
              <w:rPr>
                <w:sz w:val="24"/>
                <w:szCs w:val="24"/>
              </w:rPr>
            </w:pPr>
          </w:p>
        </w:tc>
      </w:tr>
      <w:tr w:rsidR="0081475E" w:rsidRPr="00D465D4" w14:paraId="4E1C2447"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30BD8B7"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8858A1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0F9B9B"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FD14E7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BBC1E2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ADE49E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CC5637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B8538C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0DEEEE6"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37FBC87"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70721F"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2D6B21B"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17B7B0B"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92C288B" w14:textId="77777777" w:rsidR="0081475E" w:rsidRPr="00D465D4" w:rsidRDefault="0081475E" w:rsidP="0081475E">
            <w:pPr>
              <w:rPr>
                <w:sz w:val="24"/>
                <w:szCs w:val="24"/>
              </w:rPr>
            </w:pPr>
          </w:p>
        </w:tc>
      </w:tr>
    </w:tbl>
    <w:p w14:paraId="6CB634BC" w14:textId="0AD93065" w:rsidR="00DD3667" w:rsidRPr="00D465D4" w:rsidRDefault="00DD3667" w:rsidP="0081475E">
      <w:pPr>
        <w:rPr>
          <w:szCs w:val="24"/>
        </w:rPr>
      </w:pPr>
    </w:p>
    <w:p w14:paraId="49224861" w14:textId="433F7D7A" w:rsidR="0081475E" w:rsidRPr="00D465D4" w:rsidRDefault="0081475E" w:rsidP="0081475E">
      <w:pPr>
        <w:rPr>
          <w:szCs w:val="24"/>
        </w:rPr>
      </w:pPr>
    </w:p>
    <w:p w14:paraId="75BD975F" w14:textId="0565007D" w:rsidR="0081475E" w:rsidRPr="00D465D4" w:rsidRDefault="0081475E" w:rsidP="0081475E">
      <w:pPr>
        <w:rPr>
          <w:szCs w:val="24"/>
        </w:rPr>
      </w:pPr>
    </w:p>
    <w:p w14:paraId="0ED08152" w14:textId="6FFDEC52" w:rsidR="0081475E" w:rsidRPr="00D465D4" w:rsidRDefault="0081475E" w:rsidP="0081475E">
      <w:pPr>
        <w:rPr>
          <w:szCs w:val="24"/>
        </w:rPr>
      </w:pPr>
    </w:p>
    <w:p w14:paraId="7B5FF534" w14:textId="2B4ECFFE" w:rsidR="0081475E" w:rsidRPr="00D465D4" w:rsidRDefault="0081475E" w:rsidP="0081475E">
      <w:pPr>
        <w:rPr>
          <w:szCs w:val="24"/>
        </w:rPr>
      </w:pPr>
    </w:p>
    <w:p w14:paraId="098DFFBF" w14:textId="2798E5E8" w:rsidR="0081475E" w:rsidRPr="00D465D4" w:rsidRDefault="0081475E" w:rsidP="0081475E">
      <w:pPr>
        <w:rPr>
          <w:szCs w:val="24"/>
        </w:rPr>
      </w:pPr>
    </w:p>
    <w:p w14:paraId="2FB8AC81" w14:textId="5ABEA5AE" w:rsidR="0081475E" w:rsidRPr="00D465D4" w:rsidRDefault="0081475E" w:rsidP="0081475E">
      <w:pPr>
        <w:rPr>
          <w:szCs w:val="24"/>
        </w:rPr>
      </w:pPr>
    </w:p>
    <w:p w14:paraId="5EE6F5BA" w14:textId="5D6DC187" w:rsidR="0081475E" w:rsidRPr="00D465D4" w:rsidRDefault="0081475E" w:rsidP="0081475E">
      <w:pPr>
        <w:rPr>
          <w:szCs w:val="24"/>
        </w:rPr>
      </w:pPr>
    </w:p>
    <w:p w14:paraId="56A63388" w14:textId="4113B9EE" w:rsidR="0081475E" w:rsidRPr="00D465D4" w:rsidRDefault="0081475E" w:rsidP="0081475E">
      <w:pPr>
        <w:rPr>
          <w:szCs w:val="24"/>
        </w:rPr>
      </w:pPr>
    </w:p>
    <w:p w14:paraId="2CD0AAEA" w14:textId="5C39A979" w:rsidR="0081475E" w:rsidRPr="00D465D4" w:rsidRDefault="0081475E" w:rsidP="0081475E">
      <w:pPr>
        <w:rPr>
          <w:szCs w:val="24"/>
        </w:rPr>
      </w:pPr>
    </w:p>
    <w:p w14:paraId="2B277853" w14:textId="243FDB2D" w:rsidR="0081475E" w:rsidRPr="00D465D4" w:rsidRDefault="0081475E" w:rsidP="0081475E">
      <w:pPr>
        <w:rPr>
          <w:szCs w:val="24"/>
        </w:rPr>
      </w:pPr>
    </w:p>
    <w:p w14:paraId="40C80AB7"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0D7273C3"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1E2BB2AE" w14:textId="77777777" w:rsidR="0081475E" w:rsidRPr="00D465D4" w:rsidRDefault="0081475E" w:rsidP="0081475E">
            <w:pPr>
              <w:rPr>
                <w:sz w:val="24"/>
                <w:szCs w:val="24"/>
              </w:rPr>
            </w:pPr>
          </w:p>
        </w:tc>
      </w:tr>
      <w:tr w:rsidR="0081475E" w:rsidRPr="00D465D4" w14:paraId="66F576B5"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7ACFBC4E" w14:textId="77777777" w:rsidR="0081475E" w:rsidRPr="00D465D4" w:rsidRDefault="00A30D7E" w:rsidP="0081475E">
            <w:pPr>
              <w:rPr>
                <w:sz w:val="24"/>
                <w:szCs w:val="24"/>
              </w:rPr>
            </w:pPr>
            <w:sdt>
              <w:sdtPr>
                <w:rPr>
                  <w:sz w:val="24"/>
                  <w:szCs w:val="24"/>
                </w:rPr>
                <w:alias w:val="Sunday:"/>
                <w:tag w:val="Sunday:"/>
                <w:id w:val="-284044170"/>
                <w:placeholder>
                  <w:docPart w:val="97CC3F614E0D451788769690B8C6C33D"/>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566223778"/>
            <w:placeholder>
              <w:docPart w:val="D98A3A9A50044C28B9BAA00967B8E3D4"/>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0E77EC95"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513809525"/>
            <w:placeholder>
              <w:docPart w:val="A79CB53D27FC4DC38F75486A1E5ABF7E"/>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9BBC781"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74258118"/>
            <w:placeholder>
              <w:docPart w:val="FBA17D06994E43789BB252BC7F9682EB"/>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3E15C42"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466510165"/>
            <w:placeholder>
              <w:docPart w:val="547BF9445E1C40F3A66CE0E3552FA19D"/>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79D12E4"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1484349324"/>
            <w:placeholder>
              <w:docPart w:val="CA553D43E51E4D7699E46A9EE16A494A"/>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7FEA702B"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869835586"/>
            <w:placeholder>
              <w:docPart w:val="C09B40A6A31A4941B02924EE67299ADE"/>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5FDE1C6D" w14:textId="77777777" w:rsidR="0081475E" w:rsidRPr="00D465D4" w:rsidRDefault="0081475E" w:rsidP="0081475E">
                <w:pPr>
                  <w:rPr>
                    <w:sz w:val="24"/>
                    <w:szCs w:val="24"/>
                  </w:rPr>
                </w:pPr>
                <w:r w:rsidRPr="00D465D4">
                  <w:rPr>
                    <w:sz w:val="24"/>
                    <w:szCs w:val="24"/>
                  </w:rPr>
                  <w:t>Saturday</w:t>
                </w:r>
              </w:p>
            </w:tc>
          </w:sdtContent>
        </w:sdt>
      </w:tr>
      <w:tr w:rsidR="0081475E" w:rsidRPr="00D465D4" w14:paraId="0425EE9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1D7FA48"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5A99804"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6398EAB"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9231F5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375678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A117EA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C35D4D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833311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EEE47D9"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470E2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EF78C9E"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9DA730D"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C7C718C"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D1CC7B2" w14:textId="77777777" w:rsidR="0081475E" w:rsidRPr="00D465D4" w:rsidRDefault="0081475E" w:rsidP="0081475E">
            <w:pPr>
              <w:rPr>
                <w:sz w:val="24"/>
                <w:szCs w:val="24"/>
              </w:rPr>
            </w:pPr>
          </w:p>
        </w:tc>
      </w:tr>
      <w:tr w:rsidR="0081475E" w:rsidRPr="00D465D4" w14:paraId="6475351C"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E3E616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7A2CA59B"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DDA13B0"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231FB76"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6288C45E"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3E2369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8545283"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25EE2C6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D2A49D4"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A5F1EC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E2BE306"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04B1424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F47B917"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1D947C67" w14:textId="77777777" w:rsidR="0081475E" w:rsidRPr="00D465D4" w:rsidRDefault="0081475E" w:rsidP="0081475E">
            <w:pPr>
              <w:rPr>
                <w:sz w:val="24"/>
                <w:szCs w:val="24"/>
              </w:rPr>
            </w:pPr>
          </w:p>
        </w:tc>
      </w:tr>
      <w:tr w:rsidR="0081475E" w:rsidRPr="00D465D4" w14:paraId="36E4B25B"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F836E20"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024C499"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D970EE7"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7238E5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A191C1D"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058635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9E7120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0AAD30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46EC0DB"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7E9819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41CD373"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0E89D9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F2C09C"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9D40C32" w14:textId="77777777" w:rsidR="0081475E" w:rsidRPr="00D465D4" w:rsidRDefault="0081475E" w:rsidP="0081475E">
            <w:pPr>
              <w:rPr>
                <w:sz w:val="24"/>
                <w:szCs w:val="24"/>
              </w:rPr>
            </w:pPr>
          </w:p>
        </w:tc>
      </w:tr>
      <w:tr w:rsidR="0081475E" w:rsidRPr="00D465D4" w14:paraId="540E4C37"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E9B1EE0"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1FFC851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589A33C"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C48084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271FFE0"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1A72393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B0A1B7F"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DCD9E2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439B8F5"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0579409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7B05D97"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6403372E"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A68CAEE"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513E09E4" w14:textId="77777777" w:rsidR="0081475E" w:rsidRPr="00D465D4" w:rsidRDefault="0081475E" w:rsidP="0081475E">
            <w:pPr>
              <w:rPr>
                <w:sz w:val="24"/>
                <w:szCs w:val="24"/>
              </w:rPr>
            </w:pPr>
          </w:p>
        </w:tc>
      </w:tr>
      <w:tr w:rsidR="0081475E" w:rsidRPr="00D465D4" w14:paraId="430EA327"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38EB265"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45EB36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015EAD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3DEDAD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77E9F22"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ABAF3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86CF4D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F8E61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59FFD55"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5C6A52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0BBC6EF"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ECB5D8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AD08979"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D369C15" w14:textId="77777777" w:rsidR="0081475E" w:rsidRPr="00D465D4" w:rsidRDefault="0081475E" w:rsidP="0081475E">
            <w:pPr>
              <w:rPr>
                <w:sz w:val="24"/>
                <w:szCs w:val="24"/>
              </w:rPr>
            </w:pPr>
          </w:p>
        </w:tc>
      </w:tr>
      <w:tr w:rsidR="0081475E" w:rsidRPr="00D465D4" w14:paraId="53DD98EA"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395DA9F"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46F0DC3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13D8E70"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518E31B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715D07B"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7AEBF5D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424BC9"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0F62376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5F4855F"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50AD594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54651AF"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15B8611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D71AA3D"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6C9CBBCD" w14:textId="77777777" w:rsidR="0081475E" w:rsidRPr="00D465D4" w:rsidRDefault="0081475E" w:rsidP="0081475E">
            <w:pPr>
              <w:rPr>
                <w:sz w:val="24"/>
                <w:szCs w:val="24"/>
              </w:rPr>
            </w:pPr>
          </w:p>
        </w:tc>
      </w:tr>
      <w:tr w:rsidR="0081475E" w:rsidRPr="00D465D4" w14:paraId="1F2DC942"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7402325"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2912FFC"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6EAC5F7"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7B9727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06921F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C49A9D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104BEFE"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E20111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F3C216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0D95C6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DBAD745"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3E17BF0"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C5C620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F2A91F1" w14:textId="77777777" w:rsidR="0081475E" w:rsidRPr="00D465D4" w:rsidRDefault="0081475E" w:rsidP="0081475E">
            <w:pPr>
              <w:rPr>
                <w:sz w:val="24"/>
                <w:szCs w:val="24"/>
              </w:rPr>
            </w:pPr>
          </w:p>
        </w:tc>
      </w:tr>
      <w:tr w:rsidR="0081475E" w:rsidRPr="00D465D4" w14:paraId="63A4D803"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A8EA272"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0CFAD57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DDC1F35"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0A5FA16"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A7802ED"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914E4E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19E9BED"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CD0D8C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318D935"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0B517F6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09242C7"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16189F6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A783AA"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3A72DD69" w14:textId="77777777" w:rsidR="0081475E" w:rsidRPr="00D465D4" w:rsidRDefault="0081475E" w:rsidP="0081475E">
            <w:pPr>
              <w:rPr>
                <w:sz w:val="24"/>
                <w:szCs w:val="24"/>
              </w:rPr>
            </w:pPr>
          </w:p>
        </w:tc>
      </w:tr>
      <w:tr w:rsidR="0081475E" w:rsidRPr="00D465D4" w14:paraId="3FA479A8"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5FFE73F"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55734E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D9553A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4B7811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EE12626"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E81803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9213E2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B5A85D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ACE1008"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E49C4E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F144630"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7D5589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EB522D9"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606D84B" w14:textId="77777777" w:rsidR="0081475E" w:rsidRPr="00D465D4" w:rsidRDefault="0081475E" w:rsidP="0081475E">
            <w:pPr>
              <w:rPr>
                <w:sz w:val="24"/>
                <w:szCs w:val="24"/>
              </w:rPr>
            </w:pPr>
          </w:p>
        </w:tc>
      </w:tr>
      <w:tr w:rsidR="0081475E" w:rsidRPr="00D465D4" w14:paraId="025E0B0E"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3DBF5A7"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86BD66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C0D9D09"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14E5E2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67DD53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469151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E5AEE17"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16CE75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F489C4"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555F9C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E5BF082"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8265AF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27C3787"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26B1DAC" w14:textId="77777777" w:rsidR="0081475E" w:rsidRPr="00D465D4" w:rsidRDefault="0081475E" w:rsidP="0081475E">
            <w:pPr>
              <w:rPr>
                <w:sz w:val="24"/>
                <w:szCs w:val="24"/>
              </w:rPr>
            </w:pPr>
          </w:p>
        </w:tc>
      </w:tr>
    </w:tbl>
    <w:p w14:paraId="61C256D0" w14:textId="554FDF41" w:rsidR="0081475E" w:rsidRPr="00D465D4" w:rsidRDefault="0081475E" w:rsidP="0081475E">
      <w:pPr>
        <w:rPr>
          <w:szCs w:val="24"/>
        </w:rPr>
      </w:pPr>
    </w:p>
    <w:p w14:paraId="7434931B" w14:textId="1FFC727D" w:rsidR="0081475E" w:rsidRPr="00D465D4" w:rsidRDefault="0081475E" w:rsidP="0081475E">
      <w:pPr>
        <w:rPr>
          <w:szCs w:val="24"/>
        </w:rPr>
      </w:pPr>
    </w:p>
    <w:p w14:paraId="32C0ECAB" w14:textId="2E442BFF" w:rsidR="0081475E" w:rsidRPr="00D465D4" w:rsidRDefault="0081475E" w:rsidP="0081475E">
      <w:pPr>
        <w:rPr>
          <w:szCs w:val="24"/>
        </w:rPr>
      </w:pPr>
    </w:p>
    <w:p w14:paraId="0858A13E" w14:textId="4B2E8590" w:rsidR="0081475E" w:rsidRPr="00D465D4" w:rsidRDefault="0081475E" w:rsidP="0081475E">
      <w:pPr>
        <w:rPr>
          <w:szCs w:val="24"/>
        </w:rPr>
      </w:pPr>
    </w:p>
    <w:p w14:paraId="52C6CE70" w14:textId="2FEA7275" w:rsidR="0081475E" w:rsidRPr="00D465D4" w:rsidRDefault="0081475E" w:rsidP="0081475E">
      <w:pPr>
        <w:rPr>
          <w:szCs w:val="24"/>
        </w:rPr>
      </w:pPr>
    </w:p>
    <w:p w14:paraId="5035CF31" w14:textId="3B5A58BA" w:rsidR="0081475E" w:rsidRPr="00D465D4" w:rsidRDefault="0081475E" w:rsidP="0081475E">
      <w:pPr>
        <w:rPr>
          <w:szCs w:val="24"/>
        </w:rPr>
      </w:pPr>
    </w:p>
    <w:p w14:paraId="140AADD1" w14:textId="78BAE105" w:rsidR="0081475E" w:rsidRPr="00D465D4" w:rsidRDefault="0081475E" w:rsidP="0081475E">
      <w:pPr>
        <w:rPr>
          <w:szCs w:val="24"/>
        </w:rPr>
      </w:pPr>
    </w:p>
    <w:p w14:paraId="34578290" w14:textId="1C38B0FF" w:rsidR="0081475E" w:rsidRPr="00D465D4" w:rsidRDefault="0081475E" w:rsidP="0081475E">
      <w:pPr>
        <w:rPr>
          <w:szCs w:val="24"/>
        </w:rPr>
      </w:pPr>
    </w:p>
    <w:p w14:paraId="45EAE294" w14:textId="5F032D97" w:rsidR="0081475E" w:rsidRPr="00D465D4" w:rsidRDefault="0081475E" w:rsidP="0081475E">
      <w:pPr>
        <w:rPr>
          <w:szCs w:val="24"/>
        </w:rPr>
      </w:pPr>
    </w:p>
    <w:p w14:paraId="17F8F44B" w14:textId="44C08D14" w:rsidR="0081475E" w:rsidRPr="00D465D4" w:rsidRDefault="0081475E" w:rsidP="0081475E">
      <w:pPr>
        <w:rPr>
          <w:szCs w:val="24"/>
        </w:rPr>
      </w:pPr>
    </w:p>
    <w:p w14:paraId="29F11C12" w14:textId="21CEB648" w:rsidR="0081475E" w:rsidRPr="00D465D4" w:rsidRDefault="0081475E" w:rsidP="0081475E">
      <w:pPr>
        <w:rPr>
          <w:szCs w:val="24"/>
        </w:rPr>
      </w:pPr>
    </w:p>
    <w:p w14:paraId="1233B689"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31FB3C86"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550EC07C" w14:textId="77777777" w:rsidR="0081475E" w:rsidRPr="00D465D4" w:rsidRDefault="0081475E" w:rsidP="0081475E">
            <w:pPr>
              <w:rPr>
                <w:sz w:val="24"/>
                <w:szCs w:val="24"/>
              </w:rPr>
            </w:pPr>
          </w:p>
        </w:tc>
      </w:tr>
      <w:tr w:rsidR="0081475E" w:rsidRPr="00D465D4" w14:paraId="68892864"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0E4DB49A" w14:textId="77777777" w:rsidR="0081475E" w:rsidRPr="00D465D4" w:rsidRDefault="00A30D7E" w:rsidP="0081475E">
            <w:pPr>
              <w:rPr>
                <w:sz w:val="24"/>
                <w:szCs w:val="24"/>
              </w:rPr>
            </w:pPr>
            <w:sdt>
              <w:sdtPr>
                <w:rPr>
                  <w:sz w:val="24"/>
                  <w:szCs w:val="24"/>
                </w:rPr>
                <w:alias w:val="Sunday:"/>
                <w:tag w:val="Sunday:"/>
                <w:id w:val="1107854195"/>
                <w:placeholder>
                  <w:docPart w:val="B81B1F2C52D840919D98BD01D2371FA4"/>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984511001"/>
            <w:placeholder>
              <w:docPart w:val="9C118FB3F7E5409E8927AC1B605C9CD0"/>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56163C34"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2070763132"/>
            <w:placeholder>
              <w:docPart w:val="7C133964F2D64E28B3DBE5143D54B79D"/>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E1082F0"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655118094"/>
            <w:placeholder>
              <w:docPart w:val="FA77924A7B2E4794A2E464A6C3BC5640"/>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A7C082E"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806444170"/>
            <w:placeholder>
              <w:docPart w:val="276A250452EA497EBC4924DF5C32CB9D"/>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352A222"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2138409021"/>
            <w:placeholder>
              <w:docPart w:val="4447429DDC924D48BE4E560F592E4FC3"/>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6422A886"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839471809"/>
            <w:placeholder>
              <w:docPart w:val="8D69E174071047269B30CFA1BAAD30A7"/>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20A80309" w14:textId="77777777" w:rsidR="0081475E" w:rsidRPr="00D465D4" w:rsidRDefault="0081475E" w:rsidP="0081475E">
                <w:pPr>
                  <w:rPr>
                    <w:sz w:val="24"/>
                    <w:szCs w:val="24"/>
                  </w:rPr>
                </w:pPr>
                <w:r w:rsidRPr="00D465D4">
                  <w:rPr>
                    <w:sz w:val="24"/>
                    <w:szCs w:val="24"/>
                  </w:rPr>
                  <w:t>Saturday</w:t>
                </w:r>
              </w:p>
            </w:tc>
          </w:sdtContent>
        </w:sdt>
      </w:tr>
      <w:tr w:rsidR="0081475E" w:rsidRPr="00D465D4" w14:paraId="6D7B7300"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0DF600A"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474460F"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BB092FA"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0035F6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C6EEEE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D08FA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A24D37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1D2AA0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9D15776"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1514F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6D161E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9A5BA8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5F19E31"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14E8CC6" w14:textId="77777777" w:rsidR="0081475E" w:rsidRPr="00D465D4" w:rsidRDefault="0081475E" w:rsidP="0081475E">
            <w:pPr>
              <w:rPr>
                <w:sz w:val="24"/>
                <w:szCs w:val="24"/>
              </w:rPr>
            </w:pPr>
          </w:p>
        </w:tc>
      </w:tr>
      <w:tr w:rsidR="0081475E" w:rsidRPr="00D465D4" w14:paraId="2F780E3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3F7B692"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123C459"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43064D9"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F999C7F"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6315686F"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4754624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B4B5CF2"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65395BE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48751EE"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365F0D5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78EF846"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42D78E70"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804603"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6E0ACD6F" w14:textId="77777777" w:rsidR="0081475E" w:rsidRPr="00D465D4" w:rsidRDefault="0081475E" w:rsidP="0081475E">
            <w:pPr>
              <w:rPr>
                <w:sz w:val="24"/>
                <w:szCs w:val="24"/>
              </w:rPr>
            </w:pPr>
          </w:p>
        </w:tc>
      </w:tr>
      <w:tr w:rsidR="0081475E" w:rsidRPr="00D465D4" w14:paraId="132F0E0C"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BC532D0"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73B1434"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082E30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84CA96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00CE702"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A070FE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FA7C3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37B4B2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BFDF70C"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8FB5AD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DD85E30"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0A25C35"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FB8585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E22AC0B" w14:textId="77777777" w:rsidR="0081475E" w:rsidRPr="00D465D4" w:rsidRDefault="0081475E" w:rsidP="0081475E">
            <w:pPr>
              <w:rPr>
                <w:sz w:val="24"/>
                <w:szCs w:val="24"/>
              </w:rPr>
            </w:pPr>
          </w:p>
        </w:tc>
      </w:tr>
      <w:tr w:rsidR="0081475E" w:rsidRPr="00D465D4" w14:paraId="6C089DEB"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3A9324"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552B8912"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364BD6"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808117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8937320"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BB4827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6FEFCE1"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F382D2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9296D89"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455C135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85E99BD"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603CDD25"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9FCCD74"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12629C08" w14:textId="77777777" w:rsidR="0081475E" w:rsidRPr="00D465D4" w:rsidRDefault="0081475E" w:rsidP="0081475E">
            <w:pPr>
              <w:rPr>
                <w:sz w:val="24"/>
                <w:szCs w:val="24"/>
              </w:rPr>
            </w:pPr>
          </w:p>
        </w:tc>
      </w:tr>
      <w:tr w:rsidR="0081475E" w:rsidRPr="00D465D4" w14:paraId="6C319EF9"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19F375C"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41B88F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62E6BD"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03ACDA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AF1711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B8B5F8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CDCD3B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EB4437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48C2609"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9BF4F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D11B5CB"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B78159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8E0606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2DE10A7" w14:textId="77777777" w:rsidR="0081475E" w:rsidRPr="00D465D4" w:rsidRDefault="0081475E" w:rsidP="0081475E">
            <w:pPr>
              <w:rPr>
                <w:sz w:val="24"/>
                <w:szCs w:val="24"/>
              </w:rPr>
            </w:pPr>
          </w:p>
        </w:tc>
      </w:tr>
      <w:tr w:rsidR="0081475E" w:rsidRPr="00D465D4" w14:paraId="538B1EF4"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6AC9B29"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66C9528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6FEEB1"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6524DA7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1DEAD40"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66A940C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27B611"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3C80697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55BCCE9"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4DD0BAB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B9807E6"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7273E15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9897D3"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130575F6" w14:textId="77777777" w:rsidR="0081475E" w:rsidRPr="00D465D4" w:rsidRDefault="0081475E" w:rsidP="0081475E">
            <w:pPr>
              <w:rPr>
                <w:sz w:val="24"/>
                <w:szCs w:val="24"/>
              </w:rPr>
            </w:pPr>
          </w:p>
        </w:tc>
      </w:tr>
      <w:tr w:rsidR="0081475E" w:rsidRPr="00D465D4" w14:paraId="74085852"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B2F6683"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7C6A5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08284E"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7FF019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EDD69A"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4EA15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29181AA"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32853E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D27127E"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EFD3C3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FD19E0"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FD669E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FA8F63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F98FA5" w14:textId="77777777" w:rsidR="0081475E" w:rsidRPr="00D465D4" w:rsidRDefault="0081475E" w:rsidP="0081475E">
            <w:pPr>
              <w:rPr>
                <w:sz w:val="24"/>
                <w:szCs w:val="24"/>
              </w:rPr>
            </w:pPr>
          </w:p>
        </w:tc>
      </w:tr>
      <w:tr w:rsidR="0081475E" w:rsidRPr="00D465D4" w14:paraId="611DA848"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F314882"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20B793D9"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DAF9F9C"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58AEAD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D609C78"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4E5F50F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9B184AC"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A3B80C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7C7C795"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1640539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CD3344D"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0D8A382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A990344"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2B1F0C0A" w14:textId="77777777" w:rsidR="0081475E" w:rsidRPr="00D465D4" w:rsidRDefault="0081475E" w:rsidP="0081475E">
            <w:pPr>
              <w:rPr>
                <w:sz w:val="24"/>
                <w:szCs w:val="24"/>
              </w:rPr>
            </w:pPr>
          </w:p>
        </w:tc>
      </w:tr>
      <w:tr w:rsidR="0081475E" w:rsidRPr="00D465D4" w14:paraId="1F99E686"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CDCB64"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700911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BCC2B46"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2A5148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211D290"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0C7D5B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D5FEEC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457514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4D70C74"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905A64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8C9514D"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E40F0E2"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C65D5E1"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9CB1965" w14:textId="77777777" w:rsidR="0081475E" w:rsidRPr="00D465D4" w:rsidRDefault="0081475E" w:rsidP="0081475E">
            <w:pPr>
              <w:rPr>
                <w:sz w:val="24"/>
                <w:szCs w:val="24"/>
              </w:rPr>
            </w:pPr>
          </w:p>
        </w:tc>
      </w:tr>
      <w:tr w:rsidR="0081475E" w:rsidRPr="00D465D4" w14:paraId="02EF90E7"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2D6A4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F544B6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FDDFEF2"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28A50C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F4A7581"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68AB61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277B312"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51D8DF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9DCCB38"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66D18E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26155E6"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B29155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223D08B"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3043198" w14:textId="77777777" w:rsidR="0081475E" w:rsidRPr="00D465D4" w:rsidRDefault="0081475E" w:rsidP="0081475E">
            <w:pPr>
              <w:rPr>
                <w:sz w:val="24"/>
                <w:szCs w:val="24"/>
              </w:rPr>
            </w:pPr>
          </w:p>
        </w:tc>
      </w:tr>
    </w:tbl>
    <w:p w14:paraId="770F4CDB" w14:textId="64EE5918" w:rsidR="0081475E" w:rsidRPr="00D465D4" w:rsidRDefault="0081475E" w:rsidP="0081475E">
      <w:pPr>
        <w:rPr>
          <w:szCs w:val="24"/>
        </w:rPr>
      </w:pPr>
    </w:p>
    <w:p w14:paraId="26DCD7D2" w14:textId="01504E90" w:rsidR="0081475E" w:rsidRPr="00D465D4" w:rsidRDefault="0081475E" w:rsidP="0081475E">
      <w:pPr>
        <w:rPr>
          <w:szCs w:val="24"/>
        </w:rPr>
      </w:pPr>
    </w:p>
    <w:p w14:paraId="00E2916E" w14:textId="0EF1D566" w:rsidR="0081475E" w:rsidRPr="00D465D4" w:rsidRDefault="0081475E" w:rsidP="0081475E">
      <w:pPr>
        <w:rPr>
          <w:szCs w:val="24"/>
        </w:rPr>
      </w:pPr>
    </w:p>
    <w:p w14:paraId="6E945E03" w14:textId="4CE7943C" w:rsidR="0081475E" w:rsidRPr="00D465D4" w:rsidRDefault="0081475E" w:rsidP="0081475E">
      <w:pPr>
        <w:rPr>
          <w:szCs w:val="24"/>
        </w:rPr>
      </w:pPr>
    </w:p>
    <w:p w14:paraId="6B2E9CAF" w14:textId="763DCC13" w:rsidR="0081475E" w:rsidRPr="00D465D4" w:rsidRDefault="0081475E" w:rsidP="0081475E">
      <w:pPr>
        <w:rPr>
          <w:szCs w:val="24"/>
        </w:rPr>
      </w:pPr>
    </w:p>
    <w:p w14:paraId="3BCAE153" w14:textId="713300B2" w:rsidR="0081475E" w:rsidRPr="00D465D4" w:rsidRDefault="0081475E" w:rsidP="0081475E">
      <w:pPr>
        <w:rPr>
          <w:szCs w:val="24"/>
        </w:rPr>
      </w:pPr>
    </w:p>
    <w:p w14:paraId="4CAE9ACF" w14:textId="6175D1A3" w:rsidR="0081475E" w:rsidRPr="00D465D4" w:rsidRDefault="0081475E" w:rsidP="0081475E">
      <w:pPr>
        <w:rPr>
          <w:szCs w:val="24"/>
        </w:rPr>
      </w:pPr>
    </w:p>
    <w:p w14:paraId="7FF83D44" w14:textId="71535ED9" w:rsidR="0081475E" w:rsidRPr="00D465D4" w:rsidRDefault="0081475E" w:rsidP="0081475E">
      <w:pPr>
        <w:rPr>
          <w:szCs w:val="24"/>
        </w:rPr>
      </w:pPr>
    </w:p>
    <w:p w14:paraId="266AA27F" w14:textId="63E898C2" w:rsidR="0081475E" w:rsidRPr="00D465D4" w:rsidRDefault="0081475E" w:rsidP="0081475E">
      <w:pPr>
        <w:rPr>
          <w:szCs w:val="24"/>
        </w:rPr>
      </w:pPr>
    </w:p>
    <w:p w14:paraId="6D393446" w14:textId="46974D8D" w:rsidR="0081475E" w:rsidRPr="00D465D4" w:rsidRDefault="0081475E" w:rsidP="0081475E">
      <w:pPr>
        <w:rPr>
          <w:szCs w:val="24"/>
        </w:rPr>
      </w:pPr>
    </w:p>
    <w:p w14:paraId="3586F842" w14:textId="15EED43F" w:rsidR="0081475E" w:rsidRPr="00D465D4" w:rsidRDefault="0081475E" w:rsidP="0081475E">
      <w:pPr>
        <w:rPr>
          <w:szCs w:val="24"/>
        </w:rPr>
      </w:pPr>
    </w:p>
    <w:p w14:paraId="06512751"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534EC21D"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5B6F2E44" w14:textId="77777777" w:rsidR="0081475E" w:rsidRPr="00D465D4" w:rsidRDefault="0081475E" w:rsidP="0081475E">
            <w:pPr>
              <w:rPr>
                <w:sz w:val="24"/>
                <w:szCs w:val="24"/>
              </w:rPr>
            </w:pPr>
          </w:p>
        </w:tc>
      </w:tr>
      <w:tr w:rsidR="0081475E" w:rsidRPr="00D465D4" w14:paraId="09FEBD57"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0F79C375" w14:textId="77777777" w:rsidR="0081475E" w:rsidRPr="00D465D4" w:rsidRDefault="00A30D7E" w:rsidP="0081475E">
            <w:pPr>
              <w:rPr>
                <w:sz w:val="24"/>
                <w:szCs w:val="24"/>
              </w:rPr>
            </w:pPr>
            <w:sdt>
              <w:sdtPr>
                <w:rPr>
                  <w:sz w:val="24"/>
                  <w:szCs w:val="24"/>
                </w:rPr>
                <w:alias w:val="Sunday:"/>
                <w:tag w:val="Sunday:"/>
                <w:id w:val="769509509"/>
                <w:placeholder>
                  <w:docPart w:val="950B7A1BEE084F8E86003BF31327254D"/>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135033992"/>
            <w:placeholder>
              <w:docPart w:val="8B51A4273BC4423688BB89E1A223BB24"/>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4D4C08B7"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963566986"/>
            <w:placeholder>
              <w:docPart w:val="89BC90E2FDD74025A1A3E5DF4EF2D25E"/>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78F72A92"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1270658986"/>
            <w:placeholder>
              <w:docPart w:val="A81F7E569CD94294BBF4E0D960A21A80"/>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D2917ED"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1472794134"/>
            <w:placeholder>
              <w:docPart w:val="C6EDB5CECA8A4F5ABBC3A78DE928C833"/>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6C87C6B9"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1611042728"/>
            <w:placeholder>
              <w:docPart w:val="590651B3B5764549A7F71EAD3E2A6CCF"/>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2FDF8911"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787467819"/>
            <w:placeholder>
              <w:docPart w:val="4BFF77B2DC3A458BAC9F3095126CB1AC"/>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2D9A0D58" w14:textId="77777777" w:rsidR="0081475E" w:rsidRPr="00D465D4" w:rsidRDefault="0081475E" w:rsidP="0081475E">
                <w:pPr>
                  <w:rPr>
                    <w:sz w:val="24"/>
                    <w:szCs w:val="24"/>
                  </w:rPr>
                </w:pPr>
                <w:r w:rsidRPr="00D465D4">
                  <w:rPr>
                    <w:sz w:val="24"/>
                    <w:szCs w:val="24"/>
                  </w:rPr>
                  <w:t>Saturday</w:t>
                </w:r>
              </w:p>
            </w:tc>
          </w:sdtContent>
        </w:sdt>
      </w:tr>
      <w:tr w:rsidR="0081475E" w:rsidRPr="00D465D4" w14:paraId="4A1B94E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B27A51"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60B2262"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432E2D7"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3538C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7CF3E7A"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49C733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0FBB9F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1B695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AA60D3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F550D0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CE1CBE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D57B77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925BDDF"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7F200F5" w14:textId="77777777" w:rsidR="0081475E" w:rsidRPr="00D465D4" w:rsidRDefault="0081475E" w:rsidP="0081475E">
            <w:pPr>
              <w:rPr>
                <w:sz w:val="24"/>
                <w:szCs w:val="24"/>
              </w:rPr>
            </w:pPr>
          </w:p>
        </w:tc>
      </w:tr>
      <w:tr w:rsidR="0081475E" w:rsidRPr="00D465D4" w14:paraId="5BEAF1E3"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F2BB929"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6B6B1490"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0600BAC6"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6509E51E"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47A789AA"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1590977"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FCCD161"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7F894416"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0060118"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164CE5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34D74B0"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2D8278E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64FE27"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1A76D58B" w14:textId="77777777" w:rsidR="0081475E" w:rsidRPr="00D465D4" w:rsidRDefault="0081475E" w:rsidP="0081475E">
            <w:pPr>
              <w:rPr>
                <w:sz w:val="24"/>
                <w:szCs w:val="24"/>
              </w:rPr>
            </w:pPr>
          </w:p>
        </w:tc>
      </w:tr>
      <w:tr w:rsidR="0081475E" w:rsidRPr="00D465D4" w14:paraId="3EFC417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4E863D"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280C28D"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0B486C0"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8A219F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DCAE4A2"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BB2004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6C1180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8C3B0E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665E754"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E686CD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7234599"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31D6D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60C1BA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98C85F8" w14:textId="77777777" w:rsidR="0081475E" w:rsidRPr="00D465D4" w:rsidRDefault="0081475E" w:rsidP="0081475E">
            <w:pPr>
              <w:rPr>
                <w:sz w:val="24"/>
                <w:szCs w:val="24"/>
              </w:rPr>
            </w:pPr>
          </w:p>
        </w:tc>
      </w:tr>
      <w:tr w:rsidR="0081475E" w:rsidRPr="00D465D4" w14:paraId="749EBB5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67C81E"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1E7523F5"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EF127A1"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489F2C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B32907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DDDABA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C0E1D5F"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489B64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22A9DE"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66DB8F0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00AD02B"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09E0C62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1FB445"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4E538193" w14:textId="77777777" w:rsidR="0081475E" w:rsidRPr="00D465D4" w:rsidRDefault="0081475E" w:rsidP="0081475E">
            <w:pPr>
              <w:rPr>
                <w:sz w:val="24"/>
                <w:szCs w:val="24"/>
              </w:rPr>
            </w:pPr>
          </w:p>
        </w:tc>
      </w:tr>
      <w:tr w:rsidR="0081475E" w:rsidRPr="00D465D4" w14:paraId="658C3E4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885073E"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2738FE4"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6640AC6"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6FE2BF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FE97AFE"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B20616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44675E0"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E25062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695EE7"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E6ABD3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FEA36D5"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7465E45"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19B758E"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3F97F10" w14:textId="77777777" w:rsidR="0081475E" w:rsidRPr="00D465D4" w:rsidRDefault="0081475E" w:rsidP="0081475E">
            <w:pPr>
              <w:rPr>
                <w:sz w:val="24"/>
                <w:szCs w:val="24"/>
              </w:rPr>
            </w:pPr>
          </w:p>
        </w:tc>
      </w:tr>
      <w:tr w:rsidR="0081475E" w:rsidRPr="00D465D4" w14:paraId="34A32F7A"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03F5110"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2815B00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30EAE85"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454A041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38B2BFD"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4D234FA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EB33266"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1BA15B8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84045A6"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74BCA65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446BB9E"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289845B0"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4B627A2"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0B1B629F" w14:textId="77777777" w:rsidR="0081475E" w:rsidRPr="00D465D4" w:rsidRDefault="0081475E" w:rsidP="0081475E">
            <w:pPr>
              <w:rPr>
                <w:sz w:val="24"/>
                <w:szCs w:val="24"/>
              </w:rPr>
            </w:pPr>
          </w:p>
        </w:tc>
      </w:tr>
      <w:tr w:rsidR="0081475E" w:rsidRPr="00D465D4" w14:paraId="5C26B9C1"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3611A42"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F3945F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3F106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564B48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36F787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66D45A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915B1A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04DC816"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01BB1A"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473966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15D017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80D6D1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1E32A3"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F899504" w14:textId="77777777" w:rsidR="0081475E" w:rsidRPr="00D465D4" w:rsidRDefault="0081475E" w:rsidP="0081475E">
            <w:pPr>
              <w:rPr>
                <w:sz w:val="24"/>
                <w:szCs w:val="24"/>
              </w:rPr>
            </w:pPr>
          </w:p>
        </w:tc>
      </w:tr>
      <w:tr w:rsidR="0081475E" w:rsidRPr="00D465D4" w14:paraId="024EED56"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B11254"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28190BF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3ECC856"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0DCE81A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64FD707"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FF903B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0FFA4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300CF8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2568AD"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132D5C0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E309F09"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3A51F27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4CFF827"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696FD518" w14:textId="77777777" w:rsidR="0081475E" w:rsidRPr="00D465D4" w:rsidRDefault="0081475E" w:rsidP="0081475E">
            <w:pPr>
              <w:rPr>
                <w:sz w:val="24"/>
                <w:szCs w:val="24"/>
              </w:rPr>
            </w:pPr>
          </w:p>
        </w:tc>
      </w:tr>
      <w:tr w:rsidR="0081475E" w:rsidRPr="00D465D4" w14:paraId="1A74AAB5"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F3BA22"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938858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867F22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6C16EA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5BFB8C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721045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8B020B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7E5207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C1C6B33"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9494CC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146D6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6B5D7D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2641A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B06DE4" w14:textId="77777777" w:rsidR="0081475E" w:rsidRPr="00D465D4" w:rsidRDefault="0081475E" w:rsidP="0081475E">
            <w:pPr>
              <w:rPr>
                <w:sz w:val="24"/>
                <w:szCs w:val="24"/>
              </w:rPr>
            </w:pPr>
          </w:p>
        </w:tc>
      </w:tr>
      <w:tr w:rsidR="0081475E" w:rsidRPr="00D465D4" w14:paraId="6545756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8C5A44B"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13C901D"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B716B39"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392B368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D6FA09"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742F8D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F506A0E"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B0165C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FAAD3E5"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78FC60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1AD6346"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3C62EA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4F87551"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AB96430" w14:textId="77777777" w:rsidR="0081475E" w:rsidRPr="00D465D4" w:rsidRDefault="0081475E" w:rsidP="0081475E">
            <w:pPr>
              <w:rPr>
                <w:sz w:val="24"/>
                <w:szCs w:val="24"/>
              </w:rPr>
            </w:pPr>
          </w:p>
        </w:tc>
      </w:tr>
    </w:tbl>
    <w:p w14:paraId="4EF13799" w14:textId="725E0B44" w:rsidR="0081475E" w:rsidRPr="00D465D4" w:rsidRDefault="0081475E" w:rsidP="0081475E">
      <w:pPr>
        <w:rPr>
          <w:szCs w:val="24"/>
        </w:rPr>
      </w:pPr>
    </w:p>
    <w:p w14:paraId="1CE31C6D" w14:textId="4FC64AA7" w:rsidR="0081475E" w:rsidRPr="00D465D4" w:rsidRDefault="0081475E" w:rsidP="0081475E">
      <w:pPr>
        <w:rPr>
          <w:szCs w:val="24"/>
        </w:rPr>
      </w:pPr>
    </w:p>
    <w:p w14:paraId="052AC655" w14:textId="5507604D" w:rsidR="0081475E" w:rsidRPr="00D465D4" w:rsidRDefault="0081475E" w:rsidP="0081475E">
      <w:pPr>
        <w:rPr>
          <w:szCs w:val="24"/>
        </w:rPr>
      </w:pPr>
    </w:p>
    <w:p w14:paraId="1706575F" w14:textId="6952927A" w:rsidR="0081475E" w:rsidRPr="00D465D4" w:rsidRDefault="0081475E" w:rsidP="0081475E">
      <w:pPr>
        <w:rPr>
          <w:szCs w:val="24"/>
        </w:rPr>
      </w:pPr>
    </w:p>
    <w:p w14:paraId="1FCA50A7" w14:textId="2F84D396" w:rsidR="0081475E" w:rsidRPr="00D465D4" w:rsidRDefault="0081475E" w:rsidP="0081475E">
      <w:pPr>
        <w:rPr>
          <w:szCs w:val="24"/>
        </w:rPr>
      </w:pPr>
    </w:p>
    <w:p w14:paraId="15B5EED2" w14:textId="7F97B325" w:rsidR="0081475E" w:rsidRPr="00D465D4" w:rsidRDefault="0081475E" w:rsidP="0081475E">
      <w:pPr>
        <w:rPr>
          <w:szCs w:val="24"/>
        </w:rPr>
      </w:pPr>
    </w:p>
    <w:p w14:paraId="79C08FDE" w14:textId="6B5C3A8C" w:rsidR="0081475E" w:rsidRPr="00D465D4" w:rsidRDefault="0081475E" w:rsidP="0081475E">
      <w:pPr>
        <w:rPr>
          <w:szCs w:val="24"/>
        </w:rPr>
      </w:pPr>
    </w:p>
    <w:p w14:paraId="4C3EF349" w14:textId="26081D0D" w:rsidR="0081475E" w:rsidRPr="00D465D4" w:rsidRDefault="0081475E" w:rsidP="0081475E">
      <w:pPr>
        <w:rPr>
          <w:szCs w:val="24"/>
        </w:rPr>
      </w:pPr>
    </w:p>
    <w:p w14:paraId="204F33EC" w14:textId="1987A10E" w:rsidR="0081475E" w:rsidRPr="00D465D4" w:rsidRDefault="0081475E" w:rsidP="0081475E">
      <w:pPr>
        <w:rPr>
          <w:szCs w:val="24"/>
        </w:rPr>
      </w:pPr>
    </w:p>
    <w:p w14:paraId="033A5208" w14:textId="6F69BC5E" w:rsidR="0081475E" w:rsidRPr="00D465D4" w:rsidRDefault="0081475E" w:rsidP="0081475E">
      <w:pPr>
        <w:rPr>
          <w:szCs w:val="24"/>
        </w:rPr>
      </w:pPr>
    </w:p>
    <w:p w14:paraId="466C5C95" w14:textId="4628A967" w:rsidR="0081475E" w:rsidRPr="00D465D4" w:rsidRDefault="0081475E" w:rsidP="0081475E">
      <w:pPr>
        <w:rPr>
          <w:szCs w:val="24"/>
        </w:rPr>
      </w:pPr>
    </w:p>
    <w:p w14:paraId="20F7B620"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4201BD2A"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43EEFA36" w14:textId="77777777" w:rsidR="0081475E" w:rsidRPr="00D465D4" w:rsidRDefault="0081475E" w:rsidP="0081475E">
            <w:pPr>
              <w:rPr>
                <w:sz w:val="24"/>
                <w:szCs w:val="24"/>
              </w:rPr>
            </w:pPr>
          </w:p>
        </w:tc>
      </w:tr>
      <w:tr w:rsidR="0081475E" w:rsidRPr="00D465D4" w14:paraId="2D7B803F"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57C2BC0A" w14:textId="77777777" w:rsidR="0081475E" w:rsidRPr="00D465D4" w:rsidRDefault="00A30D7E" w:rsidP="0081475E">
            <w:pPr>
              <w:rPr>
                <w:sz w:val="24"/>
                <w:szCs w:val="24"/>
              </w:rPr>
            </w:pPr>
            <w:sdt>
              <w:sdtPr>
                <w:rPr>
                  <w:sz w:val="24"/>
                  <w:szCs w:val="24"/>
                </w:rPr>
                <w:alias w:val="Sunday:"/>
                <w:tag w:val="Sunday:"/>
                <w:id w:val="316934465"/>
                <w:placeholder>
                  <w:docPart w:val="871FC441FF8548E4A70052D3A9F7411C"/>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1250779266"/>
            <w:placeholder>
              <w:docPart w:val="BD47E9DD15B744D193243147603EEE33"/>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64B4A5EB"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1008514356"/>
            <w:placeholder>
              <w:docPart w:val="8FACE82325DD4542997FCED910345B75"/>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014E23DB"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1218274012"/>
            <w:placeholder>
              <w:docPart w:val="39752E991F1E4A9B894513A34FCF608A"/>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DC24939"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768073706"/>
            <w:placeholder>
              <w:docPart w:val="B0F91545BA034CCFA211DDBCB51C5E39"/>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17FE02F"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708227292"/>
            <w:placeholder>
              <w:docPart w:val="D42FC15A593E48D19D09C8478FAC3987"/>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71C82D32"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1061293028"/>
            <w:placeholder>
              <w:docPart w:val="6E667DC7815D4A2195D2B5D977D8B9F9"/>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277ACF9D" w14:textId="77777777" w:rsidR="0081475E" w:rsidRPr="00D465D4" w:rsidRDefault="0081475E" w:rsidP="0081475E">
                <w:pPr>
                  <w:rPr>
                    <w:sz w:val="24"/>
                    <w:szCs w:val="24"/>
                  </w:rPr>
                </w:pPr>
                <w:r w:rsidRPr="00D465D4">
                  <w:rPr>
                    <w:sz w:val="24"/>
                    <w:szCs w:val="24"/>
                  </w:rPr>
                  <w:t>Saturday</w:t>
                </w:r>
              </w:p>
            </w:tc>
          </w:sdtContent>
        </w:sdt>
      </w:tr>
      <w:tr w:rsidR="0081475E" w:rsidRPr="00D465D4" w14:paraId="1920556D"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5F3ABED"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017A86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6A409ED"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E1D9DC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13A4BC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47A20D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C4B4C4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BAD82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E0404A6"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B33270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46CFF6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8ECD6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56A26E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645BBF" w14:textId="77777777" w:rsidR="0081475E" w:rsidRPr="00D465D4" w:rsidRDefault="0081475E" w:rsidP="0081475E">
            <w:pPr>
              <w:rPr>
                <w:sz w:val="24"/>
                <w:szCs w:val="24"/>
              </w:rPr>
            </w:pPr>
          </w:p>
        </w:tc>
      </w:tr>
      <w:tr w:rsidR="0081475E" w:rsidRPr="00D465D4" w14:paraId="6BA6EF70"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87A026E"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BBBE28B"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01EECB43"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40F877DF"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71B782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13DCA43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293BE9A"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4903C26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045ECEB"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059EC4B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EE90E7"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7939CCA0"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96C06BE"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004B812B" w14:textId="77777777" w:rsidR="0081475E" w:rsidRPr="00D465D4" w:rsidRDefault="0081475E" w:rsidP="0081475E">
            <w:pPr>
              <w:rPr>
                <w:sz w:val="24"/>
                <w:szCs w:val="24"/>
              </w:rPr>
            </w:pPr>
          </w:p>
        </w:tc>
      </w:tr>
      <w:tr w:rsidR="0081475E" w:rsidRPr="00D465D4" w14:paraId="1E5D437C"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E3C8AF4"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3ABB730"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D9F92B8"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DCC4E1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1DBEF5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D79BE8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28F773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4DC827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A851B9F"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814BD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E46A5D0"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753CCF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4EB069B"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7695135" w14:textId="77777777" w:rsidR="0081475E" w:rsidRPr="00D465D4" w:rsidRDefault="0081475E" w:rsidP="0081475E">
            <w:pPr>
              <w:rPr>
                <w:sz w:val="24"/>
                <w:szCs w:val="24"/>
              </w:rPr>
            </w:pPr>
          </w:p>
        </w:tc>
      </w:tr>
      <w:tr w:rsidR="0081475E" w:rsidRPr="00D465D4" w14:paraId="5128ADC4"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AF2AECE"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B290EF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301CEF"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2DD2B25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70FE828"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84A08E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B4386B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8946DB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142DDE3"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3D47371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018C1BF"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00CDA12B"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BACADEF"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5A999652" w14:textId="77777777" w:rsidR="0081475E" w:rsidRPr="00D465D4" w:rsidRDefault="0081475E" w:rsidP="0081475E">
            <w:pPr>
              <w:rPr>
                <w:sz w:val="24"/>
                <w:szCs w:val="24"/>
              </w:rPr>
            </w:pPr>
          </w:p>
        </w:tc>
      </w:tr>
      <w:tr w:rsidR="0081475E" w:rsidRPr="00D465D4" w14:paraId="2F4DBDF9"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09F1A36"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2BD5393"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43BEC9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9F053E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3D029E6"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3E439F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5918C2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BBAADE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3AF3D4F"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4CFBBD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0670806"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AB6F8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AE23B0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3FE569D" w14:textId="77777777" w:rsidR="0081475E" w:rsidRPr="00D465D4" w:rsidRDefault="0081475E" w:rsidP="0081475E">
            <w:pPr>
              <w:rPr>
                <w:sz w:val="24"/>
                <w:szCs w:val="24"/>
              </w:rPr>
            </w:pPr>
          </w:p>
        </w:tc>
      </w:tr>
      <w:tr w:rsidR="0081475E" w:rsidRPr="00D465D4" w14:paraId="545BA57D"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7DB360"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7557535F"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2265A20"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045C45C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EDE06C"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5AC7761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10AF913"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0D020CC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2B0A441"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6D9A1E6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C8DA951"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71A555F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E03195"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29DB1259" w14:textId="77777777" w:rsidR="0081475E" w:rsidRPr="00D465D4" w:rsidRDefault="0081475E" w:rsidP="0081475E">
            <w:pPr>
              <w:rPr>
                <w:sz w:val="24"/>
                <w:szCs w:val="24"/>
              </w:rPr>
            </w:pPr>
          </w:p>
        </w:tc>
      </w:tr>
      <w:tr w:rsidR="0081475E" w:rsidRPr="00D465D4" w14:paraId="7F2EA15A"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AE89F59"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9360B99"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967C680"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D36CEC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AA77D8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688CBE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039850"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9F719C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7A452D7"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60AC56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6436B8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38066C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FF44A4B"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9D30334" w14:textId="77777777" w:rsidR="0081475E" w:rsidRPr="00D465D4" w:rsidRDefault="0081475E" w:rsidP="0081475E">
            <w:pPr>
              <w:rPr>
                <w:sz w:val="24"/>
                <w:szCs w:val="24"/>
              </w:rPr>
            </w:pPr>
          </w:p>
        </w:tc>
      </w:tr>
      <w:tr w:rsidR="0081475E" w:rsidRPr="00D465D4" w14:paraId="5FAFCB49"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AF0F421"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8D2685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AF9769F"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F48814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B93B676"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CCBC5E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07309B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848047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DDF833F"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42BAEF1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872173A"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6BF1BA7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38AB854"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6BCE2D61" w14:textId="77777777" w:rsidR="0081475E" w:rsidRPr="00D465D4" w:rsidRDefault="0081475E" w:rsidP="0081475E">
            <w:pPr>
              <w:rPr>
                <w:sz w:val="24"/>
                <w:szCs w:val="24"/>
              </w:rPr>
            </w:pPr>
          </w:p>
        </w:tc>
      </w:tr>
      <w:tr w:rsidR="0081475E" w:rsidRPr="00D465D4" w14:paraId="6E445E4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16A2D5"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D71B41F"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E17F51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8220F1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DA9543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40FEB8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1CAE945"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063A60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9E52997"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77977E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9F977B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272740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BDB2F59"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2B4699C" w14:textId="77777777" w:rsidR="0081475E" w:rsidRPr="00D465D4" w:rsidRDefault="0081475E" w:rsidP="0081475E">
            <w:pPr>
              <w:rPr>
                <w:sz w:val="24"/>
                <w:szCs w:val="24"/>
              </w:rPr>
            </w:pPr>
          </w:p>
        </w:tc>
      </w:tr>
      <w:tr w:rsidR="0081475E" w:rsidRPr="00D465D4" w14:paraId="59A25F4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FE2F855"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15DA3A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05B2DA9"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4F35B8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70B072F"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D1F784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B57273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987815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E7A51E1"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5A40C1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16FAE28"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4792765"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6E938FC"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C3C1FF1" w14:textId="77777777" w:rsidR="0081475E" w:rsidRPr="00D465D4" w:rsidRDefault="0081475E" w:rsidP="0081475E">
            <w:pPr>
              <w:rPr>
                <w:sz w:val="24"/>
                <w:szCs w:val="24"/>
              </w:rPr>
            </w:pPr>
          </w:p>
        </w:tc>
      </w:tr>
    </w:tbl>
    <w:p w14:paraId="3DEB5D98" w14:textId="5A12BE11" w:rsidR="0081475E" w:rsidRPr="00D465D4" w:rsidRDefault="0081475E" w:rsidP="0081475E">
      <w:pPr>
        <w:rPr>
          <w:szCs w:val="24"/>
        </w:rPr>
      </w:pPr>
    </w:p>
    <w:p w14:paraId="1C128737" w14:textId="0DDA182F" w:rsidR="0081475E" w:rsidRPr="00D465D4" w:rsidRDefault="0081475E" w:rsidP="0081475E">
      <w:pPr>
        <w:rPr>
          <w:szCs w:val="24"/>
        </w:rPr>
      </w:pPr>
    </w:p>
    <w:p w14:paraId="02DE7654" w14:textId="2B6E3149" w:rsidR="0081475E" w:rsidRPr="00D465D4" w:rsidRDefault="0081475E" w:rsidP="0081475E">
      <w:pPr>
        <w:rPr>
          <w:szCs w:val="24"/>
        </w:rPr>
      </w:pPr>
    </w:p>
    <w:p w14:paraId="3D657CE9" w14:textId="7975DABF" w:rsidR="0081475E" w:rsidRPr="00D465D4" w:rsidRDefault="0081475E" w:rsidP="0081475E">
      <w:pPr>
        <w:rPr>
          <w:szCs w:val="24"/>
        </w:rPr>
      </w:pPr>
    </w:p>
    <w:p w14:paraId="3955C500" w14:textId="2A737555" w:rsidR="0081475E" w:rsidRPr="00D465D4" w:rsidRDefault="0081475E" w:rsidP="0081475E">
      <w:pPr>
        <w:rPr>
          <w:szCs w:val="24"/>
        </w:rPr>
      </w:pPr>
    </w:p>
    <w:p w14:paraId="2A68F9AC" w14:textId="183F1361" w:rsidR="0081475E" w:rsidRPr="00D465D4" w:rsidRDefault="0081475E" w:rsidP="0081475E">
      <w:pPr>
        <w:rPr>
          <w:szCs w:val="24"/>
        </w:rPr>
      </w:pPr>
    </w:p>
    <w:p w14:paraId="46D72630" w14:textId="46E0D0E2" w:rsidR="0081475E" w:rsidRPr="00D465D4" w:rsidRDefault="0081475E" w:rsidP="0081475E">
      <w:pPr>
        <w:rPr>
          <w:szCs w:val="24"/>
        </w:rPr>
      </w:pPr>
    </w:p>
    <w:p w14:paraId="39BA58F3" w14:textId="3CF33CDE" w:rsidR="0081475E" w:rsidRPr="00D465D4" w:rsidRDefault="0081475E" w:rsidP="0081475E">
      <w:pPr>
        <w:rPr>
          <w:szCs w:val="24"/>
        </w:rPr>
      </w:pPr>
    </w:p>
    <w:p w14:paraId="5A72DB47" w14:textId="03530957" w:rsidR="0081475E" w:rsidRPr="00D465D4" w:rsidRDefault="0081475E" w:rsidP="0081475E">
      <w:pPr>
        <w:rPr>
          <w:szCs w:val="24"/>
        </w:rPr>
      </w:pPr>
    </w:p>
    <w:p w14:paraId="2399FA37" w14:textId="6520DEE1" w:rsidR="0081475E" w:rsidRPr="00D465D4" w:rsidRDefault="0081475E" w:rsidP="0081475E">
      <w:pPr>
        <w:rPr>
          <w:szCs w:val="24"/>
        </w:rPr>
      </w:pPr>
    </w:p>
    <w:p w14:paraId="391358D9" w14:textId="36444105" w:rsidR="0081475E" w:rsidRPr="00D465D4" w:rsidRDefault="0081475E" w:rsidP="0081475E">
      <w:pPr>
        <w:rPr>
          <w:szCs w:val="24"/>
        </w:rPr>
      </w:pPr>
    </w:p>
    <w:p w14:paraId="737F1B87"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176DCBA3"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66279436" w14:textId="77777777" w:rsidR="0081475E" w:rsidRPr="00D465D4" w:rsidRDefault="0081475E" w:rsidP="0081475E">
            <w:pPr>
              <w:rPr>
                <w:sz w:val="24"/>
                <w:szCs w:val="24"/>
              </w:rPr>
            </w:pPr>
          </w:p>
        </w:tc>
      </w:tr>
      <w:tr w:rsidR="0081475E" w:rsidRPr="00D465D4" w14:paraId="03C822F3"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6A29F4E5" w14:textId="77777777" w:rsidR="0081475E" w:rsidRPr="00D465D4" w:rsidRDefault="00A30D7E" w:rsidP="0081475E">
            <w:pPr>
              <w:rPr>
                <w:sz w:val="24"/>
                <w:szCs w:val="24"/>
              </w:rPr>
            </w:pPr>
            <w:sdt>
              <w:sdtPr>
                <w:rPr>
                  <w:sz w:val="24"/>
                  <w:szCs w:val="24"/>
                </w:rPr>
                <w:alias w:val="Sunday:"/>
                <w:tag w:val="Sunday:"/>
                <w:id w:val="2010326934"/>
                <w:placeholder>
                  <w:docPart w:val="9C335D34DE8642ED805F832DDAACBA46"/>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322961158"/>
            <w:placeholder>
              <w:docPart w:val="2A54084308B7473A883D8B4228ECA0DD"/>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66A4D65F"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1159378962"/>
            <w:placeholder>
              <w:docPart w:val="EE86934C6BBA4202971AA6088E3434F8"/>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5CC0EAE7"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617219584"/>
            <w:placeholder>
              <w:docPart w:val="5FB36E047EFB4EFEB30A6FA78481FCCE"/>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70008B70"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1080260487"/>
            <w:placeholder>
              <w:docPart w:val="6464E7868CFE42E0B3002C8E8F3978ED"/>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5FF23AA0"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824886716"/>
            <w:placeholder>
              <w:docPart w:val="360914C2CB5344E3A4279645A67A1824"/>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6ABFFE8A"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1539350878"/>
            <w:placeholder>
              <w:docPart w:val="7F998044628741A28A3112173C0FFD2B"/>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6294DBFB" w14:textId="77777777" w:rsidR="0081475E" w:rsidRPr="00D465D4" w:rsidRDefault="0081475E" w:rsidP="0081475E">
                <w:pPr>
                  <w:rPr>
                    <w:sz w:val="24"/>
                    <w:szCs w:val="24"/>
                  </w:rPr>
                </w:pPr>
                <w:r w:rsidRPr="00D465D4">
                  <w:rPr>
                    <w:sz w:val="24"/>
                    <w:szCs w:val="24"/>
                  </w:rPr>
                  <w:t>Saturday</w:t>
                </w:r>
              </w:p>
            </w:tc>
          </w:sdtContent>
        </w:sdt>
      </w:tr>
      <w:tr w:rsidR="0081475E" w:rsidRPr="00D465D4" w14:paraId="27ECBDF3"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FF173EF"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CF95F6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5CCF7FC"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352600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A3AD27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DA83A7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9D7593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586387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931B04C"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2451B2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02E9611"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64000E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070CD35"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27D31CF" w14:textId="77777777" w:rsidR="0081475E" w:rsidRPr="00D465D4" w:rsidRDefault="0081475E" w:rsidP="0081475E">
            <w:pPr>
              <w:rPr>
                <w:sz w:val="24"/>
                <w:szCs w:val="24"/>
              </w:rPr>
            </w:pPr>
          </w:p>
        </w:tc>
      </w:tr>
      <w:tr w:rsidR="0081475E" w:rsidRPr="00D465D4" w14:paraId="021BF011"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03FCE65"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6ADDDE97"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5CB14841"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82DDA21"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3215E8C6"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D8FC40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F60210D"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05E0C7C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B5C6E17"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43F8318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392268C"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38DD9C6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8C60990"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5069B39A" w14:textId="77777777" w:rsidR="0081475E" w:rsidRPr="00D465D4" w:rsidRDefault="0081475E" w:rsidP="0081475E">
            <w:pPr>
              <w:rPr>
                <w:sz w:val="24"/>
                <w:szCs w:val="24"/>
              </w:rPr>
            </w:pPr>
          </w:p>
        </w:tc>
      </w:tr>
      <w:tr w:rsidR="0081475E" w:rsidRPr="00D465D4" w14:paraId="236F5D9A"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4D57CD8"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D23149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5D965C0"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02121D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1CE73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9DDF65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340B355"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42CBF8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BBD33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7A1C70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45D5BA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C91855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5B4F74E"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A80349D" w14:textId="77777777" w:rsidR="0081475E" w:rsidRPr="00D465D4" w:rsidRDefault="0081475E" w:rsidP="0081475E">
            <w:pPr>
              <w:rPr>
                <w:sz w:val="24"/>
                <w:szCs w:val="24"/>
              </w:rPr>
            </w:pPr>
          </w:p>
        </w:tc>
      </w:tr>
      <w:tr w:rsidR="0081475E" w:rsidRPr="00D465D4" w14:paraId="2FE9996B"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66AC73"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7F2608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86E60C7"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6D83B08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018C72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019DB47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A1FCAE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0B721A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C932268"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539BAF0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6963859"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1BFC668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CF62BB9"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4AF83A83" w14:textId="77777777" w:rsidR="0081475E" w:rsidRPr="00D465D4" w:rsidRDefault="0081475E" w:rsidP="0081475E">
            <w:pPr>
              <w:rPr>
                <w:sz w:val="24"/>
                <w:szCs w:val="24"/>
              </w:rPr>
            </w:pPr>
          </w:p>
        </w:tc>
      </w:tr>
      <w:tr w:rsidR="0081475E" w:rsidRPr="00D465D4" w14:paraId="66F2A63E"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FAF71F1"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8B2FCB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5970F32"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F2EA28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B1E7CE0"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BA950B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989CD2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68F264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BB7F74"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01557F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DB6103"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4258D3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FA7BB71"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0CEC1EF" w14:textId="77777777" w:rsidR="0081475E" w:rsidRPr="00D465D4" w:rsidRDefault="0081475E" w:rsidP="0081475E">
            <w:pPr>
              <w:rPr>
                <w:sz w:val="24"/>
                <w:szCs w:val="24"/>
              </w:rPr>
            </w:pPr>
          </w:p>
        </w:tc>
      </w:tr>
      <w:tr w:rsidR="0081475E" w:rsidRPr="00D465D4" w14:paraId="25D07369"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5E0901D"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1305581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F12377C"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08E77FE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423151E"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40EDE2F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28C0A7"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13736C8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E1686A7"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5138885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0D2BD9C"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2FC0BAE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CEF05C"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10E7C07F" w14:textId="77777777" w:rsidR="0081475E" w:rsidRPr="00D465D4" w:rsidRDefault="0081475E" w:rsidP="0081475E">
            <w:pPr>
              <w:rPr>
                <w:sz w:val="24"/>
                <w:szCs w:val="24"/>
              </w:rPr>
            </w:pPr>
          </w:p>
        </w:tc>
      </w:tr>
      <w:tr w:rsidR="0081475E" w:rsidRPr="00D465D4" w14:paraId="714ECCC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8E845DE"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1CD391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914FF6E"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597D60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CFADE27"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29519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2AE185"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1A8DD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4C09234"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AB59C9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4456CE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66FB32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638EC30"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0C99B12" w14:textId="77777777" w:rsidR="0081475E" w:rsidRPr="00D465D4" w:rsidRDefault="0081475E" w:rsidP="0081475E">
            <w:pPr>
              <w:rPr>
                <w:sz w:val="24"/>
                <w:szCs w:val="24"/>
              </w:rPr>
            </w:pPr>
          </w:p>
        </w:tc>
      </w:tr>
      <w:tr w:rsidR="0081475E" w:rsidRPr="00D465D4" w14:paraId="12E25993"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7126320"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1771C06F"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F014E8"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25EACB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5140D2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D49252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A23F5EE"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309E895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07E5A9"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4302656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F9E90E"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076E8B7E"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EA063D"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4AFE251B" w14:textId="77777777" w:rsidR="0081475E" w:rsidRPr="00D465D4" w:rsidRDefault="0081475E" w:rsidP="0081475E">
            <w:pPr>
              <w:rPr>
                <w:sz w:val="24"/>
                <w:szCs w:val="24"/>
              </w:rPr>
            </w:pPr>
          </w:p>
        </w:tc>
      </w:tr>
      <w:tr w:rsidR="0081475E" w:rsidRPr="00D465D4" w14:paraId="371EE1CD"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0930AF0"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41744F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BBCD4C0"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63AA5B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F325E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5020E5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AEE2B3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DFD2C4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999D2E"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2FB65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5721BA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59B30B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A93AB7"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03E7518" w14:textId="77777777" w:rsidR="0081475E" w:rsidRPr="00D465D4" w:rsidRDefault="0081475E" w:rsidP="0081475E">
            <w:pPr>
              <w:rPr>
                <w:sz w:val="24"/>
                <w:szCs w:val="24"/>
              </w:rPr>
            </w:pPr>
          </w:p>
        </w:tc>
      </w:tr>
      <w:tr w:rsidR="0081475E" w:rsidRPr="00D465D4" w14:paraId="22FA4FA5"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C94546"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2735310"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D467556"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3104CF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36683B6"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3ED7DC5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A2D064A"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C573B6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98F5F80"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C4F6CF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E152EA8"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DABA98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D93EA0D"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E86C32C" w14:textId="77777777" w:rsidR="0081475E" w:rsidRPr="00D465D4" w:rsidRDefault="0081475E" w:rsidP="0081475E">
            <w:pPr>
              <w:rPr>
                <w:sz w:val="24"/>
                <w:szCs w:val="24"/>
              </w:rPr>
            </w:pPr>
          </w:p>
        </w:tc>
      </w:tr>
    </w:tbl>
    <w:p w14:paraId="63292127" w14:textId="6E500B84" w:rsidR="0081475E" w:rsidRPr="00D465D4" w:rsidRDefault="0081475E" w:rsidP="0081475E">
      <w:pPr>
        <w:rPr>
          <w:szCs w:val="24"/>
        </w:rPr>
      </w:pPr>
    </w:p>
    <w:p w14:paraId="0FD6C25D" w14:textId="3CEB238E" w:rsidR="0081475E" w:rsidRPr="00D465D4" w:rsidRDefault="0081475E" w:rsidP="0081475E">
      <w:pPr>
        <w:rPr>
          <w:szCs w:val="24"/>
        </w:rPr>
      </w:pPr>
    </w:p>
    <w:p w14:paraId="23BFDA26" w14:textId="1220BC4C" w:rsidR="0081475E" w:rsidRPr="00D465D4" w:rsidRDefault="0081475E" w:rsidP="0081475E">
      <w:pPr>
        <w:rPr>
          <w:szCs w:val="24"/>
        </w:rPr>
      </w:pPr>
    </w:p>
    <w:p w14:paraId="0CE476F2" w14:textId="33B3D265" w:rsidR="0081475E" w:rsidRPr="00D465D4" w:rsidRDefault="0081475E" w:rsidP="0081475E">
      <w:pPr>
        <w:rPr>
          <w:szCs w:val="24"/>
        </w:rPr>
      </w:pPr>
    </w:p>
    <w:p w14:paraId="149B342D" w14:textId="212D60C4" w:rsidR="0081475E" w:rsidRPr="00D465D4" w:rsidRDefault="0081475E" w:rsidP="0081475E">
      <w:pPr>
        <w:rPr>
          <w:szCs w:val="24"/>
        </w:rPr>
      </w:pPr>
    </w:p>
    <w:p w14:paraId="64E5FE71" w14:textId="665F1A94" w:rsidR="0081475E" w:rsidRPr="00D465D4" w:rsidRDefault="0081475E" w:rsidP="0081475E">
      <w:pPr>
        <w:rPr>
          <w:szCs w:val="24"/>
        </w:rPr>
      </w:pPr>
    </w:p>
    <w:p w14:paraId="698B7E53" w14:textId="277A18D6" w:rsidR="0081475E" w:rsidRPr="00D465D4" w:rsidRDefault="0081475E" w:rsidP="0081475E">
      <w:pPr>
        <w:rPr>
          <w:szCs w:val="24"/>
        </w:rPr>
      </w:pPr>
    </w:p>
    <w:p w14:paraId="121785B0" w14:textId="2B707067" w:rsidR="0081475E" w:rsidRPr="00D465D4" w:rsidRDefault="0081475E" w:rsidP="0081475E">
      <w:pPr>
        <w:rPr>
          <w:szCs w:val="24"/>
        </w:rPr>
      </w:pPr>
    </w:p>
    <w:p w14:paraId="1394F37E" w14:textId="544DD49B" w:rsidR="0081475E" w:rsidRPr="00D465D4" w:rsidRDefault="0081475E" w:rsidP="0081475E">
      <w:pPr>
        <w:rPr>
          <w:szCs w:val="24"/>
        </w:rPr>
      </w:pPr>
    </w:p>
    <w:p w14:paraId="48E2221D" w14:textId="26438A47" w:rsidR="0081475E" w:rsidRPr="00D465D4" w:rsidRDefault="0081475E" w:rsidP="0081475E">
      <w:pPr>
        <w:rPr>
          <w:szCs w:val="24"/>
        </w:rPr>
      </w:pPr>
    </w:p>
    <w:p w14:paraId="081C942C" w14:textId="4B6D0F4F" w:rsidR="0081475E" w:rsidRPr="00D465D4" w:rsidRDefault="0081475E" w:rsidP="0081475E">
      <w:pPr>
        <w:rPr>
          <w:szCs w:val="24"/>
        </w:rPr>
      </w:pPr>
    </w:p>
    <w:p w14:paraId="31F133CD"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5E009156"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6791C35C" w14:textId="77777777" w:rsidR="0081475E" w:rsidRPr="00D465D4" w:rsidRDefault="0081475E" w:rsidP="0081475E">
            <w:pPr>
              <w:rPr>
                <w:sz w:val="24"/>
                <w:szCs w:val="24"/>
              </w:rPr>
            </w:pPr>
          </w:p>
        </w:tc>
      </w:tr>
      <w:tr w:rsidR="0081475E" w:rsidRPr="00D465D4" w14:paraId="64E1BA3C"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56D4862E" w14:textId="77777777" w:rsidR="0081475E" w:rsidRPr="00D465D4" w:rsidRDefault="00A30D7E" w:rsidP="0081475E">
            <w:pPr>
              <w:rPr>
                <w:sz w:val="24"/>
                <w:szCs w:val="24"/>
              </w:rPr>
            </w:pPr>
            <w:sdt>
              <w:sdtPr>
                <w:rPr>
                  <w:sz w:val="24"/>
                  <w:szCs w:val="24"/>
                </w:rPr>
                <w:alias w:val="Sunday:"/>
                <w:tag w:val="Sunday:"/>
                <w:id w:val="-1498330960"/>
                <w:placeholder>
                  <w:docPart w:val="AB0711F595804C8FB708CE0C4C10D328"/>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506749682"/>
            <w:placeholder>
              <w:docPart w:val="B24B2971F4ED4B539EF8FFD009692375"/>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22C68CE"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1892610250"/>
            <w:placeholder>
              <w:docPart w:val="70B837666E5346338192D9848C2D0700"/>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6CBD755C"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433136866"/>
            <w:placeholder>
              <w:docPart w:val="737C7B14068B44BC8071C449C5D1DE10"/>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B4C320C"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1885678036"/>
            <w:placeholder>
              <w:docPart w:val="54316AE43E594BDEB07E7C3986C86409"/>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7528D84A"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18011575"/>
            <w:placeholder>
              <w:docPart w:val="1776C52DDD9544278BD96D2E190A794D"/>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3AFE783C"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2116750418"/>
            <w:placeholder>
              <w:docPart w:val="9FF8DB9963A441649E28B5E6CB2F1886"/>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4F575842" w14:textId="77777777" w:rsidR="0081475E" w:rsidRPr="00D465D4" w:rsidRDefault="0081475E" w:rsidP="0081475E">
                <w:pPr>
                  <w:rPr>
                    <w:sz w:val="24"/>
                    <w:szCs w:val="24"/>
                  </w:rPr>
                </w:pPr>
                <w:r w:rsidRPr="00D465D4">
                  <w:rPr>
                    <w:sz w:val="24"/>
                    <w:szCs w:val="24"/>
                  </w:rPr>
                  <w:t>Saturday</w:t>
                </w:r>
              </w:p>
            </w:tc>
          </w:sdtContent>
        </w:sdt>
      </w:tr>
      <w:tr w:rsidR="0081475E" w:rsidRPr="00D465D4" w14:paraId="5FA6F00E"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2B27CF8"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4710285"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E7A8CA6"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E72781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8762EF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8F4E2C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5AC710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3786AE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DAB53EC"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0BF83B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E2DBF01"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C055EE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517BAEF"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A6B40EF" w14:textId="77777777" w:rsidR="0081475E" w:rsidRPr="00D465D4" w:rsidRDefault="0081475E" w:rsidP="0081475E">
            <w:pPr>
              <w:rPr>
                <w:sz w:val="24"/>
                <w:szCs w:val="24"/>
              </w:rPr>
            </w:pPr>
          </w:p>
        </w:tc>
      </w:tr>
      <w:tr w:rsidR="0081475E" w:rsidRPr="00D465D4" w14:paraId="437863DA"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254441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15C6167B"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6B592F84"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780DC0E"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0586DDB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21F4FDD7"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EBAEFB4"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748ABAF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9343349"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32A033F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6F73ACA"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59734F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4D7E2E9"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4928F629" w14:textId="77777777" w:rsidR="0081475E" w:rsidRPr="00D465D4" w:rsidRDefault="0081475E" w:rsidP="0081475E">
            <w:pPr>
              <w:rPr>
                <w:sz w:val="24"/>
                <w:szCs w:val="24"/>
              </w:rPr>
            </w:pPr>
          </w:p>
        </w:tc>
      </w:tr>
      <w:tr w:rsidR="0081475E" w:rsidRPr="00D465D4" w14:paraId="1CDA1CC1"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C9B7DAE"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431741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3FAE89"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E17945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9A1930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6928F2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8B48B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D71D4D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2FE608C"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3CA8FD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CFCC85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89E123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2D7757"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247F04B" w14:textId="77777777" w:rsidR="0081475E" w:rsidRPr="00D465D4" w:rsidRDefault="0081475E" w:rsidP="0081475E">
            <w:pPr>
              <w:rPr>
                <w:sz w:val="24"/>
                <w:szCs w:val="24"/>
              </w:rPr>
            </w:pPr>
          </w:p>
        </w:tc>
      </w:tr>
      <w:tr w:rsidR="0081475E" w:rsidRPr="00D465D4" w14:paraId="0F042E0F"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68DE8BA"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D26313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D3AD861"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558BF36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50695E7"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18B1C20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66DF509"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35E60B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B03B0C"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31D5FF9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9BC3C71"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4567B868"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71A4346"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0593B7F0" w14:textId="77777777" w:rsidR="0081475E" w:rsidRPr="00D465D4" w:rsidRDefault="0081475E" w:rsidP="0081475E">
            <w:pPr>
              <w:rPr>
                <w:sz w:val="24"/>
                <w:szCs w:val="24"/>
              </w:rPr>
            </w:pPr>
          </w:p>
        </w:tc>
      </w:tr>
      <w:tr w:rsidR="0081475E" w:rsidRPr="00D465D4" w14:paraId="7348C18C"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E67ADF2"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A88F51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32FDEA1"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E7CADD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024F0E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43AE74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2C8217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2B9417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811BE55"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BFBAF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5755C44"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2618D2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3719D1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8A529FD" w14:textId="77777777" w:rsidR="0081475E" w:rsidRPr="00D465D4" w:rsidRDefault="0081475E" w:rsidP="0081475E">
            <w:pPr>
              <w:rPr>
                <w:sz w:val="24"/>
                <w:szCs w:val="24"/>
              </w:rPr>
            </w:pPr>
          </w:p>
        </w:tc>
      </w:tr>
      <w:tr w:rsidR="0081475E" w:rsidRPr="00D465D4" w14:paraId="79478EAF"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3614C4"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3AC77540"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0E9EE1F"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7960D4E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2D3AFBB"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5E09534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6CD9DEC"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39301E4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05944F"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1F17555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D32D99A"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02D2DCB7"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69FDF1"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733FFFDC" w14:textId="77777777" w:rsidR="0081475E" w:rsidRPr="00D465D4" w:rsidRDefault="0081475E" w:rsidP="0081475E">
            <w:pPr>
              <w:rPr>
                <w:sz w:val="24"/>
                <w:szCs w:val="24"/>
              </w:rPr>
            </w:pPr>
          </w:p>
        </w:tc>
      </w:tr>
      <w:tr w:rsidR="0081475E" w:rsidRPr="00D465D4" w14:paraId="58EDA3B3"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939C1D7"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7CE2F1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BF18B54"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C7AE6A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1EFD6B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90DAF0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CFFA8D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FDBE2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F760F1B"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2E4637"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D4889CB"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2DAF41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4D394F7"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4068374" w14:textId="77777777" w:rsidR="0081475E" w:rsidRPr="00D465D4" w:rsidRDefault="0081475E" w:rsidP="0081475E">
            <w:pPr>
              <w:rPr>
                <w:sz w:val="24"/>
                <w:szCs w:val="24"/>
              </w:rPr>
            </w:pPr>
          </w:p>
        </w:tc>
      </w:tr>
      <w:tr w:rsidR="0081475E" w:rsidRPr="00D465D4" w14:paraId="64552513"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FADEA76"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E0881F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76DC28E"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8CDB0C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603B16A"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6B9F15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6D9664"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252F3BB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013B175"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2E8B894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A1E5657"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38E3108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9FD414F"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03BF7E19" w14:textId="77777777" w:rsidR="0081475E" w:rsidRPr="00D465D4" w:rsidRDefault="0081475E" w:rsidP="0081475E">
            <w:pPr>
              <w:rPr>
                <w:sz w:val="24"/>
                <w:szCs w:val="24"/>
              </w:rPr>
            </w:pPr>
          </w:p>
        </w:tc>
      </w:tr>
      <w:tr w:rsidR="0081475E" w:rsidRPr="00D465D4" w14:paraId="71D63C75"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17C393F"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5ACFC95"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86299AC"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9AE4881"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E2061B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B51960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3F6522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BB99AE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A792EE6"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08D4E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DC168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55921DE"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7751FFD"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358D453" w14:textId="77777777" w:rsidR="0081475E" w:rsidRPr="00D465D4" w:rsidRDefault="0081475E" w:rsidP="0081475E">
            <w:pPr>
              <w:rPr>
                <w:sz w:val="24"/>
                <w:szCs w:val="24"/>
              </w:rPr>
            </w:pPr>
          </w:p>
        </w:tc>
      </w:tr>
      <w:tr w:rsidR="0081475E" w:rsidRPr="00D465D4" w14:paraId="13DF1256"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2DA3935"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8D184E3"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8E3E21E"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496650B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533890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51D61E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341E54F"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206F45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FD8BC59"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8BE56D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916F610"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0EA89D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0B8037B"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3E6A6CDC" w14:textId="77777777" w:rsidR="0081475E" w:rsidRPr="00D465D4" w:rsidRDefault="0081475E" w:rsidP="0081475E">
            <w:pPr>
              <w:rPr>
                <w:sz w:val="24"/>
                <w:szCs w:val="24"/>
              </w:rPr>
            </w:pPr>
          </w:p>
        </w:tc>
      </w:tr>
    </w:tbl>
    <w:p w14:paraId="442B7CA3" w14:textId="0D5CFABF" w:rsidR="0081475E" w:rsidRPr="00D465D4" w:rsidRDefault="0081475E" w:rsidP="0081475E">
      <w:pPr>
        <w:rPr>
          <w:szCs w:val="24"/>
        </w:rPr>
      </w:pPr>
    </w:p>
    <w:p w14:paraId="430C1880" w14:textId="4214B94C" w:rsidR="0081475E" w:rsidRPr="00D465D4" w:rsidRDefault="0081475E" w:rsidP="0081475E">
      <w:pPr>
        <w:rPr>
          <w:szCs w:val="24"/>
        </w:rPr>
      </w:pPr>
    </w:p>
    <w:p w14:paraId="3015676F" w14:textId="402DEA76" w:rsidR="0081475E" w:rsidRPr="00D465D4" w:rsidRDefault="0081475E" w:rsidP="0081475E">
      <w:pPr>
        <w:rPr>
          <w:szCs w:val="24"/>
        </w:rPr>
      </w:pPr>
    </w:p>
    <w:p w14:paraId="3C88823D" w14:textId="5BF9420A" w:rsidR="0081475E" w:rsidRPr="00D465D4" w:rsidRDefault="0081475E" w:rsidP="0081475E">
      <w:pPr>
        <w:rPr>
          <w:szCs w:val="24"/>
        </w:rPr>
      </w:pPr>
    </w:p>
    <w:p w14:paraId="04675859" w14:textId="0BB4F23A" w:rsidR="0081475E" w:rsidRPr="00D465D4" w:rsidRDefault="0081475E" w:rsidP="0081475E">
      <w:pPr>
        <w:rPr>
          <w:szCs w:val="24"/>
        </w:rPr>
      </w:pPr>
    </w:p>
    <w:p w14:paraId="37BD4EC6" w14:textId="7483C224" w:rsidR="0081475E" w:rsidRPr="00D465D4" w:rsidRDefault="0081475E" w:rsidP="0081475E">
      <w:pPr>
        <w:rPr>
          <w:szCs w:val="24"/>
        </w:rPr>
      </w:pPr>
    </w:p>
    <w:p w14:paraId="7DBBD277" w14:textId="298614F2" w:rsidR="0081475E" w:rsidRPr="00D465D4" w:rsidRDefault="0081475E" w:rsidP="0081475E">
      <w:pPr>
        <w:rPr>
          <w:szCs w:val="24"/>
        </w:rPr>
      </w:pPr>
    </w:p>
    <w:p w14:paraId="17DE492E" w14:textId="45AA2534" w:rsidR="0081475E" w:rsidRPr="00D465D4" w:rsidRDefault="0081475E" w:rsidP="0081475E">
      <w:pPr>
        <w:rPr>
          <w:szCs w:val="24"/>
        </w:rPr>
      </w:pPr>
    </w:p>
    <w:p w14:paraId="2B621E46" w14:textId="6E3029DC" w:rsidR="0081475E" w:rsidRPr="00D465D4" w:rsidRDefault="0081475E" w:rsidP="0081475E">
      <w:pPr>
        <w:rPr>
          <w:szCs w:val="24"/>
        </w:rPr>
      </w:pPr>
    </w:p>
    <w:p w14:paraId="48C2D33C" w14:textId="752E7771" w:rsidR="0081475E" w:rsidRPr="00D465D4" w:rsidRDefault="0081475E" w:rsidP="0081475E">
      <w:pPr>
        <w:rPr>
          <w:szCs w:val="24"/>
        </w:rPr>
      </w:pPr>
    </w:p>
    <w:p w14:paraId="12A9114E" w14:textId="7B099C7F" w:rsidR="0081475E" w:rsidRPr="00D465D4" w:rsidRDefault="0081475E" w:rsidP="0081475E">
      <w:pPr>
        <w:rPr>
          <w:szCs w:val="24"/>
        </w:rPr>
      </w:pPr>
    </w:p>
    <w:p w14:paraId="3AC5B90F" w14:textId="4E595747" w:rsidR="0081475E" w:rsidRPr="00D465D4" w:rsidRDefault="0081475E" w:rsidP="0081475E">
      <w:pPr>
        <w:rPr>
          <w:szCs w:val="24"/>
        </w:rPr>
      </w:pPr>
    </w:p>
    <w:p w14:paraId="54762F09"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6CC87495"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44C5A144" w14:textId="77777777" w:rsidR="0081475E" w:rsidRPr="00D465D4" w:rsidRDefault="0081475E" w:rsidP="0081475E">
            <w:pPr>
              <w:rPr>
                <w:sz w:val="24"/>
                <w:szCs w:val="24"/>
              </w:rPr>
            </w:pPr>
          </w:p>
        </w:tc>
      </w:tr>
      <w:tr w:rsidR="0081475E" w:rsidRPr="00D465D4" w14:paraId="661DF025"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612D71E3" w14:textId="77777777" w:rsidR="0081475E" w:rsidRPr="00D465D4" w:rsidRDefault="00A30D7E" w:rsidP="0081475E">
            <w:pPr>
              <w:rPr>
                <w:sz w:val="24"/>
                <w:szCs w:val="24"/>
              </w:rPr>
            </w:pPr>
            <w:sdt>
              <w:sdtPr>
                <w:rPr>
                  <w:sz w:val="24"/>
                  <w:szCs w:val="24"/>
                </w:rPr>
                <w:alias w:val="Sunday:"/>
                <w:tag w:val="Sunday:"/>
                <w:id w:val="787006905"/>
                <w:placeholder>
                  <w:docPart w:val="820B241924204EC4A0668CF0B43B709A"/>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1285653468"/>
            <w:placeholder>
              <w:docPart w:val="DFF57B0D2F35427DB29580CA76EDDE0F"/>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776F1C0"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588462498"/>
            <w:placeholder>
              <w:docPart w:val="A9189B4539D6450C9CF2862490A3132A"/>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192515E3"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1497842288"/>
            <w:placeholder>
              <w:docPart w:val="E62C9E6D15A04F138BB909D99DB04C0D"/>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EC575B7"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371742972"/>
            <w:placeholder>
              <w:docPart w:val="60B216C858174208A927EA86DA117C00"/>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3841B590"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381835558"/>
            <w:placeholder>
              <w:docPart w:val="923D5DEC65F8494DA82980DD368407E4"/>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4BDF251C"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1301647466"/>
            <w:placeholder>
              <w:docPart w:val="FED991808583423CA8FA1F45162B391C"/>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4A9F8E2B" w14:textId="77777777" w:rsidR="0081475E" w:rsidRPr="00D465D4" w:rsidRDefault="0081475E" w:rsidP="0081475E">
                <w:pPr>
                  <w:rPr>
                    <w:sz w:val="24"/>
                    <w:szCs w:val="24"/>
                  </w:rPr>
                </w:pPr>
                <w:r w:rsidRPr="00D465D4">
                  <w:rPr>
                    <w:sz w:val="24"/>
                    <w:szCs w:val="24"/>
                  </w:rPr>
                  <w:t>Saturday</w:t>
                </w:r>
              </w:p>
            </w:tc>
          </w:sdtContent>
        </w:sdt>
      </w:tr>
      <w:tr w:rsidR="0081475E" w:rsidRPr="00D465D4" w14:paraId="07F7371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592A431"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5B1C319"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F963AA6"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154BE5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1790E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21F0B0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BF77B18"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039EFE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9B4725D"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A943BA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3C0E4F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A1C77CD"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12CC36C"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D51D8CE" w14:textId="77777777" w:rsidR="0081475E" w:rsidRPr="00D465D4" w:rsidRDefault="0081475E" w:rsidP="0081475E">
            <w:pPr>
              <w:rPr>
                <w:sz w:val="24"/>
                <w:szCs w:val="24"/>
              </w:rPr>
            </w:pPr>
          </w:p>
        </w:tc>
      </w:tr>
      <w:tr w:rsidR="0081475E" w:rsidRPr="00D465D4" w14:paraId="3DF181E4"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20A6366"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5394104D"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7242486A"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73E100AB"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9E38B32"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495FC65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A49EFBE"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017F45F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AAAA9AF"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503C597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412D18"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7D6BC170"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9E8F015"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684F1BFC" w14:textId="77777777" w:rsidR="0081475E" w:rsidRPr="00D465D4" w:rsidRDefault="0081475E" w:rsidP="0081475E">
            <w:pPr>
              <w:rPr>
                <w:sz w:val="24"/>
                <w:szCs w:val="24"/>
              </w:rPr>
            </w:pPr>
          </w:p>
        </w:tc>
      </w:tr>
      <w:tr w:rsidR="0081475E" w:rsidRPr="00D465D4" w14:paraId="67958530"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510DE84"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335743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4B89BBA"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93B136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A6502CD"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0297A3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437B76"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1E416A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464575"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0E3813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2E090B7"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C1C9ABD"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0693D56"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062C112" w14:textId="77777777" w:rsidR="0081475E" w:rsidRPr="00D465D4" w:rsidRDefault="0081475E" w:rsidP="0081475E">
            <w:pPr>
              <w:rPr>
                <w:sz w:val="24"/>
                <w:szCs w:val="24"/>
              </w:rPr>
            </w:pPr>
          </w:p>
        </w:tc>
      </w:tr>
      <w:tr w:rsidR="0081475E" w:rsidRPr="00D465D4" w14:paraId="3161698C"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235E60"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5DE86C3A"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88CE7E1"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10A8716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913BEB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587FF5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D5C9C46"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4E4359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1E9E8E9"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2598E57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5A72618"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286D653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7D02062"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567714AF" w14:textId="77777777" w:rsidR="0081475E" w:rsidRPr="00D465D4" w:rsidRDefault="0081475E" w:rsidP="0081475E">
            <w:pPr>
              <w:rPr>
                <w:sz w:val="24"/>
                <w:szCs w:val="24"/>
              </w:rPr>
            </w:pPr>
          </w:p>
        </w:tc>
      </w:tr>
      <w:tr w:rsidR="0081475E" w:rsidRPr="00D465D4" w14:paraId="29C99B0B"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11AEFE3"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1718AA5"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E091BD"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143F50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71C1EAE"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CD1CCE7"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7AEB600"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488F00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46DD23A"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426DB0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1AE75B6"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CE6A7D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7C21CC8"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CD6DC2E" w14:textId="77777777" w:rsidR="0081475E" w:rsidRPr="00D465D4" w:rsidRDefault="0081475E" w:rsidP="0081475E">
            <w:pPr>
              <w:rPr>
                <w:sz w:val="24"/>
                <w:szCs w:val="24"/>
              </w:rPr>
            </w:pPr>
          </w:p>
        </w:tc>
      </w:tr>
      <w:tr w:rsidR="0081475E" w:rsidRPr="00D465D4" w14:paraId="167A69F7"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64DAFAA"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5D58EF3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7DDDE62"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55A9216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744BE8"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0C90E00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CEFDAE4"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08AD2EF4"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6EEFD1C"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49711D6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381A035"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6EEBD60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87F0DBB"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6D3E9F84" w14:textId="77777777" w:rsidR="0081475E" w:rsidRPr="00D465D4" w:rsidRDefault="0081475E" w:rsidP="0081475E">
            <w:pPr>
              <w:rPr>
                <w:sz w:val="24"/>
                <w:szCs w:val="24"/>
              </w:rPr>
            </w:pPr>
          </w:p>
        </w:tc>
      </w:tr>
      <w:tr w:rsidR="0081475E" w:rsidRPr="00D465D4" w14:paraId="0CD5D36F"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13FE87E"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BC719B8"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03269B4"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90E11A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BC7354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4533B23"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10617E"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778E5F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41AB0EA"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01AA5E"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DF1BC2D"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DCCF6FF"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B2C56A6"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F04F91E" w14:textId="77777777" w:rsidR="0081475E" w:rsidRPr="00D465D4" w:rsidRDefault="0081475E" w:rsidP="0081475E">
            <w:pPr>
              <w:rPr>
                <w:sz w:val="24"/>
                <w:szCs w:val="24"/>
              </w:rPr>
            </w:pPr>
          </w:p>
        </w:tc>
      </w:tr>
      <w:tr w:rsidR="0081475E" w:rsidRPr="00D465D4" w14:paraId="1A71AB74"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1D1382"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0820EF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884B7B5"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6688580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7A68E2B"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6BA8B7D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2A2E551"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7E441F47"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670D23E"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013E5A4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01A5A1E"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1E00023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161208B"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062A28F3" w14:textId="77777777" w:rsidR="0081475E" w:rsidRPr="00D465D4" w:rsidRDefault="0081475E" w:rsidP="0081475E">
            <w:pPr>
              <w:rPr>
                <w:sz w:val="24"/>
                <w:szCs w:val="24"/>
              </w:rPr>
            </w:pPr>
          </w:p>
        </w:tc>
      </w:tr>
      <w:tr w:rsidR="0081475E" w:rsidRPr="00D465D4" w14:paraId="2FFF42B0"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5CB3075"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0EAC43"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0F3555E"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21EF10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812943B"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BCD75D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42FCF1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9279E1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FE97754"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A93C5B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2156648"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A01BFB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0245DA4"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E294315" w14:textId="77777777" w:rsidR="0081475E" w:rsidRPr="00D465D4" w:rsidRDefault="0081475E" w:rsidP="0081475E">
            <w:pPr>
              <w:rPr>
                <w:sz w:val="24"/>
                <w:szCs w:val="24"/>
              </w:rPr>
            </w:pPr>
          </w:p>
        </w:tc>
      </w:tr>
      <w:tr w:rsidR="0081475E" w:rsidRPr="00D465D4" w14:paraId="257B54B0"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EAE2D68"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2B10D5F6"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FECF67D"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0B8F520"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2A08CB0"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442216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807DC6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09E7A8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ACFB8ED"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3DF6502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D6E1CAC"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44EBBE9"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B8BDA26"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F3CAB11" w14:textId="77777777" w:rsidR="0081475E" w:rsidRPr="00D465D4" w:rsidRDefault="0081475E" w:rsidP="0081475E">
            <w:pPr>
              <w:rPr>
                <w:sz w:val="24"/>
                <w:szCs w:val="24"/>
              </w:rPr>
            </w:pPr>
          </w:p>
        </w:tc>
      </w:tr>
    </w:tbl>
    <w:p w14:paraId="4018EE21" w14:textId="54F749DB" w:rsidR="0081475E" w:rsidRPr="00D465D4" w:rsidRDefault="0081475E" w:rsidP="0081475E">
      <w:pPr>
        <w:rPr>
          <w:szCs w:val="24"/>
        </w:rPr>
      </w:pPr>
    </w:p>
    <w:p w14:paraId="2DD92B61" w14:textId="7F61F363" w:rsidR="0081475E" w:rsidRPr="00D465D4" w:rsidRDefault="0081475E" w:rsidP="0081475E">
      <w:pPr>
        <w:rPr>
          <w:szCs w:val="24"/>
        </w:rPr>
      </w:pPr>
    </w:p>
    <w:p w14:paraId="6BC32448" w14:textId="3853E028" w:rsidR="0081475E" w:rsidRPr="00D465D4" w:rsidRDefault="0081475E" w:rsidP="0081475E">
      <w:pPr>
        <w:rPr>
          <w:szCs w:val="24"/>
        </w:rPr>
      </w:pPr>
    </w:p>
    <w:p w14:paraId="04CB3E12" w14:textId="0418DC5C" w:rsidR="0081475E" w:rsidRPr="00D465D4" w:rsidRDefault="0081475E" w:rsidP="0081475E">
      <w:pPr>
        <w:rPr>
          <w:szCs w:val="24"/>
        </w:rPr>
      </w:pPr>
    </w:p>
    <w:p w14:paraId="48CA6227" w14:textId="17245CDE" w:rsidR="0081475E" w:rsidRPr="00D465D4" w:rsidRDefault="0081475E" w:rsidP="0081475E">
      <w:pPr>
        <w:rPr>
          <w:szCs w:val="24"/>
        </w:rPr>
      </w:pPr>
    </w:p>
    <w:p w14:paraId="690B7D4C" w14:textId="78D2C5D7" w:rsidR="0081475E" w:rsidRPr="00D465D4" w:rsidRDefault="0081475E" w:rsidP="0081475E">
      <w:pPr>
        <w:rPr>
          <w:szCs w:val="24"/>
        </w:rPr>
      </w:pPr>
    </w:p>
    <w:p w14:paraId="48FCC543" w14:textId="2428746E" w:rsidR="0081475E" w:rsidRPr="00D465D4" w:rsidRDefault="0081475E" w:rsidP="0081475E">
      <w:pPr>
        <w:rPr>
          <w:szCs w:val="24"/>
        </w:rPr>
      </w:pPr>
    </w:p>
    <w:p w14:paraId="3F0778AD" w14:textId="1CAD6116" w:rsidR="0081475E" w:rsidRPr="00D465D4" w:rsidRDefault="0081475E" w:rsidP="0081475E">
      <w:pPr>
        <w:rPr>
          <w:szCs w:val="24"/>
        </w:rPr>
      </w:pPr>
    </w:p>
    <w:p w14:paraId="42725379" w14:textId="36F91190" w:rsidR="0081475E" w:rsidRPr="00D465D4" w:rsidRDefault="0081475E" w:rsidP="0081475E">
      <w:pPr>
        <w:rPr>
          <w:szCs w:val="24"/>
        </w:rPr>
      </w:pPr>
    </w:p>
    <w:p w14:paraId="0C239B88" w14:textId="4D125831" w:rsidR="0081475E" w:rsidRPr="00D465D4" w:rsidRDefault="0081475E" w:rsidP="0081475E">
      <w:pPr>
        <w:rPr>
          <w:szCs w:val="24"/>
        </w:rPr>
      </w:pPr>
    </w:p>
    <w:p w14:paraId="53CE3AF3" w14:textId="29B84C61" w:rsidR="0081475E" w:rsidRPr="00D465D4" w:rsidRDefault="0081475E" w:rsidP="0081475E">
      <w:pPr>
        <w:rPr>
          <w:szCs w:val="24"/>
        </w:rPr>
      </w:pPr>
    </w:p>
    <w:p w14:paraId="1E56DF63" w14:textId="77777777" w:rsidR="0081475E" w:rsidRPr="00D465D4" w:rsidRDefault="0081475E" w:rsidP="0081475E">
      <w:pPr>
        <w:rPr>
          <w:szCs w:val="24"/>
        </w:rPr>
      </w:pPr>
    </w:p>
    <w:tbl>
      <w:tblPr>
        <w:tblW w:w="5000" w:type="pct"/>
        <w:tblBorders>
          <w:top w:val="single" w:sz="8" w:space="0" w:color="99CCFF"/>
          <w:left w:val="single" w:sz="8" w:space="0" w:color="99CCFF"/>
          <w:bottom w:val="single" w:sz="8" w:space="0" w:color="99CCFF"/>
          <w:right w:val="single" w:sz="8" w:space="0" w:color="99CCFF"/>
          <w:insideH w:val="single" w:sz="6" w:space="0" w:color="99CCFF"/>
          <w:insideV w:val="single" w:sz="6" w:space="0" w:color="99CCFF"/>
        </w:tblBorders>
        <w:tblLayout w:type="fixed"/>
        <w:tblLook w:val="0000" w:firstRow="0" w:lastRow="0" w:firstColumn="0" w:lastColumn="0" w:noHBand="0" w:noVBand="0"/>
        <w:tblDescription w:val="Layout calendar table to enter Month, Days, and Dates"/>
      </w:tblPr>
      <w:tblGrid>
        <w:gridCol w:w="462"/>
        <w:gridCol w:w="919"/>
        <w:gridCol w:w="19"/>
        <w:gridCol w:w="449"/>
        <w:gridCol w:w="928"/>
        <w:gridCol w:w="22"/>
        <w:gridCol w:w="449"/>
        <w:gridCol w:w="935"/>
        <w:gridCol w:w="16"/>
        <w:gridCol w:w="454"/>
        <w:gridCol w:w="935"/>
        <w:gridCol w:w="11"/>
        <w:gridCol w:w="460"/>
        <w:gridCol w:w="934"/>
        <w:gridCol w:w="6"/>
        <w:gridCol w:w="464"/>
        <w:gridCol w:w="936"/>
        <w:gridCol w:w="471"/>
        <w:gridCol w:w="950"/>
      </w:tblGrid>
      <w:tr w:rsidR="0081475E" w:rsidRPr="00D465D4" w14:paraId="1E22A890" w14:textId="77777777" w:rsidTr="00751E88">
        <w:trPr>
          <w:cantSplit/>
          <w:trHeight w:hRule="exact" w:val="720"/>
        </w:trPr>
        <w:tc>
          <w:tcPr>
            <w:tcW w:w="10060" w:type="dxa"/>
            <w:gridSpan w:val="19"/>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auto"/>
            <w:vAlign w:val="center"/>
          </w:tcPr>
          <w:p w14:paraId="692A7DA2" w14:textId="77777777" w:rsidR="0081475E" w:rsidRPr="00D465D4" w:rsidRDefault="0081475E" w:rsidP="0081475E">
            <w:pPr>
              <w:rPr>
                <w:sz w:val="24"/>
                <w:szCs w:val="24"/>
              </w:rPr>
            </w:pPr>
          </w:p>
        </w:tc>
      </w:tr>
      <w:tr w:rsidR="0081475E" w:rsidRPr="00D465D4" w14:paraId="3DCAF474" w14:textId="77777777" w:rsidTr="00751E88">
        <w:trPr>
          <w:cantSplit/>
          <w:trHeight w:hRule="exact" w:val="360"/>
        </w:trPr>
        <w:tc>
          <w:tcPr>
            <w:tcW w:w="1430" w:type="dxa"/>
            <w:gridSpan w:val="3"/>
            <w:tcBorders>
              <w:top w:val="single" w:sz="8" w:space="0" w:color="2F5496" w:themeColor="accent1" w:themeShade="BF"/>
              <w:left w:val="single" w:sz="8" w:space="0" w:color="2F5496" w:themeColor="accent1" w:themeShade="BF"/>
              <w:bottom w:val="single" w:sz="8" w:space="0" w:color="2F5496" w:themeColor="accent1" w:themeShade="BF"/>
              <w:right w:val="nil"/>
            </w:tcBorders>
            <w:shd w:val="clear" w:color="auto" w:fill="auto"/>
            <w:vAlign w:val="center"/>
          </w:tcPr>
          <w:p w14:paraId="32A967B1" w14:textId="77777777" w:rsidR="0081475E" w:rsidRPr="00D465D4" w:rsidRDefault="00A30D7E" w:rsidP="0081475E">
            <w:pPr>
              <w:rPr>
                <w:sz w:val="24"/>
                <w:szCs w:val="24"/>
              </w:rPr>
            </w:pPr>
            <w:sdt>
              <w:sdtPr>
                <w:rPr>
                  <w:sz w:val="24"/>
                  <w:szCs w:val="24"/>
                </w:rPr>
                <w:alias w:val="Sunday:"/>
                <w:tag w:val="Sunday:"/>
                <w:id w:val="888160079"/>
                <w:placeholder>
                  <w:docPart w:val="75DA46C4C46E464A966703034D2C2D0B"/>
                </w:placeholder>
                <w:temporary/>
                <w:showingPlcHdr/>
                <w15:appearance w15:val="hidden"/>
              </w:sdtPr>
              <w:sdtEndPr/>
              <w:sdtContent>
                <w:r w:rsidR="0081475E" w:rsidRPr="00D465D4">
                  <w:rPr>
                    <w:sz w:val="24"/>
                    <w:szCs w:val="24"/>
                  </w:rPr>
                  <w:t>Sunday</w:t>
                </w:r>
              </w:sdtContent>
            </w:sdt>
          </w:p>
        </w:tc>
        <w:sdt>
          <w:sdtPr>
            <w:rPr>
              <w:sz w:val="24"/>
              <w:szCs w:val="24"/>
            </w:rPr>
            <w:alias w:val="Monday:"/>
            <w:tag w:val="Monday:"/>
            <w:id w:val="522526023"/>
            <w:placeholder>
              <w:docPart w:val="53A8BE2A89384BB78AFB39B8900BDF19"/>
            </w:placeholder>
            <w:temporary/>
            <w:showingPlcHdr/>
            <w15:appearance w15:val="hidden"/>
          </w:sdtPr>
          <w:sdtEndPr/>
          <w:sdtContent>
            <w:tc>
              <w:tcPr>
                <w:tcW w:w="1434"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7FBC0CD" w14:textId="77777777" w:rsidR="0081475E" w:rsidRPr="00D465D4" w:rsidRDefault="0081475E" w:rsidP="0081475E">
                <w:pPr>
                  <w:rPr>
                    <w:sz w:val="24"/>
                    <w:szCs w:val="24"/>
                  </w:rPr>
                </w:pPr>
                <w:r w:rsidRPr="00D465D4">
                  <w:rPr>
                    <w:sz w:val="24"/>
                    <w:szCs w:val="24"/>
                  </w:rPr>
                  <w:t>Monday</w:t>
                </w:r>
              </w:p>
            </w:tc>
          </w:sdtContent>
        </w:sdt>
        <w:sdt>
          <w:sdtPr>
            <w:rPr>
              <w:sz w:val="24"/>
              <w:szCs w:val="24"/>
            </w:rPr>
            <w:alias w:val="Tuesday:"/>
            <w:tag w:val="Tuesday:"/>
            <w:id w:val="-2121142752"/>
            <w:placeholder>
              <w:docPart w:val="DC1D856CC96442F6A5416A9783BDFBF4"/>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0020479A" w14:textId="77777777" w:rsidR="0081475E" w:rsidRPr="00D465D4" w:rsidRDefault="0081475E" w:rsidP="0081475E">
                <w:pPr>
                  <w:rPr>
                    <w:sz w:val="24"/>
                    <w:szCs w:val="24"/>
                  </w:rPr>
                </w:pPr>
                <w:r w:rsidRPr="00D465D4">
                  <w:rPr>
                    <w:sz w:val="24"/>
                    <w:szCs w:val="24"/>
                  </w:rPr>
                  <w:t>Tuesday</w:t>
                </w:r>
              </w:p>
            </w:tc>
          </w:sdtContent>
        </w:sdt>
        <w:sdt>
          <w:sdtPr>
            <w:rPr>
              <w:sz w:val="24"/>
              <w:szCs w:val="24"/>
            </w:rPr>
            <w:alias w:val="Wednesday:"/>
            <w:tag w:val="Wednesday:"/>
            <w:id w:val="-1317717979"/>
            <w:placeholder>
              <w:docPart w:val="EF58FB5C3BF74169A06551B0F5E29AD6"/>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71678B3A" w14:textId="77777777" w:rsidR="0081475E" w:rsidRPr="00D465D4" w:rsidRDefault="0081475E" w:rsidP="0081475E">
                <w:pPr>
                  <w:rPr>
                    <w:sz w:val="24"/>
                    <w:szCs w:val="24"/>
                  </w:rPr>
                </w:pPr>
                <w:r w:rsidRPr="00D465D4">
                  <w:rPr>
                    <w:sz w:val="24"/>
                    <w:szCs w:val="24"/>
                  </w:rPr>
                  <w:t>Wednesday</w:t>
                </w:r>
              </w:p>
            </w:tc>
          </w:sdtContent>
        </w:sdt>
        <w:sdt>
          <w:sdtPr>
            <w:rPr>
              <w:sz w:val="24"/>
              <w:szCs w:val="24"/>
            </w:rPr>
            <w:alias w:val="Thursday:"/>
            <w:tag w:val="Thursday:"/>
            <w:id w:val="742062507"/>
            <w:placeholder>
              <w:docPart w:val="ECED6BECFBFB49A891C723D0EA2284E1"/>
            </w:placeholder>
            <w:temporary/>
            <w:showingPlcHdr/>
            <w15:appearance w15:val="hidden"/>
          </w:sdtPr>
          <w:sdtEndPr/>
          <w:sdtContent>
            <w:tc>
              <w:tcPr>
                <w:tcW w:w="1435" w:type="dxa"/>
                <w:gridSpan w:val="3"/>
                <w:tcBorders>
                  <w:top w:val="single" w:sz="8" w:space="0" w:color="2F5496" w:themeColor="accent1" w:themeShade="BF"/>
                  <w:left w:val="nil"/>
                  <w:bottom w:val="single" w:sz="8" w:space="0" w:color="2F5496" w:themeColor="accent1" w:themeShade="BF"/>
                  <w:right w:val="nil"/>
                </w:tcBorders>
                <w:shd w:val="clear" w:color="auto" w:fill="auto"/>
                <w:vAlign w:val="center"/>
              </w:tcPr>
              <w:p w14:paraId="2C551753" w14:textId="77777777" w:rsidR="0081475E" w:rsidRPr="00D465D4" w:rsidRDefault="0081475E" w:rsidP="0081475E">
                <w:pPr>
                  <w:rPr>
                    <w:sz w:val="24"/>
                    <w:szCs w:val="24"/>
                  </w:rPr>
                </w:pPr>
                <w:r w:rsidRPr="00D465D4">
                  <w:rPr>
                    <w:sz w:val="24"/>
                    <w:szCs w:val="24"/>
                  </w:rPr>
                  <w:t>Thursday</w:t>
                </w:r>
              </w:p>
            </w:tc>
          </w:sdtContent>
        </w:sdt>
        <w:sdt>
          <w:sdtPr>
            <w:rPr>
              <w:sz w:val="24"/>
              <w:szCs w:val="24"/>
            </w:rPr>
            <w:alias w:val="Friday:"/>
            <w:tag w:val="Friday:"/>
            <w:id w:val="1923599105"/>
            <w:placeholder>
              <w:docPart w:val="8D251E678D8A4D5A97FD23C79CF57F83"/>
            </w:placeholder>
            <w:temporary/>
            <w:showingPlcHdr/>
            <w15:appearance w15:val="hidden"/>
          </w:sdtPr>
          <w:sdtEndPr/>
          <w:sdtContent>
            <w:tc>
              <w:tcPr>
                <w:tcW w:w="1435" w:type="dxa"/>
                <w:gridSpan w:val="2"/>
                <w:tcBorders>
                  <w:top w:val="single" w:sz="8" w:space="0" w:color="2F5496" w:themeColor="accent1" w:themeShade="BF"/>
                  <w:left w:val="nil"/>
                  <w:bottom w:val="single" w:sz="8" w:space="0" w:color="2F5496" w:themeColor="accent1" w:themeShade="BF"/>
                  <w:right w:val="nil"/>
                </w:tcBorders>
                <w:shd w:val="clear" w:color="auto" w:fill="auto"/>
                <w:vAlign w:val="center"/>
              </w:tcPr>
              <w:p w14:paraId="576C988D" w14:textId="77777777" w:rsidR="0081475E" w:rsidRPr="00D465D4" w:rsidRDefault="0081475E" w:rsidP="0081475E">
                <w:pPr>
                  <w:rPr>
                    <w:sz w:val="24"/>
                    <w:szCs w:val="24"/>
                  </w:rPr>
                </w:pPr>
                <w:r w:rsidRPr="00D465D4">
                  <w:rPr>
                    <w:sz w:val="24"/>
                    <w:szCs w:val="24"/>
                  </w:rPr>
                  <w:t>Friday</w:t>
                </w:r>
              </w:p>
            </w:tc>
          </w:sdtContent>
        </w:sdt>
        <w:sdt>
          <w:sdtPr>
            <w:rPr>
              <w:sz w:val="24"/>
              <w:szCs w:val="24"/>
            </w:rPr>
            <w:alias w:val="Saturday:"/>
            <w:tag w:val="Saturday:"/>
            <w:id w:val="1200054036"/>
            <w:placeholder>
              <w:docPart w:val="CCEEA36A86004F279B4D75CB122161DB"/>
            </w:placeholder>
            <w:temporary/>
            <w:showingPlcHdr/>
            <w15:appearance w15:val="hidden"/>
          </w:sdtPr>
          <w:sdtEndPr/>
          <w:sdtContent>
            <w:tc>
              <w:tcPr>
                <w:tcW w:w="1456" w:type="dxa"/>
                <w:gridSpan w:val="2"/>
                <w:tcBorders>
                  <w:top w:val="single" w:sz="8" w:space="0" w:color="2F5496" w:themeColor="accent1" w:themeShade="BF"/>
                  <w:left w:val="nil"/>
                  <w:bottom w:val="single" w:sz="8" w:space="0" w:color="2F5496" w:themeColor="accent1" w:themeShade="BF"/>
                  <w:right w:val="single" w:sz="8" w:space="0" w:color="2F5496" w:themeColor="accent1" w:themeShade="BF"/>
                </w:tcBorders>
                <w:shd w:val="clear" w:color="auto" w:fill="auto"/>
                <w:vAlign w:val="center"/>
              </w:tcPr>
              <w:p w14:paraId="7C254B69" w14:textId="77777777" w:rsidR="0081475E" w:rsidRPr="00D465D4" w:rsidRDefault="0081475E" w:rsidP="0081475E">
                <w:pPr>
                  <w:rPr>
                    <w:sz w:val="24"/>
                    <w:szCs w:val="24"/>
                  </w:rPr>
                </w:pPr>
                <w:r w:rsidRPr="00D465D4">
                  <w:rPr>
                    <w:sz w:val="24"/>
                    <w:szCs w:val="24"/>
                  </w:rPr>
                  <w:t>Saturday</w:t>
                </w:r>
              </w:p>
            </w:tc>
          </w:sdtContent>
        </w:sdt>
      </w:tr>
      <w:tr w:rsidR="0081475E" w:rsidRPr="00D465D4" w14:paraId="79113996"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E10E2FA"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8E06CAE"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4B64393"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F4B3B9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43ACE6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F0C18A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E19DDEF"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16406EC"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56A513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AB9AD40"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0385208"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BAFD852"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40A8C58"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3B6DB8A" w14:textId="77777777" w:rsidR="0081475E" w:rsidRPr="00D465D4" w:rsidRDefault="0081475E" w:rsidP="0081475E">
            <w:pPr>
              <w:rPr>
                <w:sz w:val="24"/>
                <w:szCs w:val="24"/>
              </w:rPr>
            </w:pPr>
          </w:p>
        </w:tc>
      </w:tr>
      <w:tr w:rsidR="0081475E" w:rsidRPr="00D465D4" w14:paraId="78E63925"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4DB2462"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060F84DE" w14:textId="77777777" w:rsidR="0081475E" w:rsidRPr="00D465D4" w:rsidRDefault="0081475E" w:rsidP="0081475E">
            <w:pPr>
              <w:rPr>
                <w:sz w:val="24"/>
                <w:szCs w:val="24"/>
              </w:rPr>
            </w:pPr>
          </w:p>
        </w:tc>
        <w:tc>
          <w:tcPr>
            <w:tcW w:w="476"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1C68F425"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016AEB77" w14:textId="77777777" w:rsidR="0081475E" w:rsidRPr="00D465D4" w:rsidRDefault="0081475E" w:rsidP="0081475E">
            <w:pPr>
              <w:rPr>
                <w:sz w:val="24"/>
                <w:szCs w:val="24"/>
              </w:rPr>
            </w:pPr>
          </w:p>
        </w:tc>
        <w:tc>
          <w:tcPr>
            <w:tcW w:w="480" w:type="dxa"/>
            <w:gridSpan w:val="2"/>
            <w:tcBorders>
              <w:top w:val="dotted" w:sz="8" w:space="0" w:color="A4C0D3"/>
              <w:left w:val="single" w:sz="8" w:space="0" w:color="2F5496" w:themeColor="accent1" w:themeShade="BF"/>
              <w:bottom w:val="single" w:sz="8" w:space="0" w:color="2F5496" w:themeColor="accent1" w:themeShade="BF"/>
              <w:right w:val="dotted" w:sz="8" w:space="0" w:color="FFFFFF"/>
            </w:tcBorders>
            <w:vAlign w:val="center"/>
          </w:tcPr>
          <w:p w14:paraId="7DD7D44C"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BF85DE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23804EB" w14:textId="77777777" w:rsidR="0081475E" w:rsidRPr="00D465D4" w:rsidRDefault="0081475E" w:rsidP="0081475E">
            <w:pPr>
              <w:rPr>
                <w:sz w:val="24"/>
                <w:szCs w:val="24"/>
              </w:rPr>
            </w:pPr>
          </w:p>
        </w:tc>
        <w:tc>
          <w:tcPr>
            <w:tcW w:w="961"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A21919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4DA84F4" w14:textId="77777777" w:rsidR="0081475E" w:rsidRPr="00D465D4" w:rsidRDefault="0081475E" w:rsidP="0081475E">
            <w:pPr>
              <w:rPr>
                <w:sz w:val="24"/>
                <w:szCs w:val="24"/>
              </w:rPr>
            </w:pPr>
          </w:p>
        </w:tc>
        <w:tc>
          <w:tcPr>
            <w:tcW w:w="960"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1E2B423C"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C98B71C" w14:textId="77777777" w:rsidR="0081475E" w:rsidRPr="00D465D4" w:rsidRDefault="0081475E" w:rsidP="0081475E">
            <w:pPr>
              <w:rPr>
                <w:sz w:val="24"/>
                <w:szCs w:val="24"/>
              </w:rPr>
            </w:pPr>
          </w:p>
        </w:tc>
        <w:tc>
          <w:tcPr>
            <w:tcW w:w="962" w:type="dxa"/>
            <w:vMerge/>
            <w:tcBorders>
              <w:top w:val="single" w:sz="8" w:space="0" w:color="2F5496" w:themeColor="accent1" w:themeShade="BF"/>
              <w:left w:val="dotted" w:sz="8" w:space="0" w:color="FFFFFF"/>
              <w:bottom w:val="dotted" w:sz="8" w:space="0" w:color="A4C0D3"/>
              <w:right w:val="single" w:sz="8" w:space="0" w:color="2F5496" w:themeColor="accent1" w:themeShade="BF"/>
            </w:tcBorders>
          </w:tcPr>
          <w:p w14:paraId="09B599A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6D50F90"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06C2C402" w14:textId="77777777" w:rsidR="0081475E" w:rsidRPr="00D465D4" w:rsidRDefault="0081475E" w:rsidP="0081475E">
            <w:pPr>
              <w:rPr>
                <w:sz w:val="24"/>
                <w:szCs w:val="24"/>
              </w:rPr>
            </w:pPr>
          </w:p>
        </w:tc>
      </w:tr>
      <w:tr w:rsidR="0081475E" w:rsidRPr="00D465D4" w14:paraId="067BC344"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32B3807"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C113A7D"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BFD8DFF"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93D5F82"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285B8F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F15EB8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6F91699"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CE4B7C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D6B6972"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CB9029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0A471CF"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FAED2B6"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0D67904"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EED73AE" w14:textId="77777777" w:rsidR="0081475E" w:rsidRPr="00D465D4" w:rsidRDefault="0081475E" w:rsidP="0081475E">
            <w:pPr>
              <w:rPr>
                <w:sz w:val="24"/>
                <w:szCs w:val="24"/>
              </w:rPr>
            </w:pPr>
          </w:p>
        </w:tc>
      </w:tr>
      <w:tr w:rsidR="0081475E" w:rsidRPr="00D465D4" w14:paraId="6DA5BDDF"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FEAE24"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496B7BE3"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3B7C8104"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326E5038"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083F0C"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0678CDF"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F9414DD"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EF1318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6071B88"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39B80F6B"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5343BA2"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1FE0A5CC"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84544D3"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tcPr>
          <w:p w14:paraId="646E1197" w14:textId="77777777" w:rsidR="0081475E" w:rsidRPr="00D465D4" w:rsidRDefault="0081475E" w:rsidP="0081475E">
            <w:pPr>
              <w:rPr>
                <w:sz w:val="24"/>
                <w:szCs w:val="24"/>
              </w:rPr>
            </w:pPr>
          </w:p>
        </w:tc>
      </w:tr>
      <w:tr w:rsidR="0081475E" w:rsidRPr="00D465D4" w14:paraId="2C2781C1"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0A72030F"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2EC116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5650DD6"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0D0AE0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0B0E98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DFAE51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D33542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52F7FB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A43170D"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AD80E75"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DAF9C4E"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550C5BA3"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6246D6E"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E870068" w14:textId="77777777" w:rsidR="0081475E" w:rsidRPr="00D465D4" w:rsidRDefault="0081475E" w:rsidP="0081475E">
            <w:pPr>
              <w:rPr>
                <w:sz w:val="24"/>
                <w:szCs w:val="24"/>
              </w:rPr>
            </w:pPr>
          </w:p>
        </w:tc>
      </w:tr>
      <w:tr w:rsidR="0081475E" w:rsidRPr="00D465D4" w14:paraId="04B154AD"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A99924" w14:textId="77777777" w:rsidR="0081475E" w:rsidRPr="00D465D4" w:rsidRDefault="0081475E" w:rsidP="0081475E">
            <w:pPr>
              <w:rPr>
                <w:sz w:val="24"/>
                <w:szCs w:val="24"/>
              </w:rPr>
            </w:pPr>
          </w:p>
        </w:tc>
        <w:tc>
          <w:tcPr>
            <w:tcW w:w="943" w:type="dxa"/>
            <w:vMerge/>
            <w:tcBorders>
              <w:left w:val="dotted" w:sz="8" w:space="0" w:color="FFFFFF"/>
              <w:bottom w:val="dotted" w:sz="8" w:space="0" w:color="A4C0D3"/>
              <w:right w:val="single" w:sz="8" w:space="0" w:color="2F5496" w:themeColor="accent1" w:themeShade="BF"/>
            </w:tcBorders>
          </w:tcPr>
          <w:p w14:paraId="3F64AD4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45772C8" w14:textId="77777777" w:rsidR="0081475E" w:rsidRPr="00D465D4" w:rsidRDefault="0081475E" w:rsidP="0081475E">
            <w:pPr>
              <w:rPr>
                <w:sz w:val="24"/>
                <w:szCs w:val="24"/>
              </w:rPr>
            </w:pPr>
          </w:p>
        </w:tc>
        <w:tc>
          <w:tcPr>
            <w:tcW w:w="954" w:type="dxa"/>
            <w:vMerge/>
            <w:tcBorders>
              <w:left w:val="dotted" w:sz="8" w:space="0" w:color="FFFFFF"/>
              <w:bottom w:val="dotted" w:sz="8" w:space="0" w:color="A4C0D3"/>
              <w:right w:val="single" w:sz="8" w:space="0" w:color="2F5496" w:themeColor="accent1" w:themeShade="BF"/>
            </w:tcBorders>
          </w:tcPr>
          <w:p w14:paraId="79DB16CE"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506C6DC"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5007C0A9"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476EBF5" w14:textId="77777777" w:rsidR="0081475E" w:rsidRPr="00D465D4" w:rsidRDefault="0081475E" w:rsidP="0081475E">
            <w:pPr>
              <w:rPr>
                <w:sz w:val="24"/>
                <w:szCs w:val="24"/>
              </w:rPr>
            </w:pPr>
          </w:p>
        </w:tc>
        <w:tc>
          <w:tcPr>
            <w:tcW w:w="961" w:type="dxa"/>
            <w:vMerge/>
            <w:tcBorders>
              <w:left w:val="dotted" w:sz="8" w:space="0" w:color="FFFFFF"/>
              <w:bottom w:val="dotted" w:sz="8" w:space="0" w:color="A4C0D3"/>
              <w:right w:val="single" w:sz="8" w:space="0" w:color="2F5496" w:themeColor="accent1" w:themeShade="BF"/>
            </w:tcBorders>
          </w:tcPr>
          <w:p w14:paraId="71470AAA"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D7114D7" w14:textId="77777777" w:rsidR="0081475E" w:rsidRPr="00D465D4" w:rsidRDefault="0081475E" w:rsidP="0081475E">
            <w:pPr>
              <w:rPr>
                <w:sz w:val="24"/>
                <w:szCs w:val="24"/>
              </w:rPr>
            </w:pPr>
          </w:p>
        </w:tc>
        <w:tc>
          <w:tcPr>
            <w:tcW w:w="960" w:type="dxa"/>
            <w:vMerge/>
            <w:tcBorders>
              <w:left w:val="dotted" w:sz="8" w:space="0" w:color="FFFFFF"/>
              <w:bottom w:val="dotted" w:sz="8" w:space="0" w:color="A4C0D3"/>
              <w:right w:val="single" w:sz="8" w:space="0" w:color="2F5496" w:themeColor="accent1" w:themeShade="BF"/>
            </w:tcBorders>
          </w:tcPr>
          <w:p w14:paraId="06396A5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3B0D368" w14:textId="77777777" w:rsidR="0081475E" w:rsidRPr="00D465D4" w:rsidRDefault="0081475E" w:rsidP="0081475E">
            <w:pPr>
              <w:rPr>
                <w:sz w:val="24"/>
                <w:szCs w:val="24"/>
              </w:rPr>
            </w:pPr>
          </w:p>
        </w:tc>
        <w:tc>
          <w:tcPr>
            <w:tcW w:w="962" w:type="dxa"/>
            <w:vMerge/>
            <w:tcBorders>
              <w:left w:val="dotted" w:sz="8" w:space="0" w:color="FFFFFF"/>
              <w:bottom w:val="dotted" w:sz="8" w:space="0" w:color="A4C0D3"/>
              <w:right w:val="single" w:sz="8" w:space="0" w:color="2F5496" w:themeColor="accent1" w:themeShade="BF"/>
            </w:tcBorders>
          </w:tcPr>
          <w:p w14:paraId="11AB3425"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6FFC307A"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38DCABA3" w14:textId="77777777" w:rsidR="0081475E" w:rsidRPr="00D465D4" w:rsidRDefault="0081475E" w:rsidP="0081475E">
            <w:pPr>
              <w:rPr>
                <w:sz w:val="24"/>
                <w:szCs w:val="24"/>
              </w:rPr>
            </w:pPr>
          </w:p>
        </w:tc>
      </w:tr>
      <w:tr w:rsidR="0081475E" w:rsidRPr="00D465D4" w14:paraId="6FEC000C"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220A16C3"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8180D3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DC07AD5"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C351485"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4B6115AC"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6893BED"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9CCE823"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04F255EB"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5FD6CB9F"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E4E75E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30D9195"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A96CE3B"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67283BF"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2235402F" w14:textId="77777777" w:rsidR="0081475E" w:rsidRPr="00D465D4" w:rsidRDefault="0081475E" w:rsidP="0081475E">
            <w:pPr>
              <w:rPr>
                <w:sz w:val="24"/>
                <w:szCs w:val="24"/>
              </w:rPr>
            </w:pPr>
          </w:p>
        </w:tc>
      </w:tr>
      <w:tr w:rsidR="0081475E" w:rsidRPr="00D465D4" w14:paraId="792E259C"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BCAB64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dotted" w:sz="8" w:space="0" w:color="A4C0D3"/>
              <w:right w:val="single" w:sz="8" w:space="0" w:color="2F5496" w:themeColor="accent1" w:themeShade="BF"/>
            </w:tcBorders>
          </w:tcPr>
          <w:p w14:paraId="3AC0C88B"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0DA6027"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dotted" w:sz="8" w:space="0" w:color="A4C0D3"/>
              <w:right w:val="single" w:sz="8" w:space="0" w:color="2F5496" w:themeColor="accent1" w:themeShade="BF"/>
            </w:tcBorders>
          </w:tcPr>
          <w:p w14:paraId="24A781F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9320413"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1ED325D8"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55F9A40"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dotted" w:sz="8" w:space="0" w:color="A4C0D3"/>
              <w:right w:val="single" w:sz="8" w:space="0" w:color="2F5496" w:themeColor="accent1" w:themeShade="BF"/>
            </w:tcBorders>
          </w:tcPr>
          <w:p w14:paraId="5FAD475D"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597AAE1"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dotted" w:sz="8" w:space="0" w:color="A4C0D3"/>
              <w:right w:val="single" w:sz="8" w:space="0" w:color="2F5496" w:themeColor="accent1" w:themeShade="BF"/>
            </w:tcBorders>
          </w:tcPr>
          <w:p w14:paraId="76834962"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25A33807"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dotted" w:sz="8" w:space="0" w:color="A4C0D3"/>
              <w:right w:val="single" w:sz="8" w:space="0" w:color="2F5496" w:themeColor="accent1" w:themeShade="BF"/>
            </w:tcBorders>
          </w:tcPr>
          <w:p w14:paraId="01A92F1A"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5280A1A8" w14:textId="77777777" w:rsidR="0081475E" w:rsidRPr="00D465D4" w:rsidRDefault="0081475E" w:rsidP="0081475E">
            <w:pPr>
              <w:rPr>
                <w:sz w:val="24"/>
                <w:szCs w:val="24"/>
              </w:rPr>
            </w:pPr>
          </w:p>
        </w:tc>
        <w:tc>
          <w:tcPr>
            <w:tcW w:w="976" w:type="dxa"/>
            <w:vMerge/>
            <w:tcBorders>
              <w:left w:val="dotted" w:sz="8" w:space="0" w:color="FFFFFF"/>
              <w:bottom w:val="single" w:sz="8" w:space="0" w:color="2F5496" w:themeColor="accent1" w:themeShade="BF"/>
              <w:right w:val="single" w:sz="8" w:space="0" w:color="2F5496" w:themeColor="accent1" w:themeShade="BF"/>
            </w:tcBorders>
          </w:tcPr>
          <w:p w14:paraId="2BC68020" w14:textId="77777777" w:rsidR="0081475E" w:rsidRPr="00D465D4" w:rsidRDefault="0081475E" w:rsidP="0081475E">
            <w:pPr>
              <w:rPr>
                <w:sz w:val="24"/>
                <w:szCs w:val="24"/>
              </w:rPr>
            </w:pPr>
          </w:p>
        </w:tc>
      </w:tr>
      <w:tr w:rsidR="0081475E" w:rsidRPr="00D465D4" w14:paraId="79D26BA8" w14:textId="77777777" w:rsidTr="00751E88">
        <w:trPr>
          <w:cantSplit/>
          <w:trHeight w:hRule="exact" w:val="403"/>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A65D7A4" w14:textId="77777777" w:rsidR="0081475E" w:rsidRPr="00D465D4" w:rsidRDefault="0081475E" w:rsidP="0081475E">
            <w:pPr>
              <w:rPr>
                <w:sz w:val="24"/>
                <w:szCs w:val="24"/>
              </w:rPr>
            </w:pPr>
          </w:p>
        </w:tc>
        <w:tc>
          <w:tcPr>
            <w:tcW w:w="943"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00EA617"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D068F68" w14:textId="77777777" w:rsidR="0081475E" w:rsidRPr="00D465D4" w:rsidRDefault="0081475E" w:rsidP="0081475E">
            <w:pPr>
              <w:rPr>
                <w:sz w:val="24"/>
                <w:szCs w:val="24"/>
              </w:rPr>
            </w:pPr>
          </w:p>
        </w:tc>
        <w:tc>
          <w:tcPr>
            <w:tcW w:w="954"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3FB85476"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1D8CF7E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40E3161"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6F892A61" w14:textId="77777777" w:rsidR="0081475E" w:rsidRPr="00D465D4" w:rsidRDefault="0081475E" w:rsidP="0081475E">
            <w:pPr>
              <w:rPr>
                <w:sz w:val="24"/>
                <w:szCs w:val="24"/>
              </w:rPr>
            </w:pPr>
          </w:p>
        </w:tc>
        <w:tc>
          <w:tcPr>
            <w:tcW w:w="961"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7C2BCAC3"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70EA10A" w14:textId="77777777" w:rsidR="0081475E" w:rsidRPr="00D465D4" w:rsidRDefault="0081475E" w:rsidP="0081475E">
            <w:pPr>
              <w:rPr>
                <w:sz w:val="24"/>
                <w:szCs w:val="24"/>
              </w:rPr>
            </w:pPr>
          </w:p>
        </w:tc>
        <w:tc>
          <w:tcPr>
            <w:tcW w:w="960"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4744BC66"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32FC5EA3" w14:textId="77777777" w:rsidR="0081475E" w:rsidRPr="00D465D4" w:rsidRDefault="0081475E" w:rsidP="0081475E">
            <w:pPr>
              <w:rPr>
                <w:sz w:val="24"/>
                <w:szCs w:val="24"/>
              </w:rPr>
            </w:pPr>
          </w:p>
        </w:tc>
        <w:tc>
          <w:tcPr>
            <w:tcW w:w="962"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16C754EE"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vAlign w:val="center"/>
          </w:tcPr>
          <w:p w14:paraId="7811ED66" w14:textId="77777777" w:rsidR="0081475E" w:rsidRPr="00D465D4" w:rsidRDefault="0081475E" w:rsidP="0081475E">
            <w:pPr>
              <w:rPr>
                <w:sz w:val="24"/>
                <w:szCs w:val="24"/>
              </w:rPr>
            </w:pPr>
          </w:p>
        </w:tc>
        <w:tc>
          <w:tcPr>
            <w:tcW w:w="976" w:type="dxa"/>
            <w:vMerge w:val="restart"/>
            <w:tcBorders>
              <w:top w:val="single" w:sz="8" w:space="0" w:color="2F5496" w:themeColor="accent1" w:themeShade="BF"/>
              <w:left w:val="single" w:sz="8" w:space="0" w:color="2F5496" w:themeColor="accent1" w:themeShade="BF"/>
              <w:bottom w:val="dotted" w:sz="8" w:space="0" w:color="A4C0D3"/>
              <w:right w:val="single" w:sz="8" w:space="0" w:color="2F5496" w:themeColor="accent1" w:themeShade="BF"/>
            </w:tcBorders>
          </w:tcPr>
          <w:p w14:paraId="62CD5212" w14:textId="77777777" w:rsidR="0081475E" w:rsidRPr="00D465D4" w:rsidRDefault="0081475E" w:rsidP="0081475E">
            <w:pPr>
              <w:rPr>
                <w:sz w:val="24"/>
                <w:szCs w:val="24"/>
              </w:rPr>
            </w:pPr>
          </w:p>
        </w:tc>
      </w:tr>
      <w:tr w:rsidR="0081475E" w:rsidRPr="00D465D4" w14:paraId="4446C57A" w14:textId="77777777" w:rsidTr="00751E88">
        <w:trPr>
          <w:cantSplit/>
          <w:trHeight w:hRule="exact" w:val="720"/>
        </w:trPr>
        <w:tc>
          <w:tcPr>
            <w:tcW w:w="469"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878F42F" w14:textId="77777777" w:rsidR="0081475E" w:rsidRPr="00D465D4" w:rsidRDefault="0081475E" w:rsidP="0081475E">
            <w:pPr>
              <w:rPr>
                <w:sz w:val="24"/>
                <w:szCs w:val="24"/>
              </w:rPr>
            </w:pPr>
          </w:p>
        </w:tc>
        <w:tc>
          <w:tcPr>
            <w:tcW w:w="943"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33C7521" w14:textId="77777777" w:rsidR="0081475E" w:rsidRPr="00D465D4" w:rsidRDefault="0081475E" w:rsidP="0081475E">
            <w:pPr>
              <w:rPr>
                <w:sz w:val="24"/>
                <w:szCs w:val="24"/>
              </w:rPr>
            </w:pPr>
          </w:p>
        </w:tc>
        <w:tc>
          <w:tcPr>
            <w:tcW w:w="476"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1666CD2" w14:textId="77777777" w:rsidR="0081475E" w:rsidRPr="00D465D4" w:rsidRDefault="0081475E" w:rsidP="0081475E">
            <w:pPr>
              <w:rPr>
                <w:sz w:val="24"/>
                <w:szCs w:val="24"/>
              </w:rPr>
            </w:pPr>
          </w:p>
        </w:tc>
        <w:tc>
          <w:tcPr>
            <w:tcW w:w="954"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1699B9F"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B83C275"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18C7D5FA"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4568A419" w14:textId="77777777" w:rsidR="0081475E" w:rsidRPr="00D465D4" w:rsidRDefault="0081475E" w:rsidP="0081475E">
            <w:pPr>
              <w:rPr>
                <w:sz w:val="24"/>
                <w:szCs w:val="24"/>
              </w:rPr>
            </w:pPr>
          </w:p>
        </w:tc>
        <w:tc>
          <w:tcPr>
            <w:tcW w:w="961"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5A6C2979" w14:textId="77777777" w:rsidR="0081475E" w:rsidRPr="00D465D4" w:rsidRDefault="0081475E" w:rsidP="0081475E">
            <w:pPr>
              <w:rPr>
                <w:sz w:val="24"/>
                <w:szCs w:val="24"/>
              </w:rPr>
            </w:pPr>
          </w:p>
        </w:tc>
        <w:tc>
          <w:tcPr>
            <w:tcW w:w="480"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027FF15C" w14:textId="77777777" w:rsidR="0081475E" w:rsidRPr="00D465D4" w:rsidRDefault="0081475E" w:rsidP="0081475E">
            <w:pPr>
              <w:rPr>
                <w:sz w:val="24"/>
                <w:szCs w:val="24"/>
              </w:rPr>
            </w:pPr>
          </w:p>
        </w:tc>
        <w:tc>
          <w:tcPr>
            <w:tcW w:w="960"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015B0734" w14:textId="77777777" w:rsidR="0081475E" w:rsidRPr="00D465D4" w:rsidRDefault="0081475E" w:rsidP="0081475E">
            <w:pPr>
              <w:rPr>
                <w:sz w:val="24"/>
                <w:szCs w:val="24"/>
              </w:rPr>
            </w:pPr>
          </w:p>
        </w:tc>
        <w:tc>
          <w:tcPr>
            <w:tcW w:w="479" w:type="dxa"/>
            <w:gridSpan w:val="2"/>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1C3012E3" w14:textId="77777777" w:rsidR="0081475E" w:rsidRPr="00D465D4" w:rsidRDefault="0081475E" w:rsidP="0081475E">
            <w:pPr>
              <w:rPr>
                <w:sz w:val="24"/>
                <w:szCs w:val="24"/>
              </w:rPr>
            </w:pPr>
          </w:p>
        </w:tc>
        <w:tc>
          <w:tcPr>
            <w:tcW w:w="962"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7B515364" w14:textId="77777777" w:rsidR="0081475E" w:rsidRPr="00D465D4" w:rsidRDefault="0081475E" w:rsidP="0081475E">
            <w:pPr>
              <w:rPr>
                <w:sz w:val="24"/>
                <w:szCs w:val="24"/>
              </w:rPr>
            </w:pPr>
          </w:p>
        </w:tc>
        <w:tc>
          <w:tcPr>
            <w:tcW w:w="480" w:type="dxa"/>
            <w:tcBorders>
              <w:top w:val="single" w:sz="8" w:space="0" w:color="2F5496" w:themeColor="accent1" w:themeShade="BF"/>
              <w:left w:val="single" w:sz="8" w:space="0" w:color="2F5496" w:themeColor="accent1" w:themeShade="BF"/>
              <w:bottom w:val="single" w:sz="8" w:space="0" w:color="2F5496" w:themeColor="accent1" w:themeShade="BF"/>
              <w:right w:val="dotted" w:sz="8" w:space="0" w:color="FFFFFF"/>
            </w:tcBorders>
            <w:vAlign w:val="center"/>
          </w:tcPr>
          <w:p w14:paraId="79F91494" w14:textId="77777777" w:rsidR="0081475E" w:rsidRPr="00D465D4" w:rsidRDefault="0081475E" w:rsidP="0081475E">
            <w:pPr>
              <w:rPr>
                <w:sz w:val="24"/>
                <w:szCs w:val="24"/>
              </w:rPr>
            </w:pPr>
          </w:p>
        </w:tc>
        <w:tc>
          <w:tcPr>
            <w:tcW w:w="976" w:type="dxa"/>
            <w:vMerge/>
            <w:tcBorders>
              <w:top w:val="dotted" w:sz="8" w:space="0" w:color="A4C0D3"/>
              <w:left w:val="dotted" w:sz="8" w:space="0" w:color="FFFFFF"/>
              <w:bottom w:val="single" w:sz="8" w:space="0" w:color="2F5496" w:themeColor="accent1" w:themeShade="BF"/>
              <w:right w:val="single" w:sz="8" w:space="0" w:color="2F5496" w:themeColor="accent1" w:themeShade="BF"/>
            </w:tcBorders>
            <w:vAlign w:val="center"/>
          </w:tcPr>
          <w:p w14:paraId="639773EA" w14:textId="77777777" w:rsidR="0081475E" w:rsidRPr="00D465D4" w:rsidRDefault="0081475E" w:rsidP="0081475E">
            <w:pPr>
              <w:rPr>
                <w:sz w:val="24"/>
                <w:szCs w:val="24"/>
              </w:rPr>
            </w:pPr>
          </w:p>
        </w:tc>
      </w:tr>
    </w:tbl>
    <w:p w14:paraId="18BCB501" w14:textId="05C48AA5" w:rsidR="0081475E" w:rsidRPr="00D465D4" w:rsidRDefault="0081475E" w:rsidP="0081475E">
      <w:pPr>
        <w:rPr>
          <w:szCs w:val="24"/>
        </w:rPr>
      </w:pPr>
    </w:p>
    <w:p w14:paraId="60079FD3" w14:textId="1F8B5139" w:rsidR="0081475E" w:rsidRPr="00D465D4" w:rsidRDefault="0081475E" w:rsidP="0081475E">
      <w:pPr>
        <w:rPr>
          <w:szCs w:val="24"/>
        </w:rPr>
      </w:pPr>
    </w:p>
    <w:p w14:paraId="3EB7BCF1" w14:textId="29D83D19" w:rsidR="0081475E" w:rsidRPr="00D465D4" w:rsidRDefault="0081475E" w:rsidP="0081475E">
      <w:pPr>
        <w:rPr>
          <w:szCs w:val="24"/>
        </w:rPr>
      </w:pPr>
    </w:p>
    <w:p w14:paraId="67ACAFDC" w14:textId="66E38B92" w:rsidR="0081475E" w:rsidRPr="00D465D4" w:rsidRDefault="0081475E" w:rsidP="0081475E">
      <w:pPr>
        <w:rPr>
          <w:szCs w:val="24"/>
        </w:rPr>
      </w:pPr>
    </w:p>
    <w:p w14:paraId="426E5B85" w14:textId="1EB9E458" w:rsidR="0081475E" w:rsidRPr="00D465D4" w:rsidRDefault="0081475E" w:rsidP="0081475E">
      <w:pPr>
        <w:rPr>
          <w:szCs w:val="24"/>
        </w:rPr>
      </w:pPr>
    </w:p>
    <w:p w14:paraId="5C79D471" w14:textId="48D7D009" w:rsidR="0081475E" w:rsidRPr="00D465D4" w:rsidRDefault="0081475E" w:rsidP="0081475E">
      <w:pPr>
        <w:rPr>
          <w:szCs w:val="24"/>
        </w:rPr>
      </w:pPr>
    </w:p>
    <w:p w14:paraId="1A54D312" w14:textId="43321F4C" w:rsidR="0081475E" w:rsidRPr="00D465D4" w:rsidRDefault="0081475E" w:rsidP="0081475E">
      <w:pPr>
        <w:rPr>
          <w:szCs w:val="24"/>
        </w:rPr>
      </w:pPr>
    </w:p>
    <w:p w14:paraId="74E78491" w14:textId="70D5A655" w:rsidR="0081475E" w:rsidRPr="00D465D4" w:rsidRDefault="0081475E" w:rsidP="0081475E">
      <w:pPr>
        <w:rPr>
          <w:szCs w:val="24"/>
        </w:rPr>
      </w:pPr>
    </w:p>
    <w:p w14:paraId="4F5B0E3A" w14:textId="733DB0F1" w:rsidR="0081475E" w:rsidRPr="00D465D4" w:rsidRDefault="0081475E" w:rsidP="0081475E">
      <w:pPr>
        <w:rPr>
          <w:szCs w:val="24"/>
        </w:rPr>
      </w:pPr>
    </w:p>
    <w:p w14:paraId="21D3932B" w14:textId="6050E7DE" w:rsidR="009F3330" w:rsidRPr="00D465D4" w:rsidRDefault="009F3330" w:rsidP="0081475E">
      <w:pPr>
        <w:pStyle w:val="Heading1"/>
        <w:rPr>
          <w:rFonts w:asciiTheme="minorHAnsi" w:eastAsiaTheme="minorHAnsi" w:hAnsiTheme="minorHAnsi" w:cstheme="minorBidi"/>
          <w:b w:val="0"/>
          <w:sz w:val="28"/>
          <w:szCs w:val="24"/>
        </w:rPr>
      </w:pPr>
    </w:p>
    <w:p w14:paraId="1ADC0BBD" w14:textId="799F1F8D" w:rsidR="004338D1" w:rsidRPr="00D465D4" w:rsidRDefault="004338D1" w:rsidP="004338D1"/>
    <w:p w14:paraId="688A59A2" w14:textId="77777777" w:rsidR="004338D1" w:rsidRPr="00D465D4" w:rsidRDefault="004338D1" w:rsidP="004338D1"/>
    <w:p w14:paraId="6216F498" w14:textId="2EF90222" w:rsidR="0081475E" w:rsidRPr="00D465D4" w:rsidRDefault="0081475E" w:rsidP="0081475E">
      <w:pPr>
        <w:pStyle w:val="Heading1"/>
      </w:pPr>
      <w:bookmarkStart w:id="8" w:name="_Toc79482443"/>
      <w:r w:rsidRPr="00D465D4">
        <w:t>Student and Parent Handbook</w:t>
      </w:r>
      <w:bookmarkEnd w:id="8"/>
    </w:p>
    <w:p w14:paraId="60BB3746" w14:textId="77777777" w:rsidR="0081475E" w:rsidRPr="00D465D4" w:rsidRDefault="0081475E" w:rsidP="0081475E">
      <w:pPr>
        <w:pStyle w:val="Heading2"/>
        <w:rPr>
          <w:b w:val="0"/>
          <w:bCs/>
        </w:rPr>
      </w:pPr>
    </w:p>
    <w:p w14:paraId="1CA62EBC" w14:textId="6DEE0ED0" w:rsidR="0081475E" w:rsidRPr="00D465D4" w:rsidRDefault="0081475E" w:rsidP="00136CAA">
      <w:pPr>
        <w:pStyle w:val="Heading2"/>
      </w:pPr>
      <w:bookmarkStart w:id="9" w:name="_Toc79482444"/>
      <w:r w:rsidRPr="00D465D4">
        <w:t>Acronyms and Meanings</w:t>
      </w:r>
      <w:bookmarkEnd w:id="9"/>
    </w:p>
    <w:p w14:paraId="1F25DAF2" w14:textId="77777777" w:rsidR="0081475E" w:rsidRPr="00D465D4" w:rsidRDefault="0081475E" w:rsidP="0081475E"/>
    <w:p w14:paraId="0F0B6AE0" w14:textId="0944600F" w:rsidR="0081475E" w:rsidRPr="00D465D4" w:rsidRDefault="0081475E" w:rsidP="0081475E">
      <w:r w:rsidRPr="00D465D4">
        <w:t>ACT- American College Test- an entrance exam to test college readiness</w:t>
      </w:r>
    </w:p>
    <w:p w14:paraId="440FC79A" w14:textId="77777777" w:rsidR="0081475E" w:rsidRPr="00D465D4" w:rsidRDefault="0081475E" w:rsidP="0081475E">
      <w:r w:rsidRPr="00D465D4">
        <w:t>CRA-Community Research Associate- position of person that helps link HSTA clubs to scientists, labs, and information</w:t>
      </w:r>
    </w:p>
    <w:p w14:paraId="2C692993" w14:textId="77777777" w:rsidR="0081475E" w:rsidRPr="00D465D4" w:rsidRDefault="0081475E" w:rsidP="0081475E">
      <w:r w:rsidRPr="00D465D4">
        <w:t>FAFSA- Free Application for Federal Student Aid- this form must be filed every year you plan to go to college to qualify for any financial aid (including state aid and HSTA)</w:t>
      </w:r>
    </w:p>
    <w:p w14:paraId="596CC2F1" w14:textId="77777777" w:rsidR="0081475E" w:rsidRPr="00D465D4" w:rsidRDefault="0081475E" w:rsidP="0081475E">
      <w:r w:rsidRPr="00D465D4">
        <w:t xml:space="preserve">FSC- Field site coordinator- the HSTA contact person for parents, students, teachers, and board members </w:t>
      </w:r>
    </w:p>
    <w:p w14:paraId="3C7F8FE3" w14:textId="77777777" w:rsidR="0081475E" w:rsidRPr="00D465D4" w:rsidRDefault="0081475E" w:rsidP="0081475E">
      <w:r w:rsidRPr="00D465D4">
        <w:t>GPA- Grade Point Average- indicates whether you are passing classes and how well you are doing in school</w:t>
      </w:r>
    </w:p>
    <w:p w14:paraId="04BFC65E" w14:textId="77777777" w:rsidR="0081475E" w:rsidRPr="00D465D4" w:rsidRDefault="0081475E" w:rsidP="0081475E">
      <w:r w:rsidRPr="00D465D4">
        <w:t>HSTA- Health Sciences and Technology Academy</w:t>
      </w:r>
    </w:p>
    <w:p w14:paraId="4C29C1E4" w14:textId="77777777" w:rsidR="0081475E" w:rsidRPr="00D465D4" w:rsidRDefault="0081475E" w:rsidP="0081475E">
      <w:r w:rsidRPr="00D465D4">
        <w:t>JGB-Joint Governing Board- statewide board that sets policies and procedures for HSTA and makes sure they are being followed</w:t>
      </w:r>
    </w:p>
    <w:p w14:paraId="79001513" w14:textId="77777777" w:rsidR="0081475E" w:rsidRPr="00D465D4" w:rsidRDefault="0081475E" w:rsidP="0081475E">
      <w:r w:rsidRPr="00D465D4">
        <w:t>LGB- Local Governing Board- regional board that makes decisions, sets local policies, and oversees HSTA at the local level</w:t>
      </w:r>
    </w:p>
    <w:p w14:paraId="13358486" w14:textId="77777777" w:rsidR="0081475E" w:rsidRPr="00D465D4" w:rsidRDefault="0081475E" w:rsidP="0081475E">
      <w:r w:rsidRPr="00D465D4">
        <w:t>SAT- Scholastic Achievement Test- an entrance exam to test college readiness</w:t>
      </w:r>
    </w:p>
    <w:p w14:paraId="6F66B89F" w14:textId="77777777" w:rsidR="009F3330" w:rsidRPr="00D465D4" w:rsidRDefault="009F3330" w:rsidP="008B5608">
      <w:pPr>
        <w:pStyle w:val="Heading2"/>
      </w:pPr>
    </w:p>
    <w:p w14:paraId="20C15C08" w14:textId="77777777" w:rsidR="009F3330" w:rsidRPr="00D465D4" w:rsidRDefault="009F3330" w:rsidP="008B5608">
      <w:pPr>
        <w:pStyle w:val="Heading2"/>
      </w:pPr>
    </w:p>
    <w:p w14:paraId="5FEBCFAA" w14:textId="715DC862" w:rsidR="009F3330" w:rsidRPr="00D465D4" w:rsidRDefault="009F3330" w:rsidP="008B5608">
      <w:pPr>
        <w:pStyle w:val="Heading2"/>
      </w:pPr>
    </w:p>
    <w:p w14:paraId="35DD3EDB" w14:textId="77777777" w:rsidR="009F3330" w:rsidRPr="00D465D4" w:rsidRDefault="009F3330" w:rsidP="009F3330"/>
    <w:p w14:paraId="38AC581C" w14:textId="77777777" w:rsidR="009F3330" w:rsidRPr="00D465D4" w:rsidRDefault="009F3330" w:rsidP="008B5608">
      <w:pPr>
        <w:pStyle w:val="Heading2"/>
      </w:pPr>
    </w:p>
    <w:p w14:paraId="5361A360" w14:textId="77777777" w:rsidR="009F3330" w:rsidRPr="00D465D4" w:rsidRDefault="009F3330" w:rsidP="008B5608">
      <w:pPr>
        <w:pStyle w:val="Heading2"/>
      </w:pPr>
    </w:p>
    <w:p w14:paraId="0B5787F3" w14:textId="3F479158" w:rsidR="009F3330" w:rsidRPr="00D465D4" w:rsidRDefault="009F3330" w:rsidP="008B5608">
      <w:pPr>
        <w:pStyle w:val="Heading2"/>
      </w:pPr>
    </w:p>
    <w:p w14:paraId="379FBB61" w14:textId="4E456402" w:rsidR="004338D1" w:rsidRPr="00D465D4" w:rsidRDefault="004338D1" w:rsidP="004338D1"/>
    <w:p w14:paraId="571A7ADD" w14:textId="77777777" w:rsidR="004338D1" w:rsidRPr="00D465D4" w:rsidRDefault="004338D1" w:rsidP="004338D1"/>
    <w:p w14:paraId="3D000D67" w14:textId="544DDA2B" w:rsidR="008B5608" w:rsidRPr="00D465D4" w:rsidRDefault="0081475E" w:rsidP="004338D1">
      <w:pPr>
        <w:pStyle w:val="Heading2"/>
      </w:pPr>
      <w:bookmarkStart w:id="10" w:name="_Toc79482445"/>
      <w:r w:rsidRPr="00D465D4">
        <w:t>Most Commonly Asked Questions</w:t>
      </w:r>
      <w:bookmarkEnd w:id="10"/>
    </w:p>
    <w:p w14:paraId="49B7925D" w14:textId="77777777" w:rsidR="004338D1" w:rsidRPr="00D465D4" w:rsidRDefault="004338D1" w:rsidP="004338D1"/>
    <w:p w14:paraId="71E0B6F9" w14:textId="624400BE" w:rsidR="0081475E" w:rsidRPr="00D465D4" w:rsidRDefault="0081475E" w:rsidP="006D09F6">
      <w:pPr>
        <w:pStyle w:val="ListParagraph"/>
        <w:numPr>
          <w:ilvl w:val="0"/>
          <w:numId w:val="2"/>
        </w:numPr>
        <w:rPr>
          <w:i/>
          <w:iCs/>
        </w:rPr>
      </w:pPr>
      <w:r w:rsidRPr="00D465D4">
        <w:rPr>
          <w:i/>
          <w:iCs/>
        </w:rPr>
        <w:t>WHAT IS</w:t>
      </w:r>
      <w:r w:rsidRPr="00D465D4">
        <w:rPr>
          <w:i/>
          <w:iCs/>
          <w:spacing w:val="-6"/>
        </w:rPr>
        <w:t xml:space="preserve"> </w:t>
      </w:r>
      <w:r w:rsidRPr="00D465D4">
        <w:rPr>
          <w:i/>
          <w:iCs/>
        </w:rPr>
        <w:t>HSTA?</w:t>
      </w:r>
    </w:p>
    <w:p w14:paraId="54D85D6D" w14:textId="4EEBCEA5" w:rsidR="0081475E" w:rsidRPr="00D465D4" w:rsidRDefault="0081475E" w:rsidP="0081475E">
      <w:r w:rsidRPr="00D465D4">
        <w:t>HSTA,</w:t>
      </w:r>
      <w:r w:rsidRPr="00D465D4">
        <w:rPr>
          <w:spacing w:val="-11"/>
        </w:rPr>
        <w:t xml:space="preserve"> </w:t>
      </w:r>
      <w:r w:rsidRPr="00D465D4">
        <w:t>Health</w:t>
      </w:r>
      <w:r w:rsidRPr="00D465D4">
        <w:rPr>
          <w:spacing w:val="-14"/>
        </w:rPr>
        <w:t xml:space="preserve"> </w:t>
      </w:r>
      <w:r w:rsidRPr="00D465D4">
        <w:t>Sciences</w:t>
      </w:r>
      <w:r w:rsidRPr="00D465D4">
        <w:rPr>
          <w:spacing w:val="-12"/>
        </w:rPr>
        <w:t xml:space="preserve"> </w:t>
      </w:r>
      <w:r w:rsidRPr="00D465D4">
        <w:t>&amp;</w:t>
      </w:r>
      <w:r w:rsidRPr="00D465D4">
        <w:rPr>
          <w:spacing w:val="-11"/>
        </w:rPr>
        <w:t xml:space="preserve"> </w:t>
      </w:r>
      <w:r w:rsidRPr="00D465D4">
        <w:t>Technology</w:t>
      </w:r>
      <w:r w:rsidRPr="00D465D4">
        <w:rPr>
          <w:spacing w:val="-11"/>
        </w:rPr>
        <w:t xml:space="preserve"> </w:t>
      </w:r>
      <w:r w:rsidRPr="00D465D4">
        <w:t>Academy,</w:t>
      </w:r>
      <w:r w:rsidRPr="00D465D4">
        <w:rPr>
          <w:spacing w:val="-11"/>
        </w:rPr>
        <w:t xml:space="preserve"> </w:t>
      </w:r>
      <w:r w:rsidRPr="00D465D4">
        <w:t>is</w:t>
      </w:r>
      <w:r w:rsidRPr="00D465D4">
        <w:rPr>
          <w:spacing w:val="-11"/>
        </w:rPr>
        <w:t xml:space="preserve"> </w:t>
      </w:r>
      <w:r w:rsidRPr="00D465D4">
        <w:t>a</w:t>
      </w:r>
      <w:r w:rsidRPr="00D465D4">
        <w:rPr>
          <w:spacing w:val="-12"/>
        </w:rPr>
        <w:t xml:space="preserve"> </w:t>
      </w:r>
      <w:r w:rsidRPr="00D465D4">
        <w:t>9</w:t>
      </w:r>
      <w:r w:rsidRPr="00D465D4">
        <w:rPr>
          <w:position w:val="8"/>
        </w:rPr>
        <w:t>th</w:t>
      </w:r>
      <w:r w:rsidRPr="00D465D4">
        <w:rPr>
          <w:spacing w:val="12"/>
          <w:position w:val="8"/>
        </w:rPr>
        <w:t xml:space="preserve"> </w:t>
      </w:r>
      <w:r w:rsidRPr="00D465D4">
        <w:t>–</w:t>
      </w:r>
      <w:r w:rsidRPr="00D465D4">
        <w:rPr>
          <w:spacing w:val="-12"/>
        </w:rPr>
        <w:t xml:space="preserve"> </w:t>
      </w:r>
      <w:r w:rsidRPr="00D465D4">
        <w:t>12</w:t>
      </w:r>
      <w:r w:rsidRPr="00D465D4">
        <w:rPr>
          <w:position w:val="8"/>
        </w:rPr>
        <w:t>th</w:t>
      </w:r>
      <w:r w:rsidRPr="00D465D4">
        <w:rPr>
          <w:spacing w:val="12"/>
          <w:position w:val="8"/>
        </w:rPr>
        <w:t xml:space="preserve"> </w:t>
      </w:r>
      <w:r w:rsidRPr="00D465D4">
        <w:t>grade</w:t>
      </w:r>
      <w:r w:rsidRPr="00D465D4">
        <w:rPr>
          <w:spacing w:val="47"/>
        </w:rPr>
        <w:t xml:space="preserve"> </w:t>
      </w:r>
      <w:r w:rsidRPr="00D465D4">
        <w:t>health,</w:t>
      </w:r>
      <w:r w:rsidRPr="00D465D4">
        <w:rPr>
          <w:spacing w:val="-11"/>
        </w:rPr>
        <w:t xml:space="preserve"> </w:t>
      </w:r>
      <w:r w:rsidRPr="00D465D4">
        <w:t>science,</w:t>
      </w:r>
      <w:r w:rsidRPr="00D465D4">
        <w:rPr>
          <w:spacing w:val="-11"/>
        </w:rPr>
        <w:t xml:space="preserve"> </w:t>
      </w:r>
      <w:r w:rsidRPr="00D465D4">
        <w:t>technology, and math program which encourages aspirations, opens doors, and empowers minority and underrepresented students and rural communities. The program is a partnership among the state’s Land</w:t>
      </w:r>
      <w:r w:rsidRPr="00D465D4">
        <w:rPr>
          <w:spacing w:val="-16"/>
        </w:rPr>
        <w:t xml:space="preserve"> </w:t>
      </w:r>
      <w:r w:rsidRPr="00D465D4">
        <w:t>Grant</w:t>
      </w:r>
      <w:r w:rsidRPr="00D465D4">
        <w:rPr>
          <w:spacing w:val="-16"/>
        </w:rPr>
        <w:t xml:space="preserve"> </w:t>
      </w:r>
      <w:r w:rsidRPr="00D465D4">
        <w:t>Universities</w:t>
      </w:r>
      <w:r w:rsidRPr="00D465D4">
        <w:rPr>
          <w:spacing w:val="-16"/>
        </w:rPr>
        <w:t xml:space="preserve"> </w:t>
      </w:r>
      <w:r w:rsidRPr="00D465D4">
        <w:t>and</w:t>
      </w:r>
      <w:r w:rsidRPr="00D465D4">
        <w:rPr>
          <w:spacing w:val="-16"/>
        </w:rPr>
        <w:t xml:space="preserve"> </w:t>
      </w:r>
      <w:r w:rsidRPr="00D465D4">
        <w:t>26</w:t>
      </w:r>
      <w:r w:rsidRPr="00D465D4">
        <w:rPr>
          <w:spacing w:val="-17"/>
        </w:rPr>
        <w:t xml:space="preserve"> </w:t>
      </w:r>
      <w:r w:rsidRPr="00D465D4">
        <w:t>counties</w:t>
      </w:r>
      <w:r w:rsidRPr="00D465D4">
        <w:rPr>
          <w:spacing w:val="-16"/>
        </w:rPr>
        <w:t xml:space="preserve"> </w:t>
      </w:r>
      <w:r w:rsidRPr="00D465D4">
        <w:t>across</w:t>
      </w:r>
      <w:r w:rsidRPr="00D465D4">
        <w:rPr>
          <w:spacing w:val="-17"/>
        </w:rPr>
        <w:t xml:space="preserve"> </w:t>
      </w:r>
      <w:r w:rsidRPr="00D465D4">
        <w:t>the</w:t>
      </w:r>
      <w:r w:rsidRPr="00D465D4">
        <w:rPr>
          <w:spacing w:val="-20"/>
        </w:rPr>
        <w:t xml:space="preserve"> </w:t>
      </w:r>
      <w:r w:rsidRPr="00D465D4">
        <w:t>state</w:t>
      </w:r>
      <w:r w:rsidRPr="00D465D4">
        <w:rPr>
          <w:spacing w:val="-17"/>
        </w:rPr>
        <w:t xml:space="preserve"> </w:t>
      </w:r>
      <w:r w:rsidRPr="00D465D4">
        <w:t>that</w:t>
      </w:r>
      <w:r w:rsidRPr="00D465D4">
        <w:rPr>
          <w:spacing w:val="-18"/>
        </w:rPr>
        <w:t xml:space="preserve"> </w:t>
      </w:r>
      <w:r w:rsidRPr="00D465D4">
        <w:t>seeks</w:t>
      </w:r>
      <w:r w:rsidRPr="00D465D4">
        <w:rPr>
          <w:spacing w:val="-16"/>
        </w:rPr>
        <w:t xml:space="preserve"> </w:t>
      </w:r>
      <w:r w:rsidRPr="00D465D4">
        <w:t>to</w:t>
      </w:r>
      <w:r w:rsidRPr="00D465D4">
        <w:rPr>
          <w:spacing w:val="-16"/>
        </w:rPr>
        <w:t xml:space="preserve"> </w:t>
      </w:r>
      <w:r w:rsidRPr="00D465D4">
        <w:t>increase</w:t>
      </w:r>
      <w:r w:rsidRPr="00D465D4">
        <w:rPr>
          <w:spacing w:val="-17"/>
        </w:rPr>
        <w:t xml:space="preserve"> </w:t>
      </w:r>
      <w:r w:rsidRPr="00D465D4">
        <w:t>the</w:t>
      </w:r>
      <w:r w:rsidRPr="00D465D4">
        <w:rPr>
          <w:spacing w:val="-17"/>
        </w:rPr>
        <w:t xml:space="preserve"> </w:t>
      </w:r>
      <w:r w:rsidRPr="00D465D4">
        <w:t>number</w:t>
      </w:r>
      <w:r w:rsidRPr="00D465D4">
        <w:rPr>
          <w:spacing w:val="-17"/>
        </w:rPr>
        <w:t xml:space="preserve"> </w:t>
      </w:r>
      <w:r w:rsidRPr="00D465D4">
        <w:t>of</w:t>
      </w:r>
      <w:r w:rsidRPr="00D465D4">
        <w:rPr>
          <w:spacing w:val="-16"/>
        </w:rPr>
        <w:t xml:space="preserve"> </w:t>
      </w:r>
      <w:r w:rsidRPr="00D465D4">
        <w:t>African American and underrepresented students in WV who pursue degrees in Health Sciences and STEM (Science, Technology, Engineering, and Math) majors, thereby increasing the number of health practitioners and advocates in the medically underserved communities of West Virginia. This partnership</w:t>
      </w:r>
      <w:r w:rsidRPr="00D465D4">
        <w:rPr>
          <w:spacing w:val="-10"/>
        </w:rPr>
        <w:t xml:space="preserve"> </w:t>
      </w:r>
      <w:r w:rsidRPr="00D465D4">
        <w:t>provides</w:t>
      </w:r>
      <w:r w:rsidRPr="00D465D4">
        <w:rPr>
          <w:spacing w:val="-10"/>
        </w:rPr>
        <w:t xml:space="preserve"> </w:t>
      </w:r>
      <w:r w:rsidRPr="00D465D4">
        <w:t>the</w:t>
      </w:r>
      <w:r w:rsidRPr="00D465D4">
        <w:rPr>
          <w:spacing w:val="-13"/>
        </w:rPr>
        <w:t xml:space="preserve"> </w:t>
      </w:r>
      <w:r w:rsidRPr="00D465D4">
        <w:t>infrastructure</w:t>
      </w:r>
      <w:r w:rsidRPr="00D465D4">
        <w:rPr>
          <w:spacing w:val="-11"/>
        </w:rPr>
        <w:t xml:space="preserve"> </w:t>
      </w:r>
      <w:r w:rsidRPr="00D465D4">
        <w:t>and</w:t>
      </w:r>
      <w:r w:rsidRPr="00D465D4">
        <w:rPr>
          <w:spacing w:val="-9"/>
        </w:rPr>
        <w:t xml:space="preserve"> </w:t>
      </w:r>
      <w:r w:rsidRPr="00D465D4">
        <w:t>support</w:t>
      </w:r>
      <w:r w:rsidRPr="00D465D4">
        <w:rPr>
          <w:spacing w:val="-9"/>
        </w:rPr>
        <w:t xml:space="preserve"> </w:t>
      </w:r>
      <w:r w:rsidRPr="00D465D4">
        <w:t>for</w:t>
      </w:r>
      <w:r w:rsidRPr="00D465D4">
        <w:rPr>
          <w:spacing w:val="-11"/>
        </w:rPr>
        <w:t xml:space="preserve"> </w:t>
      </w:r>
      <w:r w:rsidR="00751E88" w:rsidRPr="00D465D4">
        <w:t>community</w:t>
      </w:r>
      <w:r w:rsidR="00751E88" w:rsidRPr="00D465D4">
        <w:rPr>
          <w:spacing w:val="-11"/>
        </w:rPr>
        <w:t>-based</w:t>
      </w:r>
      <w:r w:rsidRPr="00D465D4">
        <w:rPr>
          <w:spacing w:val="-9"/>
        </w:rPr>
        <w:t xml:space="preserve"> </w:t>
      </w:r>
      <w:r w:rsidRPr="00D465D4">
        <w:t>science</w:t>
      </w:r>
      <w:r w:rsidRPr="00D465D4">
        <w:rPr>
          <w:spacing w:val="-11"/>
        </w:rPr>
        <w:t xml:space="preserve"> </w:t>
      </w:r>
      <w:r w:rsidRPr="00D465D4">
        <w:t>projects</w:t>
      </w:r>
      <w:r w:rsidRPr="00D465D4">
        <w:rPr>
          <w:spacing w:val="-10"/>
        </w:rPr>
        <w:t xml:space="preserve"> </w:t>
      </w:r>
      <w:r w:rsidRPr="00D465D4">
        <w:t>mentored by</w:t>
      </w:r>
      <w:r w:rsidRPr="00D465D4">
        <w:rPr>
          <w:spacing w:val="-14"/>
        </w:rPr>
        <w:t xml:space="preserve"> </w:t>
      </w:r>
      <w:r w:rsidRPr="00D465D4">
        <w:t>teachers,</w:t>
      </w:r>
      <w:r w:rsidRPr="00D465D4">
        <w:rPr>
          <w:spacing w:val="-15"/>
        </w:rPr>
        <w:t xml:space="preserve"> </w:t>
      </w:r>
      <w:r w:rsidRPr="00D465D4">
        <w:t>health</w:t>
      </w:r>
      <w:r w:rsidRPr="00D465D4">
        <w:rPr>
          <w:spacing w:val="-15"/>
        </w:rPr>
        <w:t xml:space="preserve"> </w:t>
      </w:r>
      <w:r w:rsidRPr="00D465D4">
        <w:t>professionals,</w:t>
      </w:r>
      <w:r w:rsidRPr="00D465D4">
        <w:rPr>
          <w:spacing w:val="-14"/>
        </w:rPr>
        <w:t xml:space="preserve"> </w:t>
      </w:r>
      <w:r w:rsidR="00240B87" w:rsidRPr="00D465D4">
        <w:t>students,</w:t>
      </w:r>
      <w:r w:rsidRPr="00D465D4">
        <w:rPr>
          <w:spacing w:val="-14"/>
        </w:rPr>
        <w:t xml:space="preserve"> </w:t>
      </w:r>
      <w:r w:rsidRPr="00D465D4">
        <w:t>and</w:t>
      </w:r>
      <w:r w:rsidRPr="00D465D4">
        <w:rPr>
          <w:spacing w:val="-14"/>
        </w:rPr>
        <w:t xml:space="preserve"> </w:t>
      </w:r>
      <w:r w:rsidRPr="00D465D4">
        <w:t>volunteer</w:t>
      </w:r>
      <w:r w:rsidRPr="00D465D4">
        <w:rPr>
          <w:spacing w:val="-15"/>
        </w:rPr>
        <w:t xml:space="preserve"> </w:t>
      </w:r>
      <w:r w:rsidRPr="00D465D4">
        <w:t>community</w:t>
      </w:r>
      <w:r w:rsidRPr="00D465D4">
        <w:rPr>
          <w:spacing w:val="-14"/>
        </w:rPr>
        <w:t xml:space="preserve"> </w:t>
      </w:r>
      <w:r w:rsidRPr="00D465D4">
        <w:t>leaders</w:t>
      </w:r>
      <w:r w:rsidRPr="00D465D4">
        <w:rPr>
          <w:spacing w:val="-15"/>
        </w:rPr>
        <w:t xml:space="preserve"> </w:t>
      </w:r>
      <w:r w:rsidRPr="00D465D4">
        <w:t>during</w:t>
      </w:r>
      <w:r w:rsidRPr="00D465D4">
        <w:rPr>
          <w:spacing w:val="-14"/>
        </w:rPr>
        <w:t xml:space="preserve"> </w:t>
      </w:r>
      <w:r w:rsidRPr="00D465D4">
        <w:t>the</w:t>
      </w:r>
      <w:r w:rsidRPr="00D465D4">
        <w:rPr>
          <w:spacing w:val="-16"/>
        </w:rPr>
        <w:t xml:space="preserve"> </w:t>
      </w:r>
      <w:r w:rsidRPr="00D465D4">
        <w:t>school</w:t>
      </w:r>
      <w:r w:rsidRPr="00D465D4">
        <w:rPr>
          <w:spacing w:val="-15"/>
        </w:rPr>
        <w:t xml:space="preserve"> </w:t>
      </w:r>
      <w:r w:rsidRPr="00D465D4">
        <w:t>year.</w:t>
      </w:r>
    </w:p>
    <w:p w14:paraId="0B84F8E4" w14:textId="407CA042" w:rsidR="0081475E" w:rsidRPr="00D465D4" w:rsidRDefault="0081475E" w:rsidP="006D09F6">
      <w:pPr>
        <w:pStyle w:val="ListParagraph"/>
        <w:numPr>
          <w:ilvl w:val="0"/>
          <w:numId w:val="2"/>
        </w:numPr>
        <w:rPr>
          <w:i/>
          <w:iCs/>
        </w:rPr>
      </w:pPr>
      <w:r w:rsidRPr="00D465D4">
        <w:rPr>
          <w:i/>
          <w:iCs/>
        </w:rPr>
        <w:t>WHY DOES HSTA</w:t>
      </w:r>
      <w:r w:rsidRPr="00D465D4">
        <w:rPr>
          <w:i/>
          <w:iCs/>
          <w:spacing w:val="-13"/>
        </w:rPr>
        <w:t xml:space="preserve"> </w:t>
      </w:r>
      <w:r w:rsidRPr="00D465D4">
        <w:rPr>
          <w:i/>
          <w:iCs/>
        </w:rPr>
        <w:t>EXIST?</w:t>
      </w:r>
    </w:p>
    <w:p w14:paraId="074CF196" w14:textId="77777777" w:rsidR="0081475E" w:rsidRPr="00D465D4" w:rsidRDefault="0081475E" w:rsidP="0081475E">
      <w:r w:rsidRPr="00D465D4">
        <w:t>West</w:t>
      </w:r>
      <w:r w:rsidRPr="00D465D4">
        <w:rPr>
          <w:spacing w:val="-8"/>
        </w:rPr>
        <w:t xml:space="preserve"> </w:t>
      </w:r>
      <w:r w:rsidRPr="00D465D4">
        <w:t>Virginia,</w:t>
      </w:r>
      <w:r w:rsidRPr="00D465D4">
        <w:rPr>
          <w:spacing w:val="-8"/>
        </w:rPr>
        <w:t xml:space="preserve"> </w:t>
      </w:r>
      <w:r w:rsidRPr="00D465D4">
        <w:t>like</w:t>
      </w:r>
      <w:r w:rsidRPr="00D465D4">
        <w:rPr>
          <w:spacing w:val="-10"/>
        </w:rPr>
        <w:t xml:space="preserve"> </w:t>
      </w:r>
      <w:r w:rsidRPr="00D465D4">
        <w:t>many</w:t>
      </w:r>
      <w:r w:rsidRPr="00D465D4">
        <w:rPr>
          <w:spacing w:val="-13"/>
        </w:rPr>
        <w:t xml:space="preserve"> </w:t>
      </w:r>
      <w:r w:rsidRPr="00D465D4">
        <w:t>other</w:t>
      </w:r>
      <w:r w:rsidRPr="00D465D4">
        <w:rPr>
          <w:spacing w:val="-9"/>
        </w:rPr>
        <w:t xml:space="preserve"> </w:t>
      </w:r>
      <w:r w:rsidRPr="00D465D4">
        <w:t>states,</w:t>
      </w:r>
      <w:r w:rsidRPr="00D465D4">
        <w:rPr>
          <w:spacing w:val="-9"/>
        </w:rPr>
        <w:t xml:space="preserve"> </w:t>
      </w:r>
      <w:r w:rsidRPr="00D465D4">
        <w:t>has</w:t>
      </w:r>
      <w:r w:rsidRPr="00D465D4">
        <w:rPr>
          <w:spacing w:val="-11"/>
        </w:rPr>
        <w:t xml:space="preserve"> </w:t>
      </w:r>
      <w:r w:rsidRPr="00D465D4">
        <w:t>a</w:t>
      </w:r>
      <w:r w:rsidRPr="00D465D4">
        <w:rPr>
          <w:spacing w:val="-9"/>
        </w:rPr>
        <w:t xml:space="preserve"> </w:t>
      </w:r>
      <w:r w:rsidRPr="00D465D4">
        <w:t>severe</w:t>
      </w:r>
      <w:r w:rsidRPr="00D465D4">
        <w:rPr>
          <w:spacing w:val="-10"/>
        </w:rPr>
        <w:t xml:space="preserve"> </w:t>
      </w:r>
      <w:r w:rsidRPr="00D465D4">
        <w:t>shortage</w:t>
      </w:r>
      <w:r w:rsidRPr="00D465D4">
        <w:rPr>
          <w:spacing w:val="-10"/>
        </w:rPr>
        <w:t xml:space="preserve"> </w:t>
      </w:r>
      <w:r w:rsidRPr="00D465D4">
        <w:t>of</w:t>
      </w:r>
      <w:r w:rsidRPr="00D465D4">
        <w:rPr>
          <w:spacing w:val="-9"/>
        </w:rPr>
        <w:t xml:space="preserve"> </w:t>
      </w:r>
      <w:r w:rsidRPr="00D465D4">
        <w:t>health</w:t>
      </w:r>
      <w:r w:rsidRPr="00D465D4">
        <w:rPr>
          <w:spacing w:val="-9"/>
        </w:rPr>
        <w:t xml:space="preserve"> </w:t>
      </w:r>
      <w:r w:rsidRPr="00D465D4">
        <w:t>professionals</w:t>
      </w:r>
      <w:r w:rsidRPr="00D465D4">
        <w:rPr>
          <w:spacing w:val="-9"/>
        </w:rPr>
        <w:t xml:space="preserve"> </w:t>
      </w:r>
      <w:r w:rsidRPr="00D465D4">
        <w:t>such</w:t>
      </w:r>
      <w:r w:rsidRPr="00D465D4">
        <w:rPr>
          <w:spacing w:val="-10"/>
        </w:rPr>
        <w:t xml:space="preserve"> </w:t>
      </w:r>
      <w:r w:rsidRPr="00D465D4">
        <w:t>as</w:t>
      </w:r>
      <w:r w:rsidRPr="00D465D4">
        <w:rPr>
          <w:spacing w:val="-9"/>
        </w:rPr>
        <w:t xml:space="preserve"> </w:t>
      </w:r>
      <w:r w:rsidRPr="00D465D4">
        <w:t>doctors, nurses, forensic pathologists, x-ray technicians, and physical therapists, as well as scientists and science educators. HSTA offers educational activities designed to improve academic skills and increase students’ chances of success in college and further into science and health related fields. HSTA’s goals include the</w:t>
      </w:r>
      <w:r w:rsidRPr="00D465D4">
        <w:rPr>
          <w:spacing w:val="-10"/>
        </w:rPr>
        <w:t xml:space="preserve"> </w:t>
      </w:r>
      <w:r w:rsidRPr="00D465D4">
        <w:t>following:</w:t>
      </w:r>
    </w:p>
    <w:p w14:paraId="2DDCC828" w14:textId="77777777" w:rsidR="0081475E" w:rsidRPr="00D465D4" w:rsidRDefault="0081475E" w:rsidP="006D09F6">
      <w:pPr>
        <w:pStyle w:val="ListParagraph"/>
        <w:numPr>
          <w:ilvl w:val="0"/>
          <w:numId w:val="1"/>
        </w:numPr>
      </w:pPr>
      <w:r w:rsidRPr="00D465D4">
        <w:t>Increase</w:t>
      </w:r>
      <w:r w:rsidRPr="00D465D4">
        <w:rPr>
          <w:spacing w:val="-6"/>
        </w:rPr>
        <w:t xml:space="preserve"> </w:t>
      </w:r>
      <w:r w:rsidRPr="00D465D4">
        <w:t>the</w:t>
      </w:r>
      <w:r w:rsidRPr="00D465D4">
        <w:rPr>
          <w:spacing w:val="-6"/>
        </w:rPr>
        <w:t xml:space="preserve"> </w:t>
      </w:r>
      <w:r w:rsidRPr="00D465D4">
        <w:t>number</w:t>
      </w:r>
      <w:r w:rsidRPr="00D465D4">
        <w:rPr>
          <w:spacing w:val="-6"/>
        </w:rPr>
        <w:t xml:space="preserve"> </w:t>
      </w:r>
      <w:r w:rsidRPr="00D465D4">
        <w:t>of</w:t>
      </w:r>
      <w:r w:rsidRPr="00D465D4">
        <w:rPr>
          <w:spacing w:val="-10"/>
        </w:rPr>
        <w:t xml:space="preserve"> </w:t>
      </w:r>
      <w:r w:rsidRPr="00D465D4">
        <w:t>African</w:t>
      </w:r>
      <w:r w:rsidRPr="00D465D4">
        <w:rPr>
          <w:spacing w:val="-6"/>
        </w:rPr>
        <w:t xml:space="preserve"> </w:t>
      </w:r>
      <w:r w:rsidRPr="00D465D4">
        <w:t>American</w:t>
      </w:r>
      <w:r w:rsidRPr="00D465D4">
        <w:rPr>
          <w:spacing w:val="-6"/>
        </w:rPr>
        <w:t xml:space="preserve"> </w:t>
      </w:r>
      <w:r w:rsidRPr="00D465D4">
        <w:t>and</w:t>
      </w:r>
      <w:r w:rsidRPr="00D465D4">
        <w:rPr>
          <w:spacing w:val="-5"/>
        </w:rPr>
        <w:t xml:space="preserve"> </w:t>
      </w:r>
      <w:r w:rsidRPr="00D465D4">
        <w:t>underrepresented</w:t>
      </w:r>
      <w:r w:rsidRPr="00D465D4">
        <w:rPr>
          <w:spacing w:val="-5"/>
        </w:rPr>
        <w:t xml:space="preserve"> </w:t>
      </w:r>
      <w:r w:rsidRPr="00D465D4">
        <w:t>students</w:t>
      </w:r>
      <w:r w:rsidRPr="00D465D4">
        <w:rPr>
          <w:spacing w:val="-9"/>
        </w:rPr>
        <w:t xml:space="preserve"> </w:t>
      </w:r>
      <w:r w:rsidRPr="00D465D4">
        <w:t>in</w:t>
      </w:r>
      <w:r w:rsidRPr="00D465D4">
        <w:rPr>
          <w:spacing w:val="-6"/>
        </w:rPr>
        <w:t xml:space="preserve"> </w:t>
      </w:r>
      <w:r w:rsidRPr="00D465D4">
        <w:t>WV</w:t>
      </w:r>
      <w:r w:rsidRPr="00D465D4">
        <w:rPr>
          <w:spacing w:val="-7"/>
        </w:rPr>
        <w:t xml:space="preserve"> </w:t>
      </w:r>
      <w:r w:rsidRPr="00D465D4">
        <w:t>who</w:t>
      </w:r>
      <w:r w:rsidRPr="00D465D4">
        <w:rPr>
          <w:spacing w:val="-7"/>
        </w:rPr>
        <w:t xml:space="preserve"> </w:t>
      </w:r>
      <w:r w:rsidRPr="00D465D4">
        <w:t>pursue Health Sciences and STEM</w:t>
      </w:r>
      <w:r w:rsidRPr="00D465D4">
        <w:rPr>
          <w:spacing w:val="-6"/>
        </w:rPr>
        <w:t xml:space="preserve"> </w:t>
      </w:r>
      <w:r w:rsidRPr="00D465D4">
        <w:t>majors</w:t>
      </w:r>
    </w:p>
    <w:p w14:paraId="09F77702" w14:textId="66998C26" w:rsidR="0081475E" w:rsidRPr="00D465D4" w:rsidRDefault="0081475E" w:rsidP="006D09F6">
      <w:pPr>
        <w:pStyle w:val="ListParagraph"/>
        <w:numPr>
          <w:ilvl w:val="0"/>
          <w:numId w:val="1"/>
        </w:numPr>
      </w:pPr>
      <w:r w:rsidRPr="00D465D4">
        <w:t xml:space="preserve">Increase the number of HSTA scholars to successfully complete undergraduate, </w:t>
      </w:r>
      <w:r w:rsidR="008B5608" w:rsidRPr="00D465D4">
        <w:t>graduate,</w:t>
      </w:r>
      <w:r w:rsidRPr="00D465D4">
        <w:t xml:space="preserve"> and professional</w:t>
      </w:r>
      <w:r w:rsidRPr="00D465D4">
        <w:rPr>
          <w:spacing w:val="-7"/>
        </w:rPr>
        <w:t xml:space="preserve"> </w:t>
      </w:r>
      <w:r w:rsidRPr="00D465D4">
        <w:t>degrees</w:t>
      </w:r>
    </w:p>
    <w:p w14:paraId="759D3E59" w14:textId="77777777" w:rsidR="0081475E" w:rsidRPr="00D465D4" w:rsidRDefault="0081475E" w:rsidP="006D09F6">
      <w:pPr>
        <w:pStyle w:val="ListParagraph"/>
        <w:numPr>
          <w:ilvl w:val="0"/>
          <w:numId w:val="1"/>
        </w:numPr>
      </w:pPr>
      <w:r w:rsidRPr="00D465D4">
        <w:t>Increase the number of health practitioners and advocates in medically underserved communities in WV</w:t>
      </w:r>
    </w:p>
    <w:p w14:paraId="2C6DC622" w14:textId="77777777" w:rsidR="0081475E" w:rsidRPr="00D465D4" w:rsidRDefault="0081475E" w:rsidP="006D09F6">
      <w:pPr>
        <w:pStyle w:val="ListParagraph"/>
        <w:numPr>
          <w:ilvl w:val="0"/>
          <w:numId w:val="1"/>
        </w:numPr>
      </w:pPr>
      <w:r w:rsidRPr="00D465D4">
        <w:t>Impact health care disparities and promote healthy lifestyles in</w:t>
      </w:r>
      <w:r w:rsidRPr="00D465D4">
        <w:rPr>
          <w:spacing w:val="-16"/>
        </w:rPr>
        <w:t xml:space="preserve"> </w:t>
      </w:r>
      <w:r w:rsidRPr="00D465D4">
        <w:t>WV</w:t>
      </w:r>
    </w:p>
    <w:p w14:paraId="037E6231" w14:textId="550BB671" w:rsidR="004338D1" w:rsidRPr="00D465D4" w:rsidRDefault="0081475E" w:rsidP="004338D1">
      <w:pPr>
        <w:pStyle w:val="ListParagraph"/>
        <w:numPr>
          <w:ilvl w:val="0"/>
          <w:numId w:val="1"/>
        </w:numPr>
      </w:pPr>
      <w:r w:rsidRPr="00D465D4">
        <w:t>Increase community engagement and involvement in health promotion in</w:t>
      </w:r>
      <w:r w:rsidRPr="00D465D4">
        <w:rPr>
          <w:spacing w:val="-20"/>
        </w:rPr>
        <w:t xml:space="preserve"> </w:t>
      </w:r>
      <w:r w:rsidRPr="00D465D4">
        <w:t>WV</w:t>
      </w:r>
    </w:p>
    <w:p w14:paraId="3D62E6C7" w14:textId="77777777" w:rsidR="004338D1" w:rsidRPr="00D465D4" w:rsidRDefault="004338D1" w:rsidP="004338D1">
      <w:pPr>
        <w:pStyle w:val="ListParagraph"/>
        <w:numPr>
          <w:ilvl w:val="0"/>
          <w:numId w:val="1"/>
        </w:numPr>
      </w:pPr>
    </w:p>
    <w:p w14:paraId="085F51A8" w14:textId="1A74756D" w:rsidR="009F3330" w:rsidRPr="00D465D4" w:rsidRDefault="0081475E" w:rsidP="004338D1">
      <w:pPr>
        <w:pStyle w:val="ListParagraph"/>
        <w:numPr>
          <w:ilvl w:val="0"/>
          <w:numId w:val="2"/>
        </w:numPr>
        <w:rPr>
          <w:i/>
          <w:iCs/>
        </w:rPr>
      </w:pPr>
      <w:r w:rsidRPr="00D465D4">
        <w:rPr>
          <w:i/>
          <w:iCs/>
        </w:rPr>
        <w:t>WHAT TYPE OF ACTIVITIES DO THE STUDENTS</w:t>
      </w:r>
      <w:r w:rsidRPr="00D465D4">
        <w:rPr>
          <w:i/>
          <w:iCs/>
          <w:spacing w:val="-20"/>
        </w:rPr>
        <w:t xml:space="preserve"> </w:t>
      </w:r>
      <w:r w:rsidRPr="00D465D4">
        <w:rPr>
          <w:i/>
          <w:iCs/>
        </w:rPr>
        <w:t>DO?</w:t>
      </w:r>
      <w:r w:rsidR="009F3330" w:rsidRPr="00D465D4">
        <w:rPr>
          <w:i/>
          <w:iCs/>
        </w:rPr>
        <w:t xml:space="preserve">                                                                 </w:t>
      </w:r>
    </w:p>
    <w:p w14:paraId="40C68619" w14:textId="77777777" w:rsidR="009F3330" w:rsidRPr="00D465D4" w:rsidRDefault="009F3330" w:rsidP="009F3330">
      <w:pPr>
        <w:pStyle w:val="ListParagraph"/>
        <w:ind w:left="360"/>
      </w:pPr>
    </w:p>
    <w:p w14:paraId="19A332EE" w14:textId="77777777" w:rsidR="004338D1" w:rsidRPr="00D465D4" w:rsidRDefault="0081475E" w:rsidP="004338D1">
      <w:pPr>
        <w:pStyle w:val="ListParagraph"/>
        <w:ind w:left="0"/>
      </w:pPr>
      <w:r w:rsidRPr="00D465D4">
        <w:t>Students attend weekly, after-school meetings, which usually last 1 1/2 - 2 hours per week during their four years of high</w:t>
      </w:r>
      <w:r w:rsidRPr="00D465D4">
        <w:rPr>
          <w:spacing w:val="-14"/>
        </w:rPr>
        <w:t xml:space="preserve"> </w:t>
      </w:r>
      <w:r w:rsidRPr="00D465D4">
        <w:t>school.</w:t>
      </w:r>
    </w:p>
    <w:p w14:paraId="4BB396CF" w14:textId="22906C9B" w:rsidR="0081475E" w:rsidRPr="00D465D4" w:rsidRDefault="0081475E" w:rsidP="004338D1">
      <w:pPr>
        <w:pStyle w:val="ListParagraph"/>
        <w:ind w:left="0"/>
        <w:rPr>
          <w:i/>
          <w:iCs/>
        </w:rPr>
      </w:pPr>
      <w:r w:rsidRPr="00D465D4">
        <w:t>Students comple</w:t>
      </w:r>
      <w:r w:rsidR="00AB2115" w:rsidRPr="00D465D4">
        <w:t>te and present a yearly science</w:t>
      </w:r>
      <w:r w:rsidRPr="00D465D4">
        <w:t xml:space="preserve"> research proje</w:t>
      </w:r>
      <w:r w:rsidR="00AB2115" w:rsidRPr="00D465D4">
        <w:t>ct at the HSTA Science Symposia</w:t>
      </w:r>
      <w:r w:rsidRPr="00D465D4">
        <w:t xml:space="preserve"> in the</w:t>
      </w:r>
      <w:r w:rsidRPr="00D465D4">
        <w:rPr>
          <w:spacing w:val="-9"/>
        </w:rPr>
        <w:t xml:space="preserve"> </w:t>
      </w:r>
      <w:r w:rsidRPr="00D465D4">
        <w:t>spring.</w:t>
      </w:r>
    </w:p>
    <w:p w14:paraId="43AD7371" w14:textId="05745BAC" w:rsidR="0081475E" w:rsidRPr="00D465D4" w:rsidRDefault="0081475E" w:rsidP="0081475E">
      <w:r w:rsidRPr="00D465D4">
        <w:t xml:space="preserve">Students participate in a </w:t>
      </w:r>
      <w:r w:rsidR="008B5608" w:rsidRPr="00D465D4">
        <w:t>weeklong</w:t>
      </w:r>
      <w:r w:rsidRPr="00D465D4">
        <w:t xml:space="preserve"> </w:t>
      </w:r>
      <w:r w:rsidR="00240B87" w:rsidRPr="00D465D4">
        <w:t>campus-based</w:t>
      </w:r>
      <w:r w:rsidRPr="00D465D4">
        <w:t xml:space="preserve"> program at one of several colleges or universities across the state in which they work on projects emphasizing science in ways to develop their knowledge and skills to observe, hypothesize, and develop methods to answer questions which generate knowledge. The hands-on project experiences promote the concept of biology as an experimental science. The students learn to collect, </w:t>
      </w:r>
      <w:r w:rsidR="008B5608" w:rsidRPr="00D465D4">
        <w:t>analyze,</w:t>
      </w:r>
      <w:r w:rsidRPr="00D465D4">
        <w:t xml:space="preserve"> and interpret data, as well as communicate their results. Self-esteem building, motivation enhancement, leadership developme</w:t>
      </w:r>
      <w:r w:rsidR="00AB2115" w:rsidRPr="00D465D4">
        <w:t xml:space="preserve">nt skills, and study skills are </w:t>
      </w:r>
      <w:r w:rsidRPr="00D465D4">
        <w:t>incorporated into the</w:t>
      </w:r>
      <w:r w:rsidRPr="00D465D4">
        <w:rPr>
          <w:spacing w:val="-34"/>
        </w:rPr>
        <w:t xml:space="preserve"> </w:t>
      </w:r>
      <w:r w:rsidRPr="00D465D4">
        <w:t>experience.</w:t>
      </w:r>
    </w:p>
    <w:p w14:paraId="5F56A908" w14:textId="7850152C" w:rsidR="0081475E" w:rsidRPr="00D465D4" w:rsidRDefault="0081475E" w:rsidP="0081475E">
      <w:r w:rsidRPr="00D465D4">
        <w:t>Students may have the opportunity to earn free college credit from a state college or university after their junior</w:t>
      </w:r>
      <w:r w:rsidRPr="00D465D4">
        <w:rPr>
          <w:spacing w:val="-7"/>
        </w:rPr>
        <w:t xml:space="preserve"> </w:t>
      </w:r>
      <w:r w:rsidRPr="00D465D4">
        <w:t>year.</w:t>
      </w:r>
    </w:p>
    <w:p w14:paraId="1A9F896D" w14:textId="23238606" w:rsidR="0081475E" w:rsidRPr="00D465D4" w:rsidRDefault="0081475E" w:rsidP="0081475E">
      <w:r w:rsidRPr="00D465D4">
        <w:t xml:space="preserve">Students take science, </w:t>
      </w:r>
      <w:r w:rsidR="008B5608" w:rsidRPr="00D465D4">
        <w:t>technology,</w:t>
      </w:r>
      <w:r w:rsidRPr="00D465D4">
        <w:t xml:space="preserve"> and health-related field</w:t>
      </w:r>
      <w:r w:rsidRPr="00D465D4">
        <w:rPr>
          <w:spacing w:val="-23"/>
        </w:rPr>
        <w:t xml:space="preserve"> </w:t>
      </w:r>
      <w:r w:rsidRPr="00D465D4">
        <w:t>trips.</w:t>
      </w:r>
    </w:p>
    <w:p w14:paraId="7567D530" w14:textId="77777777" w:rsidR="0081475E" w:rsidRPr="00D465D4" w:rsidRDefault="0081475E" w:rsidP="0081475E">
      <w:r w:rsidRPr="00D465D4">
        <w:t>Students must complete 75 hours of community service work by late winter of their senior year in</w:t>
      </w:r>
      <w:r w:rsidRPr="00D465D4">
        <w:rPr>
          <w:spacing w:val="-13"/>
        </w:rPr>
        <w:t xml:space="preserve"> </w:t>
      </w:r>
      <w:r w:rsidRPr="00D465D4">
        <w:t>high</w:t>
      </w:r>
      <w:r w:rsidRPr="00D465D4">
        <w:rPr>
          <w:spacing w:val="-13"/>
        </w:rPr>
        <w:t xml:space="preserve"> </w:t>
      </w:r>
      <w:r w:rsidRPr="00D465D4">
        <w:t>school.</w:t>
      </w:r>
      <w:r w:rsidRPr="00D465D4">
        <w:rPr>
          <w:spacing w:val="43"/>
        </w:rPr>
        <w:t xml:space="preserve"> </w:t>
      </w:r>
      <w:r w:rsidRPr="00D465D4">
        <w:t>The</w:t>
      </w:r>
      <w:r w:rsidRPr="00D465D4">
        <w:rPr>
          <w:spacing w:val="-14"/>
        </w:rPr>
        <w:t xml:space="preserve"> </w:t>
      </w:r>
      <w:r w:rsidRPr="00D465D4">
        <w:t>final</w:t>
      </w:r>
      <w:r w:rsidRPr="00D465D4">
        <w:rPr>
          <w:spacing w:val="-13"/>
        </w:rPr>
        <w:t xml:space="preserve"> </w:t>
      </w:r>
      <w:r w:rsidRPr="00D465D4">
        <w:t>acceptable</w:t>
      </w:r>
      <w:r w:rsidRPr="00D465D4">
        <w:rPr>
          <w:spacing w:val="-13"/>
        </w:rPr>
        <w:t xml:space="preserve"> </w:t>
      </w:r>
      <w:r w:rsidRPr="00D465D4">
        <w:t>date</w:t>
      </w:r>
      <w:r w:rsidRPr="00D465D4">
        <w:rPr>
          <w:spacing w:val="-13"/>
        </w:rPr>
        <w:t xml:space="preserve"> </w:t>
      </w:r>
      <w:r w:rsidRPr="00D465D4">
        <w:t>will</w:t>
      </w:r>
      <w:r w:rsidRPr="00D465D4">
        <w:rPr>
          <w:spacing w:val="-13"/>
        </w:rPr>
        <w:t xml:space="preserve"> </w:t>
      </w:r>
      <w:r w:rsidRPr="00D465D4">
        <w:t>be</w:t>
      </w:r>
      <w:r w:rsidRPr="00D465D4">
        <w:rPr>
          <w:spacing w:val="-13"/>
        </w:rPr>
        <w:t xml:space="preserve"> </w:t>
      </w:r>
      <w:r w:rsidRPr="00D465D4">
        <w:t>determined</w:t>
      </w:r>
      <w:r w:rsidRPr="00D465D4">
        <w:rPr>
          <w:spacing w:val="-12"/>
        </w:rPr>
        <w:t xml:space="preserve"> </w:t>
      </w:r>
      <w:r w:rsidRPr="00D465D4">
        <w:t>by</w:t>
      </w:r>
      <w:r w:rsidRPr="00D465D4">
        <w:rPr>
          <w:spacing w:val="-12"/>
        </w:rPr>
        <w:t xml:space="preserve"> </w:t>
      </w:r>
      <w:r w:rsidRPr="00D465D4">
        <w:t>the</w:t>
      </w:r>
      <w:r w:rsidRPr="00D465D4">
        <w:rPr>
          <w:spacing w:val="-14"/>
        </w:rPr>
        <w:t xml:space="preserve"> </w:t>
      </w:r>
      <w:r w:rsidRPr="00D465D4">
        <w:t>HSTA</w:t>
      </w:r>
      <w:r w:rsidRPr="00D465D4">
        <w:rPr>
          <w:spacing w:val="-12"/>
        </w:rPr>
        <w:t xml:space="preserve"> </w:t>
      </w:r>
      <w:r w:rsidRPr="00D465D4">
        <w:t>Local</w:t>
      </w:r>
      <w:r w:rsidRPr="00D465D4">
        <w:rPr>
          <w:spacing w:val="-13"/>
        </w:rPr>
        <w:t xml:space="preserve"> </w:t>
      </w:r>
      <w:r w:rsidRPr="00D465D4">
        <w:t>Governing</w:t>
      </w:r>
      <w:r w:rsidRPr="00D465D4">
        <w:rPr>
          <w:spacing w:val="-12"/>
        </w:rPr>
        <w:t xml:space="preserve"> </w:t>
      </w:r>
      <w:r w:rsidRPr="00D465D4">
        <w:t>Board.</w:t>
      </w:r>
    </w:p>
    <w:p w14:paraId="2B6A944A" w14:textId="77777777" w:rsidR="0081475E" w:rsidRPr="00D465D4" w:rsidRDefault="0081475E" w:rsidP="0081475E"/>
    <w:p w14:paraId="32C7AC7B" w14:textId="1B1CF299" w:rsidR="0081475E" w:rsidRPr="00D465D4" w:rsidRDefault="0081475E" w:rsidP="006D09F6">
      <w:pPr>
        <w:pStyle w:val="ListParagraph"/>
        <w:numPr>
          <w:ilvl w:val="0"/>
          <w:numId w:val="2"/>
        </w:numPr>
        <w:rPr>
          <w:i/>
          <w:iCs/>
        </w:rPr>
      </w:pPr>
      <w:r w:rsidRPr="00D465D4">
        <w:rPr>
          <w:i/>
          <w:iCs/>
        </w:rPr>
        <w:t>HOW MUCH DOES THIS</w:t>
      </w:r>
      <w:r w:rsidRPr="00D465D4">
        <w:rPr>
          <w:i/>
          <w:iCs/>
          <w:spacing w:val="-14"/>
        </w:rPr>
        <w:t xml:space="preserve"> </w:t>
      </w:r>
      <w:r w:rsidRPr="00D465D4">
        <w:rPr>
          <w:i/>
          <w:iCs/>
        </w:rPr>
        <w:t>COST?</w:t>
      </w:r>
    </w:p>
    <w:p w14:paraId="3130BD1B" w14:textId="1BA2F38E" w:rsidR="0081475E" w:rsidRPr="00D465D4" w:rsidRDefault="0081475E" w:rsidP="0081475E">
      <w:r w:rsidRPr="00D465D4">
        <w:t>All activities</w:t>
      </w:r>
      <w:r w:rsidR="00AB2115" w:rsidRPr="00D465D4">
        <w:t>,</w:t>
      </w:r>
      <w:r w:rsidRPr="00D465D4">
        <w:t xml:space="preserve"> including summer camps on college campuses</w:t>
      </w:r>
      <w:r w:rsidR="00AB2115" w:rsidRPr="00D465D4">
        <w:t>,</w:t>
      </w:r>
      <w:r w:rsidRPr="00D465D4">
        <w:t xml:space="preserve"> are free to all HSTA students.</w:t>
      </w:r>
    </w:p>
    <w:p w14:paraId="35D38728" w14:textId="77777777" w:rsidR="0081475E" w:rsidRPr="00D465D4" w:rsidRDefault="0081475E" w:rsidP="0081475E">
      <w:pPr>
        <w:rPr>
          <w:i/>
          <w:iCs/>
        </w:rPr>
      </w:pPr>
    </w:p>
    <w:p w14:paraId="0EF4D4EA" w14:textId="10EB97D5" w:rsidR="0081475E" w:rsidRPr="00D465D4" w:rsidRDefault="0081475E" w:rsidP="006D09F6">
      <w:pPr>
        <w:pStyle w:val="ListParagraph"/>
        <w:numPr>
          <w:ilvl w:val="0"/>
          <w:numId w:val="2"/>
        </w:numPr>
        <w:rPr>
          <w:i/>
          <w:iCs/>
        </w:rPr>
      </w:pPr>
      <w:r w:rsidRPr="00D465D4">
        <w:rPr>
          <w:i/>
          <w:iCs/>
        </w:rPr>
        <w:t>WHAT IS EXPECTED OF A STUDENT WHO JOINS</w:t>
      </w:r>
      <w:r w:rsidRPr="00D465D4">
        <w:rPr>
          <w:i/>
          <w:iCs/>
          <w:spacing w:val="-22"/>
        </w:rPr>
        <w:t xml:space="preserve"> </w:t>
      </w:r>
      <w:r w:rsidRPr="00D465D4">
        <w:rPr>
          <w:i/>
          <w:iCs/>
        </w:rPr>
        <w:t>HSTA?</w:t>
      </w:r>
    </w:p>
    <w:p w14:paraId="6198BE24" w14:textId="77777777" w:rsidR="0081475E" w:rsidRPr="00D465D4" w:rsidRDefault="0081475E" w:rsidP="0081475E">
      <w:r w:rsidRPr="00D465D4">
        <w:t>Minimum of 70% of the HSTA meetings and</w:t>
      </w:r>
      <w:r w:rsidRPr="00D465D4">
        <w:rPr>
          <w:spacing w:val="-14"/>
        </w:rPr>
        <w:t xml:space="preserve"> </w:t>
      </w:r>
      <w:r w:rsidRPr="00D465D4">
        <w:t>activities.</w:t>
      </w:r>
    </w:p>
    <w:p w14:paraId="3BC36091" w14:textId="10850AD6" w:rsidR="0081475E" w:rsidRPr="00D465D4" w:rsidRDefault="0081475E" w:rsidP="0081475E">
      <w:r w:rsidRPr="00D465D4">
        <w:t>Keep</w:t>
      </w:r>
      <w:r w:rsidRPr="00D465D4">
        <w:rPr>
          <w:spacing w:val="-3"/>
        </w:rPr>
        <w:t xml:space="preserve"> </w:t>
      </w:r>
      <w:r w:rsidRPr="00D465D4">
        <w:t>good</w:t>
      </w:r>
      <w:r w:rsidRPr="00D465D4">
        <w:rPr>
          <w:spacing w:val="-3"/>
        </w:rPr>
        <w:t xml:space="preserve"> </w:t>
      </w:r>
      <w:r w:rsidRPr="00D465D4">
        <w:t>grades</w:t>
      </w:r>
      <w:r w:rsidR="00AB2115" w:rsidRPr="00D465D4">
        <w:t>.</w:t>
      </w:r>
      <w:r w:rsidRPr="00D465D4">
        <w:rPr>
          <w:spacing w:val="-4"/>
        </w:rPr>
        <w:t xml:space="preserve"> </w:t>
      </w:r>
      <w:r w:rsidRPr="00D465D4">
        <w:t>(Minimum</w:t>
      </w:r>
      <w:r w:rsidRPr="00D465D4">
        <w:rPr>
          <w:spacing w:val="-4"/>
        </w:rPr>
        <w:t xml:space="preserve"> </w:t>
      </w:r>
      <w:r w:rsidRPr="00D465D4">
        <w:t>of</w:t>
      </w:r>
      <w:r w:rsidRPr="00D465D4">
        <w:rPr>
          <w:spacing w:val="-4"/>
        </w:rPr>
        <w:t xml:space="preserve"> </w:t>
      </w:r>
      <w:r w:rsidRPr="00D465D4">
        <w:t>2.5</w:t>
      </w:r>
      <w:r w:rsidRPr="00D465D4">
        <w:rPr>
          <w:spacing w:val="-6"/>
        </w:rPr>
        <w:t xml:space="preserve"> </w:t>
      </w:r>
      <w:r w:rsidRPr="00D465D4">
        <w:t>GPA</w:t>
      </w:r>
      <w:r w:rsidRPr="00D465D4">
        <w:rPr>
          <w:spacing w:val="-6"/>
        </w:rPr>
        <w:t xml:space="preserve"> </w:t>
      </w:r>
      <w:r w:rsidRPr="00D465D4">
        <w:t>your</w:t>
      </w:r>
      <w:r w:rsidRPr="00D465D4">
        <w:rPr>
          <w:spacing w:val="-3"/>
        </w:rPr>
        <w:t xml:space="preserve"> </w:t>
      </w:r>
      <w:r w:rsidRPr="00D465D4">
        <w:t>9th</w:t>
      </w:r>
      <w:r w:rsidRPr="00D465D4">
        <w:rPr>
          <w:spacing w:val="-4"/>
        </w:rPr>
        <w:t xml:space="preserve"> </w:t>
      </w:r>
      <w:r w:rsidRPr="00D465D4">
        <w:t>grade</w:t>
      </w:r>
      <w:r w:rsidRPr="00D465D4">
        <w:rPr>
          <w:spacing w:val="-4"/>
        </w:rPr>
        <w:t xml:space="preserve"> </w:t>
      </w:r>
      <w:r w:rsidRPr="00D465D4">
        <w:t>year</w:t>
      </w:r>
      <w:r w:rsidRPr="00D465D4">
        <w:rPr>
          <w:spacing w:val="-6"/>
        </w:rPr>
        <w:t xml:space="preserve"> </w:t>
      </w:r>
      <w:r w:rsidRPr="00D465D4">
        <w:t>and</w:t>
      </w:r>
      <w:r w:rsidRPr="00D465D4">
        <w:rPr>
          <w:spacing w:val="-3"/>
        </w:rPr>
        <w:t xml:space="preserve"> </w:t>
      </w:r>
      <w:r w:rsidR="00AB2115" w:rsidRPr="00D465D4">
        <w:t>m</w:t>
      </w:r>
      <w:r w:rsidRPr="00D465D4">
        <w:t>inimum</w:t>
      </w:r>
      <w:r w:rsidRPr="00D465D4">
        <w:rPr>
          <w:spacing w:val="-4"/>
        </w:rPr>
        <w:t xml:space="preserve"> </w:t>
      </w:r>
      <w:r w:rsidRPr="00D465D4">
        <w:t>of</w:t>
      </w:r>
      <w:r w:rsidRPr="00D465D4">
        <w:rPr>
          <w:spacing w:val="-4"/>
        </w:rPr>
        <w:t xml:space="preserve"> </w:t>
      </w:r>
      <w:r w:rsidRPr="00D465D4">
        <w:t>3.0</w:t>
      </w:r>
      <w:r w:rsidRPr="00D465D4">
        <w:rPr>
          <w:spacing w:val="-6"/>
        </w:rPr>
        <w:t xml:space="preserve"> </w:t>
      </w:r>
      <w:r w:rsidRPr="00D465D4">
        <w:t>for</w:t>
      </w:r>
      <w:r w:rsidRPr="00D465D4">
        <w:rPr>
          <w:spacing w:val="-4"/>
        </w:rPr>
        <w:t xml:space="preserve"> </w:t>
      </w:r>
      <w:r w:rsidRPr="00D465D4">
        <w:t>the</w:t>
      </w:r>
      <w:r w:rsidRPr="00D465D4">
        <w:rPr>
          <w:spacing w:val="-7"/>
        </w:rPr>
        <w:t xml:space="preserve"> </w:t>
      </w:r>
      <w:r w:rsidRPr="00D465D4">
        <w:t>rest</w:t>
      </w:r>
      <w:r w:rsidRPr="00D465D4">
        <w:rPr>
          <w:spacing w:val="-3"/>
        </w:rPr>
        <w:t xml:space="preserve"> </w:t>
      </w:r>
      <w:r w:rsidRPr="00D465D4">
        <w:t>of the high school</w:t>
      </w:r>
      <w:r w:rsidRPr="00D465D4">
        <w:rPr>
          <w:spacing w:val="-10"/>
        </w:rPr>
        <w:t xml:space="preserve"> </w:t>
      </w:r>
      <w:r w:rsidRPr="00D465D4">
        <w:t>years</w:t>
      </w:r>
      <w:r w:rsidR="00AB2115" w:rsidRPr="00D465D4">
        <w:t>.)</w:t>
      </w:r>
    </w:p>
    <w:p w14:paraId="515C6D52" w14:textId="759A48B8" w:rsidR="0081475E" w:rsidRPr="00D465D4" w:rsidRDefault="0081475E" w:rsidP="0081475E">
      <w:r w:rsidRPr="00D465D4">
        <w:t>Stay out of trouble in school</w:t>
      </w:r>
      <w:r w:rsidR="00AB2115" w:rsidRPr="00D465D4">
        <w:t>.</w:t>
      </w:r>
      <w:r w:rsidRPr="00D465D4">
        <w:t xml:space="preserve"> (HSTA students are required to be above average in behavior as well as grades</w:t>
      </w:r>
      <w:r w:rsidR="00AB2115" w:rsidRPr="00D465D4">
        <w:t>.)</w:t>
      </w:r>
    </w:p>
    <w:p w14:paraId="61DACA0A" w14:textId="77777777" w:rsidR="0081475E" w:rsidRPr="00D465D4" w:rsidRDefault="0081475E" w:rsidP="0081475E">
      <w:r w:rsidRPr="00D465D4">
        <w:t>Prepare and present a yearly science</w:t>
      </w:r>
      <w:r w:rsidRPr="00D465D4">
        <w:rPr>
          <w:spacing w:val="-20"/>
        </w:rPr>
        <w:t xml:space="preserve"> </w:t>
      </w:r>
      <w:r w:rsidRPr="00D465D4">
        <w:t>project.</w:t>
      </w:r>
    </w:p>
    <w:p w14:paraId="2185C703" w14:textId="77777777" w:rsidR="0081475E" w:rsidRPr="00D465D4" w:rsidRDefault="0081475E" w:rsidP="0081475E">
      <w:r w:rsidRPr="00D465D4">
        <w:t>Attend Summer Institute at least two</w:t>
      </w:r>
      <w:r w:rsidRPr="00D465D4">
        <w:rPr>
          <w:spacing w:val="-19"/>
        </w:rPr>
        <w:t xml:space="preserve"> </w:t>
      </w:r>
      <w:r w:rsidRPr="00D465D4">
        <w:t>years.</w:t>
      </w:r>
    </w:p>
    <w:p w14:paraId="75DFC709" w14:textId="5744BC3F" w:rsidR="0081475E" w:rsidRPr="00D465D4" w:rsidRDefault="0081475E" w:rsidP="0081475E">
      <w:r w:rsidRPr="00D465D4">
        <w:t>Volunteer 75 hours in the community (a local hospital, church, school,</w:t>
      </w:r>
      <w:r w:rsidRPr="00D465D4">
        <w:rPr>
          <w:spacing w:val="-26"/>
        </w:rPr>
        <w:t xml:space="preserve"> </w:t>
      </w:r>
      <w:r w:rsidRPr="00D465D4">
        <w:t>etc.).</w:t>
      </w:r>
    </w:p>
    <w:p w14:paraId="24E3AC31" w14:textId="32C7DFD3" w:rsidR="0081475E" w:rsidRPr="00D465D4" w:rsidRDefault="0081475E" w:rsidP="006D09F6">
      <w:pPr>
        <w:pStyle w:val="ListParagraph"/>
        <w:numPr>
          <w:ilvl w:val="0"/>
          <w:numId w:val="2"/>
        </w:numPr>
        <w:rPr>
          <w:i/>
          <w:iCs/>
        </w:rPr>
      </w:pPr>
      <w:r w:rsidRPr="00D465D4">
        <w:rPr>
          <w:spacing w:val="-60"/>
          <w:u w:val="thick"/>
        </w:rPr>
        <w:t xml:space="preserve"> </w:t>
      </w:r>
      <w:r w:rsidRPr="00D465D4">
        <w:rPr>
          <w:i/>
          <w:iCs/>
        </w:rPr>
        <w:t>WHAT IF A STUDENT DECIDES THEY DON’T WANT TO STAY IN HSTA?</w:t>
      </w:r>
    </w:p>
    <w:p w14:paraId="4D519A75" w14:textId="77777777" w:rsidR="0081475E" w:rsidRPr="00D465D4" w:rsidRDefault="0081475E" w:rsidP="0081475E">
      <w:r w:rsidRPr="00D465D4">
        <w:t>If a student decides they no longer want to participate in the program, they may resign, and forfeit any chance of gaining a HSTA Tuition Waiver to WV sponsored colleges and universities.</w:t>
      </w:r>
    </w:p>
    <w:p w14:paraId="02B74A8E" w14:textId="673A1852" w:rsidR="0081475E" w:rsidRPr="00D465D4" w:rsidRDefault="0081475E" w:rsidP="0081475E"/>
    <w:p w14:paraId="3AC3FC99" w14:textId="77777777" w:rsidR="00C24C83" w:rsidRPr="00D465D4" w:rsidRDefault="00C24C83" w:rsidP="0081475E"/>
    <w:p w14:paraId="6B987057" w14:textId="77777777" w:rsidR="00751E88" w:rsidRPr="00D465D4" w:rsidRDefault="00751E88" w:rsidP="00751E88">
      <w:pPr>
        <w:pStyle w:val="Heading2"/>
      </w:pPr>
      <w:bookmarkStart w:id="11" w:name="_Toc79482446"/>
      <w:r w:rsidRPr="00D465D4">
        <w:t>Participation in HSTA</w:t>
      </w:r>
      <w:bookmarkEnd w:id="11"/>
    </w:p>
    <w:p w14:paraId="47C09CEF" w14:textId="77777777" w:rsidR="00AB2115" w:rsidRPr="00D465D4" w:rsidRDefault="00AB2115" w:rsidP="00751E88">
      <w:pPr>
        <w:pStyle w:val="Heading3"/>
        <w:rPr>
          <w:rFonts w:asciiTheme="minorHAnsi" w:eastAsiaTheme="minorHAnsi" w:hAnsiTheme="minorHAnsi" w:cstheme="minorBidi"/>
          <w:b w:val="0"/>
          <w:sz w:val="28"/>
          <w:szCs w:val="22"/>
        </w:rPr>
      </w:pPr>
      <w:bookmarkStart w:id="12" w:name="_bookmark4"/>
      <w:bookmarkEnd w:id="12"/>
    </w:p>
    <w:p w14:paraId="521AB6BC" w14:textId="1F98E61D" w:rsidR="00751E88" w:rsidRPr="00D465D4" w:rsidRDefault="00751E88" w:rsidP="00751E88">
      <w:pPr>
        <w:pStyle w:val="Heading3"/>
      </w:pPr>
      <w:bookmarkStart w:id="13" w:name="_Toc79482447"/>
      <w:r w:rsidRPr="00D465D4">
        <w:t>Student Criteria</w:t>
      </w:r>
      <w:bookmarkEnd w:id="13"/>
    </w:p>
    <w:p w14:paraId="65E13152" w14:textId="5EF68E1D" w:rsidR="00751E88" w:rsidRPr="00D465D4" w:rsidRDefault="00751E88" w:rsidP="00751E88">
      <w:r w:rsidRPr="00D465D4">
        <w:t xml:space="preserve">Students must be a United States citizen and a West Virginia state </w:t>
      </w:r>
      <w:r w:rsidR="00240B87" w:rsidRPr="00D465D4">
        <w:t>resident and</w:t>
      </w:r>
      <w:r w:rsidRPr="00D465D4">
        <w:t xml:space="preserve"> attend an approved HSTA school as stated in the policy and procedures</w:t>
      </w:r>
      <w:r w:rsidRPr="00D465D4">
        <w:rPr>
          <w:spacing w:val="-33"/>
        </w:rPr>
        <w:t xml:space="preserve"> </w:t>
      </w:r>
      <w:r w:rsidRPr="00D465D4">
        <w:t>manual.</w:t>
      </w:r>
    </w:p>
    <w:p w14:paraId="1A7A5C54" w14:textId="77777777" w:rsidR="00751E88" w:rsidRPr="00D465D4" w:rsidRDefault="00751E88" w:rsidP="00751E88">
      <w:r w:rsidRPr="00D465D4">
        <w:t>Students will be accepted into the HSTA program according to the eligibility requirements prioritized</w:t>
      </w:r>
      <w:r w:rsidRPr="00D465D4">
        <w:rPr>
          <w:spacing w:val="-14"/>
        </w:rPr>
        <w:t xml:space="preserve"> </w:t>
      </w:r>
      <w:r w:rsidRPr="00D465D4">
        <w:t>as:</w:t>
      </w:r>
    </w:p>
    <w:p w14:paraId="6334B0F8" w14:textId="0A848AC3" w:rsidR="00751E88" w:rsidRPr="00D465D4" w:rsidRDefault="00240B87" w:rsidP="00A36367">
      <w:pPr>
        <w:pStyle w:val="ListParagraph"/>
        <w:numPr>
          <w:ilvl w:val="0"/>
          <w:numId w:val="54"/>
        </w:numPr>
      </w:pPr>
      <w:r w:rsidRPr="00D465D4">
        <w:t>African American</w:t>
      </w:r>
    </w:p>
    <w:p w14:paraId="77760B9B" w14:textId="77777777" w:rsidR="00751E88" w:rsidRPr="00D465D4" w:rsidRDefault="00751E88" w:rsidP="00A36367">
      <w:pPr>
        <w:pStyle w:val="ListParagraph"/>
        <w:numPr>
          <w:ilvl w:val="0"/>
          <w:numId w:val="54"/>
        </w:numPr>
      </w:pPr>
      <w:r w:rsidRPr="00D465D4">
        <w:t>Financially Disadvantaged (Free or reduced lunch guidelines</w:t>
      </w:r>
      <w:r w:rsidRPr="00D465D4">
        <w:rPr>
          <w:spacing w:val="-24"/>
        </w:rPr>
        <w:t xml:space="preserve"> </w:t>
      </w:r>
      <w:r w:rsidRPr="00D465D4">
        <w:t>used)</w:t>
      </w:r>
    </w:p>
    <w:p w14:paraId="06A840A2" w14:textId="422EC38A" w:rsidR="00751E88" w:rsidRPr="00D465D4" w:rsidRDefault="00751E88" w:rsidP="00A36367">
      <w:pPr>
        <w:pStyle w:val="ListParagraph"/>
        <w:numPr>
          <w:ilvl w:val="0"/>
          <w:numId w:val="54"/>
        </w:numPr>
      </w:pPr>
      <w:r w:rsidRPr="00D465D4">
        <w:t>First</w:t>
      </w:r>
      <w:r w:rsidRPr="00D465D4">
        <w:rPr>
          <w:spacing w:val="-22"/>
        </w:rPr>
        <w:t xml:space="preserve"> </w:t>
      </w:r>
      <w:r w:rsidRPr="00D465D4">
        <w:t>Generation</w:t>
      </w:r>
      <w:r w:rsidRPr="00D465D4">
        <w:rPr>
          <w:spacing w:val="-21"/>
        </w:rPr>
        <w:t xml:space="preserve"> </w:t>
      </w:r>
      <w:r w:rsidRPr="00D465D4">
        <w:t>College</w:t>
      </w:r>
      <w:r w:rsidRPr="00D465D4">
        <w:rPr>
          <w:spacing w:val="-19"/>
        </w:rPr>
        <w:t xml:space="preserve"> </w:t>
      </w:r>
      <w:r w:rsidRPr="00D465D4">
        <w:t>Student</w:t>
      </w:r>
      <w:r w:rsidRPr="00D465D4">
        <w:rPr>
          <w:spacing w:val="-22"/>
        </w:rPr>
        <w:t xml:space="preserve"> </w:t>
      </w:r>
      <w:r w:rsidRPr="00D465D4">
        <w:t>where</w:t>
      </w:r>
      <w:r w:rsidRPr="00D465D4">
        <w:rPr>
          <w:spacing w:val="-20"/>
        </w:rPr>
        <w:t xml:space="preserve"> </w:t>
      </w:r>
      <w:r w:rsidRPr="00D465D4">
        <w:t>neither</w:t>
      </w:r>
      <w:r w:rsidRPr="00D465D4">
        <w:rPr>
          <w:spacing w:val="-21"/>
        </w:rPr>
        <w:t xml:space="preserve"> </w:t>
      </w:r>
      <w:r w:rsidRPr="00D465D4">
        <w:t>parents/legal</w:t>
      </w:r>
      <w:r w:rsidRPr="00D465D4">
        <w:rPr>
          <w:spacing w:val="-21"/>
        </w:rPr>
        <w:t xml:space="preserve"> </w:t>
      </w:r>
      <w:r w:rsidRPr="00D465D4">
        <w:t>guardian</w:t>
      </w:r>
      <w:r w:rsidRPr="00D465D4">
        <w:rPr>
          <w:spacing w:val="-20"/>
        </w:rPr>
        <w:t xml:space="preserve"> </w:t>
      </w:r>
      <w:r w:rsidRPr="00D465D4">
        <w:t>is</w:t>
      </w:r>
      <w:r w:rsidRPr="00D465D4">
        <w:rPr>
          <w:spacing w:val="-20"/>
        </w:rPr>
        <w:t xml:space="preserve"> </w:t>
      </w:r>
      <w:r w:rsidRPr="00D465D4">
        <w:t>a</w:t>
      </w:r>
      <w:r w:rsidRPr="00D465D4">
        <w:rPr>
          <w:spacing w:val="-22"/>
        </w:rPr>
        <w:t xml:space="preserve"> </w:t>
      </w:r>
      <w:r w:rsidR="00240B87" w:rsidRPr="00D465D4">
        <w:t>four-year</w:t>
      </w:r>
      <w:r w:rsidRPr="00D465D4">
        <w:t xml:space="preserve"> college</w:t>
      </w:r>
      <w:r w:rsidRPr="00D465D4">
        <w:rPr>
          <w:spacing w:val="-13"/>
        </w:rPr>
        <w:t xml:space="preserve"> </w:t>
      </w:r>
      <w:r w:rsidRPr="00D465D4">
        <w:t>graduate</w:t>
      </w:r>
    </w:p>
    <w:p w14:paraId="7FC43C1F" w14:textId="77777777" w:rsidR="00751E88" w:rsidRPr="00D465D4" w:rsidRDefault="00751E88" w:rsidP="00A36367">
      <w:pPr>
        <w:pStyle w:val="ListParagraph"/>
        <w:numPr>
          <w:ilvl w:val="0"/>
          <w:numId w:val="54"/>
        </w:numPr>
      </w:pPr>
      <w:r w:rsidRPr="00D465D4">
        <w:t>Rural</w:t>
      </w:r>
    </w:p>
    <w:p w14:paraId="26437716" w14:textId="686809F6" w:rsidR="00751E88" w:rsidRPr="00D465D4" w:rsidRDefault="00751E88" w:rsidP="00751E88">
      <w:r w:rsidRPr="00D465D4">
        <w:t>Students must be rising</w:t>
      </w:r>
      <w:r w:rsidR="00240B87" w:rsidRPr="00D465D4">
        <w:t xml:space="preserve"> 9</w:t>
      </w:r>
      <w:r w:rsidR="00240B87" w:rsidRPr="00D465D4">
        <w:rPr>
          <w:vertAlign w:val="superscript"/>
        </w:rPr>
        <w:t>th</w:t>
      </w:r>
      <w:r w:rsidRPr="00D465D4">
        <w:rPr>
          <w:spacing w:val="11"/>
          <w:position w:val="8"/>
        </w:rPr>
        <w:t xml:space="preserve"> </w:t>
      </w:r>
      <w:r w:rsidRPr="00D465D4">
        <w:t>graders.</w:t>
      </w:r>
    </w:p>
    <w:p w14:paraId="053C4A5B" w14:textId="77777777" w:rsidR="00751E88" w:rsidRPr="00D465D4" w:rsidRDefault="00751E88" w:rsidP="00751E88">
      <w:r w:rsidRPr="00D465D4">
        <w:t>Student’s Grade Point Average (GPA) must be a minimum of 2.5 or higher to be accepted.</w:t>
      </w:r>
    </w:p>
    <w:p w14:paraId="74FD43D8" w14:textId="77777777" w:rsidR="00751E88" w:rsidRPr="00D465D4" w:rsidRDefault="00751E88" w:rsidP="00751E88">
      <w:r w:rsidRPr="00D465D4">
        <w:t>Students should have an interest in a Health Science or STEM (Science Technology Engineering and Mathematics)</w:t>
      </w:r>
      <w:r w:rsidRPr="00D465D4">
        <w:rPr>
          <w:spacing w:val="-20"/>
        </w:rPr>
        <w:t xml:space="preserve"> </w:t>
      </w:r>
      <w:r w:rsidRPr="00D465D4">
        <w:t>Career.</w:t>
      </w:r>
    </w:p>
    <w:p w14:paraId="09714F0D" w14:textId="109DDD45" w:rsidR="00A9433A" w:rsidRPr="00D465D4" w:rsidRDefault="00A9433A" w:rsidP="00751E88">
      <w:pPr>
        <w:pStyle w:val="Heading2"/>
      </w:pPr>
      <w:bookmarkStart w:id="14" w:name="_bookmark5"/>
      <w:bookmarkEnd w:id="14"/>
    </w:p>
    <w:p w14:paraId="133E4935" w14:textId="377E0CED" w:rsidR="00C24C83" w:rsidRPr="00D465D4" w:rsidRDefault="00C24C83" w:rsidP="00C24C83"/>
    <w:p w14:paraId="79C2C0D4" w14:textId="7E5A5994" w:rsidR="00C24C83" w:rsidRPr="00D465D4" w:rsidRDefault="00C24C83" w:rsidP="00C24C83"/>
    <w:p w14:paraId="6B2B8703" w14:textId="428548BF" w:rsidR="00C24C83" w:rsidRPr="00D465D4" w:rsidRDefault="00C24C83" w:rsidP="00C24C83"/>
    <w:p w14:paraId="0E44B17D" w14:textId="21469560" w:rsidR="00C24C83" w:rsidRPr="00D465D4" w:rsidRDefault="00C24C83" w:rsidP="00C24C83"/>
    <w:p w14:paraId="2BDD4CA2" w14:textId="77777777" w:rsidR="00C24C83" w:rsidRPr="00D465D4" w:rsidRDefault="00C24C83" w:rsidP="00C24C83"/>
    <w:p w14:paraId="0CAF1172" w14:textId="16234836" w:rsidR="00AB2115" w:rsidRPr="00D465D4" w:rsidRDefault="00751E88" w:rsidP="00AB2115">
      <w:pPr>
        <w:pStyle w:val="Heading2"/>
      </w:pPr>
      <w:bookmarkStart w:id="15" w:name="_Toc79482448"/>
      <w:r w:rsidRPr="00D465D4">
        <w:t>Application Proces</w:t>
      </w:r>
      <w:r w:rsidR="00AB2115" w:rsidRPr="00D465D4">
        <w:t>s</w:t>
      </w:r>
      <w:bookmarkEnd w:id="15"/>
    </w:p>
    <w:p w14:paraId="62960C31" w14:textId="77777777" w:rsidR="0099557A" w:rsidRPr="00D465D4" w:rsidRDefault="0099557A" w:rsidP="0099557A"/>
    <w:p w14:paraId="0F09AEEA" w14:textId="6B0851C3" w:rsidR="00751E88" w:rsidRPr="00D465D4" w:rsidRDefault="00751E88" w:rsidP="00751E88">
      <w:pPr>
        <w:rPr>
          <w:b/>
        </w:rPr>
      </w:pPr>
      <w:r w:rsidRPr="00D465D4">
        <w:t>The student must complete a HSTA application and submit the</w:t>
      </w:r>
      <w:r w:rsidRPr="00D465D4">
        <w:rPr>
          <w:spacing w:val="-21"/>
        </w:rPr>
        <w:t xml:space="preserve"> </w:t>
      </w:r>
      <w:r w:rsidR="00AB2115" w:rsidRPr="00D465D4">
        <w:rPr>
          <w:b/>
        </w:rPr>
        <w:t xml:space="preserve">completed </w:t>
      </w:r>
      <w:r w:rsidRPr="00D465D4">
        <w:t>application and a copy of their grade transcript to the Field Site Coordinator.</w:t>
      </w:r>
    </w:p>
    <w:p w14:paraId="01880C52" w14:textId="1B17200F" w:rsidR="00751E88" w:rsidRPr="00D465D4" w:rsidRDefault="00751E88" w:rsidP="00751E88">
      <w:r w:rsidRPr="00D465D4">
        <w:t xml:space="preserve">NO STUDENTS WILL BE ACCEPTED AFTER October </w:t>
      </w:r>
      <w:r w:rsidR="00240B87" w:rsidRPr="00D465D4">
        <w:t>1</w:t>
      </w:r>
      <w:r w:rsidR="00240B87" w:rsidRPr="00D465D4">
        <w:rPr>
          <w:vertAlign w:val="superscript"/>
        </w:rPr>
        <w:t>st</w:t>
      </w:r>
      <w:r w:rsidRPr="00D465D4">
        <w:rPr>
          <w:position w:val="8"/>
        </w:rPr>
        <w:t xml:space="preserve"> </w:t>
      </w:r>
      <w:r w:rsidRPr="00D465D4">
        <w:t>OF THEIR 9</w:t>
      </w:r>
      <w:r w:rsidRPr="00D465D4">
        <w:rPr>
          <w:position w:val="8"/>
        </w:rPr>
        <w:t>TH</w:t>
      </w:r>
      <w:r w:rsidRPr="00D465D4">
        <w:t xml:space="preserve"> GRADE</w:t>
      </w:r>
      <w:r w:rsidRPr="00D465D4">
        <w:rPr>
          <w:spacing w:val="-6"/>
        </w:rPr>
        <w:t xml:space="preserve"> </w:t>
      </w:r>
      <w:r w:rsidRPr="00D465D4">
        <w:t>YEAR.</w:t>
      </w:r>
    </w:p>
    <w:p w14:paraId="2929B1EB" w14:textId="77777777" w:rsidR="00AB2115" w:rsidRPr="00D465D4" w:rsidRDefault="00751E88" w:rsidP="00751E88">
      <w:r w:rsidRPr="00D465D4">
        <w:t>Applications will be reviewed and approved by each region’s Local Governing</w:t>
      </w:r>
      <w:r w:rsidRPr="00D465D4">
        <w:rPr>
          <w:spacing w:val="-29"/>
        </w:rPr>
        <w:t xml:space="preserve"> </w:t>
      </w:r>
      <w:r w:rsidRPr="00D465D4">
        <w:t>Board.</w:t>
      </w:r>
      <w:r w:rsidR="00AB2115" w:rsidRPr="00D465D4">
        <w:t xml:space="preserve">                       </w:t>
      </w:r>
    </w:p>
    <w:p w14:paraId="6832DA7F" w14:textId="4E41D0EC" w:rsidR="00A9433A" w:rsidRPr="00D465D4" w:rsidRDefault="00751E88" w:rsidP="00A9433A">
      <w:pPr>
        <w:rPr>
          <w:rFonts w:cstheme="minorHAnsi"/>
          <w:w w:val="90"/>
        </w:rPr>
      </w:pPr>
      <w:r w:rsidRPr="00D465D4">
        <w:rPr>
          <w:rFonts w:cstheme="minorHAnsi"/>
          <w:w w:val="90"/>
        </w:rPr>
        <w:t>NOTE:</w:t>
      </w:r>
      <w:r w:rsidRPr="00D465D4">
        <w:rPr>
          <w:rFonts w:cstheme="minorHAnsi"/>
          <w:spacing w:val="32"/>
          <w:w w:val="90"/>
        </w:rPr>
        <w:t xml:space="preserve"> </w:t>
      </w:r>
      <w:r w:rsidRPr="00D465D4">
        <w:rPr>
          <w:rFonts w:cstheme="minorHAnsi"/>
          <w:w w:val="90"/>
        </w:rPr>
        <w:t>Each</w:t>
      </w:r>
      <w:r w:rsidRPr="00D465D4">
        <w:rPr>
          <w:rFonts w:cstheme="minorHAnsi"/>
          <w:spacing w:val="-29"/>
          <w:w w:val="90"/>
        </w:rPr>
        <w:t xml:space="preserve"> </w:t>
      </w:r>
      <w:r w:rsidRPr="00D465D4">
        <w:rPr>
          <w:rFonts w:cstheme="minorHAnsi"/>
          <w:w w:val="90"/>
        </w:rPr>
        <w:t>club</w:t>
      </w:r>
      <w:r w:rsidRPr="00D465D4">
        <w:rPr>
          <w:rFonts w:cstheme="minorHAnsi"/>
          <w:spacing w:val="-29"/>
          <w:w w:val="90"/>
        </w:rPr>
        <w:t xml:space="preserve"> </w:t>
      </w:r>
      <w:r w:rsidRPr="00D465D4">
        <w:rPr>
          <w:rFonts w:cstheme="minorHAnsi"/>
          <w:w w:val="90"/>
        </w:rPr>
        <w:t>has</w:t>
      </w:r>
      <w:r w:rsidRPr="00D465D4">
        <w:rPr>
          <w:rFonts w:cstheme="minorHAnsi"/>
          <w:spacing w:val="-29"/>
          <w:w w:val="90"/>
        </w:rPr>
        <w:t xml:space="preserve"> </w:t>
      </w:r>
      <w:r w:rsidRPr="00D465D4">
        <w:rPr>
          <w:rFonts w:cstheme="minorHAnsi"/>
          <w:w w:val="90"/>
        </w:rPr>
        <w:t>a</w:t>
      </w:r>
      <w:r w:rsidRPr="00D465D4">
        <w:rPr>
          <w:rFonts w:cstheme="minorHAnsi"/>
          <w:spacing w:val="-27"/>
          <w:w w:val="90"/>
        </w:rPr>
        <w:t xml:space="preserve"> </w:t>
      </w:r>
      <w:r w:rsidRPr="00D465D4">
        <w:rPr>
          <w:rFonts w:cstheme="minorHAnsi"/>
          <w:w w:val="90"/>
          <w:u w:val="thick"/>
        </w:rPr>
        <w:t>limited</w:t>
      </w:r>
      <w:r w:rsidRPr="00D465D4">
        <w:rPr>
          <w:rFonts w:cstheme="minorHAnsi"/>
          <w:spacing w:val="-29"/>
          <w:w w:val="90"/>
        </w:rPr>
        <w:t xml:space="preserve"> </w:t>
      </w:r>
      <w:r w:rsidRPr="00D465D4">
        <w:rPr>
          <w:rFonts w:cstheme="minorHAnsi"/>
          <w:w w:val="90"/>
        </w:rPr>
        <w:t>number</w:t>
      </w:r>
      <w:r w:rsidRPr="00D465D4">
        <w:rPr>
          <w:rFonts w:cstheme="minorHAnsi"/>
          <w:spacing w:val="-26"/>
          <w:w w:val="90"/>
        </w:rPr>
        <w:t xml:space="preserve"> </w:t>
      </w:r>
      <w:r w:rsidRPr="00D465D4">
        <w:rPr>
          <w:rFonts w:cstheme="minorHAnsi"/>
          <w:w w:val="90"/>
        </w:rPr>
        <w:t>of</w:t>
      </w:r>
      <w:r w:rsidRPr="00D465D4">
        <w:rPr>
          <w:rFonts w:cstheme="minorHAnsi"/>
          <w:spacing w:val="-29"/>
          <w:w w:val="90"/>
        </w:rPr>
        <w:t xml:space="preserve"> </w:t>
      </w:r>
      <w:r w:rsidRPr="00D465D4">
        <w:rPr>
          <w:rFonts w:cstheme="minorHAnsi"/>
          <w:w w:val="90"/>
        </w:rPr>
        <w:t>slots</w:t>
      </w:r>
      <w:r w:rsidRPr="00D465D4">
        <w:rPr>
          <w:rFonts w:cstheme="minorHAnsi"/>
          <w:spacing w:val="-29"/>
          <w:w w:val="90"/>
        </w:rPr>
        <w:t xml:space="preserve"> </w:t>
      </w:r>
      <w:r w:rsidRPr="00D465D4">
        <w:rPr>
          <w:rFonts w:cstheme="minorHAnsi"/>
          <w:w w:val="90"/>
        </w:rPr>
        <w:t>available</w:t>
      </w:r>
      <w:r w:rsidRPr="00D465D4">
        <w:rPr>
          <w:rFonts w:cstheme="minorHAnsi"/>
          <w:spacing w:val="-29"/>
          <w:w w:val="90"/>
        </w:rPr>
        <w:t xml:space="preserve"> </w:t>
      </w:r>
      <w:r w:rsidRPr="00D465D4">
        <w:rPr>
          <w:rFonts w:cstheme="minorHAnsi"/>
          <w:w w:val="90"/>
        </w:rPr>
        <w:t>each</w:t>
      </w:r>
      <w:r w:rsidRPr="00D465D4">
        <w:rPr>
          <w:rFonts w:cstheme="minorHAnsi"/>
          <w:spacing w:val="-29"/>
          <w:w w:val="90"/>
        </w:rPr>
        <w:t xml:space="preserve"> </w:t>
      </w:r>
      <w:r w:rsidRPr="00D465D4">
        <w:rPr>
          <w:rFonts w:cstheme="minorHAnsi"/>
          <w:w w:val="90"/>
        </w:rPr>
        <w:t>year.</w:t>
      </w:r>
      <w:r w:rsidRPr="00D465D4">
        <w:rPr>
          <w:rFonts w:cstheme="minorHAnsi"/>
          <w:spacing w:val="30"/>
          <w:w w:val="90"/>
        </w:rPr>
        <w:t xml:space="preserve"> </w:t>
      </w:r>
      <w:r w:rsidRPr="00D465D4">
        <w:rPr>
          <w:rFonts w:cstheme="minorHAnsi"/>
          <w:w w:val="90"/>
        </w:rPr>
        <w:t>All</w:t>
      </w:r>
      <w:r w:rsidRPr="00D465D4">
        <w:rPr>
          <w:rFonts w:cstheme="minorHAnsi"/>
          <w:spacing w:val="-28"/>
          <w:w w:val="90"/>
        </w:rPr>
        <w:t xml:space="preserve"> </w:t>
      </w:r>
      <w:r w:rsidRPr="00D465D4">
        <w:rPr>
          <w:rFonts w:cstheme="minorHAnsi"/>
          <w:w w:val="90"/>
        </w:rPr>
        <w:t>students are</w:t>
      </w:r>
      <w:r w:rsidRPr="00D465D4">
        <w:rPr>
          <w:rFonts w:cstheme="minorHAnsi"/>
          <w:spacing w:val="-35"/>
          <w:w w:val="90"/>
        </w:rPr>
        <w:t xml:space="preserve"> </w:t>
      </w:r>
      <w:r w:rsidRPr="00D465D4">
        <w:rPr>
          <w:rFonts w:cstheme="minorHAnsi"/>
          <w:w w:val="90"/>
        </w:rPr>
        <w:t>welcome</w:t>
      </w:r>
      <w:r w:rsidRPr="00D465D4">
        <w:rPr>
          <w:rFonts w:cstheme="minorHAnsi"/>
          <w:spacing w:val="-35"/>
          <w:w w:val="90"/>
        </w:rPr>
        <w:t xml:space="preserve"> </w:t>
      </w:r>
      <w:r w:rsidRPr="00D465D4">
        <w:rPr>
          <w:rFonts w:cstheme="minorHAnsi"/>
          <w:w w:val="90"/>
        </w:rPr>
        <w:t>to</w:t>
      </w:r>
      <w:r w:rsidRPr="00D465D4">
        <w:rPr>
          <w:rFonts w:cstheme="minorHAnsi"/>
          <w:spacing w:val="-34"/>
          <w:w w:val="90"/>
        </w:rPr>
        <w:t xml:space="preserve"> </w:t>
      </w:r>
      <w:r w:rsidRPr="00D465D4">
        <w:rPr>
          <w:rFonts w:cstheme="minorHAnsi"/>
          <w:w w:val="90"/>
        </w:rPr>
        <w:t>apply</w:t>
      </w:r>
      <w:r w:rsidRPr="00D465D4">
        <w:rPr>
          <w:rFonts w:cstheme="minorHAnsi"/>
          <w:spacing w:val="-34"/>
          <w:w w:val="90"/>
        </w:rPr>
        <w:t xml:space="preserve"> </w:t>
      </w:r>
      <w:r w:rsidRPr="00D465D4">
        <w:rPr>
          <w:rFonts w:cstheme="minorHAnsi"/>
          <w:w w:val="90"/>
        </w:rPr>
        <w:t>and</w:t>
      </w:r>
      <w:r w:rsidRPr="00D465D4">
        <w:rPr>
          <w:rFonts w:cstheme="minorHAnsi"/>
          <w:spacing w:val="-34"/>
          <w:w w:val="90"/>
        </w:rPr>
        <w:t xml:space="preserve"> </w:t>
      </w:r>
      <w:r w:rsidRPr="00D465D4">
        <w:rPr>
          <w:rFonts w:cstheme="minorHAnsi"/>
          <w:w w:val="90"/>
        </w:rPr>
        <w:t>do</w:t>
      </w:r>
      <w:r w:rsidRPr="00D465D4">
        <w:rPr>
          <w:rFonts w:cstheme="minorHAnsi"/>
          <w:spacing w:val="-34"/>
          <w:w w:val="90"/>
        </w:rPr>
        <w:t xml:space="preserve"> </w:t>
      </w:r>
      <w:r w:rsidRPr="00D465D4">
        <w:rPr>
          <w:rFonts w:cstheme="minorHAnsi"/>
          <w:w w:val="90"/>
        </w:rPr>
        <w:t>not</w:t>
      </w:r>
      <w:r w:rsidRPr="00D465D4">
        <w:rPr>
          <w:rFonts w:cstheme="minorHAnsi"/>
          <w:spacing w:val="-34"/>
          <w:w w:val="90"/>
        </w:rPr>
        <w:t xml:space="preserve"> </w:t>
      </w:r>
      <w:r w:rsidRPr="00D465D4">
        <w:rPr>
          <w:rFonts w:cstheme="minorHAnsi"/>
          <w:w w:val="90"/>
        </w:rPr>
        <w:t>need</w:t>
      </w:r>
      <w:r w:rsidRPr="00D465D4">
        <w:rPr>
          <w:rFonts w:cstheme="minorHAnsi"/>
          <w:spacing w:val="-34"/>
          <w:w w:val="90"/>
        </w:rPr>
        <w:t xml:space="preserve"> </w:t>
      </w:r>
      <w:r w:rsidRPr="00D465D4">
        <w:rPr>
          <w:rFonts w:cstheme="minorHAnsi"/>
          <w:w w:val="90"/>
        </w:rPr>
        <w:t>to</w:t>
      </w:r>
      <w:r w:rsidRPr="00D465D4">
        <w:rPr>
          <w:rFonts w:cstheme="minorHAnsi"/>
          <w:spacing w:val="-34"/>
          <w:w w:val="90"/>
        </w:rPr>
        <w:t xml:space="preserve"> </w:t>
      </w:r>
      <w:r w:rsidRPr="00D465D4">
        <w:rPr>
          <w:rFonts w:cstheme="minorHAnsi"/>
          <w:w w:val="90"/>
        </w:rPr>
        <w:t>meet</w:t>
      </w:r>
      <w:r w:rsidRPr="00D465D4">
        <w:rPr>
          <w:rFonts w:cstheme="minorHAnsi"/>
          <w:spacing w:val="-34"/>
          <w:w w:val="90"/>
        </w:rPr>
        <w:t xml:space="preserve"> </w:t>
      </w:r>
      <w:r w:rsidRPr="00D465D4">
        <w:rPr>
          <w:rFonts w:cstheme="minorHAnsi"/>
          <w:w w:val="90"/>
        </w:rPr>
        <w:t>all</w:t>
      </w:r>
      <w:r w:rsidRPr="00D465D4">
        <w:rPr>
          <w:rFonts w:cstheme="minorHAnsi"/>
          <w:spacing w:val="-34"/>
          <w:w w:val="90"/>
        </w:rPr>
        <w:t xml:space="preserve"> </w:t>
      </w:r>
      <w:r w:rsidRPr="00D465D4">
        <w:rPr>
          <w:rFonts w:cstheme="minorHAnsi"/>
          <w:w w:val="90"/>
        </w:rPr>
        <w:t>the</w:t>
      </w:r>
      <w:r w:rsidRPr="00D465D4">
        <w:rPr>
          <w:rFonts w:cstheme="minorHAnsi"/>
          <w:spacing w:val="-35"/>
          <w:w w:val="90"/>
        </w:rPr>
        <w:t xml:space="preserve"> </w:t>
      </w:r>
      <w:r w:rsidRPr="00D465D4">
        <w:rPr>
          <w:rFonts w:cstheme="minorHAnsi"/>
          <w:w w:val="90"/>
        </w:rPr>
        <w:t>criteria</w:t>
      </w:r>
    </w:p>
    <w:p w14:paraId="4DF8D12A" w14:textId="77777777" w:rsidR="00C24C83" w:rsidRPr="00D465D4" w:rsidRDefault="00C24C83" w:rsidP="00A9433A"/>
    <w:p w14:paraId="2F2249A6" w14:textId="7DABAAD5" w:rsidR="00751E88" w:rsidRPr="00D465D4" w:rsidRDefault="00751E88" w:rsidP="00751E88">
      <w:pPr>
        <w:pStyle w:val="Heading2"/>
      </w:pPr>
      <w:bookmarkStart w:id="16" w:name="_Toc79482449"/>
      <w:r w:rsidRPr="00D465D4">
        <w:t>Criteria for Successful Participation in HSTA</w:t>
      </w:r>
      <w:bookmarkEnd w:id="16"/>
    </w:p>
    <w:p w14:paraId="7D740315" w14:textId="77777777" w:rsidR="00751E88" w:rsidRPr="00D465D4" w:rsidRDefault="00751E88" w:rsidP="00751E88"/>
    <w:p w14:paraId="51702FDC" w14:textId="77777777" w:rsidR="00751E88" w:rsidRPr="00D465D4" w:rsidRDefault="00751E88" w:rsidP="00751E88">
      <w:pPr>
        <w:rPr>
          <w:szCs w:val="28"/>
        </w:rPr>
      </w:pPr>
      <w:r w:rsidRPr="00D465D4">
        <w:rPr>
          <w:szCs w:val="28"/>
        </w:rPr>
        <w:t>Once a student is accepted into the HSTA program, he or she is expected to follow the guidelines listed below and complete all other necessary steps for successful graduation from HSTA.</w:t>
      </w:r>
    </w:p>
    <w:p w14:paraId="1B13103B" w14:textId="1B9DE23E" w:rsidR="00751E88" w:rsidRPr="00D465D4" w:rsidRDefault="00751E88" w:rsidP="00751E88">
      <w:pPr>
        <w:rPr>
          <w:szCs w:val="28"/>
        </w:rPr>
      </w:pPr>
      <w:r w:rsidRPr="00D465D4">
        <w:rPr>
          <w:szCs w:val="28"/>
        </w:rPr>
        <w:t>Student’s</w:t>
      </w:r>
      <w:r w:rsidRPr="00D465D4">
        <w:rPr>
          <w:spacing w:val="-4"/>
          <w:szCs w:val="28"/>
        </w:rPr>
        <w:t xml:space="preserve"> </w:t>
      </w:r>
      <w:r w:rsidRPr="00D465D4">
        <w:rPr>
          <w:szCs w:val="28"/>
        </w:rPr>
        <w:t>overall</w:t>
      </w:r>
      <w:r w:rsidRPr="00D465D4">
        <w:rPr>
          <w:spacing w:val="-5"/>
          <w:szCs w:val="28"/>
        </w:rPr>
        <w:t xml:space="preserve"> </w:t>
      </w:r>
      <w:r w:rsidRPr="00D465D4">
        <w:rPr>
          <w:szCs w:val="28"/>
        </w:rPr>
        <w:t>semester</w:t>
      </w:r>
      <w:r w:rsidRPr="00D465D4">
        <w:rPr>
          <w:spacing w:val="-3"/>
          <w:szCs w:val="28"/>
        </w:rPr>
        <w:t xml:space="preserve"> </w:t>
      </w:r>
      <w:r w:rsidRPr="00D465D4">
        <w:rPr>
          <w:szCs w:val="28"/>
        </w:rPr>
        <w:t>GPA</w:t>
      </w:r>
      <w:r w:rsidRPr="00D465D4">
        <w:rPr>
          <w:spacing w:val="-3"/>
          <w:szCs w:val="28"/>
        </w:rPr>
        <w:t xml:space="preserve"> </w:t>
      </w:r>
      <w:r w:rsidRPr="00D465D4">
        <w:rPr>
          <w:szCs w:val="28"/>
        </w:rPr>
        <w:t>will</w:t>
      </w:r>
      <w:r w:rsidRPr="00D465D4">
        <w:rPr>
          <w:spacing w:val="-6"/>
          <w:szCs w:val="28"/>
        </w:rPr>
        <w:t xml:space="preserve"> </w:t>
      </w:r>
      <w:r w:rsidRPr="00D465D4">
        <w:rPr>
          <w:szCs w:val="28"/>
        </w:rPr>
        <w:t>be</w:t>
      </w:r>
      <w:r w:rsidRPr="00D465D4">
        <w:rPr>
          <w:spacing w:val="-4"/>
          <w:szCs w:val="28"/>
        </w:rPr>
        <w:t xml:space="preserve"> </w:t>
      </w:r>
      <w:r w:rsidRPr="00D465D4">
        <w:rPr>
          <w:szCs w:val="28"/>
        </w:rPr>
        <w:t>a</w:t>
      </w:r>
      <w:r w:rsidRPr="00D465D4">
        <w:rPr>
          <w:spacing w:val="-6"/>
          <w:szCs w:val="28"/>
        </w:rPr>
        <w:t xml:space="preserve"> </w:t>
      </w:r>
      <w:r w:rsidRPr="00D465D4">
        <w:rPr>
          <w:szCs w:val="28"/>
        </w:rPr>
        <w:t>minimum</w:t>
      </w:r>
      <w:r w:rsidRPr="00D465D4">
        <w:rPr>
          <w:spacing w:val="-4"/>
          <w:szCs w:val="28"/>
        </w:rPr>
        <w:t xml:space="preserve"> </w:t>
      </w:r>
      <w:r w:rsidRPr="00D465D4">
        <w:rPr>
          <w:szCs w:val="28"/>
        </w:rPr>
        <w:t>of</w:t>
      </w:r>
      <w:r w:rsidRPr="00D465D4">
        <w:rPr>
          <w:spacing w:val="-6"/>
          <w:szCs w:val="28"/>
        </w:rPr>
        <w:t xml:space="preserve"> </w:t>
      </w:r>
      <w:r w:rsidRPr="00D465D4">
        <w:rPr>
          <w:szCs w:val="28"/>
        </w:rPr>
        <w:t>2.5</w:t>
      </w:r>
      <w:r w:rsidRPr="00D465D4">
        <w:rPr>
          <w:spacing w:val="-4"/>
          <w:szCs w:val="28"/>
        </w:rPr>
        <w:t xml:space="preserve"> </w:t>
      </w:r>
      <w:r w:rsidRPr="00D465D4">
        <w:rPr>
          <w:szCs w:val="28"/>
        </w:rPr>
        <w:t>in</w:t>
      </w:r>
      <w:r w:rsidRPr="00D465D4">
        <w:rPr>
          <w:spacing w:val="-6"/>
          <w:szCs w:val="28"/>
        </w:rPr>
        <w:t xml:space="preserve"> </w:t>
      </w:r>
      <w:r w:rsidRPr="00D465D4">
        <w:rPr>
          <w:szCs w:val="28"/>
        </w:rPr>
        <w:t>the</w:t>
      </w:r>
      <w:r w:rsidRPr="00D465D4">
        <w:rPr>
          <w:spacing w:val="-7"/>
          <w:szCs w:val="28"/>
        </w:rPr>
        <w:t xml:space="preserve"> </w:t>
      </w:r>
      <w:r w:rsidRPr="00D465D4">
        <w:rPr>
          <w:szCs w:val="28"/>
        </w:rPr>
        <w:t>9</w:t>
      </w:r>
      <w:r w:rsidRPr="00D465D4">
        <w:rPr>
          <w:position w:val="8"/>
          <w:szCs w:val="28"/>
        </w:rPr>
        <w:t>th</w:t>
      </w:r>
      <w:r w:rsidRPr="00D465D4">
        <w:rPr>
          <w:spacing w:val="20"/>
          <w:position w:val="8"/>
          <w:szCs w:val="28"/>
        </w:rPr>
        <w:t xml:space="preserve"> </w:t>
      </w:r>
      <w:r w:rsidRPr="00D465D4">
        <w:rPr>
          <w:szCs w:val="28"/>
        </w:rPr>
        <w:t>grade,</w:t>
      </w:r>
      <w:r w:rsidRPr="00D465D4">
        <w:rPr>
          <w:spacing w:val="-6"/>
          <w:szCs w:val="28"/>
        </w:rPr>
        <w:t xml:space="preserve"> </w:t>
      </w:r>
      <w:r w:rsidRPr="00D465D4">
        <w:rPr>
          <w:szCs w:val="28"/>
        </w:rPr>
        <w:t>and</w:t>
      </w:r>
      <w:r w:rsidRPr="00D465D4">
        <w:rPr>
          <w:spacing w:val="-5"/>
          <w:szCs w:val="28"/>
        </w:rPr>
        <w:t xml:space="preserve"> </w:t>
      </w:r>
      <w:r w:rsidRPr="00D465D4">
        <w:rPr>
          <w:szCs w:val="28"/>
        </w:rPr>
        <w:t>a</w:t>
      </w:r>
      <w:r w:rsidRPr="00D465D4">
        <w:rPr>
          <w:spacing w:val="-4"/>
          <w:szCs w:val="28"/>
        </w:rPr>
        <w:t xml:space="preserve"> </w:t>
      </w:r>
      <w:r w:rsidRPr="00D465D4">
        <w:rPr>
          <w:szCs w:val="28"/>
        </w:rPr>
        <w:t>minimum</w:t>
      </w:r>
      <w:r w:rsidRPr="00D465D4">
        <w:rPr>
          <w:spacing w:val="-6"/>
          <w:szCs w:val="28"/>
        </w:rPr>
        <w:t xml:space="preserve"> </w:t>
      </w:r>
      <w:r w:rsidR="00AB2115" w:rsidRPr="00D465D4">
        <w:rPr>
          <w:szCs w:val="28"/>
        </w:rPr>
        <w:t xml:space="preserve">of </w:t>
      </w:r>
      <w:r w:rsidRPr="00D465D4">
        <w:rPr>
          <w:szCs w:val="28"/>
        </w:rPr>
        <w:t>3.0 in the 10</w:t>
      </w:r>
      <w:r w:rsidRPr="00D465D4">
        <w:rPr>
          <w:position w:val="8"/>
          <w:szCs w:val="28"/>
        </w:rPr>
        <w:t>th</w:t>
      </w:r>
      <w:r w:rsidRPr="00D465D4">
        <w:rPr>
          <w:szCs w:val="28"/>
        </w:rPr>
        <w:t>, 11</w:t>
      </w:r>
      <w:r w:rsidRPr="00D465D4">
        <w:rPr>
          <w:position w:val="8"/>
          <w:szCs w:val="28"/>
        </w:rPr>
        <w:t>th</w:t>
      </w:r>
      <w:r w:rsidRPr="00D465D4">
        <w:rPr>
          <w:szCs w:val="28"/>
        </w:rPr>
        <w:t>, and 12</w:t>
      </w:r>
      <w:r w:rsidRPr="00D465D4">
        <w:rPr>
          <w:position w:val="8"/>
          <w:szCs w:val="28"/>
        </w:rPr>
        <w:t xml:space="preserve">th </w:t>
      </w:r>
      <w:r w:rsidRPr="00D465D4">
        <w:rPr>
          <w:szCs w:val="28"/>
        </w:rPr>
        <w:t>grades, based on the previous semester reported GPA. If a student</w:t>
      </w:r>
      <w:r w:rsidRPr="00D465D4">
        <w:rPr>
          <w:spacing w:val="-8"/>
          <w:szCs w:val="28"/>
        </w:rPr>
        <w:t xml:space="preserve"> </w:t>
      </w:r>
      <w:r w:rsidRPr="00D465D4">
        <w:rPr>
          <w:szCs w:val="28"/>
        </w:rPr>
        <w:t>is</w:t>
      </w:r>
      <w:r w:rsidRPr="00D465D4">
        <w:rPr>
          <w:spacing w:val="-11"/>
          <w:szCs w:val="28"/>
        </w:rPr>
        <w:t xml:space="preserve"> </w:t>
      </w:r>
      <w:r w:rsidRPr="00D465D4">
        <w:rPr>
          <w:szCs w:val="28"/>
        </w:rPr>
        <w:t>having</w:t>
      </w:r>
      <w:r w:rsidRPr="00D465D4">
        <w:rPr>
          <w:spacing w:val="-11"/>
          <w:szCs w:val="28"/>
        </w:rPr>
        <w:t xml:space="preserve"> </w:t>
      </w:r>
      <w:r w:rsidRPr="00D465D4">
        <w:rPr>
          <w:szCs w:val="28"/>
        </w:rPr>
        <w:t>problems</w:t>
      </w:r>
      <w:r w:rsidRPr="00D465D4">
        <w:rPr>
          <w:spacing w:val="-9"/>
          <w:szCs w:val="28"/>
        </w:rPr>
        <w:t xml:space="preserve"> </w:t>
      </w:r>
      <w:r w:rsidRPr="00D465D4">
        <w:rPr>
          <w:szCs w:val="28"/>
        </w:rPr>
        <w:t>maintaining</w:t>
      </w:r>
      <w:r w:rsidRPr="00D465D4">
        <w:rPr>
          <w:spacing w:val="-8"/>
          <w:szCs w:val="28"/>
        </w:rPr>
        <w:t xml:space="preserve"> </w:t>
      </w:r>
      <w:r w:rsidRPr="00D465D4">
        <w:rPr>
          <w:szCs w:val="28"/>
        </w:rPr>
        <w:t>the</w:t>
      </w:r>
      <w:r w:rsidRPr="00D465D4">
        <w:rPr>
          <w:spacing w:val="-10"/>
          <w:szCs w:val="28"/>
        </w:rPr>
        <w:t xml:space="preserve"> </w:t>
      </w:r>
      <w:r w:rsidRPr="00D465D4">
        <w:rPr>
          <w:szCs w:val="28"/>
        </w:rPr>
        <w:t>required</w:t>
      </w:r>
      <w:r w:rsidRPr="00D465D4">
        <w:rPr>
          <w:spacing w:val="-8"/>
          <w:szCs w:val="28"/>
        </w:rPr>
        <w:t xml:space="preserve"> </w:t>
      </w:r>
      <w:r w:rsidRPr="00D465D4">
        <w:rPr>
          <w:szCs w:val="28"/>
        </w:rPr>
        <w:t>GPA</w:t>
      </w:r>
      <w:r w:rsidRPr="00D465D4">
        <w:rPr>
          <w:spacing w:val="-9"/>
          <w:szCs w:val="28"/>
        </w:rPr>
        <w:t xml:space="preserve"> </w:t>
      </w:r>
      <w:r w:rsidRPr="00D465D4">
        <w:rPr>
          <w:szCs w:val="28"/>
        </w:rPr>
        <w:t>in</w:t>
      </w:r>
      <w:r w:rsidRPr="00D465D4">
        <w:rPr>
          <w:spacing w:val="-10"/>
          <w:szCs w:val="28"/>
        </w:rPr>
        <w:t xml:space="preserve"> </w:t>
      </w:r>
      <w:r w:rsidRPr="00D465D4">
        <w:rPr>
          <w:szCs w:val="28"/>
        </w:rPr>
        <w:t>any</w:t>
      </w:r>
      <w:r w:rsidRPr="00D465D4">
        <w:rPr>
          <w:spacing w:val="-8"/>
          <w:szCs w:val="28"/>
        </w:rPr>
        <w:t xml:space="preserve"> </w:t>
      </w:r>
      <w:r w:rsidRPr="00D465D4">
        <w:rPr>
          <w:szCs w:val="28"/>
        </w:rPr>
        <w:t>subject,</w:t>
      </w:r>
      <w:r w:rsidRPr="00D465D4">
        <w:rPr>
          <w:spacing w:val="-9"/>
          <w:szCs w:val="28"/>
        </w:rPr>
        <w:t xml:space="preserve"> </w:t>
      </w:r>
      <w:r w:rsidRPr="00D465D4">
        <w:rPr>
          <w:b/>
          <w:szCs w:val="28"/>
        </w:rPr>
        <w:t>it</w:t>
      </w:r>
      <w:r w:rsidRPr="00D465D4">
        <w:rPr>
          <w:b/>
          <w:spacing w:val="-10"/>
          <w:szCs w:val="28"/>
        </w:rPr>
        <w:t xml:space="preserve"> </w:t>
      </w:r>
      <w:r w:rsidRPr="00D465D4">
        <w:rPr>
          <w:b/>
          <w:szCs w:val="28"/>
        </w:rPr>
        <w:t>is</w:t>
      </w:r>
      <w:r w:rsidRPr="00D465D4">
        <w:rPr>
          <w:b/>
          <w:spacing w:val="-10"/>
          <w:szCs w:val="28"/>
        </w:rPr>
        <w:t xml:space="preserve"> </w:t>
      </w:r>
      <w:r w:rsidRPr="00D465D4">
        <w:rPr>
          <w:b/>
          <w:szCs w:val="28"/>
        </w:rPr>
        <w:t>the</w:t>
      </w:r>
      <w:r w:rsidRPr="00D465D4">
        <w:rPr>
          <w:b/>
          <w:spacing w:val="-9"/>
          <w:szCs w:val="28"/>
        </w:rPr>
        <w:t xml:space="preserve"> </w:t>
      </w:r>
      <w:r w:rsidRPr="00D465D4">
        <w:rPr>
          <w:b/>
          <w:szCs w:val="28"/>
        </w:rPr>
        <w:t xml:space="preserve">student’s responsibility to notify the HSTA teacher </w:t>
      </w:r>
      <w:r w:rsidR="00AB2115" w:rsidRPr="00D465D4">
        <w:rPr>
          <w:b/>
          <w:szCs w:val="28"/>
        </w:rPr>
        <w:t>or Field Site</w:t>
      </w:r>
      <w:r w:rsidRPr="00D465D4">
        <w:rPr>
          <w:b/>
          <w:szCs w:val="28"/>
        </w:rPr>
        <w:t xml:space="preserve"> Coordinator (FSC) of a problem, as soon as possible,</w:t>
      </w:r>
      <w:r w:rsidR="00AB2115" w:rsidRPr="00D465D4">
        <w:rPr>
          <w:b/>
          <w:szCs w:val="28"/>
        </w:rPr>
        <w:t xml:space="preserve"> so that any available help can </w:t>
      </w:r>
      <w:r w:rsidRPr="00D465D4">
        <w:rPr>
          <w:b/>
          <w:szCs w:val="28"/>
        </w:rPr>
        <w:t>be provided in a timely</w:t>
      </w:r>
      <w:r w:rsidRPr="00D465D4">
        <w:rPr>
          <w:b/>
          <w:spacing w:val="-3"/>
          <w:szCs w:val="28"/>
        </w:rPr>
        <w:t xml:space="preserve"> </w:t>
      </w:r>
      <w:r w:rsidRPr="00D465D4">
        <w:rPr>
          <w:b/>
          <w:szCs w:val="28"/>
        </w:rPr>
        <w:t>manner.</w:t>
      </w:r>
    </w:p>
    <w:p w14:paraId="6D541FA1" w14:textId="77777777" w:rsidR="00751E88" w:rsidRPr="00D465D4" w:rsidRDefault="00751E88" w:rsidP="00751E88">
      <w:pPr>
        <w:rPr>
          <w:szCs w:val="28"/>
        </w:rPr>
      </w:pPr>
      <w:r w:rsidRPr="00D465D4">
        <w:rPr>
          <w:szCs w:val="28"/>
        </w:rPr>
        <w:t>Students must attend a minimum of 70% of all HSTA meetings per semester or make arrangements to be excused with the HSTA</w:t>
      </w:r>
      <w:r w:rsidRPr="00D465D4">
        <w:rPr>
          <w:spacing w:val="-23"/>
          <w:szCs w:val="28"/>
        </w:rPr>
        <w:t xml:space="preserve"> </w:t>
      </w:r>
      <w:r w:rsidRPr="00D465D4">
        <w:rPr>
          <w:szCs w:val="28"/>
        </w:rPr>
        <w:t>teacher.</w:t>
      </w:r>
    </w:p>
    <w:p w14:paraId="08C72381" w14:textId="77777777" w:rsidR="00751E88" w:rsidRPr="00D465D4" w:rsidRDefault="00751E88" w:rsidP="00751E88">
      <w:pPr>
        <w:rPr>
          <w:szCs w:val="28"/>
        </w:rPr>
      </w:pPr>
      <w:r w:rsidRPr="00D465D4">
        <w:rPr>
          <w:szCs w:val="28"/>
        </w:rPr>
        <w:t>Students must complete a minimum of 75 documented hours of approved community service prior to completion of the tuition and fee waiver application in their senior</w:t>
      </w:r>
      <w:r w:rsidRPr="00D465D4">
        <w:rPr>
          <w:spacing w:val="-35"/>
          <w:szCs w:val="28"/>
        </w:rPr>
        <w:t xml:space="preserve"> </w:t>
      </w:r>
      <w:r w:rsidRPr="00D465D4">
        <w:rPr>
          <w:szCs w:val="28"/>
        </w:rPr>
        <w:t>year</w:t>
      </w:r>
    </w:p>
    <w:p w14:paraId="3C4C67B8" w14:textId="1BAA0F59" w:rsidR="00751E88" w:rsidRPr="00D465D4" w:rsidRDefault="00751E88" w:rsidP="00751E88">
      <w:pPr>
        <w:rPr>
          <w:szCs w:val="28"/>
        </w:rPr>
      </w:pPr>
      <w:r w:rsidRPr="00D465D4">
        <w:rPr>
          <w:szCs w:val="28"/>
        </w:rPr>
        <w:t>Students must complete and present a yearly HSTA science project at the HSTA science symposium. Successful completion includes turning in all components by the deadline given by your FSC</w:t>
      </w:r>
      <w:r w:rsidR="00240B87" w:rsidRPr="00D465D4">
        <w:rPr>
          <w:szCs w:val="28"/>
        </w:rPr>
        <w:t xml:space="preserve"> </w:t>
      </w:r>
      <w:r w:rsidRPr="00D465D4">
        <w:rPr>
          <w:szCs w:val="28"/>
        </w:rPr>
        <w:t>and receiving a passing</w:t>
      </w:r>
      <w:r w:rsidRPr="00D465D4">
        <w:rPr>
          <w:spacing w:val="-15"/>
          <w:szCs w:val="28"/>
        </w:rPr>
        <w:t xml:space="preserve"> </w:t>
      </w:r>
      <w:r w:rsidRPr="00D465D4">
        <w:rPr>
          <w:szCs w:val="28"/>
        </w:rPr>
        <w:t>score.</w:t>
      </w:r>
    </w:p>
    <w:p w14:paraId="10EC1180" w14:textId="77777777" w:rsidR="00751E88" w:rsidRPr="00D465D4" w:rsidRDefault="00751E88" w:rsidP="00751E88">
      <w:pPr>
        <w:rPr>
          <w:szCs w:val="28"/>
        </w:rPr>
      </w:pPr>
      <w:r w:rsidRPr="00D465D4">
        <w:rPr>
          <w:szCs w:val="28"/>
        </w:rPr>
        <w:t xml:space="preserve">If a student is unable to present his/her science project at the science symposium, the student must document the reason for this and submit it to his/her Local Governing Board at the earliest possible opportunity </w:t>
      </w:r>
      <w:r w:rsidRPr="00D465D4">
        <w:rPr>
          <w:b/>
          <w:szCs w:val="28"/>
          <w:u w:val="thick"/>
        </w:rPr>
        <w:t>before</w:t>
      </w:r>
      <w:r w:rsidRPr="00D465D4">
        <w:rPr>
          <w:b/>
          <w:szCs w:val="28"/>
        </w:rPr>
        <w:t xml:space="preserve"> </w:t>
      </w:r>
      <w:r w:rsidRPr="00D465D4">
        <w:rPr>
          <w:szCs w:val="28"/>
        </w:rPr>
        <w:t>the scheduled symposium date in order to obtain an approved absence for the</w:t>
      </w:r>
      <w:r w:rsidRPr="00D465D4">
        <w:rPr>
          <w:spacing w:val="-27"/>
          <w:szCs w:val="28"/>
        </w:rPr>
        <w:t xml:space="preserve"> </w:t>
      </w:r>
      <w:r w:rsidRPr="00D465D4">
        <w:rPr>
          <w:szCs w:val="28"/>
        </w:rPr>
        <w:t>symposium.</w:t>
      </w:r>
    </w:p>
    <w:p w14:paraId="73FEE860" w14:textId="77777777" w:rsidR="00751E88" w:rsidRPr="00D465D4" w:rsidRDefault="00751E88" w:rsidP="00751E88">
      <w:pPr>
        <w:rPr>
          <w:szCs w:val="28"/>
        </w:rPr>
      </w:pPr>
      <w:r w:rsidRPr="00D465D4">
        <w:rPr>
          <w:szCs w:val="28"/>
        </w:rPr>
        <w:t>If the student's absence is approved, the student must present his/her project at a public forum approved by the Local Governing</w:t>
      </w:r>
      <w:r w:rsidRPr="00D465D4">
        <w:rPr>
          <w:spacing w:val="-20"/>
          <w:szCs w:val="28"/>
        </w:rPr>
        <w:t xml:space="preserve"> </w:t>
      </w:r>
      <w:r w:rsidRPr="00D465D4">
        <w:rPr>
          <w:szCs w:val="28"/>
        </w:rPr>
        <w:t>Board.</w:t>
      </w:r>
    </w:p>
    <w:p w14:paraId="47FEFAE6" w14:textId="302F4E14" w:rsidR="00751E88" w:rsidRPr="00D465D4" w:rsidRDefault="00751E88" w:rsidP="00751E88">
      <w:pPr>
        <w:rPr>
          <w:szCs w:val="28"/>
        </w:rPr>
      </w:pPr>
      <w:r w:rsidRPr="00D465D4">
        <w:rPr>
          <w:szCs w:val="28"/>
        </w:rPr>
        <w:t xml:space="preserve">Students must successfully complete </w:t>
      </w:r>
      <w:r w:rsidRPr="00D465D4">
        <w:rPr>
          <w:b/>
          <w:szCs w:val="28"/>
        </w:rPr>
        <w:t xml:space="preserve">at least two </w:t>
      </w:r>
      <w:r w:rsidRPr="00D465D4">
        <w:rPr>
          <w:szCs w:val="28"/>
        </w:rPr>
        <w:t>of the campus-based summer camps before their senior</w:t>
      </w:r>
      <w:r w:rsidRPr="00D465D4">
        <w:rPr>
          <w:spacing w:val="-8"/>
          <w:szCs w:val="28"/>
        </w:rPr>
        <w:t xml:space="preserve"> </w:t>
      </w:r>
      <w:r w:rsidR="00AB2115" w:rsidRPr="00D465D4">
        <w:rPr>
          <w:szCs w:val="28"/>
        </w:rPr>
        <w:t>year.</w:t>
      </w:r>
    </w:p>
    <w:p w14:paraId="1BEC1B74" w14:textId="77777777" w:rsidR="00751E88" w:rsidRPr="00D465D4" w:rsidRDefault="00751E88" w:rsidP="00751E88">
      <w:pPr>
        <w:rPr>
          <w:szCs w:val="28"/>
        </w:rPr>
      </w:pPr>
      <w:r w:rsidRPr="00D465D4">
        <w:rPr>
          <w:szCs w:val="28"/>
        </w:rPr>
        <w:t xml:space="preserve">Students will be on probation for not meeting academic or attendance requirements for </w:t>
      </w:r>
      <w:r w:rsidRPr="00D465D4">
        <w:rPr>
          <w:b/>
          <w:szCs w:val="28"/>
        </w:rPr>
        <w:t xml:space="preserve">ONLY ONE </w:t>
      </w:r>
      <w:r w:rsidRPr="00D465D4">
        <w:rPr>
          <w:szCs w:val="28"/>
        </w:rPr>
        <w:t>semester during their entire participation in the HSTA program. If students fail to</w:t>
      </w:r>
      <w:r w:rsidRPr="00D465D4">
        <w:rPr>
          <w:spacing w:val="-6"/>
          <w:szCs w:val="28"/>
        </w:rPr>
        <w:t xml:space="preserve"> </w:t>
      </w:r>
      <w:r w:rsidRPr="00D465D4">
        <w:rPr>
          <w:szCs w:val="28"/>
        </w:rPr>
        <w:t>meet</w:t>
      </w:r>
      <w:r w:rsidRPr="00D465D4">
        <w:rPr>
          <w:spacing w:val="-6"/>
          <w:szCs w:val="28"/>
        </w:rPr>
        <w:t xml:space="preserve"> </w:t>
      </w:r>
      <w:r w:rsidRPr="00D465D4">
        <w:rPr>
          <w:szCs w:val="28"/>
        </w:rPr>
        <w:t>academic</w:t>
      </w:r>
      <w:r w:rsidRPr="00D465D4">
        <w:rPr>
          <w:spacing w:val="-8"/>
          <w:szCs w:val="28"/>
        </w:rPr>
        <w:t xml:space="preserve"> </w:t>
      </w:r>
      <w:r w:rsidRPr="00D465D4">
        <w:rPr>
          <w:szCs w:val="28"/>
        </w:rPr>
        <w:t>or</w:t>
      </w:r>
      <w:r w:rsidRPr="00D465D4">
        <w:rPr>
          <w:spacing w:val="-7"/>
          <w:szCs w:val="28"/>
        </w:rPr>
        <w:t xml:space="preserve"> </w:t>
      </w:r>
      <w:r w:rsidRPr="00D465D4">
        <w:rPr>
          <w:szCs w:val="28"/>
        </w:rPr>
        <w:t>attendance</w:t>
      </w:r>
      <w:r w:rsidRPr="00D465D4">
        <w:rPr>
          <w:spacing w:val="-8"/>
          <w:szCs w:val="28"/>
        </w:rPr>
        <w:t xml:space="preserve"> </w:t>
      </w:r>
      <w:r w:rsidRPr="00D465D4">
        <w:rPr>
          <w:szCs w:val="28"/>
        </w:rPr>
        <w:t>requirements</w:t>
      </w:r>
      <w:r w:rsidRPr="00D465D4">
        <w:rPr>
          <w:spacing w:val="-6"/>
          <w:szCs w:val="28"/>
        </w:rPr>
        <w:t xml:space="preserve"> </w:t>
      </w:r>
      <w:r w:rsidRPr="00D465D4">
        <w:rPr>
          <w:szCs w:val="28"/>
        </w:rPr>
        <w:t>for</w:t>
      </w:r>
      <w:r w:rsidRPr="00D465D4">
        <w:rPr>
          <w:spacing w:val="-5"/>
          <w:szCs w:val="28"/>
        </w:rPr>
        <w:t xml:space="preserve"> </w:t>
      </w:r>
      <w:r w:rsidRPr="00D465D4">
        <w:rPr>
          <w:szCs w:val="28"/>
        </w:rPr>
        <w:t>a</w:t>
      </w:r>
      <w:r w:rsidRPr="00D465D4">
        <w:rPr>
          <w:spacing w:val="-7"/>
          <w:szCs w:val="28"/>
        </w:rPr>
        <w:t xml:space="preserve"> </w:t>
      </w:r>
      <w:r w:rsidRPr="00D465D4">
        <w:rPr>
          <w:szCs w:val="28"/>
        </w:rPr>
        <w:t>second</w:t>
      </w:r>
      <w:r w:rsidRPr="00D465D4">
        <w:rPr>
          <w:spacing w:val="-6"/>
          <w:szCs w:val="28"/>
        </w:rPr>
        <w:t xml:space="preserve"> </w:t>
      </w:r>
      <w:r w:rsidRPr="00D465D4">
        <w:rPr>
          <w:szCs w:val="28"/>
        </w:rPr>
        <w:t>semester,</w:t>
      </w:r>
      <w:r w:rsidRPr="00D465D4">
        <w:rPr>
          <w:spacing w:val="-7"/>
          <w:szCs w:val="28"/>
        </w:rPr>
        <w:t xml:space="preserve"> </w:t>
      </w:r>
      <w:r w:rsidRPr="00D465D4">
        <w:rPr>
          <w:szCs w:val="28"/>
        </w:rPr>
        <w:t>they</w:t>
      </w:r>
      <w:r w:rsidRPr="00D465D4">
        <w:rPr>
          <w:spacing w:val="-6"/>
          <w:szCs w:val="28"/>
        </w:rPr>
        <w:t xml:space="preserve"> </w:t>
      </w:r>
      <w:r w:rsidRPr="00D465D4">
        <w:rPr>
          <w:szCs w:val="28"/>
        </w:rPr>
        <w:t>will</w:t>
      </w:r>
      <w:r w:rsidRPr="00D465D4">
        <w:rPr>
          <w:spacing w:val="-7"/>
          <w:szCs w:val="28"/>
        </w:rPr>
        <w:t xml:space="preserve"> </w:t>
      </w:r>
      <w:r w:rsidRPr="00D465D4">
        <w:rPr>
          <w:szCs w:val="28"/>
        </w:rPr>
        <w:t>be</w:t>
      </w:r>
      <w:r w:rsidRPr="00D465D4">
        <w:rPr>
          <w:spacing w:val="-7"/>
          <w:szCs w:val="28"/>
        </w:rPr>
        <w:t xml:space="preserve"> </w:t>
      </w:r>
      <w:r w:rsidRPr="00D465D4">
        <w:rPr>
          <w:szCs w:val="28"/>
        </w:rPr>
        <w:t>dismissed from</w:t>
      </w:r>
      <w:r w:rsidRPr="00D465D4">
        <w:rPr>
          <w:spacing w:val="-1"/>
          <w:szCs w:val="28"/>
        </w:rPr>
        <w:t xml:space="preserve"> </w:t>
      </w:r>
      <w:r w:rsidRPr="00D465D4">
        <w:rPr>
          <w:szCs w:val="28"/>
        </w:rPr>
        <w:t>HSTA.</w:t>
      </w:r>
    </w:p>
    <w:p w14:paraId="50910FC3" w14:textId="77777777" w:rsidR="00751E88" w:rsidRPr="00D465D4" w:rsidRDefault="00751E88" w:rsidP="00751E88">
      <w:pPr>
        <w:rPr>
          <w:szCs w:val="28"/>
        </w:rPr>
      </w:pPr>
      <w:r w:rsidRPr="00D465D4">
        <w:rPr>
          <w:szCs w:val="28"/>
        </w:rPr>
        <w:t>If a student should fail to comply with the program participation requirements, the student will be dismissed from the HSTA program by written</w:t>
      </w:r>
      <w:r w:rsidRPr="00D465D4">
        <w:rPr>
          <w:spacing w:val="-23"/>
          <w:szCs w:val="28"/>
        </w:rPr>
        <w:t xml:space="preserve"> </w:t>
      </w:r>
      <w:r w:rsidRPr="00D465D4">
        <w:rPr>
          <w:szCs w:val="28"/>
        </w:rPr>
        <w:t>notification.</w:t>
      </w:r>
    </w:p>
    <w:p w14:paraId="46E1AA0B" w14:textId="77777777" w:rsidR="00751E88" w:rsidRPr="00D465D4" w:rsidRDefault="00751E88" w:rsidP="00751E88">
      <w:pPr>
        <w:rPr>
          <w:szCs w:val="28"/>
        </w:rPr>
      </w:pPr>
      <w:r w:rsidRPr="00D465D4">
        <w:rPr>
          <w:szCs w:val="28"/>
        </w:rPr>
        <w:t>The</w:t>
      </w:r>
      <w:r w:rsidRPr="00D465D4">
        <w:rPr>
          <w:spacing w:val="-8"/>
          <w:szCs w:val="28"/>
        </w:rPr>
        <w:t xml:space="preserve"> </w:t>
      </w:r>
      <w:r w:rsidRPr="00D465D4">
        <w:rPr>
          <w:szCs w:val="28"/>
        </w:rPr>
        <w:t>student</w:t>
      </w:r>
      <w:r w:rsidRPr="00D465D4">
        <w:rPr>
          <w:spacing w:val="-6"/>
          <w:szCs w:val="28"/>
        </w:rPr>
        <w:t xml:space="preserve"> </w:t>
      </w:r>
      <w:r w:rsidRPr="00D465D4">
        <w:rPr>
          <w:szCs w:val="28"/>
        </w:rPr>
        <w:t>has</w:t>
      </w:r>
      <w:r w:rsidRPr="00D465D4">
        <w:rPr>
          <w:spacing w:val="-9"/>
          <w:szCs w:val="28"/>
        </w:rPr>
        <w:t xml:space="preserve"> </w:t>
      </w:r>
      <w:r w:rsidRPr="00D465D4">
        <w:rPr>
          <w:szCs w:val="28"/>
        </w:rPr>
        <w:t>the</w:t>
      </w:r>
      <w:r w:rsidRPr="00D465D4">
        <w:rPr>
          <w:spacing w:val="-10"/>
          <w:szCs w:val="28"/>
        </w:rPr>
        <w:t xml:space="preserve"> </w:t>
      </w:r>
      <w:r w:rsidRPr="00D465D4">
        <w:rPr>
          <w:szCs w:val="28"/>
        </w:rPr>
        <w:t>right</w:t>
      </w:r>
      <w:r w:rsidRPr="00D465D4">
        <w:rPr>
          <w:spacing w:val="-8"/>
          <w:szCs w:val="28"/>
        </w:rPr>
        <w:t xml:space="preserve"> </w:t>
      </w:r>
      <w:r w:rsidRPr="00D465D4">
        <w:rPr>
          <w:szCs w:val="28"/>
        </w:rPr>
        <w:t>to</w:t>
      </w:r>
      <w:r w:rsidRPr="00D465D4">
        <w:rPr>
          <w:spacing w:val="-8"/>
          <w:szCs w:val="28"/>
        </w:rPr>
        <w:t xml:space="preserve"> </w:t>
      </w:r>
      <w:r w:rsidRPr="00D465D4">
        <w:rPr>
          <w:szCs w:val="28"/>
        </w:rPr>
        <w:t>appeal</w:t>
      </w:r>
      <w:r w:rsidRPr="00D465D4">
        <w:rPr>
          <w:spacing w:val="-9"/>
          <w:szCs w:val="28"/>
        </w:rPr>
        <w:t xml:space="preserve"> </w:t>
      </w:r>
      <w:r w:rsidRPr="00D465D4">
        <w:rPr>
          <w:szCs w:val="28"/>
        </w:rPr>
        <w:t>the</w:t>
      </w:r>
      <w:r w:rsidRPr="00D465D4">
        <w:rPr>
          <w:spacing w:val="-8"/>
          <w:szCs w:val="28"/>
        </w:rPr>
        <w:t xml:space="preserve"> </w:t>
      </w:r>
      <w:r w:rsidRPr="00D465D4">
        <w:rPr>
          <w:szCs w:val="28"/>
        </w:rPr>
        <w:t>dismissal</w:t>
      </w:r>
      <w:r w:rsidRPr="00D465D4">
        <w:rPr>
          <w:spacing w:val="-9"/>
          <w:szCs w:val="28"/>
        </w:rPr>
        <w:t xml:space="preserve"> </w:t>
      </w:r>
      <w:r w:rsidRPr="00D465D4">
        <w:rPr>
          <w:szCs w:val="28"/>
        </w:rPr>
        <w:t>decision</w:t>
      </w:r>
      <w:r w:rsidRPr="00D465D4">
        <w:rPr>
          <w:spacing w:val="-8"/>
          <w:szCs w:val="28"/>
        </w:rPr>
        <w:t xml:space="preserve"> </w:t>
      </w:r>
      <w:r w:rsidRPr="00D465D4">
        <w:rPr>
          <w:szCs w:val="28"/>
        </w:rPr>
        <w:t>by</w:t>
      </w:r>
      <w:r w:rsidRPr="00D465D4">
        <w:rPr>
          <w:spacing w:val="-8"/>
          <w:szCs w:val="28"/>
        </w:rPr>
        <w:t xml:space="preserve"> </w:t>
      </w:r>
      <w:r w:rsidRPr="00D465D4">
        <w:rPr>
          <w:szCs w:val="28"/>
        </w:rPr>
        <w:t>notification</w:t>
      </w:r>
      <w:r w:rsidRPr="00D465D4">
        <w:rPr>
          <w:spacing w:val="-7"/>
          <w:szCs w:val="28"/>
        </w:rPr>
        <w:t xml:space="preserve"> </w:t>
      </w:r>
      <w:r w:rsidRPr="00D465D4">
        <w:rPr>
          <w:szCs w:val="28"/>
        </w:rPr>
        <w:t>in</w:t>
      </w:r>
      <w:r w:rsidRPr="00D465D4">
        <w:rPr>
          <w:spacing w:val="-12"/>
          <w:szCs w:val="28"/>
        </w:rPr>
        <w:t xml:space="preserve"> </w:t>
      </w:r>
      <w:r w:rsidRPr="00D465D4">
        <w:rPr>
          <w:szCs w:val="28"/>
        </w:rPr>
        <w:t>writing</w:t>
      </w:r>
      <w:r w:rsidRPr="00D465D4">
        <w:rPr>
          <w:spacing w:val="-9"/>
          <w:szCs w:val="28"/>
        </w:rPr>
        <w:t xml:space="preserve"> </w:t>
      </w:r>
      <w:r w:rsidRPr="00D465D4">
        <w:rPr>
          <w:szCs w:val="28"/>
        </w:rPr>
        <w:t>to the</w:t>
      </w:r>
      <w:r w:rsidRPr="00D465D4">
        <w:rPr>
          <w:spacing w:val="-16"/>
          <w:szCs w:val="28"/>
        </w:rPr>
        <w:t xml:space="preserve"> </w:t>
      </w:r>
      <w:r w:rsidRPr="00D465D4">
        <w:rPr>
          <w:szCs w:val="28"/>
        </w:rPr>
        <w:t>Local</w:t>
      </w:r>
      <w:r w:rsidRPr="00D465D4">
        <w:rPr>
          <w:spacing w:val="-15"/>
          <w:szCs w:val="28"/>
        </w:rPr>
        <w:t xml:space="preserve"> </w:t>
      </w:r>
      <w:r w:rsidRPr="00D465D4">
        <w:rPr>
          <w:szCs w:val="28"/>
        </w:rPr>
        <w:t>Governing</w:t>
      </w:r>
      <w:r w:rsidRPr="00D465D4">
        <w:rPr>
          <w:spacing w:val="-14"/>
          <w:szCs w:val="28"/>
        </w:rPr>
        <w:t xml:space="preserve"> </w:t>
      </w:r>
      <w:r w:rsidRPr="00D465D4">
        <w:rPr>
          <w:szCs w:val="28"/>
        </w:rPr>
        <w:t>Board</w:t>
      </w:r>
      <w:r w:rsidRPr="00D465D4">
        <w:rPr>
          <w:spacing w:val="-14"/>
          <w:szCs w:val="28"/>
        </w:rPr>
        <w:t xml:space="preserve"> </w:t>
      </w:r>
      <w:r w:rsidRPr="00D465D4">
        <w:rPr>
          <w:szCs w:val="28"/>
        </w:rPr>
        <w:t>within</w:t>
      </w:r>
      <w:r w:rsidRPr="00D465D4">
        <w:rPr>
          <w:spacing w:val="-16"/>
          <w:szCs w:val="28"/>
        </w:rPr>
        <w:t xml:space="preserve"> </w:t>
      </w:r>
      <w:r w:rsidRPr="00D465D4">
        <w:rPr>
          <w:szCs w:val="28"/>
        </w:rPr>
        <w:t>10</w:t>
      </w:r>
      <w:r w:rsidRPr="00D465D4">
        <w:rPr>
          <w:spacing w:val="-18"/>
          <w:szCs w:val="28"/>
        </w:rPr>
        <w:t xml:space="preserve"> </w:t>
      </w:r>
      <w:r w:rsidRPr="00D465D4">
        <w:rPr>
          <w:szCs w:val="28"/>
        </w:rPr>
        <w:t>working</w:t>
      </w:r>
      <w:r w:rsidRPr="00D465D4">
        <w:rPr>
          <w:spacing w:val="-14"/>
          <w:szCs w:val="28"/>
        </w:rPr>
        <w:t xml:space="preserve"> </w:t>
      </w:r>
      <w:r w:rsidRPr="00D465D4">
        <w:rPr>
          <w:szCs w:val="28"/>
        </w:rPr>
        <w:t>days</w:t>
      </w:r>
      <w:r w:rsidRPr="00D465D4">
        <w:rPr>
          <w:spacing w:val="-17"/>
          <w:szCs w:val="28"/>
        </w:rPr>
        <w:t xml:space="preserve"> </w:t>
      </w:r>
      <w:r w:rsidRPr="00D465D4">
        <w:rPr>
          <w:szCs w:val="28"/>
        </w:rPr>
        <w:t>of</w:t>
      </w:r>
      <w:r w:rsidRPr="00D465D4">
        <w:rPr>
          <w:spacing w:val="-15"/>
          <w:szCs w:val="28"/>
        </w:rPr>
        <w:t xml:space="preserve"> </w:t>
      </w:r>
      <w:r w:rsidRPr="00D465D4">
        <w:rPr>
          <w:szCs w:val="28"/>
        </w:rPr>
        <w:t>receipt</w:t>
      </w:r>
      <w:r w:rsidRPr="00D465D4">
        <w:rPr>
          <w:spacing w:val="-14"/>
          <w:szCs w:val="28"/>
        </w:rPr>
        <w:t xml:space="preserve"> </w:t>
      </w:r>
      <w:r w:rsidRPr="00D465D4">
        <w:rPr>
          <w:szCs w:val="28"/>
        </w:rPr>
        <w:t>of</w:t>
      </w:r>
      <w:r w:rsidRPr="00D465D4">
        <w:rPr>
          <w:spacing w:val="-17"/>
          <w:szCs w:val="28"/>
        </w:rPr>
        <w:t xml:space="preserve"> </w:t>
      </w:r>
      <w:r w:rsidRPr="00D465D4">
        <w:rPr>
          <w:szCs w:val="28"/>
        </w:rPr>
        <w:t>the</w:t>
      </w:r>
      <w:r w:rsidRPr="00D465D4">
        <w:rPr>
          <w:spacing w:val="-16"/>
          <w:szCs w:val="28"/>
        </w:rPr>
        <w:t xml:space="preserve"> </w:t>
      </w:r>
      <w:r w:rsidRPr="00D465D4">
        <w:rPr>
          <w:szCs w:val="28"/>
        </w:rPr>
        <w:t>certified</w:t>
      </w:r>
      <w:r w:rsidRPr="00D465D4">
        <w:rPr>
          <w:spacing w:val="-17"/>
          <w:szCs w:val="28"/>
        </w:rPr>
        <w:t xml:space="preserve"> </w:t>
      </w:r>
      <w:r w:rsidRPr="00D465D4">
        <w:rPr>
          <w:szCs w:val="28"/>
        </w:rPr>
        <w:t>dismissal. [See Website: Students, Teachers &amp;</w:t>
      </w:r>
      <w:r w:rsidRPr="00D465D4">
        <w:rPr>
          <w:spacing w:val="-15"/>
          <w:szCs w:val="28"/>
        </w:rPr>
        <w:t xml:space="preserve"> </w:t>
      </w:r>
      <w:r w:rsidRPr="00D465D4">
        <w:rPr>
          <w:szCs w:val="28"/>
        </w:rPr>
        <w:t>Parents].</w:t>
      </w:r>
    </w:p>
    <w:p w14:paraId="2B85FCBD" w14:textId="77777777" w:rsidR="00751E88" w:rsidRPr="00D465D4" w:rsidRDefault="00751E88" w:rsidP="00751E88">
      <w:pPr>
        <w:rPr>
          <w:szCs w:val="28"/>
        </w:rPr>
      </w:pPr>
      <w:r w:rsidRPr="00D465D4">
        <w:rPr>
          <w:szCs w:val="28"/>
        </w:rPr>
        <w:t>If</w:t>
      </w:r>
      <w:r w:rsidRPr="00D465D4">
        <w:rPr>
          <w:spacing w:val="-5"/>
          <w:szCs w:val="28"/>
        </w:rPr>
        <w:t xml:space="preserve"> </w:t>
      </w:r>
      <w:r w:rsidRPr="00D465D4">
        <w:rPr>
          <w:szCs w:val="28"/>
        </w:rPr>
        <w:t>the</w:t>
      </w:r>
      <w:r w:rsidRPr="00D465D4">
        <w:rPr>
          <w:spacing w:val="-5"/>
          <w:szCs w:val="28"/>
        </w:rPr>
        <w:t xml:space="preserve"> </w:t>
      </w:r>
      <w:r w:rsidRPr="00D465D4">
        <w:rPr>
          <w:szCs w:val="28"/>
        </w:rPr>
        <w:t>student</w:t>
      </w:r>
      <w:r w:rsidRPr="00D465D4">
        <w:rPr>
          <w:spacing w:val="-6"/>
          <w:szCs w:val="28"/>
        </w:rPr>
        <w:t xml:space="preserve"> </w:t>
      </w:r>
      <w:r w:rsidRPr="00D465D4">
        <w:rPr>
          <w:szCs w:val="28"/>
        </w:rPr>
        <w:t>does</w:t>
      </w:r>
      <w:r w:rsidRPr="00D465D4">
        <w:rPr>
          <w:spacing w:val="-4"/>
          <w:szCs w:val="28"/>
        </w:rPr>
        <w:t xml:space="preserve"> </w:t>
      </w:r>
      <w:r w:rsidRPr="00D465D4">
        <w:rPr>
          <w:szCs w:val="28"/>
        </w:rPr>
        <w:t>not</w:t>
      </w:r>
      <w:r w:rsidRPr="00D465D4">
        <w:rPr>
          <w:spacing w:val="-4"/>
          <w:szCs w:val="28"/>
        </w:rPr>
        <w:t xml:space="preserve"> </w:t>
      </w:r>
      <w:r w:rsidRPr="00D465D4">
        <w:rPr>
          <w:szCs w:val="28"/>
        </w:rPr>
        <w:t>agree</w:t>
      </w:r>
      <w:r w:rsidRPr="00D465D4">
        <w:rPr>
          <w:spacing w:val="-5"/>
          <w:szCs w:val="28"/>
        </w:rPr>
        <w:t xml:space="preserve"> </w:t>
      </w:r>
      <w:r w:rsidRPr="00D465D4">
        <w:rPr>
          <w:szCs w:val="28"/>
        </w:rPr>
        <w:t>with</w:t>
      </w:r>
      <w:r w:rsidRPr="00D465D4">
        <w:rPr>
          <w:spacing w:val="-7"/>
          <w:szCs w:val="28"/>
        </w:rPr>
        <w:t xml:space="preserve"> </w:t>
      </w:r>
      <w:r w:rsidRPr="00D465D4">
        <w:rPr>
          <w:szCs w:val="28"/>
        </w:rPr>
        <w:t>the</w:t>
      </w:r>
      <w:r w:rsidRPr="00D465D4">
        <w:rPr>
          <w:spacing w:val="-5"/>
          <w:szCs w:val="28"/>
        </w:rPr>
        <w:t xml:space="preserve"> </w:t>
      </w:r>
      <w:r w:rsidRPr="00D465D4">
        <w:rPr>
          <w:szCs w:val="28"/>
        </w:rPr>
        <w:t>appeal</w:t>
      </w:r>
      <w:r w:rsidRPr="00D465D4">
        <w:rPr>
          <w:spacing w:val="-7"/>
          <w:szCs w:val="28"/>
        </w:rPr>
        <w:t xml:space="preserve"> </w:t>
      </w:r>
      <w:r w:rsidRPr="00D465D4">
        <w:rPr>
          <w:szCs w:val="28"/>
        </w:rPr>
        <w:t>decision</w:t>
      </w:r>
      <w:r w:rsidRPr="00D465D4">
        <w:rPr>
          <w:spacing w:val="-5"/>
          <w:szCs w:val="28"/>
        </w:rPr>
        <w:t xml:space="preserve"> </w:t>
      </w:r>
      <w:r w:rsidRPr="00D465D4">
        <w:rPr>
          <w:szCs w:val="28"/>
        </w:rPr>
        <w:t>of</w:t>
      </w:r>
      <w:r w:rsidRPr="00D465D4">
        <w:rPr>
          <w:spacing w:val="-7"/>
          <w:szCs w:val="28"/>
        </w:rPr>
        <w:t xml:space="preserve"> </w:t>
      </w:r>
      <w:r w:rsidRPr="00D465D4">
        <w:rPr>
          <w:szCs w:val="28"/>
        </w:rPr>
        <w:t>the</w:t>
      </w:r>
      <w:r w:rsidRPr="00D465D4">
        <w:rPr>
          <w:spacing w:val="-8"/>
          <w:szCs w:val="28"/>
        </w:rPr>
        <w:t xml:space="preserve"> </w:t>
      </w:r>
      <w:r w:rsidRPr="00D465D4">
        <w:rPr>
          <w:szCs w:val="28"/>
        </w:rPr>
        <w:t>Local</w:t>
      </w:r>
      <w:r w:rsidRPr="00D465D4">
        <w:rPr>
          <w:spacing w:val="-4"/>
          <w:szCs w:val="28"/>
        </w:rPr>
        <w:t xml:space="preserve"> </w:t>
      </w:r>
      <w:r w:rsidRPr="00D465D4">
        <w:rPr>
          <w:szCs w:val="28"/>
        </w:rPr>
        <w:t>Governing</w:t>
      </w:r>
      <w:r w:rsidRPr="00D465D4">
        <w:rPr>
          <w:spacing w:val="-4"/>
          <w:szCs w:val="28"/>
        </w:rPr>
        <w:t xml:space="preserve"> </w:t>
      </w:r>
      <w:r w:rsidRPr="00D465D4">
        <w:rPr>
          <w:szCs w:val="28"/>
        </w:rPr>
        <w:t>Board, he/she may appeal in writing to the HSTA Joint Governing Board or designated committee within 10 working days of receipt of Local Governing Board</w:t>
      </w:r>
      <w:r w:rsidRPr="00D465D4">
        <w:rPr>
          <w:spacing w:val="-28"/>
          <w:szCs w:val="28"/>
        </w:rPr>
        <w:t xml:space="preserve"> </w:t>
      </w:r>
      <w:r w:rsidRPr="00D465D4">
        <w:rPr>
          <w:szCs w:val="28"/>
        </w:rPr>
        <w:t>decision.</w:t>
      </w:r>
    </w:p>
    <w:p w14:paraId="71CBD39C" w14:textId="77777777" w:rsidR="00751E88" w:rsidRPr="00D465D4" w:rsidRDefault="00751E88" w:rsidP="00751E88">
      <w:pPr>
        <w:rPr>
          <w:szCs w:val="28"/>
        </w:rPr>
      </w:pPr>
      <w:r w:rsidRPr="00D465D4">
        <w:rPr>
          <w:szCs w:val="28"/>
        </w:rPr>
        <w:t>Students</w:t>
      </w:r>
      <w:r w:rsidRPr="00D465D4">
        <w:rPr>
          <w:spacing w:val="-10"/>
          <w:szCs w:val="28"/>
        </w:rPr>
        <w:t xml:space="preserve"> </w:t>
      </w:r>
      <w:r w:rsidRPr="00D465D4">
        <w:rPr>
          <w:szCs w:val="28"/>
        </w:rPr>
        <w:t>are</w:t>
      </w:r>
      <w:r w:rsidRPr="00D465D4">
        <w:rPr>
          <w:spacing w:val="-11"/>
          <w:szCs w:val="28"/>
        </w:rPr>
        <w:t xml:space="preserve"> </w:t>
      </w:r>
      <w:r w:rsidRPr="00D465D4">
        <w:rPr>
          <w:szCs w:val="28"/>
        </w:rPr>
        <w:t>responsible</w:t>
      </w:r>
      <w:r w:rsidRPr="00D465D4">
        <w:rPr>
          <w:spacing w:val="-12"/>
          <w:szCs w:val="28"/>
        </w:rPr>
        <w:t xml:space="preserve"> </w:t>
      </w:r>
      <w:r w:rsidRPr="00D465D4">
        <w:rPr>
          <w:szCs w:val="28"/>
        </w:rPr>
        <w:t>for</w:t>
      </w:r>
      <w:r w:rsidRPr="00D465D4">
        <w:rPr>
          <w:spacing w:val="-11"/>
          <w:szCs w:val="28"/>
        </w:rPr>
        <w:t xml:space="preserve"> </w:t>
      </w:r>
      <w:r w:rsidRPr="00D465D4">
        <w:rPr>
          <w:szCs w:val="28"/>
        </w:rPr>
        <w:t>meeting</w:t>
      </w:r>
      <w:r w:rsidRPr="00D465D4">
        <w:rPr>
          <w:spacing w:val="-10"/>
          <w:szCs w:val="28"/>
        </w:rPr>
        <w:t xml:space="preserve"> </w:t>
      </w:r>
      <w:r w:rsidRPr="00D465D4">
        <w:rPr>
          <w:szCs w:val="28"/>
        </w:rPr>
        <w:t>paperwork</w:t>
      </w:r>
      <w:r w:rsidRPr="00D465D4">
        <w:rPr>
          <w:spacing w:val="-12"/>
          <w:szCs w:val="28"/>
        </w:rPr>
        <w:t xml:space="preserve"> </w:t>
      </w:r>
      <w:r w:rsidRPr="00D465D4">
        <w:rPr>
          <w:szCs w:val="28"/>
        </w:rPr>
        <w:t>deadlines.</w:t>
      </w:r>
      <w:r w:rsidRPr="00D465D4">
        <w:rPr>
          <w:spacing w:val="-7"/>
          <w:szCs w:val="28"/>
        </w:rPr>
        <w:t xml:space="preserve"> </w:t>
      </w:r>
      <w:r w:rsidRPr="00D465D4">
        <w:rPr>
          <w:szCs w:val="28"/>
        </w:rPr>
        <w:t>If</w:t>
      </w:r>
      <w:r w:rsidRPr="00D465D4">
        <w:rPr>
          <w:spacing w:val="-11"/>
          <w:szCs w:val="28"/>
        </w:rPr>
        <w:t xml:space="preserve"> </w:t>
      </w:r>
      <w:r w:rsidRPr="00D465D4">
        <w:rPr>
          <w:szCs w:val="28"/>
        </w:rPr>
        <w:t>a</w:t>
      </w:r>
      <w:r w:rsidRPr="00D465D4">
        <w:rPr>
          <w:spacing w:val="-10"/>
          <w:szCs w:val="28"/>
        </w:rPr>
        <w:t xml:space="preserve"> </w:t>
      </w:r>
      <w:r w:rsidRPr="00D465D4">
        <w:rPr>
          <w:szCs w:val="28"/>
        </w:rPr>
        <w:t>student</w:t>
      </w:r>
      <w:r w:rsidRPr="00D465D4">
        <w:rPr>
          <w:spacing w:val="-9"/>
          <w:szCs w:val="28"/>
        </w:rPr>
        <w:t xml:space="preserve"> </w:t>
      </w:r>
      <w:r w:rsidRPr="00D465D4">
        <w:rPr>
          <w:szCs w:val="28"/>
        </w:rPr>
        <w:t>should</w:t>
      </w:r>
      <w:r w:rsidRPr="00D465D4">
        <w:rPr>
          <w:spacing w:val="-10"/>
          <w:szCs w:val="28"/>
        </w:rPr>
        <w:t xml:space="preserve"> </w:t>
      </w:r>
      <w:r w:rsidRPr="00D465D4">
        <w:rPr>
          <w:szCs w:val="28"/>
        </w:rPr>
        <w:t>fail</w:t>
      </w:r>
      <w:r w:rsidRPr="00D465D4">
        <w:rPr>
          <w:spacing w:val="-10"/>
          <w:szCs w:val="28"/>
        </w:rPr>
        <w:t xml:space="preserve"> </w:t>
      </w:r>
      <w:r w:rsidRPr="00D465D4">
        <w:rPr>
          <w:szCs w:val="28"/>
        </w:rPr>
        <w:t>to</w:t>
      </w:r>
      <w:r w:rsidRPr="00D465D4">
        <w:rPr>
          <w:spacing w:val="-11"/>
          <w:szCs w:val="28"/>
        </w:rPr>
        <w:t xml:space="preserve"> </w:t>
      </w:r>
      <w:r w:rsidRPr="00D465D4">
        <w:rPr>
          <w:szCs w:val="28"/>
        </w:rPr>
        <w:t xml:space="preserve">comply with the program participation requirements, the student will be dismissed from the HSTA program by written notification via certified mail. Please return all paperwork by </w:t>
      </w:r>
      <w:r w:rsidRPr="00D465D4">
        <w:rPr>
          <w:b/>
          <w:szCs w:val="28"/>
        </w:rPr>
        <w:t xml:space="preserve">specified deadlines </w:t>
      </w:r>
      <w:r w:rsidRPr="00D465D4">
        <w:rPr>
          <w:szCs w:val="28"/>
        </w:rPr>
        <w:t xml:space="preserve">to the </w:t>
      </w:r>
      <w:r w:rsidRPr="00D465D4">
        <w:rPr>
          <w:b/>
          <w:szCs w:val="28"/>
        </w:rPr>
        <w:t>appropriate</w:t>
      </w:r>
      <w:r w:rsidRPr="00D465D4">
        <w:rPr>
          <w:b/>
          <w:spacing w:val="-3"/>
          <w:szCs w:val="28"/>
        </w:rPr>
        <w:t xml:space="preserve"> </w:t>
      </w:r>
      <w:r w:rsidRPr="00D465D4">
        <w:rPr>
          <w:szCs w:val="28"/>
        </w:rPr>
        <w:t>person.</w:t>
      </w:r>
    </w:p>
    <w:p w14:paraId="1B86AFF4" w14:textId="661B8BF1" w:rsidR="00751E88" w:rsidRPr="00D465D4" w:rsidRDefault="00751E88" w:rsidP="00751E88">
      <w:pPr>
        <w:rPr>
          <w:szCs w:val="28"/>
        </w:rPr>
      </w:pPr>
      <w:r w:rsidRPr="00D465D4">
        <w:rPr>
          <w:szCs w:val="28"/>
        </w:rPr>
        <w:t>Students shall be suspended from HSTA activities if they are suspended from school and these absences count against the required attendance. A student shall be expelled from HSTA if they are expelled from school or placed in an alternative school</w:t>
      </w:r>
      <w:r w:rsidRPr="00D465D4">
        <w:rPr>
          <w:spacing w:val="-26"/>
          <w:szCs w:val="28"/>
        </w:rPr>
        <w:t xml:space="preserve"> </w:t>
      </w:r>
      <w:r w:rsidRPr="00D465D4">
        <w:rPr>
          <w:szCs w:val="28"/>
        </w:rPr>
        <w:t>setting.</w:t>
      </w:r>
    </w:p>
    <w:p w14:paraId="094FED5F" w14:textId="36DD3A0C" w:rsidR="00136CAA" w:rsidRPr="00D465D4" w:rsidRDefault="00136CAA" w:rsidP="00751E88">
      <w:pPr>
        <w:pStyle w:val="Heading2"/>
      </w:pPr>
      <w:bookmarkStart w:id="17" w:name="_bookmark7"/>
      <w:bookmarkEnd w:id="17"/>
    </w:p>
    <w:p w14:paraId="6008BE1E" w14:textId="53B82219" w:rsidR="00C24C83" w:rsidRPr="00D465D4" w:rsidRDefault="00C24C83" w:rsidP="00C24C83"/>
    <w:p w14:paraId="5A00F29F" w14:textId="32306C38" w:rsidR="00C24C83" w:rsidRPr="00D465D4" w:rsidRDefault="00C24C83" w:rsidP="00C24C83"/>
    <w:p w14:paraId="06B479BD" w14:textId="136C8BB1" w:rsidR="00C24C83" w:rsidRPr="00D465D4" w:rsidRDefault="00C24C83" w:rsidP="00C24C83"/>
    <w:p w14:paraId="4637C238" w14:textId="77777777" w:rsidR="00C24C83" w:rsidRPr="00D465D4" w:rsidRDefault="00C24C83" w:rsidP="00C24C83"/>
    <w:p w14:paraId="6B3D71D5" w14:textId="1FDD5699" w:rsidR="00751E88" w:rsidRPr="00D465D4" w:rsidRDefault="00136CAA" w:rsidP="00751E88">
      <w:pPr>
        <w:pStyle w:val="Heading2"/>
      </w:pPr>
      <w:bookmarkStart w:id="18" w:name="_Toc79482450"/>
      <w:r w:rsidRPr="00D465D4">
        <w:t>HS</w:t>
      </w:r>
      <w:r w:rsidR="00751E88" w:rsidRPr="00D465D4">
        <w:t>TA Attendance Policy</w:t>
      </w:r>
      <w:bookmarkEnd w:id="18"/>
    </w:p>
    <w:p w14:paraId="2F44E9AC" w14:textId="77777777" w:rsidR="00751E88" w:rsidRPr="00D465D4" w:rsidRDefault="00751E88" w:rsidP="00751E88">
      <w:pPr>
        <w:rPr>
          <w:b/>
          <w:szCs w:val="28"/>
        </w:rPr>
      </w:pPr>
    </w:p>
    <w:p w14:paraId="01C5378A" w14:textId="77777777" w:rsidR="00751E88" w:rsidRPr="00D465D4" w:rsidRDefault="00751E88" w:rsidP="00751E88">
      <w:pPr>
        <w:rPr>
          <w:szCs w:val="28"/>
        </w:rPr>
      </w:pPr>
      <w:r w:rsidRPr="00D465D4">
        <w:rPr>
          <w:szCs w:val="28"/>
          <w:u w:val="thick"/>
        </w:rPr>
        <w:t>A student shall attend a minimum of 70% of all HSTA meetings per semester or</w:t>
      </w:r>
      <w:r w:rsidRPr="00D465D4">
        <w:rPr>
          <w:szCs w:val="28"/>
        </w:rPr>
        <w:t xml:space="preserve"> </w:t>
      </w:r>
      <w:r w:rsidRPr="00D465D4">
        <w:rPr>
          <w:szCs w:val="28"/>
          <w:u w:val="thick"/>
        </w:rPr>
        <w:t>make prior arrangements with the teacher.</w:t>
      </w:r>
    </w:p>
    <w:p w14:paraId="25BFDFE8" w14:textId="77777777" w:rsidR="00751E88" w:rsidRPr="00D465D4" w:rsidRDefault="00751E88" w:rsidP="00751E88">
      <w:pPr>
        <w:rPr>
          <w:szCs w:val="28"/>
        </w:rPr>
      </w:pPr>
      <w:r w:rsidRPr="00D465D4">
        <w:rPr>
          <w:szCs w:val="28"/>
        </w:rPr>
        <w:t>Students should make every effort to be at every meeting/activity, due to the</w:t>
      </w:r>
      <w:r w:rsidRPr="00D465D4">
        <w:rPr>
          <w:spacing w:val="-37"/>
          <w:szCs w:val="28"/>
        </w:rPr>
        <w:t xml:space="preserve"> </w:t>
      </w:r>
      <w:r w:rsidRPr="00D465D4">
        <w:rPr>
          <w:szCs w:val="28"/>
        </w:rPr>
        <w:t>hands-on science experiments and experiences, which cannot be</w:t>
      </w:r>
      <w:r w:rsidRPr="00D465D4">
        <w:rPr>
          <w:spacing w:val="-24"/>
          <w:szCs w:val="28"/>
        </w:rPr>
        <w:t xml:space="preserve"> </w:t>
      </w:r>
      <w:r w:rsidRPr="00D465D4">
        <w:rPr>
          <w:szCs w:val="28"/>
        </w:rPr>
        <w:t>duplicated.</w:t>
      </w:r>
    </w:p>
    <w:p w14:paraId="4CFD9CEC" w14:textId="77777777" w:rsidR="00751E88" w:rsidRPr="00D465D4" w:rsidRDefault="00751E88" w:rsidP="00751E88">
      <w:pPr>
        <w:rPr>
          <w:szCs w:val="28"/>
        </w:rPr>
      </w:pPr>
      <w:r w:rsidRPr="00D465D4">
        <w:rPr>
          <w:szCs w:val="28"/>
        </w:rPr>
        <w:t>Students should attempt to arrange all non-emergency dentist &amp; doctor appointments around club meeting</w:t>
      </w:r>
      <w:r w:rsidRPr="00D465D4">
        <w:rPr>
          <w:spacing w:val="-15"/>
          <w:szCs w:val="28"/>
        </w:rPr>
        <w:t xml:space="preserve"> </w:t>
      </w:r>
      <w:r w:rsidRPr="00D465D4">
        <w:rPr>
          <w:szCs w:val="28"/>
        </w:rPr>
        <w:t>days.</w:t>
      </w:r>
    </w:p>
    <w:p w14:paraId="3879FB2D" w14:textId="77777777" w:rsidR="00751E88" w:rsidRPr="00D465D4" w:rsidRDefault="00751E88" w:rsidP="00751E88">
      <w:pPr>
        <w:rPr>
          <w:szCs w:val="28"/>
        </w:rPr>
      </w:pPr>
      <w:r w:rsidRPr="00D465D4">
        <w:rPr>
          <w:szCs w:val="28"/>
        </w:rPr>
        <w:t>HSTA recognizes the importance of a well-rounded student, but when considering participation in an extracurricular activity, students will evaluate its effect on HSTA attendance and must make arrangements with the coach or instructor to allow attendance of club</w:t>
      </w:r>
      <w:r w:rsidRPr="00D465D4">
        <w:rPr>
          <w:spacing w:val="-16"/>
          <w:szCs w:val="28"/>
        </w:rPr>
        <w:t xml:space="preserve"> </w:t>
      </w:r>
      <w:r w:rsidRPr="00D465D4">
        <w:rPr>
          <w:szCs w:val="28"/>
        </w:rPr>
        <w:t>activities.</w:t>
      </w:r>
    </w:p>
    <w:p w14:paraId="3AA5C756" w14:textId="77777777" w:rsidR="00751E88" w:rsidRPr="00D465D4" w:rsidRDefault="00751E88" w:rsidP="00751E88">
      <w:pPr>
        <w:rPr>
          <w:szCs w:val="28"/>
        </w:rPr>
      </w:pPr>
      <w:r w:rsidRPr="00D465D4">
        <w:rPr>
          <w:szCs w:val="28"/>
        </w:rPr>
        <w:t>If</w:t>
      </w:r>
      <w:r w:rsidRPr="00D465D4">
        <w:rPr>
          <w:spacing w:val="-6"/>
          <w:szCs w:val="28"/>
        </w:rPr>
        <w:t xml:space="preserve"> </w:t>
      </w:r>
      <w:r w:rsidRPr="00D465D4">
        <w:rPr>
          <w:szCs w:val="28"/>
        </w:rPr>
        <w:t>a</w:t>
      </w:r>
      <w:r w:rsidRPr="00D465D4">
        <w:rPr>
          <w:spacing w:val="-7"/>
          <w:szCs w:val="28"/>
        </w:rPr>
        <w:t xml:space="preserve"> </w:t>
      </w:r>
      <w:r w:rsidRPr="00D465D4">
        <w:rPr>
          <w:szCs w:val="28"/>
        </w:rPr>
        <w:t>student</w:t>
      </w:r>
      <w:r w:rsidRPr="00D465D4">
        <w:rPr>
          <w:spacing w:val="-7"/>
          <w:szCs w:val="28"/>
        </w:rPr>
        <w:t xml:space="preserve"> </w:t>
      </w:r>
      <w:r w:rsidRPr="00D465D4">
        <w:rPr>
          <w:szCs w:val="28"/>
        </w:rPr>
        <w:t>misses</w:t>
      </w:r>
      <w:r w:rsidRPr="00D465D4">
        <w:rPr>
          <w:spacing w:val="-5"/>
          <w:szCs w:val="28"/>
        </w:rPr>
        <w:t xml:space="preserve"> </w:t>
      </w:r>
      <w:r w:rsidRPr="00D465D4">
        <w:rPr>
          <w:szCs w:val="28"/>
        </w:rPr>
        <w:t>school</w:t>
      </w:r>
      <w:r w:rsidRPr="00D465D4">
        <w:rPr>
          <w:spacing w:val="-5"/>
          <w:szCs w:val="28"/>
        </w:rPr>
        <w:t xml:space="preserve"> </w:t>
      </w:r>
      <w:r w:rsidRPr="00D465D4">
        <w:rPr>
          <w:szCs w:val="28"/>
        </w:rPr>
        <w:t>on</w:t>
      </w:r>
      <w:r w:rsidRPr="00D465D4">
        <w:rPr>
          <w:spacing w:val="-6"/>
          <w:szCs w:val="28"/>
        </w:rPr>
        <w:t xml:space="preserve"> </w:t>
      </w:r>
      <w:r w:rsidRPr="00D465D4">
        <w:rPr>
          <w:szCs w:val="28"/>
        </w:rPr>
        <w:t>the</w:t>
      </w:r>
      <w:r w:rsidRPr="00D465D4">
        <w:rPr>
          <w:spacing w:val="-4"/>
          <w:szCs w:val="28"/>
        </w:rPr>
        <w:t xml:space="preserve"> </w:t>
      </w:r>
      <w:r w:rsidRPr="00D465D4">
        <w:rPr>
          <w:szCs w:val="28"/>
        </w:rPr>
        <w:t>day</w:t>
      </w:r>
      <w:r w:rsidRPr="00D465D4">
        <w:rPr>
          <w:spacing w:val="-5"/>
          <w:szCs w:val="28"/>
        </w:rPr>
        <w:t xml:space="preserve"> </w:t>
      </w:r>
      <w:r w:rsidRPr="00D465D4">
        <w:rPr>
          <w:szCs w:val="28"/>
        </w:rPr>
        <w:t>of</w:t>
      </w:r>
      <w:r w:rsidRPr="00D465D4">
        <w:rPr>
          <w:spacing w:val="-6"/>
          <w:szCs w:val="28"/>
        </w:rPr>
        <w:t xml:space="preserve"> </w:t>
      </w:r>
      <w:r w:rsidRPr="00D465D4">
        <w:rPr>
          <w:szCs w:val="28"/>
        </w:rPr>
        <w:t>the</w:t>
      </w:r>
      <w:r w:rsidRPr="00D465D4">
        <w:rPr>
          <w:spacing w:val="-4"/>
          <w:szCs w:val="28"/>
        </w:rPr>
        <w:t xml:space="preserve"> </w:t>
      </w:r>
      <w:r w:rsidRPr="00D465D4">
        <w:rPr>
          <w:szCs w:val="28"/>
        </w:rPr>
        <w:t>club</w:t>
      </w:r>
      <w:r w:rsidRPr="00D465D4">
        <w:rPr>
          <w:spacing w:val="-6"/>
          <w:szCs w:val="28"/>
        </w:rPr>
        <w:t xml:space="preserve"> </w:t>
      </w:r>
      <w:r w:rsidRPr="00D465D4">
        <w:rPr>
          <w:szCs w:val="28"/>
        </w:rPr>
        <w:t>meeting</w:t>
      </w:r>
      <w:r w:rsidRPr="00D465D4">
        <w:rPr>
          <w:spacing w:val="-5"/>
          <w:szCs w:val="28"/>
        </w:rPr>
        <w:t xml:space="preserve"> </w:t>
      </w:r>
      <w:r w:rsidRPr="00D465D4">
        <w:rPr>
          <w:szCs w:val="28"/>
        </w:rPr>
        <w:t>and</w:t>
      </w:r>
      <w:r w:rsidRPr="00D465D4">
        <w:rPr>
          <w:spacing w:val="-6"/>
          <w:szCs w:val="28"/>
        </w:rPr>
        <w:t xml:space="preserve"> </w:t>
      </w:r>
      <w:r w:rsidRPr="00D465D4">
        <w:rPr>
          <w:szCs w:val="28"/>
        </w:rPr>
        <w:t>the</w:t>
      </w:r>
      <w:r w:rsidRPr="00D465D4">
        <w:rPr>
          <w:spacing w:val="-4"/>
          <w:szCs w:val="28"/>
        </w:rPr>
        <w:t xml:space="preserve"> </w:t>
      </w:r>
      <w:r w:rsidRPr="00D465D4">
        <w:rPr>
          <w:szCs w:val="28"/>
        </w:rPr>
        <w:t>school</w:t>
      </w:r>
      <w:r w:rsidRPr="00D465D4">
        <w:rPr>
          <w:spacing w:val="-5"/>
          <w:szCs w:val="28"/>
        </w:rPr>
        <w:t xml:space="preserve"> </w:t>
      </w:r>
      <w:r w:rsidRPr="00D465D4">
        <w:rPr>
          <w:szCs w:val="28"/>
        </w:rPr>
        <w:t>“excuses”</w:t>
      </w:r>
      <w:r w:rsidRPr="00D465D4">
        <w:rPr>
          <w:spacing w:val="-6"/>
          <w:szCs w:val="28"/>
        </w:rPr>
        <w:t xml:space="preserve"> </w:t>
      </w:r>
      <w:r w:rsidRPr="00D465D4">
        <w:rPr>
          <w:szCs w:val="28"/>
        </w:rPr>
        <w:t>that absence, then such constitutes an excusable HSTA</w:t>
      </w:r>
      <w:r w:rsidRPr="00D465D4">
        <w:rPr>
          <w:spacing w:val="-16"/>
          <w:szCs w:val="28"/>
        </w:rPr>
        <w:t xml:space="preserve"> </w:t>
      </w:r>
      <w:r w:rsidRPr="00D465D4">
        <w:rPr>
          <w:szCs w:val="28"/>
        </w:rPr>
        <w:t>absence.</w:t>
      </w:r>
    </w:p>
    <w:p w14:paraId="04DD0DDB" w14:textId="77777777" w:rsidR="00751E88" w:rsidRPr="00D465D4" w:rsidRDefault="00751E88" w:rsidP="00751E88">
      <w:pPr>
        <w:rPr>
          <w:szCs w:val="28"/>
        </w:rPr>
      </w:pPr>
      <w:r w:rsidRPr="00D465D4">
        <w:rPr>
          <w:szCs w:val="28"/>
        </w:rPr>
        <w:t xml:space="preserve">Excused absences may be made up via approved outside lab work or </w:t>
      </w:r>
      <w:r w:rsidRPr="00D465D4">
        <w:rPr>
          <w:b/>
          <w:szCs w:val="28"/>
        </w:rPr>
        <w:t xml:space="preserve">approved </w:t>
      </w:r>
      <w:r w:rsidRPr="00D465D4">
        <w:rPr>
          <w:szCs w:val="28"/>
        </w:rPr>
        <w:t>documented health-related community service after the date of the absence. Documentation must be handed in to the Field Site Coordinator before the end of the semester to count for that</w:t>
      </w:r>
      <w:r w:rsidRPr="00D465D4">
        <w:rPr>
          <w:spacing w:val="-20"/>
          <w:szCs w:val="28"/>
        </w:rPr>
        <w:t xml:space="preserve"> </w:t>
      </w:r>
      <w:r w:rsidRPr="00D465D4">
        <w:rPr>
          <w:szCs w:val="28"/>
        </w:rPr>
        <w:t>semester.</w:t>
      </w:r>
    </w:p>
    <w:p w14:paraId="72303FF1" w14:textId="064D978D" w:rsidR="00751E88" w:rsidRPr="00D465D4" w:rsidRDefault="00751E88" w:rsidP="006D09F6">
      <w:pPr>
        <w:pStyle w:val="ListParagraph"/>
        <w:numPr>
          <w:ilvl w:val="0"/>
          <w:numId w:val="3"/>
        </w:numPr>
        <w:rPr>
          <w:szCs w:val="28"/>
        </w:rPr>
      </w:pPr>
      <w:r w:rsidRPr="00D465D4">
        <w:rPr>
          <w:szCs w:val="28"/>
        </w:rPr>
        <w:t>Student is to contact the teacher before an absence - if unable to do so in person,</w:t>
      </w:r>
      <w:r w:rsidRPr="00D465D4">
        <w:rPr>
          <w:spacing w:val="-21"/>
          <w:szCs w:val="28"/>
        </w:rPr>
        <w:t xml:space="preserve"> </w:t>
      </w:r>
      <w:r w:rsidRPr="00D465D4">
        <w:rPr>
          <w:szCs w:val="28"/>
        </w:rPr>
        <w:t>a</w:t>
      </w:r>
      <w:r w:rsidRPr="00D465D4">
        <w:rPr>
          <w:spacing w:val="-1"/>
          <w:szCs w:val="28"/>
        </w:rPr>
        <w:t xml:space="preserve"> </w:t>
      </w:r>
      <w:r w:rsidRPr="00D465D4">
        <w:rPr>
          <w:szCs w:val="28"/>
        </w:rPr>
        <w:t>phone call or a note will be</w:t>
      </w:r>
      <w:r w:rsidRPr="00D465D4">
        <w:rPr>
          <w:spacing w:val="-10"/>
          <w:szCs w:val="28"/>
        </w:rPr>
        <w:t xml:space="preserve"> </w:t>
      </w:r>
      <w:r w:rsidRPr="00D465D4">
        <w:rPr>
          <w:szCs w:val="28"/>
        </w:rPr>
        <w:t>acceptable.</w:t>
      </w:r>
    </w:p>
    <w:p w14:paraId="4011EBA0" w14:textId="7C2B6ADC" w:rsidR="00751E88" w:rsidRPr="00D465D4" w:rsidRDefault="00751E88" w:rsidP="006D09F6">
      <w:pPr>
        <w:pStyle w:val="ListParagraph"/>
        <w:numPr>
          <w:ilvl w:val="0"/>
          <w:numId w:val="3"/>
        </w:numPr>
        <w:rPr>
          <w:i/>
          <w:szCs w:val="28"/>
        </w:rPr>
      </w:pPr>
      <w:r w:rsidRPr="00D465D4">
        <w:rPr>
          <w:i/>
          <w:szCs w:val="28"/>
        </w:rPr>
        <w:t>Usually,</w:t>
      </w:r>
      <w:r w:rsidRPr="00D465D4">
        <w:rPr>
          <w:i/>
          <w:spacing w:val="-37"/>
          <w:szCs w:val="28"/>
        </w:rPr>
        <w:t xml:space="preserve"> </w:t>
      </w:r>
      <w:r w:rsidRPr="00D465D4">
        <w:rPr>
          <w:i/>
          <w:szCs w:val="28"/>
        </w:rPr>
        <w:t>games</w:t>
      </w:r>
      <w:r w:rsidRPr="00D465D4">
        <w:rPr>
          <w:i/>
          <w:spacing w:val="-36"/>
          <w:szCs w:val="28"/>
        </w:rPr>
        <w:t xml:space="preserve"> </w:t>
      </w:r>
      <w:r w:rsidRPr="00D465D4">
        <w:rPr>
          <w:i/>
          <w:szCs w:val="28"/>
        </w:rPr>
        <w:t>are</w:t>
      </w:r>
      <w:r w:rsidRPr="00D465D4">
        <w:rPr>
          <w:i/>
          <w:spacing w:val="-36"/>
          <w:szCs w:val="28"/>
        </w:rPr>
        <w:t xml:space="preserve"> </w:t>
      </w:r>
      <w:r w:rsidRPr="00D465D4">
        <w:rPr>
          <w:i/>
          <w:szCs w:val="28"/>
        </w:rPr>
        <w:t>excused,</w:t>
      </w:r>
      <w:r w:rsidRPr="00D465D4">
        <w:rPr>
          <w:i/>
          <w:spacing w:val="-35"/>
          <w:szCs w:val="28"/>
        </w:rPr>
        <w:t xml:space="preserve"> </w:t>
      </w:r>
      <w:r w:rsidRPr="00D465D4">
        <w:rPr>
          <w:i/>
          <w:szCs w:val="28"/>
        </w:rPr>
        <w:t>practices</w:t>
      </w:r>
      <w:r w:rsidRPr="00D465D4">
        <w:rPr>
          <w:i/>
          <w:spacing w:val="-35"/>
          <w:szCs w:val="28"/>
        </w:rPr>
        <w:t xml:space="preserve"> </w:t>
      </w:r>
      <w:r w:rsidRPr="00D465D4">
        <w:rPr>
          <w:i/>
          <w:szCs w:val="28"/>
        </w:rPr>
        <w:t>are</w:t>
      </w:r>
      <w:r w:rsidRPr="00D465D4">
        <w:rPr>
          <w:i/>
          <w:spacing w:val="-38"/>
          <w:szCs w:val="28"/>
        </w:rPr>
        <w:t xml:space="preserve"> </w:t>
      </w:r>
      <w:r w:rsidRPr="00D465D4">
        <w:rPr>
          <w:i/>
          <w:szCs w:val="28"/>
        </w:rPr>
        <w:t>not.</w:t>
      </w:r>
      <w:r w:rsidRPr="00D465D4">
        <w:rPr>
          <w:i/>
          <w:spacing w:val="-35"/>
          <w:szCs w:val="28"/>
        </w:rPr>
        <w:t xml:space="preserve"> </w:t>
      </w:r>
      <w:r w:rsidRPr="00D465D4">
        <w:rPr>
          <w:i/>
          <w:szCs w:val="28"/>
        </w:rPr>
        <w:t>Check</w:t>
      </w:r>
      <w:r w:rsidRPr="00D465D4">
        <w:rPr>
          <w:i/>
          <w:spacing w:val="-36"/>
          <w:szCs w:val="28"/>
        </w:rPr>
        <w:t xml:space="preserve"> </w:t>
      </w:r>
      <w:r w:rsidRPr="00D465D4">
        <w:rPr>
          <w:i/>
          <w:szCs w:val="28"/>
        </w:rPr>
        <w:t>with</w:t>
      </w:r>
      <w:r w:rsidRPr="00D465D4">
        <w:rPr>
          <w:i/>
          <w:spacing w:val="-38"/>
          <w:szCs w:val="28"/>
        </w:rPr>
        <w:t xml:space="preserve"> </w:t>
      </w:r>
      <w:r w:rsidRPr="00D465D4">
        <w:rPr>
          <w:i/>
          <w:szCs w:val="28"/>
        </w:rPr>
        <w:t>teacher.</w:t>
      </w:r>
    </w:p>
    <w:p w14:paraId="30BD876F" w14:textId="3C3EE56B" w:rsidR="00751E88" w:rsidRPr="00D465D4" w:rsidRDefault="00751E88" w:rsidP="006D09F6">
      <w:pPr>
        <w:pStyle w:val="ListParagraph"/>
        <w:numPr>
          <w:ilvl w:val="0"/>
          <w:numId w:val="3"/>
        </w:numPr>
        <w:rPr>
          <w:i/>
          <w:szCs w:val="28"/>
        </w:rPr>
      </w:pPr>
      <w:r w:rsidRPr="00D465D4">
        <w:rPr>
          <w:i/>
          <w:szCs w:val="28"/>
        </w:rPr>
        <w:t>Unexcused</w:t>
      </w:r>
      <w:r w:rsidRPr="00D465D4">
        <w:rPr>
          <w:i/>
          <w:spacing w:val="-39"/>
          <w:szCs w:val="28"/>
        </w:rPr>
        <w:t xml:space="preserve"> </w:t>
      </w:r>
      <w:r w:rsidRPr="00D465D4">
        <w:rPr>
          <w:i/>
          <w:szCs w:val="28"/>
        </w:rPr>
        <w:t>absences</w:t>
      </w:r>
      <w:r w:rsidRPr="00D465D4">
        <w:rPr>
          <w:i/>
          <w:spacing w:val="-39"/>
          <w:szCs w:val="28"/>
        </w:rPr>
        <w:t xml:space="preserve"> </w:t>
      </w:r>
      <w:r w:rsidRPr="00D465D4">
        <w:rPr>
          <w:i/>
          <w:szCs w:val="28"/>
        </w:rPr>
        <w:t>cannot</w:t>
      </w:r>
      <w:r w:rsidR="00B446B2" w:rsidRPr="00D465D4">
        <w:rPr>
          <w:i/>
          <w:spacing w:val="-39"/>
          <w:szCs w:val="28"/>
        </w:rPr>
        <w:t xml:space="preserve"> </w:t>
      </w:r>
      <w:r w:rsidRPr="00D465D4">
        <w:rPr>
          <w:i/>
          <w:szCs w:val="28"/>
        </w:rPr>
        <w:t>be</w:t>
      </w:r>
      <w:r w:rsidRPr="00D465D4">
        <w:rPr>
          <w:i/>
          <w:spacing w:val="-40"/>
          <w:szCs w:val="28"/>
        </w:rPr>
        <w:t xml:space="preserve"> </w:t>
      </w:r>
      <w:r w:rsidRPr="00D465D4">
        <w:rPr>
          <w:i/>
          <w:szCs w:val="28"/>
        </w:rPr>
        <w:t>made</w:t>
      </w:r>
      <w:r w:rsidRPr="00D465D4">
        <w:rPr>
          <w:i/>
          <w:spacing w:val="-39"/>
          <w:szCs w:val="28"/>
        </w:rPr>
        <w:t xml:space="preserve"> </w:t>
      </w:r>
      <w:r w:rsidRPr="00D465D4">
        <w:rPr>
          <w:i/>
          <w:szCs w:val="28"/>
        </w:rPr>
        <w:t>up.</w:t>
      </w:r>
    </w:p>
    <w:p w14:paraId="72018284" w14:textId="77777777" w:rsidR="00751E88" w:rsidRPr="00D465D4" w:rsidRDefault="00751E88" w:rsidP="00751E88">
      <w:pPr>
        <w:rPr>
          <w:szCs w:val="28"/>
        </w:rPr>
      </w:pPr>
      <w:r w:rsidRPr="00D465D4">
        <w:rPr>
          <w:szCs w:val="28"/>
        </w:rPr>
        <w:t xml:space="preserve">If absent from a meeting or activity, </w:t>
      </w:r>
      <w:r w:rsidRPr="00D465D4">
        <w:rPr>
          <w:b/>
          <w:szCs w:val="28"/>
        </w:rPr>
        <w:t xml:space="preserve">the student is responsible </w:t>
      </w:r>
      <w:r w:rsidRPr="00D465D4">
        <w:rPr>
          <w:szCs w:val="28"/>
        </w:rPr>
        <w:t>for checking with the HSTA teacher to keep up to date on club activities and responsibilities.</w:t>
      </w:r>
    </w:p>
    <w:p w14:paraId="6CA95A61" w14:textId="0EDDBFCE" w:rsidR="00564DA9" w:rsidRPr="00D465D4" w:rsidRDefault="00564DA9" w:rsidP="00751E88">
      <w:pPr>
        <w:pStyle w:val="Heading2"/>
      </w:pPr>
      <w:bookmarkStart w:id="19" w:name="_bookmark8"/>
      <w:bookmarkEnd w:id="19"/>
    </w:p>
    <w:p w14:paraId="6C13EF17" w14:textId="47CAAAB0" w:rsidR="00C24C83" w:rsidRPr="00D465D4" w:rsidRDefault="00C24C83" w:rsidP="00C24C83"/>
    <w:p w14:paraId="4502F52F" w14:textId="6F040AEA" w:rsidR="00C24C83" w:rsidRPr="00D465D4" w:rsidRDefault="00C24C83" w:rsidP="00C24C83"/>
    <w:p w14:paraId="0923B3D0" w14:textId="3B6727B3" w:rsidR="00C24C83" w:rsidRPr="00D465D4" w:rsidRDefault="00C24C83" w:rsidP="00C24C83"/>
    <w:p w14:paraId="7F6AC282" w14:textId="04F3DE34" w:rsidR="00C24C83" w:rsidRPr="00D465D4" w:rsidRDefault="00C24C83" w:rsidP="00C24C83"/>
    <w:p w14:paraId="1AA0360D" w14:textId="77777777" w:rsidR="00C24C83" w:rsidRPr="00D465D4" w:rsidRDefault="00C24C83" w:rsidP="00C24C83"/>
    <w:p w14:paraId="6F1A09A0" w14:textId="19AF1445" w:rsidR="00751E88" w:rsidRPr="00D465D4" w:rsidRDefault="00751E88" w:rsidP="00751E88">
      <w:pPr>
        <w:pStyle w:val="Heading2"/>
      </w:pPr>
      <w:bookmarkStart w:id="20" w:name="_Toc79482451"/>
      <w:r w:rsidRPr="00D465D4">
        <w:t>Science Symposium</w:t>
      </w:r>
      <w:bookmarkEnd w:id="20"/>
    </w:p>
    <w:p w14:paraId="54F042D9" w14:textId="77777777" w:rsidR="00751E88" w:rsidRPr="00D465D4" w:rsidRDefault="00751E88" w:rsidP="00751E88">
      <w:pPr>
        <w:rPr>
          <w:b/>
          <w:szCs w:val="28"/>
        </w:rPr>
      </w:pPr>
    </w:p>
    <w:p w14:paraId="20416543" w14:textId="77777777" w:rsidR="00751E88" w:rsidRPr="00D465D4" w:rsidRDefault="00751E88" w:rsidP="00751E88">
      <w:pPr>
        <w:rPr>
          <w:szCs w:val="28"/>
        </w:rPr>
      </w:pPr>
      <w:r w:rsidRPr="00D465D4">
        <w:rPr>
          <w:szCs w:val="28"/>
        </w:rPr>
        <w:t>All HSTA students are required to prepare a research science project and do an oral presentation at the HSTA Science Symposium in April or May of each year.</w:t>
      </w:r>
    </w:p>
    <w:p w14:paraId="07D67A6F" w14:textId="798EEC50" w:rsidR="00751E88" w:rsidRPr="00D465D4" w:rsidRDefault="00751E88" w:rsidP="00751E88">
      <w:pPr>
        <w:rPr>
          <w:szCs w:val="28"/>
        </w:rPr>
      </w:pPr>
      <w:r w:rsidRPr="00D465D4">
        <w:rPr>
          <w:szCs w:val="28"/>
        </w:rPr>
        <w:t>Discussions, team</w:t>
      </w:r>
      <w:r w:rsidR="00240B87" w:rsidRPr="00D465D4">
        <w:rPr>
          <w:szCs w:val="28"/>
        </w:rPr>
        <w:t xml:space="preserve"> </w:t>
      </w:r>
      <w:r w:rsidRPr="00D465D4">
        <w:rPr>
          <w:szCs w:val="28"/>
        </w:rPr>
        <w:t>building, research and preparation regarding students’ projects will be made</w:t>
      </w:r>
      <w:r w:rsidRPr="00D465D4">
        <w:rPr>
          <w:spacing w:val="-21"/>
          <w:szCs w:val="28"/>
        </w:rPr>
        <w:t xml:space="preserve"> </w:t>
      </w:r>
      <w:r w:rsidRPr="00D465D4">
        <w:rPr>
          <w:szCs w:val="28"/>
        </w:rPr>
        <w:t>during</w:t>
      </w:r>
      <w:r w:rsidRPr="00D465D4">
        <w:rPr>
          <w:spacing w:val="-21"/>
          <w:szCs w:val="28"/>
        </w:rPr>
        <w:t xml:space="preserve"> </w:t>
      </w:r>
      <w:r w:rsidRPr="00D465D4">
        <w:rPr>
          <w:szCs w:val="28"/>
        </w:rPr>
        <w:t>HSTA</w:t>
      </w:r>
      <w:r w:rsidRPr="00D465D4">
        <w:rPr>
          <w:spacing w:val="-21"/>
          <w:szCs w:val="28"/>
        </w:rPr>
        <w:t xml:space="preserve"> </w:t>
      </w:r>
      <w:r w:rsidRPr="00D465D4">
        <w:rPr>
          <w:szCs w:val="28"/>
        </w:rPr>
        <w:t>club</w:t>
      </w:r>
      <w:r w:rsidRPr="00D465D4">
        <w:rPr>
          <w:spacing w:val="-21"/>
          <w:szCs w:val="28"/>
        </w:rPr>
        <w:t xml:space="preserve"> </w:t>
      </w:r>
      <w:r w:rsidRPr="00D465D4">
        <w:rPr>
          <w:szCs w:val="28"/>
        </w:rPr>
        <w:t>meetings</w:t>
      </w:r>
      <w:r w:rsidRPr="00D465D4">
        <w:rPr>
          <w:spacing w:val="-20"/>
          <w:szCs w:val="28"/>
        </w:rPr>
        <w:t xml:space="preserve"> </w:t>
      </w:r>
      <w:r w:rsidRPr="00D465D4">
        <w:rPr>
          <w:szCs w:val="28"/>
        </w:rPr>
        <w:t>throughout</w:t>
      </w:r>
      <w:r w:rsidRPr="00D465D4">
        <w:rPr>
          <w:spacing w:val="-21"/>
          <w:szCs w:val="28"/>
        </w:rPr>
        <w:t xml:space="preserve"> </w:t>
      </w:r>
      <w:r w:rsidRPr="00D465D4">
        <w:rPr>
          <w:szCs w:val="28"/>
        </w:rPr>
        <w:t>the</w:t>
      </w:r>
      <w:r w:rsidRPr="00D465D4">
        <w:rPr>
          <w:spacing w:val="-20"/>
          <w:szCs w:val="28"/>
        </w:rPr>
        <w:t xml:space="preserve"> </w:t>
      </w:r>
      <w:r w:rsidRPr="00D465D4">
        <w:rPr>
          <w:szCs w:val="28"/>
        </w:rPr>
        <w:t>school</w:t>
      </w:r>
      <w:r w:rsidRPr="00D465D4">
        <w:rPr>
          <w:spacing w:val="-20"/>
          <w:szCs w:val="28"/>
        </w:rPr>
        <w:t xml:space="preserve"> </w:t>
      </w:r>
      <w:r w:rsidRPr="00D465D4">
        <w:rPr>
          <w:szCs w:val="28"/>
        </w:rPr>
        <w:t>year.</w:t>
      </w:r>
      <w:r w:rsidRPr="00D465D4">
        <w:rPr>
          <w:spacing w:val="-20"/>
          <w:szCs w:val="28"/>
        </w:rPr>
        <w:t xml:space="preserve"> </w:t>
      </w:r>
      <w:r w:rsidRPr="00D465D4">
        <w:rPr>
          <w:szCs w:val="28"/>
        </w:rPr>
        <w:t>To</w:t>
      </w:r>
      <w:r w:rsidRPr="00D465D4">
        <w:rPr>
          <w:spacing w:val="-22"/>
          <w:szCs w:val="28"/>
        </w:rPr>
        <w:t xml:space="preserve"> </w:t>
      </w:r>
      <w:r w:rsidRPr="00D465D4">
        <w:rPr>
          <w:szCs w:val="28"/>
        </w:rPr>
        <w:t>monitor</w:t>
      </w:r>
      <w:r w:rsidRPr="00D465D4">
        <w:rPr>
          <w:spacing w:val="-22"/>
          <w:szCs w:val="28"/>
        </w:rPr>
        <w:t xml:space="preserve"> </w:t>
      </w:r>
      <w:r w:rsidRPr="00D465D4">
        <w:rPr>
          <w:szCs w:val="28"/>
        </w:rPr>
        <w:t>the</w:t>
      </w:r>
      <w:r w:rsidRPr="00D465D4">
        <w:rPr>
          <w:spacing w:val="-20"/>
          <w:szCs w:val="28"/>
        </w:rPr>
        <w:t xml:space="preserve"> </w:t>
      </w:r>
      <w:r w:rsidRPr="00D465D4">
        <w:rPr>
          <w:szCs w:val="28"/>
        </w:rPr>
        <w:t>science</w:t>
      </w:r>
      <w:r w:rsidRPr="00D465D4">
        <w:rPr>
          <w:spacing w:val="-19"/>
          <w:szCs w:val="28"/>
        </w:rPr>
        <w:t xml:space="preserve"> </w:t>
      </w:r>
      <w:r w:rsidRPr="00D465D4">
        <w:rPr>
          <w:szCs w:val="28"/>
        </w:rPr>
        <w:t>project progress, HSTA requires students to electronically submit paperwork documenting their projects to their Field Site Coordinator, Curriculum Coordinator and Community Research Associate.</w:t>
      </w:r>
    </w:p>
    <w:p w14:paraId="25683D1D" w14:textId="77777777" w:rsidR="00751E88" w:rsidRPr="00D465D4" w:rsidRDefault="00751E88" w:rsidP="00751E88">
      <w:pPr>
        <w:rPr>
          <w:szCs w:val="28"/>
        </w:rPr>
      </w:pPr>
      <w:r w:rsidRPr="00D465D4">
        <w:rPr>
          <w:szCs w:val="28"/>
        </w:rPr>
        <w:t>Research Document due dates are posted online.</w:t>
      </w:r>
    </w:p>
    <w:p w14:paraId="2AFD4486" w14:textId="77777777" w:rsidR="00751E88" w:rsidRPr="00D465D4" w:rsidRDefault="00751E88" w:rsidP="00751E88">
      <w:pPr>
        <w:rPr>
          <w:szCs w:val="28"/>
        </w:rPr>
      </w:pPr>
      <w:r w:rsidRPr="00D465D4">
        <w:rPr>
          <w:szCs w:val="28"/>
        </w:rPr>
        <w:t>To successfully complete your HSTA symposium, you must complete and turn in all assigned</w:t>
      </w:r>
      <w:r w:rsidRPr="00D465D4">
        <w:rPr>
          <w:spacing w:val="-16"/>
          <w:szCs w:val="28"/>
        </w:rPr>
        <w:t xml:space="preserve"> </w:t>
      </w:r>
      <w:r w:rsidRPr="00D465D4">
        <w:rPr>
          <w:szCs w:val="28"/>
        </w:rPr>
        <w:t>work</w:t>
      </w:r>
      <w:r w:rsidRPr="00D465D4">
        <w:rPr>
          <w:spacing w:val="-12"/>
          <w:szCs w:val="28"/>
        </w:rPr>
        <w:t xml:space="preserve"> </w:t>
      </w:r>
      <w:r w:rsidRPr="00D465D4">
        <w:rPr>
          <w:szCs w:val="28"/>
        </w:rPr>
        <w:t>by</w:t>
      </w:r>
      <w:r w:rsidRPr="00D465D4">
        <w:rPr>
          <w:spacing w:val="-13"/>
          <w:szCs w:val="28"/>
        </w:rPr>
        <w:t xml:space="preserve"> </w:t>
      </w:r>
      <w:r w:rsidRPr="00D465D4">
        <w:rPr>
          <w:szCs w:val="28"/>
        </w:rPr>
        <w:t>the</w:t>
      </w:r>
      <w:r w:rsidRPr="00D465D4">
        <w:rPr>
          <w:spacing w:val="-14"/>
          <w:szCs w:val="28"/>
        </w:rPr>
        <w:t xml:space="preserve"> </w:t>
      </w:r>
      <w:r w:rsidRPr="00D465D4">
        <w:rPr>
          <w:szCs w:val="28"/>
        </w:rPr>
        <w:t>assigned</w:t>
      </w:r>
      <w:r w:rsidRPr="00D465D4">
        <w:rPr>
          <w:spacing w:val="-16"/>
          <w:szCs w:val="28"/>
        </w:rPr>
        <w:t xml:space="preserve"> </w:t>
      </w:r>
      <w:r w:rsidRPr="00D465D4">
        <w:rPr>
          <w:szCs w:val="28"/>
        </w:rPr>
        <w:t>deadlines</w:t>
      </w:r>
      <w:r w:rsidRPr="00D465D4">
        <w:rPr>
          <w:spacing w:val="-14"/>
          <w:szCs w:val="28"/>
        </w:rPr>
        <w:t xml:space="preserve"> </w:t>
      </w:r>
      <w:r w:rsidRPr="00D465D4">
        <w:rPr>
          <w:szCs w:val="28"/>
        </w:rPr>
        <w:t>given</w:t>
      </w:r>
      <w:r w:rsidRPr="00D465D4">
        <w:rPr>
          <w:spacing w:val="-14"/>
          <w:szCs w:val="28"/>
        </w:rPr>
        <w:t xml:space="preserve"> </w:t>
      </w:r>
      <w:r w:rsidRPr="00D465D4">
        <w:rPr>
          <w:szCs w:val="28"/>
        </w:rPr>
        <w:t>by</w:t>
      </w:r>
      <w:r w:rsidRPr="00D465D4">
        <w:rPr>
          <w:spacing w:val="-15"/>
          <w:szCs w:val="28"/>
        </w:rPr>
        <w:t xml:space="preserve"> </w:t>
      </w:r>
      <w:r w:rsidRPr="00D465D4">
        <w:rPr>
          <w:szCs w:val="28"/>
        </w:rPr>
        <w:t>your</w:t>
      </w:r>
      <w:r w:rsidRPr="00D465D4">
        <w:rPr>
          <w:spacing w:val="-13"/>
          <w:szCs w:val="28"/>
        </w:rPr>
        <w:t xml:space="preserve"> </w:t>
      </w:r>
      <w:r w:rsidRPr="00D465D4">
        <w:rPr>
          <w:szCs w:val="28"/>
        </w:rPr>
        <w:t>teacher</w:t>
      </w:r>
      <w:r w:rsidRPr="00D465D4">
        <w:rPr>
          <w:spacing w:val="-15"/>
          <w:szCs w:val="28"/>
        </w:rPr>
        <w:t xml:space="preserve"> </w:t>
      </w:r>
      <w:r w:rsidRPr="00D465D4">
        <w:rPr>
          <w:szCs w:val="28"/>
        </w:rPr>
        <w:t>or</w:t>
      </w:r>
      <w:r w:rsidRPr="00D465D4">
        <w:rPr>
          <w:spacing w:val="-12"/>
          <w:szCs w:val="28"/>
        </w:rPr>
        <w:t xml:space="preserve"> </w:t>
      </w:r>
      <w:r w:rsidRPr="00D465D4">
        <w:rPr>
          <w:szCs w:val="28"/>
        </w:rPr>
        <w:t>Field</w:t>
      </w:r>
      <w:r w:rsidRPr="00D465D4">
        <w:rPr>
          <w:spacing w:val="-15"/>
          <w:szCs w:val="28"/>
        </w:rPr>
        <w:t xml:space="preserve"> </w:t>
      </w:r>
      <w:r w:rsidRPr="00D465D4">
        <w:rPr>
          <w:szCs w:val="28"/>
        </w:rPr>
        <w:t>Site</w:t>
      </w:r>
      <w:r w:rsidRPr="00D465D4">
        <w:rPr>
          <w:spacing w:val="-15"/>
          <w:szCs w:val="28"/>
        </w:rPr>
        <w:t xml:space="preserve"> </w:t>
      </w:r>
      <w:r w:rsidRPr="00D465D4">
        <w:rPr>
          <w:szCs w:val="28"/>
        </w:rPr>
        <w:t>Coordinator. You must also receive a passing score for the project to be complete. Passing scores are determined by the HSTA Joint Governing</w:t>
      </w:r>
      <w:r w:rsidRPr="00D465D4">
        <w:rPr>
          <w:spacing w:val="-28"/>
          <w:szCs w:val="28"/>
        </w:rPr>
        <w:t xml:space="preserve"> </w:t>
      </w:r>
      <w:r w:rsidRPr="00D465D4">
        <w:rPr>
          <w:szCs w:val="28"/>
        </w:rPr>
        <w:t>Board.</w:t>
      </w:r>
    </w:p>
    <w:p w14:paraId="513A8AFE" w14:textId="77777777" w:rsidR="00751E88" w:rsidRPr="00D465D4" w:rsidRDefault="00751E88" w:rsidP="00751E88">
      <w:pPr>
        <w:rPr>
          <w:szCs w:val="28"/>
        </w:rPr>
      </w:pPr>
      <w:r w:rsidRPr="00D465D4">
        <w:rPr>
          <w:szCs w:val="28"/>
        </w:rPr>
        <w:t>Failure to meet deadlines will result in disciplinary actions by the Local Governing</w:t>
      </w:r>
      <w:r w:rsidRPr="00D465D4">
        <w:rPr>
          <w:spacing w:val="-50"/>
          <w:szCs w:val="28"/>
        </w:rPr>
        <w:t xml:space="preserve"> </w:t>
      </w:r>
      <w:r w:rsidRPr="00D465D4">
        <w:rPr>
          <w:szCs w:val="28"/>
        </w:rPr>
        <w:t>Board and may result in dismissal from</w:t>
      </w:r>
      <w:r w:rsidRPr="00D465D4">
        <w:rPr>
          <w:spacing w:val="-11"/>
          <w:szCs w:val="28"/>
        </w:rPr>
        <w:t xml:space="preserve"> </w:t>
      </w:r>
      <w:r w:rsidRPr="00D465D4">
        <w:rPr>
          <w:szCs w:val="28"/>
        </w:rPr>
        <w:t>HSTA.</w:t>
      </w:r>
    </w:p>
    <w:p w14:paraId="5F4EF087" w14:textId="77777777" w:rsidR="00751E88" w:rsidRPr="00D465D4" w:rsidRDefault="00751E88" w:rsidP="00751E88">
      <w:pPr>
        <w:rPr>
          <w:szCs w:val="28"/>
        </w:rPr>
      </w:pPr>
      <w:r w:rsidRPr="00D465D4">
        <w:rPr>
          <w:szCs w:val="28"/>
        </w:rPr>
        <w:t>Symposium project completion and presentation is a mandatory activity for all HSTA students each year for successful completion of the HSTA program.</w:t>
      </w:r>
    </w:p>
    <w:p w14:paraId="726E5690" w14:textId="77777777" w:rsidR="00751E88" w:rsidRPr="00D465D4" w:rsidRDefault="00751E88" w:rsidP="00751E88">
      <w:pPr>
        <w:rPr>
          <w:szCs w:val="28"/>
        </w:rPr>
      </w:pPr>
      <w:r w:rsidRPr="00D465D4">
        <w:rPr>
          <w:szCs w:val="28"/>
        </w:rPr>
        <w:t>If the student finds he or she cannot attend the symposium due to serious illness or other valid reasons, the student must:</w:t>
      </w:r>
    </w:p>
    <w:p w14:paraId="0DFBC542" w14:textId="77777777" w:rsidR="00751E88" w:rsidRPr="00D465D4" w:rsidRDefault="00751E88" w:rsidP="00A36367">
      <w:pPr>
        <w:pStyle w:val="ListParagraph"/>
        <w:numPr>
          <w:ilvl w:val="0"/>
          <w:numId w:val="94"/>
        </w:numPr>
        <w:rPr>
          <w:szCs w:val="28"/>
        </w:rPr>
      </w:pPr>
      <w:r w:rsidRPr="00D465D4">
        <w:rPr>
          <w:szCs w:val="28"/>
        </w:rPr>
        <w:t>Contact the Field Site Coordinator as soon as you see that you may have a problem attending the annual symposium to obtain further</w:t>
      </w:r>
      <w:r w:rsidRPr="00D465D4">
        <w:rPr>
          <w:spacing w:val="-25"/>
          <w:szCs w:val="28"/>
        </w:rPr>
        <w:t xml:space="preserve"> </w:t>
      </w:r>
      <w:r w:rsidRPr="00D465D4">
        <w:rPr>
          <w:szCs w:val="28"/>
        </w:rPr>
        <w:t>instructions.</w:t>
      </w:r>
    </w:p>
    <w:p w14:paraId="0ECB1AAB" w14:textId="6C750B96" w:rsidR="00751E88" w:rsidRPr="00D465D4" w:rsidRDefault="00751E88" w:rsidP="00A36367">
      <w:pPr>
        <w:pStyle w:val="ListParagraph"/>
        <w:numPr>
          <w:ilvl w:val="0"/>
          <w:numId w:val="94"/>
        </w:numPr>
        <w:rPr>
          <w:szCs w:val="28"/>
        </w:rPr>
      </w:pPr>
      <w:r w:rsidRPr="00D465D4">
        <w:rPr>
          <w:szCs w:val="28"/>
        </w:rPr>
        <w:t>Request</w:t>
      </w:r>
      <w:r w:rsidRPr="00D465D4">
        <w:rPr>
          <w:spacing w:val="-9"/>
          <w:szCs w:val="28"/>
        </w:rPr>
        <w:t xml:space="preserve"> </w:t>
      </w:r>
      <w:r w:rsidRPr="00D465D4">
        <w:rPr>
          <w:szCs w:val="28"/>
        </w:rPr>
        <w:t>permission</w:t>
      </w:r>
      <w:r w:rsidRPr="00D465D4">
        <w:rPr>
          <w:spacing w:val="-8"/>
          <w:szCs w:val="28"/>
        </w:rPr>
        <w:t xml:space="preserve"> </w:t>
      </w:r>
      <w:r w:rsidRPr="00D465D4">
        <w:rPr>
          <w:szCs w:val="28"/>
        </w:rPr>
        <w:t>from</w:t>
      </w:r>
      <w:r w:rsidRPr="00D465D4">
        <w:rPr>
          <w:spacing w:val="-8"/>
          <w:szCs w:val="28"/>
        </w:rPr>
        <w:t xml:space="preserve"> </w:t>
      </w:r>
      <w:r w:rsidRPr="00D465D4">
        <w:rPr>
          <w:szCs w:val="28"/>
        </w:rPr>
        <w:t>the</w:t>
      </w:r>
      <w:r w:rsidRPr="00D465D4">
        <w:rPr>
          <w:spacing w:val="-7"/>
          <w:szCs w:val="28"/>
        </w:rPr>
        <w:t xml:space="preserve"> </w:t>
      </w:r>
      <w:r w:rsidRPr="00D465D4">
        <w:rPr>
          <w:szCs w:val="28"/>
        </w:rPr>
        <w:t>Local</w:t>
      </w:r>
      <w:r w:rsidRPr="00D465D4">
        <w:rPr>
          <w:spacing w:val="-7"/>
          <w:szCs w:val="28"/>
        </w:rPr>
        <w:t xml:space="preserve"> </w:t>
      </w:r>
      <w:r w:rsidRPr="00D465D4">
        <w:rPr>
          <w:szCs w:val="28"/>
        </w:rPr>
        <w:t>Governing</w:t>
      </w:r>
      <w:r w:rsidRPr="00D465D4">
        <w:rPr>
          <w:spacing w:val="-10"/>
          <w:szCs w:val="28"/>
        </w:rPr>
        <w:t xml:space="preserve"> </w:t>
      </w:r>
      <w:r w:rsidRPr="00D465D4">
        <w:rPr>
          <w:szCs w:val="28"/>
        </w:rPr>
        <w:t>Board</w:t>
      </w:r>
      <w:r w:rsidRPr="00D465D4">
        <w:rPr>
          <w:spacing w:val="-9"/>
          <w:szCs w:val="28"/>
        </w:rPr>
        <w:t xml:space="preserve"> </w:t>
      </w:r>
      <w:r w:rsidRPr="00D465D4">
        <w:rPr>
          <w:szCs w:val="28"/>
        </w:rPr>
        <w:t>to</w:t>
      </w:r>
      <w:r w:rsidRPr="00D465D4">
        <w:rPr>
          <w:spacing w:val="-7"/>
          <w:szCs w:val="28"/>
        </w:rPr>
        <w:t xml:space="preserve"> </w:t>
      </w:r>
      <w:r w:rsidRPr="00D465D4">
        <w:rPr>
          <w:szCs w:val="28"/>
        </w:rPr>
        <w:t>present</w:t>
      </w:r>
      <w:r w:rsidRPr="00D465D4">
        <w:rPr>
          <w:spacing w:val="-8"/>
          <w:szCs w:val="28"/>
        </w:rPr>
        <w:t xml:space="preserve"> </w:t>
      </w:r>
      <w:r w:rsidRPr="00D465D4">
        <w:rPr>
          <w:szCs w:val="28"/>
        </w:rPr>
        <w:t>the</w:t>
      </w:r>
      <w:r w:rsidRPr="00D465D4">
        <w:rPr>
          <w:spacing w:val="-7"/>
          <w:szCs w:val="28"/>
        </w:rPr>
        <w:t xml:space="preserve"> </w:t>
      </w:r>
      <w:r w:rsidRPr="00D465D4">
        <w:rPr>
          <w:szCs w:val="28"/>
        </w:rPr>
        <w:t>project</w:t>
      </w:r>
      <w:r w:rsidRPr="00D465D4">
        <w:rPr>
          <w:spacing w:val="-9"/>
          <w:szCs w:val="28"/>
        </w:rPr>
        <w:t xml:space="preserve"> </w:t>
      </w:r>
      <w:r w:rsidRPr="00D465D4">
        <w:rPr>
          <w:szCs w:val="28"/>
        </w:rPr>
        <w:t>at</w:t>
      </w:r>
      <w:r w:rsidRPr="00D465D4">
        <w:rPr>
          <w:spacing w:val="-9"/>
          <w:szCs w:val="28"/>
        </w:rPr>
        <w:t xml:space="preserve"> </w:t>
      </w:r>
      <w:r w:rsidRPr="00D465D4">
        <w:rPr>
          <w:szCs w:val="28"/>
        </w:rPr>
        <w:t>a</w:t>
      </w:r>
      <w:r w:rsidRPr="00D465D4">
        <w:rPr>
          <w:spacing w:val="-9"/>
          <w:szCs w:val="28"/>
        </w:rPr>
        <w:t xml:space="preserve"> </w:t>
      </w:r>
      <w:r w:rsidRPr="00D465D4">
        <w:rPr>
          <w:szCs w:val="28"/>
        </w:rPr>
        <w:t>different location</w:t>
      </w:r>
      <w:r w:rsidRPr="00D465D4">
        <w:rPr>
          <w:spacing w:val="-21"/>
          <w:szCs w:val="28"/>
        </w:rPr>
        <w:t xml:space="preserve"> </w:t>
      </w:r>
      <w:r w:rsidRPr="00D465D4">
        <w:rPr>
          <w:szCs w:val="28"/>
        </w:rPr>
        <w:t>and</w:t>
      </w:r>
      <w:r w:rsidRPr="00D465D4">
        <w:rPr>
          <w:spacing w:val="-21"/>
          <w:szCs w:val="28"/>
        </w:rPr>
        <w:t xml:space="preserve"> </w:t>
      </w:r>
      <w:r w:rsidRPr="00D465D4">
        <w:rPr>
          <w:szCs w:val="28"/>
        </w:rPr>
        <w:t>time.</w:t>
      </w:r>
      <w:r w:rsidRPr="00D465D4">
        <w:rPr>
          <w:spacing w:val="-22"/>
          <w:szCs w:val="28"/>
        </w:rPr>
        <w:t xml:space="preserve"> </w:t>
      </w:r>
      <w:r w:rsidRPr="00D465D4">
        <w:rPr>
          <w:b/>
          <w:szCs w:val="28"/>
        </w:rPr>
        <w:t>The</w:t>
      </w:r>
      <w:r w:rsidRPr="00D465D4">
        <w:rPr>
          <w:b/>
          <w:spacing w:val="-20"/>
          <w:szCs w:val="28"/>
        </w:rPr>
        <w:t xml:space="preserve"> </w:t>
      </w:r>
      <w:r w:rsidRPr="00D465D4">
        <w:rPr>
          <w:b/>
          <w:szCs w:val="28"/>
        </w:rPr>
        <w:t>request</w:t>
      </w:r>
      <w:r w:rsidRPr="00D465D4">
        <w:rPr>
          <w:b/>
          <w:spacing w:val="-20"/>
          <w:szCs w:val="28"/>
        </w:rPr>
        <w:t xml:space="preserve"> </w:t>
      </w:r>
      <w:r w:rsidRPr="00D465D4">
        <w:rPr>
          <w:b/>
          <w:szCs w:val="28"/>
        </w:rPr>
        <w:t>must</w:t>
      </w:r>
      <w:r w:rsidRPr="00D465D4">
        <w:rPr>
          <w:b/>
          <w:spacing w:val="-20"/>
          <w:szCs w:val="28"/>
        </w:rPr>
        <w:t xml:space="preserve"> </w:t>
      </w:r>
      <w:r w:rsidRPr="00D465D4">
        <w:rPr>
          <w:b/>
          <w:szCs w:val="28"/>
        </w:rPr>
        <w:t>be</w:t>
      </w:r>
      <w:r w:rsidRPr="00D465D4">
        <w:rPr>
          <w:b/>
          <w:spacing w:val="-20"/>
          <w:szCs w:val="28"/>
        </w:rPr>
        <w:t xml:space="preserve"> </w:t>
      </w:r>
      <w:r w:rsidRPr="00D465D4">
        <w:rPr>
          <w:b/>
          <w:szCs w:val="28"/>
        </w:rPr>
        <w:t>made</w:t>
      </w:r>
      <w:r w:rsidRPr="00D465D4">
        <w:rPr>
          <w:b/>
          <w:spacing w:val="-22"/>
          <w:szCs w:val="28"/>
        </w:rPr>
        <w:t xml:space="preserve"> </w:t>
      </w:r>
      <w:r w:rsidRPr="00D465D4">
        <w:rPr>
          <w:b/>
          <w:szCs w:val="28"/>
        </w:rPr>
        <w:t>at</w:t>
      </w:r>
      <w:r w:rsidRPr="00D465D4">
        <w:rPr>
          <w:b/>
          <w:spacing w:val="-16"/>
          <w:szCs w:val="28"/>
        </w:rPr>
        <w:t xml:space="preserve"> </w:t>
      </w:r>
      <w:r w:rsidRPr="00D465D4">
        <w:rPr>
          <w:b/>
          <w:szCs w:val="28"/>
        </w:rPr>
        <w:t>the</w:t>
      </w:r>
      <w:r w:rsidRPr="00D465D4">
        <w:rPr>
          <w:b/>
          <w:spacing w:val="-22"/>
          <w:szCs w:val="28"/>
        </w:rPr>
        <w:t xml:space="preserve"> </w:t>
      </w:r>
      <w:r w:rsidRPr="00D465D4">
        <w:rPr>
          <w:b/>
          <w:szCs w:val="28"/>
        </w:rPr>
        <w:t>earliest</w:t>
      </w:r>
      <w:r w:rsidRPr="00D465D4">
        <w:rPr>
          <w:b/>
          <w:spacing w:val="-20"/>
          <w:szCs w:val="28"/>
        </w:rPr>
        <w:t xml:space="preserve"> </w:t>
      </w:r>
      <w:r w:rsidRPr="00D465D4">
        <w:rPr>
          <w:b/>
          <w:szCs w:val="28"/>
        </w:rPr>
        <w:t>possible</w:t>
      </w:r>
      <w:r w:rsidRPr="00D465D4">
        <w:rPr>
          <w:b/>
          <w:spacing w:val="-22"/>
          <w:szCs w:val="28"/>
        </w:rPr>
        <w:t xml:space="preserve"> </w:t>
      </w:r>
      <w:r w:rsidRPr="00D465D4">
        <w:rPr>
          <w:b/>
          <w:szCs w:val="28"/>
        </w:rPr>
        <w:t>opportunity before the symposium</w:t>
      </w:r>
      <w:r w:rsidRPr="00D465D4">
        <w:rPr>
          <w:szCs w:val="28"/>
        </w:rPr>
        <w:t xml:space="preserve"> and must be approved by the Local Governing Board prior</w:t>
      </w:r>
      <w:r w:rsidRPr="00D465D4">
        <w:rPr>
          <w:spacing w:val="-46"/>
          <w:szCs w:val="28"/>
        </w:rPr>
        <w:t xml:space="preserve"> </w:t>
      </w:r>
      <w:r w:rsidRPr="00D465D4">
        <w:rPr>
          <w:szCs w:val="28"/>
        </w:rPr>
        <w:t>to the Science</w:t>
      </w:r>
      <w:r w:rsidRPr="00D465D4">
        <w:rPr>
          <w:spacing w:val="-10"/>
          <w:szCs w:val="28"/>
        </w:rPr>
        <w:t xml:space="preserve"> </w:t>
      </w:r>
      <w:r w:rsidRPr="00D465D4">
        <w:rPr>
          <w:szCs w:val="28"/>
        </w:rPr>
        <w:t>Symposium.</w:t>
      </w:r>
    </w:p>
    <w:p w14:paraId="20CAD39C" w14:textId="77777777" w:rsidR="00751E88" w:rsidRPr="00D465D4" w:rsidRDefault="00751E88" w:rsidP="00A36367">
      <w:pPr>
        <w:pStyle w:val="ListParagraph"/>
        <w:numPr>
          <w:ilvl w:val="0"/>
          <w:numId w:val="94"/>
        </w:numPr>
        <w:rPr>
          <w:szCs w:val="28"/>
        </w:rPr>
      </w:pPr>
      <w:r w:rsidRPr="00D465D4">
        <w:rPr>
          <w:szCs w:val="28"/>
        </w:rPr>
        <w:t>Present</w:t>
      </w:r>
      <w:r w:rsidRPr="00D465D4">
        <w:rPr>
          <w:spacing w:val="-11"/>
          <w:szCs w:val="28"/>
        </w:rPr>
        <w:t xml:space="preserve"> </w:t>
      </w:r>
      <w:r w:rsidRPr="00D465D4">
        <w:rPr>
          <w:szCs w:val="28"/>
        </w:rPr>
        <w:t>the</w:t>
      </w:r>
      <w:r w:rsidRPr="00D465D4">
        <w:rPr>
          <w:spacing w:val="-9"/>
          <w:szCs w:val="28"/>
        </w:rPr>
        <w:t xml:space="preserve"> </w:t>
      </w:r>
      <w:r w:rsidRPr="00D465D4">
        <w:rPr>
          <w:szCs w:val="28"/>
        </w:rPr>
        <w:t>project</w:t>
      </w:r>
      <w:r w:rsidRPr="00D465D4">
        <w:rPr>
          <w:spacing w:val="-9"/>
          <w:szCs w:val="28"/>
        </w:rPr>
        <w:t xml:space="preserve"> </w:t>
      </w:r>
      <w:r w:rsidRPr="00D465D4">
        <w:rPr>
          <w:szCs w:val="28"/>
        </w:rPr>
        <w:t>before</w:t>
      </w:r>
      <w:r w:rsidRPr="00D465D4">
        <w:rPr>
          <w:spacing w:val="-10"/>
          <w:szCs w:val="28"/>
        </w:rPr>
        <w:t xml:space="preserve"> </w:t>
      </w:r>
      <w:r w:rsidRPr="00D465D4">
        <w:rPr>
          <w:szCs w:val="28"/>
        </w:rPr>
        <w:t>a</w:t>
      </w:r>
      <w:r w:rsidRPr="00D465D4">
        <w:rPr>
          <w:spacing w:val="-9"/>
          <w:szCs w:val="28"/>
        </w:rPr>
        <w:t xml:space="preserve"> </w:t>
      </w:r>
      <w:r w:rsidRPr="00D465D4">
        <w:rPr>
          <w:szCs w:val="28"/>
        </w:rPr>
        <w:t>local</w:t>
      </w:r>
      <w:r w:rsidRPr="00D465D4">
        <w:rPr>
          <w:spacing w:val="-7"/>
          <w:szCs w:val="28"/>
        </w:rPr>
        <w:t xml:space="preserve"> </w:t>
      </w:r>
      <w:r w:rsidRPr="00D465D4">
        <w:rPr>
          <w:szCs w:val="28"/>
        </w:rPr>
        <w:t>public</w:t>
      </w:r>
      <w:r w:rsidRPr="00D465D4">
        <w:rPr>
          <w:spacing w:val="-8"/>
          <w:szCs w:val="28"/>
        </w:rPr>
        <w:t xml:space="preserve"> </w:t>
      </w:r>
      <w:r w:rsidRPr="00D465D4">
        <w:rPr>
          <w:szCs w:val="28"/>
        </w:rPr>
        <w:t>forum</w:t>
      </w:r>
      <w:r w:rsidRPr="00D465D4">
        <w:rPr>
          <w:spacing w:val="-10"/>
          <w:szCs w:val="28"/>
        </w:rPr>
        <w:t xml:space="preserve"> </w:t>
      </w:r>
      <w:r w:rsidRPr="00D465D4">
        <w:rPr>
          <w:szCs w:val="28"/>
        </w:rPr>
        <w:t>as</w:t>
      </w:r>
      <w:r w:rsidRPr="00D465D4">
        <w:rPr>
          <w:spacing w:val="-7"/>
          <w:szCs w:val="28"/>
        </w:rPr>
        <w:t xml:space="preserve"> </w:t>
      </w:r>
      <w:r w:rsidRPr="00D465D4">
        <w:rPr>
          <w:szCs w:val="28"/>
        </w:rPr>
        <w:t>directed</w:t>
      </w:r>
      <w:r w:rsidRPr="00D465D4">
        <w:rPr>
          <w:spacing w:val="-8"/>
          <w:szCs w:val="28"/>
        </w:rPr>
        <w:t xml:space="preserve"> </w:t>
      </w:r>
      <w:r w:rsidRPr="00D465D4">
        <w:rPr>
          <w:szCs w:val="28"/>
        </w:rPr>
        <w:t>by</w:t>
      </w:r>
      <w:r w:rsidRPr="00D465D4">
        <w:rPr>
          <w:spacing w:val="-10"/>
          <w:szCs w:val="28"/>
        </w:rPr>
        <w:t xml:space="preserve"> </w:t>
      </w:r>
      <w:r w:rsidRPr="00D465D4">
        <w:rPr>
          <w:szCs w:val="28"/>
        </w:rPr>
        <w:t>the</w:t>
      </w:r>
      <w:r w:rsidRPr="00D465D4">
        <w:rPr>
          <w:spacing w:val="-9"/>
          <w:szCs w:val="28"/>
        </w:rPr>
        <w:t xml:space="preserve"> </w:t>
      </w:r>
      <w:r w:rsidRPr="00D465D4">
        <w:rPr>
          <w:szCs w:val="28"/>
        </w:rPr>
        <w:t>Local</w:t>
      </w:r>
      <w:r w:rsidRPr="00D465D4">
        <w:rPr>
          <w:spacing w:val="-10"/>
          <w:szCs w:val="28"/>
        </w:rPr>
        <w:t xml:space="preserve"> </w:t>
      </w:r>
      <w:r w:rsidRPr="00D465D4">
        <w:rPr>
          <w:szCs w:val="28"/>
        </w:rPr>
        <w:t>Governing</w:t>
      </w:r>
      <w:r w:rsidRPr="00D465D4">
        <w:rPr>
          <w:spacing w:val="-10"/>
          <w:szCs w:val="28"/>
        </w:rPr>
        <w:t xml:space="preserve"> </w:t>
      </w:r>
      <w:r w:rsidRPr="00D465D4">
        <w:rPr>
          <w:szCs w:val="28"/>
        </w:rPr>
        <w:t>Board and receive a passing score as determined by the HSTA Joint Governing</w:t>
      </w:r>
      <w:r w:rsidRPr="00D465D4">
        <w:rPr>
          <w:spacing w:val="-38"/>
          <w:szCs w:val="28"/>
        </w:rPr>
        <w:t xml:space="preserve"> </w:t>
      </w:r>
      <w:r w:rsidRPr="00D465D4">
        <w:rPr>
          <w:szCs w:val="28"/>
        </w:rPr>
        <w:t>Board.</w:t>
      </w:r>
    </w:p>
    <w:p w14:paraId="1B8D1FC4" w14:textId="40F3BCEF" w:rsidR="00751E88" w:rsidRPr="00D465D4" w:rsidRDefault="00751E88" w:rsidP="00751E88">
      <w:pPr>
        <w:rPr>
          <w:szCs w:val="28"/>
        </w:rPr>
      </w:pPr>
    </w:p>
    <w:p w14:paraId="61A4008D" w14:textId="77777777" w:rsidR="00C24C83" w:rsidRPr="00D465D4" w:rsidRDefault="00C24C83" w:rsidP="00751E88">
      <w:pPr>
        <w:rPr>
          <w:szCs w:val="28"/>
        </w:rPr>
      </w:pPr>
    </w:p>
    <w:p w14:paraId="4082008F" w14:textId="2CAEB028" w:rsidR="00751E88" w:rsidRPr="00D465D4" w:rsidRDefault="00A9433A" w:rsidP="00751E88">
      <w:pPr>
        <w:pStyle w:val="Heading2"/>
      </w:pPr>
      <w:bookmarkStart w:id="21" w:name="_bookmark9"/>
      <w:bookmarkStart w:id="22" w:name="_Toc79482452"/>
      <w:bookmarkEnd w:id="21"/>
      <w:r w:rsidRPr="00D465D4">
        <w:t>S</w:t>
      </w:r>
      <w:r w:rsidR="00751E88" w:rsidRPr="00D465D4">
        <w:t>ummer Institute Camps</w:t>
      </w:r>
      <w:bookmarkEnd w:id="22"/>
    </w:p>
    <w:p w14:paraId="433BEDE6" w14:textId="77777777" w:rsidR="000F2E29" w:rsidRPr="00D465D4" w:rsidRDefault="000F2E29" w:rsidP="000F2E29"/>
    <w:p w14:paraId="565C3581" w14:textId="1A33AA7E" w:rsidR="00751E88" w:rsidRPr="00D465D4" w:rsidRDefault="00751E88" w:rsidP="00751E88">
      <w:pPr>
        <w:rPr>
          <w:b/>
          <w:szCs w:val="28"/>
        </w:rPr>
      </w:pPr>
      <w:r w:rsidRPr="00D465D4">
        <w:rPr>
          <w:szCs w:val="28"/>
        </w:rPr>
        <w:t>Each summer HSTA students in good standing within their local clubs are given the opportunity to attend summer camps on a West Virginia college campus. Students must hand</w:t>
      </w:r>
      <w:r w:rsidRPr="00D465D4">
        <w:rPr>
          <w:spacing w:val="-15"/>
          <w:szCs w:val="28"/>
        </w:rPr>
        <w:t xml:space="preserve"> </w:t>
      </w:r>
      <w:r w:rsidRPr="00D465D4">
        <w:rPr>
          <w:szCs w:val="28"/>
        </w:rPr>
        <w:t>in</w:t>
      </w:r>
      <w:r w:rsidRPr="00D465D4">
        <w:rPr>
          <w:spacing w:val="-14"/>
          <w:szCs w:val="28"/>
        </w:rPr>
        <w:t xml:space="preserve"> </w:t>
      </w:r>
      <w:r w:rsidRPr="00D465D4">
        <w:rPr>
          <w:szCs w:val="28"/>
        </w:rPr>
        <w:t>the</w:t>
      </w:r>
      <w:r w:rsidRPr="00D465D4">
        <w:rPr>
          <w:spacing w:val="-11"/>
          <w:szCs w:val="28"/>
        </w:rPr>
        <w:t xml:space="preserve"> </w:t>
      </w:r>
      <w:r w:rsidRPr="00D465D4">
        <w:rPr>
          <w:szCs w:val="28"/>
        </w:rPr>
        <w:t>appropriate</w:t>
      </w:r>
      <w:r w:rsidRPr="00D465D4">
        <w:rPr>
          <w:spacing w:val="-14"/>
          <w:szCs w:val="28"/>
        </w:rPr>
        <w:t xml:space="preserve"> </w:t>
      </w:r>
      <w:r w:rsidRPr="00D465D4">
        <w:rPr>
          <w:szCs w:val="28"/>
        </w:rPr>
        <w:t>summer</w:t>
      </w:r>
      <w:r w:rsidRPr="00D465D4">
        <w:rPr>
          <w:spacing w:val="-15"/>
          <w:szCs w:val="28"/>
        </w:rPr>
        <w:t xml:space="preserve"> </w:t>
      </w:r>
      <w:r w:rsidRPr="00D465D4">
        <w:rPr>
          <w:szCs w:val="28"/>
        </w:rPr>
        <w:t>camp</w:t>
      </w:r>
      <w:r w:rsidRPr="00D465D4">
        <w:rPr>
          <w:spacing w:val="-16"/>
          <w:szCs w:val="28"/>
        </w:rPr>
        <w:t xml:space="preserve"> </w:t>
      </w:r>
      <w:r w:rsidRPr="00D465D4">
        <w:rPr>
          <w:szCs w:val="28"/>
        </w:rPr>
        <w:t>paperwork</w:t>
      </w:r>
      <w:r w:rsidRPr="00D465D4">
        <w:rPr>
          <w:spacing w:val="-15"/>
          <w:szCs w:val="28"/>
        </w:rPr>
        <w:t xml:space="preserve"> </w:t>
      </w:r>
      <w:r w:rsidRPr="00D465D4">
        <w:rPr>
          <w:szCs w:val="28"/>
        </w:rPr>
        <w:t>by</w:t>
      </w:r>
      <w:r w:rsidRPr="00D465D4">
        <w:rPr>
          <w:spacing w:val="-13"/>
          <w:szCs w:val="28"/>
        </w:rPr>
        <w:t xml:space="preserve"> </w:t>
      </w:r>
      <w:r w:rsidRPr="00D465D4">
        <w:rPr>
          <w:szCs w:val="28"/>
        </w:rPr>
        <w:t>the</w:t>
      </w:r>
      <w:r w:rsidRPr="00D465D4">
        <w:rPr>
          <w:spacing w:val="-14"/>
          <w:szCs w:val="28"/>
        </w:rPr>
        <w:t xml:space="preserve"> </w:t>
      </w:r>
      <w:r w:rsidRPr="00D465D4">
        <w:rPr>
          <w:szCs w:val="28"/>
        </w:rPr>
        <w:t>deadline</w:t>
      </w:r>
      <w:r w:rsidRPr="00D465D4">
        <w:rPr>
          <w:spacing w:val="-12"/>
          <w:szCs w:val="28"/>
        </w:rPr>
        <w:t xml:space="preserve"> </w:t>
      </w:r>
      <w:r w:rsidRPr="00D465D4">
        <w:rPr>
          <w:szCs w:val="28"/>
        </w:rPr>
        <w:t>to</w:t>
      </w:r>
      <w:r w:rsidRPr="00D465D4">
        <w:rPr>
          <w:spacing w:val="-16"/>
          <w:szCs w:val="28"/>
        </w:rPr>
        <w:t xml:space="preserve"> </w:t>
      </w:r>
      <w:r w:rsidRPr="00D465D4">
        <w:rPr>
          <w:szCs w:val="28"/>
        </w:rPr>
        <w:t>qualify.</w:t>
      </w:r>
      <w:r w:rsidRPr="00D465D4">
        <w:rPr>
          <w:spacing w:val="51"/>
          <w:szCs w:val="28"/>
        </w:rPr>
        <w:t xml:space="preserve"> </w:t>
      </w:r>
      <w:r w:rsidRPr="00D465D4">
        <w:rPr>
          <w:b/>
          <w:szCs w:val="28"/>
        </w:rPr>
        <w:t>Students</w:t>
      </w:r>
      <w:r w:rsidRPr="00D465D4">
        <w:rPr>
          <w:b/>
          <w:spacing w:val="-14"/>
          <w:szCs w:val="28"/>
        </w:rPr>
        <w:t xml:space="preserve"> </w:t>
      </w:r>
      <w:r w:rsidRPr="00D465D4">
        <w:rPr>
          <w:b/>
          <w:szCs w:val="28"/>
        </w:rPr>
        <w:t xml:space="preserve">are encouraged to attend all four summer camps. </w:t>
      </w:r>
      <w:r w:rsidR="00B446B2" w:rsidRPr="00D465D4">
        <w:rPr>
          <w:b/>
          <w:szCs w:val="28"/>
          <w:u w:val="thick"/>
        </w:rPr>
        <w:t>Students MUST</w:t>
      </w:r>
      <w:r w:rsidRPr="00D465D4">
        <w:rPr>
          <w:b/>
          <w:szCs w:val="28"/>
          <w:u w:val="thick"/>
        </w:rPr>
        <w:t xml:space="preserve"> complete at </w:t>
      </w:r>
      <w:r w:rsidRPr="00D465D4">
        <w:rPr>
          <w:b/>
          <w:szCs w:val="28"/>
          <w:u w:val="single"/>
        </w:rPr>
        <w:t>least t</w:t>
      </w:r>
      <w:r w:rsidRPr="00D465D4">
        <w:rPr>
          <w:b/>
          <w:szCs w:val="28"/>
          <w:u w:val="thick"/>
        </w:rPr>
        <w:t>wo summers in order to fulfill HSTA graduation</w:t>
      </w:r>
      <w:r w:rsidRPr="00D465D4">
        <w:rPr>
          <w:b/>
          <w:spacing w:val="-25"/>
          <w:szCs w:val="28"/>
          <w:u w:val="thick"/>
        </w:rPr>
        <w:t xml:space="preserve"> </w:t>
      </w:r>
      <w:r w:rsidRPr="00D465D4">
        <w:rPr>
          <w:b/>
          <w:szCs w:val="28"/>
          <w:u w:val="thick"/>
        </w:rPr>
        <w:t>requirements.</w:t>
      </w:r>
    </w:p>
    <w:p w14:paraId="2A7D819D" w14:textId="77777777" w:rsidR="00751E88" w:rsidRPr="00D465D4" w:rsidRDefault="00751E88" w:rsidP="00751E88">
      <w:pPr>
        <w:rPr>
          <w:szCs w:val="28"/>
        </w:rPr>
      </w:pPr>
      <w:r w:rsidRPr="00D465D4">
        <w:rPr>
          <w:szCs w:val="28"/>
        </w:rPr>
        <w:t>The camps are:</w:t>
      </w:r>
    </w:p>
    <w:p w14:paraId="1CD20113" w14:textId="45F21C06" w:rsidR="00751E88" w:rsidRPr="00D465D4" w:rsidRDefault="00751E88" w:rsidP="006D09F6">
      <w:pPr>
        <w:pStyle w:val="ListParagraph"/>
        <w:numPr>
          <w:ilvl w:val="0"/>
          <w:numId w:val="4"/>
        </w:numPr>
        <w:rPr>
          <w:szCs w:val="28"/>
        </w:rPr>
      </w:pPr>
      <w:r w:rsidRPr="00D465D4">
        <w:rPr>
          <w:szCs w:val="28"/>
        </w:rPr>
        <w:t>Freshmen Camp (A fun introduction to STEM experiences)</w:t>
      </w:r>
      <w:r w:rsidR="000F2E29" w:rsidRPr="00D465D4">
        <w:rPr>
          <w:szCs w:val="28"/>
        </w:rPr>
        <w:t xml:space="preserve"> for </w:t>
      </w:r>
      <w:r w:rsidR="00B446B2" w:rsidRPr="00D465D4">
        <w:rPr>
          <w:szCs w:val="28"/>
        </w:rPr>
        <w:t>s</w:t>
      </w:r>
      <w:r w:rsidRPr="00D465D4">
        <w:rPr>
          <w:szCs w:val="28"/>
        </w:rPr>
        <w:t xml:space="preserve">tudents going into the </w:t>
      </w:r>
      <w:r w:rsidR="000F2E29" w:rsidRPr="00D465D4">
        <w:rPr>
          <w:szCs w:val="28"/>
        </w:rPr>
        <w:t>9</w:t>
      </w:r>
      <w:r w:rsidR="000F2E29" w:rsidRPr="00D465D4">
        <w:rPr>
          <w:szCs w:val="28"/>
          <w:vertAlign w:val="superscript"/>
        </w:rPr>
        <w:t>th</w:t>
      </w:r>
      <w:r w:rsidR="000F2E29" w:rsidRPr="00D465D4">
        <w:rPr>
          <w:szCs w:val="28"/>
        </w:rPr>
        <w:t xml:space="preserve"> </w:t>
      </w:r>
      <w:r w:rsidRPr="00D465D4">
        <w:rPr>
          <w:szCs w:val="28"/>
        </w:rPr>
        <w:t>grade</w:t>
      </w:r>
      <w:r w:rsidR="000F2E29" w:rsidRPr="00D465D4">
        <w:rPr>
          <w:szCs w:val="28"/>
        </w:rPr>
        <w:t>.</w:t>
      </w:r>
    </w:p>
    <w:p w14:paraId="2956FDD8" w14:textId="3ADC7429" w:rsidR="00751E88" w:rsidRPr="00D465D4" w:rsidRDefault="00751E88" w:rsidP="006D09F6">
      <w:pPr>
        <w:pStyle w:val="ListParagraph"/>
        <w:numPr>
          <w:ilvl w:val="0"/>
          <w:numId w:val="4"/>
        </w:numPr>
        <w:rPr>
          <w:szCs w:val="28"/>
        </w:rPr>
      </w:pPr>
      <w:r w:rsidRPr="00D465D4">
        <w:rPr>
          <w:szCs w:val="28"/>
        </w:rPr>
        <w:t>Sophomore Camp (In depth exploration of a STEM and/or Health Topic)</w:t>
      </w:r>
      <w:r w:rsidR="000F2E29" w:rsidRPr="00D465D4">
        <w:rPr>
          <w:szCs w:val="28"/>
        </w:rPr>
        <w:t xml:space="preserve"> for </w:t>
      </w:r>
      <w:r w:rsidR="00B446B2" w:rsidRPr="00D465D4">
        <w:rPr>
          <w:szCs w:val="28"/>
        </w:rPr>
        <w:t>s</w:t>
      </w:r>
      <w:r w:rsidRPr="00D465D4">
        <w:rPr>
          <w:szCs w:val="28"/>
        </w:rPr>
        <w:t xml:space="preserve">tudents going into the </w:t>
      </w:r>
      <w:r w:rsidR="000F2E29" w:rsidRPr="00D465D4">
        <w:rPr>
          <w:szCs w:val="28"/>
        </w:rPr>
        <w:t>10</w:t>
      </w:r>
      <w:r w:rsidR="000F2E29" w:rsidRPr="00D465D4">
        <w:rPr>
          <w:szCs w:val="28"/>
          <w:vertAlign w:val="superscript"/>
        </w:rPr>
        <w:t>th</w:t>
      </w:r>
      <w:r w:rsidR="000F2E29" w:rsidRPr="00D465D4">
        <w:rPr>
          <w:szCs w:val="28"/>
        </w:rPr>
        <w:t xml:space="preserve"> </w:t>
      </w:r>
      <w:r w:rsidRPr="00D465D4">
        <w:rPr>
          <w:szCs w:val="28"/>
        </w:rPr>
        <w:t>grade</w:t>
      </w:r>
      <w:r w:rsidR="000F2E29" w:rsidRPr="00D465D4">
        <w:rPr>
          <w:szCs w:val="28"/>
        </w:rPr>
        <w:t>.</w:t>
      </w:r>
    </w:p>
    <w:p w14:paraId="1DB895BE" w14:textId="01197E8E" w:rsidR="00751E88" w:rsidRPr="00D465D4" w:rsidRDefault="00751E88" w:rsidP="006D09F6">
      <w:pPr>
        <w:pStyle w:val="ListParagraph"/>
        <w:numPr>
          <w:ilvl w:val="0"/>
          <w:numId w:val="4"/>
        </w:numPr>
        <w:rPr>
          <w:szCs w:val="28"/>
        </w:rPr>
      </w:pPr>
      <w:r w:rsidRPr="00D465D4">
        <w:rPr>
          <w:szCs w:val="28"/>
        </w:rPr>
        <w:t>Biomedical (Students explore biomedical topics that impact health and</w:t>
      </w:r>
      <w:r w:rsidRPr="00D465D4">
        <w:rPr>
          <w:spacing w:val="-26"/>
          <w:szCs w:val="28"/>
        </w:rPr>
        <w:t xml:space="preserve"> </w:t>
      </w:r>
      <w:r w:rsidRPr="00D465D4">
        <w:rPr>
          <w:szCs w:val="28"/>
        </w:rPr>
        <w:t>wellness)</w:t>
      </w:r>
      <w:r w:rsidR="000F2E29" w:rsidRPr="00D465D4">
        <w:rPr>
          <w:szCs w:val="28"/>
        </w:rPr>
        <w:t xml:space="preserve"> for </w:t>
      </w:r>
      <w:r w:rsidR="00B446B2" w:rsidRPr="00D465D4">
        <w:rPr>
          <w:szCs w:val="28"/>
        </w:rPr>
        <w:t>s</w:t>
      </w:r>
      <w:r w:rsidRPr="00D465D4">
        <w:rPr>
          <w:szCs w:val="28"/>
        </w:rPr>
        <w:t xml:space="preserve">tudents going into the </w:t>
      </w:r>
      <w:r w:rsidR="000F2E29" w:rsidRPr="00D465D4">
        <w:rPr>
          <w:szCs w:val="28"/>
        </w:rPr>
        <w:t>11</w:t>
      </w:r>
      <w:r w:rsidR="000F2E29" w:rsidRPr="00D465D4">
        <w:rPr>
          <w:szCs w:val="28"/>
          <w:vertAlign w:val="superscript"/>
        </w:rPr>
        <w:t>th</w:t>
      </w:r>
      <w:r w:rsidRPr="00D465D4">
        <w:rPr>
          <w:position w:val="8"/>
          <w:szCs w:val="28"/>
        </w:rPr>
        <w:t xml:space="preserve"> </w:t>
      </w:r>
      <w:r w:rsidRPr="00D465D4">
        <w:rPr>
          <w:szCs w:val="28"/>
        </w:rPr>
        <w:t>grade</w:t>
      </w:r>
      <w:r w:rsidR="000F2E29" w:rsidRPr="00D465D4">
        <w:rPr>
          <w:szCs w:val="28"/>
        </w:rPr>
        <w:t>.</w:t>
      </w:r>
    </w:p>
    <w:p w14:paraId="5CA18FD1" w14:textId="7DE5BC31" w:rsidR="000F2E29" w:rsidRPr="00D465D4" w:rsidRDefault="00751E88" w:rsidP="006D09F6">
      <w:pPr>
        <w:pStyle w:val="ListParagraph"/>
        <w:numPr>
          <w:ilvl w:val="0"/>
          <w:numId w:val="4"/>
        </w:numPr>
      </w:pPr>
      <w:r w:rsidRPr="00D465D4">
        <w:t>HSTA Senior Component (Introduction to college life, with a college course when possible)</w:t>
      </w:r>
      <w:r w:rsidR="000F2E29" w:rsidRPr="00D465D4">
        <w:t xml:space="preserve"> for </w:t>
      </w:r>
      <w:r w:rsidR="00B446B2" w:rsidRPr="00D465D4">
        <w:t>s</w:t>
      </w:r>
      <w:r w:rsidR="000F2E29" w:rsidRPr="00D465D4">
        <w:t>tudents going into the 12</w:t>
      </w:r>
      <w:r w:rsidR="000F2E29" w:rsidRPr="00D465D4">
        <w:rPr>
          <w:vertAlign w:val="superscript"/>
        </w:rPr>
        <w:t>th</w:t>
      </w:r>
      <w:r w:rsidR="000F2E29" w:rsidRPr="00D465D4">
        <w:rPr>
          <w:position w:val="8"/>
        </w:rPr>
        <w:t xml:space="preserve"> </w:t>
      </w:r>
      <w:r w:rsidR="000F2E29" w:rsidRPr="00D465D4">
        <w:t xml:space="preserve">grade. </w:t>
      </w:r>
    </w:p>
    <w:p w14:paraId="31EDBF32" w14:textId="786687B3" w:rsidR="00751E88" w:rsidRPr="00D465D4" w:rsidRDefault="000F2E29" w:rsidP="000F2E29">
      <w:r w:rsidRPr="00D465D4">
        <w:t>The Fr</w:t>
      </w:r>
      <w:r w:rsidR="00B446B2" w:rsidRPr="00D465D4">
        <w:t>eshmen, Sophomore, and Junior Camps</w:t>
      </w:r>
      <w:r w:rsidR="00751E88" w:rsidRPr="00D465D4">
        <w:t xml:space="preserve"> are one </w:t>
      </w:r>
      <w:r w:rsidRPr="00D465D4">
        <w:t>week</w:t>
      </w:r>
      <w:r w:rsidR="00B446B2" w:rsidRPr="00D465D4">
        <w:t xml:space="preserve"> </w:t>
      </w:r>
      <w:r w:rsidRPr="00D465D4">
        <w:t>long</w:t>
      </w:r>
      <w:r w:rsidR="00751E88" w:rsidRPr="00D465D4">
        <w:t xml:space="preserve"> programs. They run from Sunday afternoon through Friday afternoon.</w:t>
      </w:r>
      <w:r w:rsidRPr="00D465D4">
        <w:t xml:space="preserve"> </w:t>
      </w:r>
    </w:p>
    <w:p w14:paraId="08CCA8B9" w14:textId="2633A8BB" w:rsidR="00751E88" w:rsidRPr="00D465D4" w:rsidRDefault="00751E88" w:rsidP="000F2E29">
      <w:r w:rsidRPr="00D465D4">
        <w:t>Students</w:t>
      </w:r>
      <w:r w:rsidRPr="00D465D4">
        <w:rPr>
          <w:spacing w:val="-5"/>
        </w:rPr>
        <w:t xml:space="preserve"> </w:t>
      </w:r>
      <w:r w:rsidRPr="00D465D4">
        <w:t>going</w:t>
      </w:r>
      <w:r w:rsidRPr="00D465D4">
        <w:rPr>
          <w:spacing w:val="-5"/>
        </w:rPr>
        <w:t xml:space="preserve"> </w:t>
      </w:r>
      <w:r w:rsidRPr="00D465D4">
        <w:t>into</w:t>
      </w:r>
      <w:r w:rsidRPr="00D465D4">
        <w:rPr>
          <w:spacing w:val="-3"/>
        </w:rPr>
        <w:t xml:space="preserve"> </w:t>
      </w:r>
      <w:r w:rsidRPr="00D465D4">
        <w:t>their</w:t>
      </w:r>
      <w:r w:rsidRPr="00D465D4">
        <w:rPr>
          <w:spacing w:val="-5"/>
        </w:rPr>
        <w:t xml:space="preserve"> </w:t>
      </w:r>
      <w:r w:rsidRPr="00D465D4">
        <w:t>senior</w:t>
      </w:r>
      <w:r w:rsidRPr="00D465D4">
        <w:rPr>
          <w:spacing w:val="-5"/>
        </w:rPr>
        <w:t xml:space="preserve"> </w:t>
      </w:r>
      <w:r w:rsidRPr="00D465D4">
        <w:t>year</w:t>
      </w:r>
      <w:r w:rsidRPr="00D465D4">
        <w:rPr>
          <w:spacing w:val="-5"/>
        </w:rPr>
        <w:t xml:space="preserve"> </w:t>
      </w:r>
      <w:r w:rsidRPr="00D465D4">
        <w:t>are</w:t>
      </w:r>
      <w:r w:rsidRPr="00D465D4">
        <w:rPr>
          <w:spacing w:val="-5"/>
        </w:rPr>
        <w:t xml:space="preserve"> </w:t>
      </w:r>
      <w:r w:rsidRPr="00D465D4">
        <w:t>given</w:t>
      </w:r>
      <w:r w:rsidRPr="00D465D4">
        <w:rPr>
          <w:spacing w:val="-5"/>
        </w:rPr>
        <w:t xml:space="preserve"> </w:t>
      </w:r>
      <w:r w:rsidRPr="00D465D4">
        <w:t>the</w:t>
      </w:r>
      <w:r w:rsidRPr="00D465D4">
        <w:rPr>
          <w:spacing w:val="-4"/>
        </w:rPr>
        <w:t xml:space="preserve"> </w:t>
      </w:r>
      <w:r w:rsidRPr="00D465D4">
        <w:t>opportunity</w:t>
      </w:r>
      <w:r w:rsidR="00B446B2" w:rsidRPr="00D465D4">
        <w:t>,</w:t>
      </w:r>
      <w:r w:rsidRPr="00D465D4">
        <w:rPr>
          <w:spacing w:val="-5"/>
        </w:rPr>
        <w:t xml:space="preserve"> </w:t>
      </w:r>
      <w:r w:rsidRPr="00D465D4">
        <w:t>when</w:t>
      </w:r>
      <w:r w:rsidRPr="00D465D4">
        <w:rPr>
          <w:spacing w:val="-5"/>
        </w:rPr>
        <w:t xml:space="preserve"> </w:t>
      </w:r>
      <w:r w:rsidRPr="00D465D4">
        <w:t>funding</w:t>
      </w:r>
      <w:r w:rsidRPr="00D465D4">
        <w:rPr>
          <w:spacing w:val="-6"/>
        </w:rPr>
        <w:t xml:space="preserve"> </w:t>
      </w:r>
      <w:r w:rsidRPr="00D465D4">
        <w:t>is</w:t>
      </w:r>
      <w:r w:rsidRPr="00D465D4">
        <w:rPr>
          <w:spacing w:val="-4"/>
        </w:rPr>
        <w:t xml:space="preserve"> </w:t>
      </w:r>
      <w:r w:rsidRPr="00D465D4">
        <w:t>available</w:t>
      </w:r>
      <w:r w:rsidR="00B446B2" w:rsidRPr="00D465D4">
        <w:t>,</w:t>
      </w:r>
      <w:r w:rsidRPr="00D465D4">
        <w:rPr>
          <w:spacing w:val="-4"/>
        </w:rPr>
        <w:t xml:space="preserve"> </w:t>
      </w:r>
      <w:r w:rsidRPr="00D465D4">
        <w:t>to attend a WVU colle</w:t>
      </w:r>
      <w:r w:rsidR="00B446B2" w:rsidRPr="00D465D4">
        <w:t>ge class at no cost. Students</w:t>
      </w:r>
      <w:r w:rsidRPr="00D465D4">
        <w:t xml:space="preserve"> w</w:t>
      </w:r>
      <w:r w:rsidR="00B446B2" w:rsidRPr="00D465D4">
        <w:t>ho successfully pass the course</w:t>
      </w:r>
      <w:r w:rsidRPr="00D465D4">
        <w:t xml:space="preserve"> may possibly be given a chance to earn free college</w:t>
      </w:r>
      <w:r w:rsidRPr="00D465D4">
        <w:rPr>
          <w:spacing w:val="-23"/>
        </w:rPr>
        <w:t xml:space="preserve"> </w:t>
      </w:r>
      <w:r w:rsidRPr="00D465D4">
        <w:t>credit.</w:t>
      </w:r>
      <w:r w:rsidR="000F2E29" w:rsidRPr="00D465D4">
        <w:t xml:space="preserve"> This camp is usually a three-week experience.</w:t>
      </w:r>
    </w:p>
    <w:p w14:paraId="2E718698" w14:textId="77777777" w:rsidR="00751E88" w:rsidRPr="00D465D4" w:rsidRDefault="00751E88" w:rsidP="00751E88">
      <w:pPr>
        <w:rPr>
          <w:szCs w:val="28"/>
        </w:rPr>
      </w:pPr>
      <w:r w:rsidRPr="00D465D4">
        <w:rPr>
          <w:szCs w:val="28"/>
        </w:rPr>
        <w:t>Transportation to and from summer camp is provided by buses at no cost to the students. Bus departure and arrival times vary per each region, and students will be notified the last of June of the bus schedule for their area.</w:t>
      </w:r>
    </w:p>
    <w:p w14:paraId="54453056" w14:textId="77777777" w:rsidR="00751E88" w:rsidRPr="00D465D4" w:rsidRDefault="00751E88" w:rsidP="00751E88">
      <w:pPr>
        <w:rPr>
          <w:szCs w:val="28"/>
        </w:rPr>
      </w:pPr>
      <w:r w:rsidRPr="00D465D4">
        <w:rPr>
          <w:szCs w:val="28"/>
        </w:rPr>
        <w:t>Students are required to attend all scheduled classes and events during summer camp.</w:t>
      </w:r>
    </w:p>
    <w:p w14:paraId="7D5C3924" w14:textId="77777777" w:rsidR="00751E88" w:rsidRPr="00D465D4" w:rsidRDefault="00751E88" w:rsidP="00751E88">
      <w:pPr>
        <w:rPr>
          <w:szCs w:val="28"/>
        </w:rPr>
      </w:pPr>
      <w:r w:rsidRPr="00D465D4">
        <w:rPr>
          <w:szCs w:val="28"/>
        </w:rPr>
        <w:t>Although not required, after graduation all HSTA students who are interested in becoming health care professionals are given the opportunity to attend a four-week summer program called HCOP HAPPEN, which further prepares them for college life as well providing them with a college credit class and a stipend. If interested, contact the Field Site Coordinator in January of your senior year for more information.</w:t>
      </w:r>
    </w:p>
    <w:p w14:paraId="19C57A11" w14:textId="77777777" w:rsidR="00751E88" w:rsidRPr="00D465D4" w:rsidRDefault="00751E88" w:rsidP="00751E88">
      <w:pPr>
        <w:rPr>
          <w:szCs w:val="28"/>
        </w:rPr>
      </w:pPr>
    </w:p>
    <w:p w14:paraId="36700BD6" w14:textId="415EF75F" w:rsidR="00751E88" w:rsidRPr="00D465D4" w:rsidRDefault="00A9433A" w:rsidP="000F2E29">
      <w:pPr>
        <w:pStyle w:val="Heading2"/>
      </w:pPr>
      <w:bookmarkStart w:id="23" w:name="_bookmark10"/>
      <w:bookmarkStart w:id="24" w:name="_Toc79482453"/>
      <w:bookmarkEnd w:id="23"/>
      <w:r w:rsidRPr="00D465D4">
        <w:t>C</w:t>
      </w:r>
      <w:r w:rsidR="00751E88" w:rsidRPr="00D465D4">
        <w:t>ommunity Service</w:t>
      </w:r>
      <w:bookmarkEnd w:id="24"/>
    </w:p>
    <w:p w14:paraId="0382D588" w14:textId="77777777" w:rsidR="00751E88" w:rsidRPr="00D465D4" w:rsidRDefault="00751E88" w:rsidP="00751E88">
      <w:pPr>
        <w:rPr>
          <w:b/>
          <w:szCs w:val="28"/>
        </w:rPr>
      </w:pPr>
    </w:p>
    <w:p w14:paraId="4D466C24" w14:textId="77777777" w:rsidR="00751E88" w:rsidRPr="00D465D4" w:rsidRDefault="00751E88" w:rsidP="00751E88">
      <w:pPr>
        <w:rPr>
          <w:szCs w:val="28"/>
        </w:rPr>
      </w:pPr>
      <w:r w:rsidRPr="00D465D4">
        <w:rPr>
          <w:szCs w:val="28"/>
        </w:rPr>
        <w:t>Each student is required to complete a minimum of 75 documented hours of approved community</w:t>
      </w:r>
      <w:r w:rsidRPr="00D465D4">
        <w:rPr>
          <w:spacing w:val="-21"/>
          <w:szCs w:val="28"/>
        </w:rPr>
        <w:t xml:space="preserve"> </w:t>
      </w:r>
      <w:r w:rsidRPr="00D465D4">
        <w:rPr>
          <w:szCs w:val="28"/>
        </w:rPr>
        <w:t>service</w:t>
      </w:r>
      <w:r w:rsidRPr="00D465D4">
        <w:rPr>
          <w:spacing w:val="-22"/>
          <w:szCs w:val="28"/>
        </w:rPr>
        <w:t xml:space="preserve"> </w:t>
      </w:r>
      <w:r w:rsidRPr="00D465D4">
        <w:rPr>
          <w:szCs w:val="28"/>
        </w:rPr>
        <w:t>prior</w:t>
      </w:r>
      <w:r w:rsidRPr="00D465D4">
        <w:rPr>
          <w:spacing w:val="-21"/>
          <w:szCs w:val="28"/>
        </w:rPr>
        <w:t xml:space="preserve"> </w:t>
      </w:r>
      <w:r w:rsidRPr="00D465D4">
        <w:rPr>
          <w:szCs w:val="28"/>
        </w:rPr>
        <w:t>to</w:t>
      </w:r>
      <w:r w:rsidRPr="00D465D4">
        <w:rPr>
          <w:spacing w:val="-21"/>
          <w:szCs w:val="28"/>
        </w:rPr>
        <w:t xml:space="preserve"> </w:t>
      </w:r>
      <w:r w:rsidRPr="00D465D4">
        <w:rPr>
          <w:szCs w:val="28"/>
        </w:rPr>
        <w:t>completion</w:t>
      </w:r>
      <w:r w:rsidRPr="00D465D4">
        <w:rPr>
          <w:spacing w:val="-20"/>
          <w:szCs w:val="28"/>
        </w:rPr>
        <w:t xml:space="preserve"> </w:t>
      </w:r>
      <w:r w:rsidRPr="00D465D4">
        <w:rPr>
          <w:szCs w:val="28"/>
        </w:rPr>
        <w:t>of</w:t>
      </w:r>
      <w:r w:rsidRPr="00D465D4">
        <w:rPr>
          <w:spacing w:val="-21"/>
          <w:szCs w:val="28"/>
        </w:rPr>
        <w:t xml:space="preserve"> </w:t>
      </w:r>
      <w:r w:rsidRPr="00D465D4">
        <w:rPr>
          <w:szCs w:val="28"/>
        </w:rPr>
        <w:t>the</w:t>
      </w:r>
      <w:r w:rsidRPr="00D465D4">
        <w:rPr>
          <w:spacing w:val="-20"/>
          <w:szCs w:val="28"/>
        </w:rPr>
        <w:t xml:space="preserve"> </w:t>
      </w:r>
      <w:r w:rsidRPr="00D465D4">
        <w:rPr>
          <w:szCs w:val="28"/>
        </w:rPr>
        <w:t>tuition</w:t>
      </w:r>
      <w:r w:rsidRPr="00D465D4">
        <w:rPr>
          <w:spacing w:val="-21"/>
          <w:szCs w:val="28"/>
        </w:rPr>
        <w:t xml:space="preserve"> </w:t>
      </w:r>
      <w:r w:rsidRPr="00D465D4">
        <w:rPr>
          <w:szCs w:val="28"/>
        </w:rPr>
        <w:t>and</w:t>
      </w:r>
      <w:r w:rsidRPr="00D465D4">
        <w:rPr>
          <w:spacing w:val="-21"/>
          <w:szCs w:val="28"/>
        </w:rPr>
        <w:t xml:space="preserve"> </w:t>
      </w:r>
      <w:r w:rsidRPr="00D465D4">
        <w:rPr>
          <w:szCs w:val="28"/>
        </w:rPr>
        <w:t>fee</w:t>
      </w:r>
      <w:r w:rsidRPr="00D465D4">
        <w:rPr>
          <w:spacing w:val="-20"/>
          <w:szCs w:val="28"/>
        </w:rPr>
        <w:t xml:space="preserve"> </w:t>
      </w:r>
      <w:r w:rsidRPr="00D465D4">
        <w:rPr>
          <w:szCs w:val="28"/>
        </w:rPr>
        <w:t>waiver</w:t>
      </w:r>
      <w:r w:rsidRPr="00D465D4">
        <w:rPr>
          <w:spacing w:val="-21"/>
          <w:szCs w:val="28"/>
        </w:rPr>
        <w:t xml:space="preserve"> </w:t>
      </w:r>
      <w:r w:rsidRPr="00D465D4">
        <w:rPr>
          <w:szCs w:val="28"/>
        </w:rPr>
        <w:t>application</w:t>
      </w:r>
      <w:r w:rsidRPr="00D465D4">
        <w:rPr>
          <w:spacing w:val="-21"/>
          <w:szCs w:val="28"/>
        </w:rPr>
        <w:t xml:space="preserve"> </w:t>
      </w:r>
      <w:r w:rsidRPr="00D465D4">
        <w:rPr>
          <w:szCs w:val="28"/>
        </w:rPr>
        <w:t>in</w:t>
      </w:r>
      <w:r w:rsidRPr="00D465D4">
        <w:rPr>
          <w:spacing w:val="-20"/>
          <w:szCs w:val="28"/>
        </w:rPr>
        <w:t xml:space="preserve"> </w:t>
      </w:r>
      <w:r w:rsidRPr="00D465D4">
        <w:rPr>
          <w:szCs w:val="28"/>
        </w:rPr>
        <w:t>their</w:t>
      </w:r>
      <w:r w:rsidRPr="00D465D4">
        <w:rPr>
          <w:spacing w:val="-20"/>
          <w:szCs w:val="28"/>
        </w:rPr>
        <w:t xml:space="preserve"> </w:t>
      </w:r>
      <w:r w:rsidRPr="00D465D4">
        <w:rPr>
          <w:szCs w:val="28"/>
        </w:rPr>
        <w:t>senior year. To meet this criterion, proposed community service work must be approved by Local Governing Board (LGB) or their</w:t>
      </w:r>
      <w:r w:rsidRPr="00D465D4">
        <w:rPr>
          <w:spacing w:val="-14"/>
          <w:szCs w:val="28"/>
        </w:rPr>
        <w:t xml:space="preserve"> </w:t>
      </w:r>
      <w:r w:rsidRPr="00D465D4">
        <w:rPr>
          <w:szCs w:val="28"/>
        </w:rPr>
        <w:t>designee.</w:t>
      </w:r>
    </w:p>
    <w:p w14:paraId="650B2F88" w14:textId="77777777" w:rsidR="00751E88" w:rsidRPr="00D465D4" w:rsidRDefault="00751E88" w:rsidP="00751E88">
      <w:pPr>
        <w:rPr>
          <w:b/>
          <w:szCs w:val="28"/>
        </w:rPr>
      </w:pPr>
      <w:r w:rsidRPr="00D465D4">
        <w:rPr>
          <w:szCs w:val="28"/>
        </w:rPr>
        <w:t>Many</w:t>
      </w:r>
      <w:r w:rsidRPr="00D465D4">
        <w:rPr>
          <w:spacing w:val="-8"/>
          <w:szCs w:val="28"/>
        </w:rPr>
        <w:t xml:space="preserve"> </w:t>
      </w:r>
      <w:r w:rsidRPr="00D465D4">
        <w:rPr>
          <w:szCs w:val="28"/>
        </w:rPr>
        <w:t>projects</w:t>
      </w:r>
      <w:r w:rsidRPr="00D465D4">
        <w:rPr>
          <w:spacing w:val="-8"/>
          <w:szCs w:val="28"/>
        </w:rPr>
        <w:t xml:space="preserve"> </w:t>
      </w:r>
      <w:r w:rsidRPr="00D465D4">
        <w:rPr>
          <w:szCs w:val="28"/>
        </w:rPr>
        <w:t>qualify</w:t>
      </w:r>
      <w:r w:rsidRPr="00D465D4">
        <w:rPr>
          <w:spacing w:val="-6"/>
          <w:szCs w:val="28"/>
        </w:rPr>
        <w:t xml:space="preserve"> </w:t>
      </w:r>
      <w:r w:rsidRPr="00D465D4">
        <w:rPr>
          <w:szCs w:val="28"/>
        </w:rPr>
        <w:t>as</w:t>
      </w:r>
      <w:r w:rsidRPr="00D465D4">
        <w:rPr>
          <w:spacing w:val="-8"/>
          <w:szCs w:val="28"/>
        </w:rPr>
        <w:t xml:space="preserve"> </w:t>
      </w:r>
      <w:r w:rsidRPr="00D465D4">
        <w:rPr>
          <w:szCs w:val="28"/>
        </w:rPr>
        <w:t>community</w:t>
      </w:r>
      <w:r w:rsidRPr="00D465D4">
        <w:rPr>
          <w:spacing w:val="-9"/>
          <w:szCs w:val="28"/>
        </w:rPr>
        <w:t xml:space="preserve"> </w:t>
      </w:r>
      <w:r w:rsidRPr="00D465D4">
        <w:rPr>
          <w:szCs w:val="28"/>
        </w:rPr>
        <w:t>service</w:t>
      </w:r>
      <w:r w:rsidRPr="00D465D4">
        <w:rPr>
          <w:spacing w:val="-8"/>
          <w:szCs w:val="28"/>
        </w:rPr>
        <w:t xml:space="preserve"> </w:t>
      </w:r>
      <w:r w:rsidRPr="00D465D4">
        <w:rPr>
          <w:szCs w:val="28"/>
        </w:rPr>
        <w:t>and</w:t>
      </w:r>
      <w:r w:rsidRPr="00D465D4">
        <w:rPr>
          <w:spacing w:val="-9"/>
          <w:szCs w:val="28"/>
        </w:rPr>
        <w:t xml:space="preserve"> </w:t>
      </w:r>
      <w:r w:rsidRPr="00D465D4">
        <w:rPr>
          <w:szCs w:val="28"/>
        </w:rPr>
        <w:t>individual</w:t>
      </w:r>
      <w:r w:rsidRPr="00D465D4">
        <w:rPr>
          <w:spacing w:val="-8"/>
          <w:szCs w:val="28"/>
        </w:rPr>
        <w:t xml:space="preserve"> </w:t>
      </w:r>
      <w:r w:rsidRPr="00D465D4">
        <w:rPr>
          <w:szCs w:val="28"/>
        </w:rPr>
        <w:t>regions</w:t>
      </w:r>
      <w:r w:rsidRPr="00D465D4">
        <w:rPr>
          <w:spacing w:val="-8"/>
          <w:szCs w:val="28"/>
        </w:rPr>
        <w:t xml:space="preserve"> </w:t>
      </w:r>
      <w:r w:rsidRPr="00D465D4">
        <w:rPr>
          <w:szCs w:val="28"/>
        </w:rPr>
        <w:t>determine</w:t>
      </w:r>
      <w:r w:rsidRPr="00D465D4">
        <w:rPr>
          <w:spacing w:val="-8"/>
          <w:szCs w:val="28"/>
        </w:rPr>
        <w:t xml:space="preserve"> </w:t>
      </w:r>
      <w:r w:rsidRPr="00D465D4">
        <w:rPr>
          <w:szCs w:val="28"/>
        </w:rPr>
        <w:t>what</w:t>
      </w:r>
      <w:r w:rsidRPr="00D465D4">
        <w:rPr>
          <w:spacing w:val="-10"/>
          <w:szCs w:val="28"/>
        </w:rPr>
        <w:t xml:space="preserve"> </w:t>
      </w:r>
      <w:r w:rsidRPr="00D465D4">
        <w:rPr>
          <w:szCs w:val="28"/>
        </w:rPr>
        <w:t xml:space="preserve">qualifies in their clubs, your teacher or FSC can tell you what community service projects you can use for HSTA. </w:t>
      </w:r>
      <w:r w:rsidRPr="00D465D4">
        <w:rPr>
          <w:b/>
          <w:szCs w:val="28"/>
        </w:rPr>
        <w:t>If in doubt whether a project qualifies, ask your FSC or</w:t>
      </w:r>
      <w:r w:rsidRPr="00D465D4">
        <w:rPr>
          <w:b/>
          <w:spacing w:val="-37"/>
          <w:szCs w:val="28"/>
        </w:rPr>
        <w:t xml:space="preserve"> </w:t>
      </w:r>
      <w:r w:rsidRPr="00D465D4">
        <w:rPr>
          <w:b/>
          <w:szCs w:val="28"/>
        </w:rPr>
        <w:t>LGB.</w:t>
      </w:r>
    </w:p>
    <w:p w14:paraId="792B5EA7" w14:textId="77777777" w:rsidR="00751E88" w:rsidRPr="00D465D4" w:rsidRDefault="00751E88" w:rsidP="00751E88">
      <w:pPr>
        <w:rPr>
          <w:szCs w:val="28"/>
        </w:rPr>
      </w:pPr>
      <w:r w:rsidRPr="00D465D4">
        <w:rPr>
          <w:szCs w:val="28"/>
        </w:rPr>
        <w:t xml:space="preserve">Community Service is defined as </w:t>
      </w:r>
      <w:r w:rsidRPr="00D465D4">
        <w:rPr>
          <w:b/>
          <w:szCs w:val="28"/>
        </w:rPr>
        <w:t>volunteer participation</w:t>
      </w:r>
      <w:r w:rsidRPr="00D465D4">
        <w:rPr>
          <w:szCs w:val="28"/>
        </w:rPr>
        <w:t xml:space="preserve">. If you receive pay or are reimbursed for any of these activities, they are considered </w:t>
      </w:r>
      <w:r w:rsidRPr="00D465D4">
        <w:rPr>
          <w:szCs w:val="28"/>
          <w:u w:val="single"/>
        </w:rPr>
        <w:t>services rendered</w:t>
      </w:r>
      <w:r w:rsidRPr="00D465D4">
        <w:rPr>
          <w:szCs w:val="28"/>
        </w:rPr>
        <w:t xml:space="preserve">, </w:t>
      </w:r>
      <w:r w:rsidRPr="00D465D4">
        <w:rPr>
          <w:b/>
          <w:szCs w:val="28"/>
        </w:rPr>
        <w:t xml:space="preserve">NOT </w:t>
      </w:r>
      <w:r w:rsidRPr="00D465D4">
        <w:rPr>
          <w:szCs w:val="28"/>
        </w:rPr>
        <w:t>community service work.</w:t>
      </w:r>
    </w:p>
    <w:p w14:paraId="0FDB1C3D" w14:textId="77777777" w:rsidR="00751E88" w:rsidRPr="00D465D4" w:rsidRDefault="00751E88" w:rsidP="00751E88">
      <w:pPr>
        <w:rPr>
          <w:szCs w:val="28"/>
        </w:rPr>
      </w:pPr>
      <w:r w:rsidRPr="00D465D4">
        <w:rPr>
          <w:szCs w:val="28"/>
        </w:rPr>
        <w:t>Documentation of approved community service should include:</w:t>
      </w:r>
    </w:p>
    <w:p w14:paraId="63D71578" w14:textId="77777777" w:rsidR="00751E88" w:rsidRPr="00D465D4" w:rsidRDefault="00751E88" w:rsidP="006D09F6">
      <w:pPr>
        <w:pStyle w:val="ListParagraph"/>
        <w:numPr>
          <w:ilvl w:val="0"/>
          <w:numId w:val="5"/>
        </w:numPr>
        <w:rPr>
          <w:szCs w:val="28"/>
        </w:rPr>
      </w:pPr>
      <w:r w:rsidRPr="00D465D4">
        <w:rPr>
          <w:szCs w:val="28"/>
        </w:rPr>
        <w:t>Date, type, and place of</w:t>
      </w:r>
      <w:r w:rsidRPr="00D465D4">
        <w:rPr>
          <w:spacing w:val="-17"/>
          <w:szCs w:val="28"/>
        </w:rPr>
        <w:t xml:space="preserve"> </w:t>
      </w:r>
      <w:r w:rsidRPr="00D465D4">
        <w:rPr>
          <w:szCs w:val="28"/>
        </w:rPr>
        <w:t>activity</w:t>
      </w:r>
    </w:p>
    <w:p w14:paraId="4D5F771B" w14:textId="77777777" w:rsidR="00751E88" w:rsidRPr="00D465D4" w:rsidRDefault="00751E88" w:rsidP="006D09F6">
      <w:pPr>
        <w:pStyle w:val="ListParagraph"/>
        <w:numPr>
          <w:ilvl w:val="0"/>
          <w:numId w:val="5"/>
        </w:numPr>
        <w:rPr>
          <w:szCs w:val="28"/>
        </w:rPr>
      </w:pPr>
      <w:r w:rsidRPr="00D465D4">
        <w:rPr>
          <w:szCs w:val="28"/>
        </w:rPr>
        <w:t>Beginning and ending time</w:t>
      </w:r>
      <w:r w:rsidRPr="00D465D4">
        <w:rPr>
          <w:spacing w:val="-11"/>
          <w:szCs w:val="28"/>
        </w:rPr>
        <w:t xml:space="preserve"> </w:t>
      </w:r>
      <w:r w:rsidRPr="00D465D4">
        <w:rPr>
          <w:szCs w:val="28"/>
        </w:rPr>
        <w:t>frame</w:t>
      </w:r>
    </w:p>
    <w:p w14:paraId="626930D5" w14:textId="77777777" w:rsidR="00751E88" w:rsidRPr="00D465D4" w:rsidRDefault="00751E88" w:rsidP="006D09F6">
      <w:pPr>
        <w:pStyle w:val="ListParagraph"/>
        <w:numPr>
          <w:ilvl w:val="0"/>
          <w:numId w:val="5"/>
        </w:numPr>
        <w:rPr>
          <w:szCs w:val="28"/>
        </w:rPr>
      </w:pPr>
      <w:r w:rsidRPr="00D465D4">
        <w:rPr>
          <w:szCs w:val="28"/>
        </w:rPr>
        <w:t>Name of person/facility to whom service was</w:t>
      </w:r>
      <w:r w:rsidRPr="00D465D4">
        <w:rPr>
          <w:spacing w:val="-28"/>
          <w:szCs w:val="28"/>
        </w:rPr>
        <w:t xml:space="preserve"> </w:t>
      </w:r>
      <w:r w:rsidRPr="00D465D4">
        <w:rPr>
          <w:szCs w:val="28"/>
        </w:rPr>
        <w:t>provided</w:t>
      </w:r>
    </w:p>
    <w:p w14:paraId="7883360A" w14:textId="77777777" w:rsidR="00751E88" w:rsidRPr="00D465D4" w:rsidRDefault="00751E88" w:rsidP="006D09F6">
      <w:pPr>
        <w:pStyle w:val="ListParagraph"/>
        <w:numPr>
          <w:ilvl w:val="0"/>
          <w:numId w:val="5"/>
        </w:numPr>
        <w:rPr>
          <w:szCs w:val="28"/>
        </w:rPr>
      </w:pPr>
      <w:r w:rsidRPr="00D465D4">
        <w:rPr>
          <w:szCs w:val="28"/>
        </w:rPr>
        <w:t>Signature of authorized facilitator or recipient of</w:t>
      </w:r>
      <w:r w:rsidRPr="00D465D4">
        <w:rPr>
          <w:spacing w:val="-28"/>
          <w:szCs w:val="28"/>
        </w:rPr>
        <w:t xml:space="preserve"> </w:t>
      </w:r>
      <w:r w:rsidRPr="00D465D4">
        <w:rPr>
          <w:szCs w:val="28"/>
        </w:rPr>
        <w:t>services.</w:t>
      </w:r>
    </w:p>
    <w:p w14:paraId="2C47AA82" w14:textId="77777777" w:rsidR="00A9433A" w:rsidRPr="00D465D4" w:rsidRDefault="00A9433A" w:rsidP="00751E88">
      <w:pPr>
        <w:rPr>
          <w:szCs w:val="28"/>
        </w:rPr>
      </w:pPr>
    </w:p>
    <w:p w14:paraId="5187BE57" w14:textId="77777777" w:rsidR="00B446B2" w:rsidRPr="00D465D4" w:rsidRDefault="00B446B2" w:rsidP="000F2E29">
      <w:pPr>
        <w:pStyle w:val="Heading2"/>
      </w:pPr>
      <w:bookmarkStart w:id="25" w:name="_bookmark11"/>
      <w:bookmarkEnd w:id="25"/>
    </w:p>
    <w:p w14:paraId="5CF23AB7" w14:textId="78C5A63F" w:rsidR="00751E88" w:rsidRPr="00D465D4" w:rsidRDefault="00A9433A" w:rsidP="000F2E29">
      <w:pPr>
        <w:pStyle w:val="Heading2"/>
      </w:pPr>
      <w:bookmarkStart w:id="26" w:name="_Toc79482454"/>
      <w:r w:rsidRPr="00D465D4">
        <w:t>S</w:t>
      </w:r>
      <w:r w:rsidR="00751E88" w:rsidRPr="00D465D4">
        <w:t>ummary of Successful Completion of HSTA</w:t>
      </w:r>
      <w:bookmarkEnd w:id="26"/>
    </w:p>
    <w:p w14:paraId="53C357CB" w14:textId="77777777" w:rsidR="00751E88" w:rsidRPr="00D465D4" w:rsidRDefault="00751E88" w:rsidP="00751E88">
      <w:pPr>
        <w:rPr>
          <w:b/>
          <w:szCs w:val="28"/>
        </w:rPr>
      </w:pPr>
    </w:p>
    <w:p w14:paraId="080BF45F" w14:textId="77777777" w:rsidR="00751E88" w:rsidRPr="00D465D4" w:rsidRDefault="00751E88" w:rsidP="00751E88">
      <w:pPr>
        <w:rPr>
          <w:szCs w:val="28"/>
        </w:rPr>
      </w:pPr>
      <w:r w:rsidRPr="00D465D4">
        <w:rPr>
          <w:szCs w:val="28"/>
        </w:rPr>
        <w:t>Successful completion of HSTA includes meeting the following factors:</w:t>
      </w:r>
    </w:p>
    <w:p w14:paraId="4DAA8A06" w14:textId="77777777" w:rsidR="00751E88" w:rsidRPr="00D465D4" w:rsidRDefault="00751E88" w:rsidP="006D09F6">
      <w:pPr>
        <w:pStyle w:val="ListParagraph"/>
        <w:numPr>
          <w:ilvl w:val="0"/>
          <w:numId w:val="6"/>
        </w:numPr>
        <w:rPr>
          <w:szCs w:val="28"/>
        </w:rPr>
      </w:pPr>
      <w:r w:rsidRPr="00D465D4">
        <w:rPr>
          <w:szCs w:val="28"/>
        </w:rPr>
        <w:t>Meets GPA</w:t>
      </w:r>
      <w:r w:rsidRPr="00D465D4">
        <w:rPr>
          <w:spacing w:val="-10"/>
          <w:szCs w:val="28"/>
        </w:rPr>
        <w:t xml:space="preserve"> </w:t>
      </w:r>
      <w:r w:rsidRPr="00D465D4">
        <w:rPr>
          <w:szCs w:val="28"/>
        </w:rPr>
        <w:t>requirements</w:t>
      </w:r>
    </w:p>
    <w:p w14:paraId="227DD3C9" w14:textId="6287E60E" w:rsidR="00751E88" w:rsidRPr="00D465D4" w:rsidRDefault="00B446B2" w:rsidP="006D09F6">
      <w:pPr>
        <w:pStyle w:val="ListParagraph"/>
        <w:numPr>
          <w:ilvl w:val="0"/>
          <w:numId w:val="6"/>
        </w:numPr>
        <w:rPr>
          <w:szCs w:val="28"/>
        </w:rPr>
      </w:pPr>
      <w:r w:rsidRPr="00D465D4">
        <w:rPr>
          <w:szCs w:val="28"/>
        </w:rPr>
        <w:t>70% a</w:t>
      </w:r>
      <w:r w:rsidR="00751E88" w:rsidRPr="00D465D4">
        <w:rPr>
          <w:szCs w:val="28"/>
        </w:rPr>
        <w:t>ttendance of</w:t>
      </w:r>
      <w:r w:rsidR="00751E88" w:rsidRPr="00D465D4">
        <w:rPr>
          <w:spacing w:val="-10"/>
          <w:szCs w:val="28"/>
        </w:rPr>
        <w:t xml:space="preserve"> </w:t>
      </w:r>
      <w:r w:rsidR="00751E88" w:rsidRPr="00D465D4">
        <w:rPr>
          <w:szCs w:val="28"/>
        </w:rPr>
        <w:t>activities</w:t>
      </w:r>
    </w:p>
    <w:p w14:paraId="5032840F" w14:textId="75367BB2" w:rsidR="00751E88" w:rsidRPr="00D465D4" w:rsidRDefault="00751E88" w:rsidP="006D09F6">
      <w:pPr>
        <w:pStyle w:val="ListParagraph"/>
        <w:numPr>
          <w:ilvl w:val="0"/>
          <w:numId w:val="6"/>
        </w:numPr>
        <w:rPr>
          <w:szCs w:val="28"/>
        </w:rPr>
      </w:pPr>
      <w:r w:rsidRPr="00D465D4">
        <w:rPr>
          <w:szCs w:val="28"/>
        </w:rPr>
        <w:t>Maintain</w:t>
      </w:r>
      <w:r w:rsidR="00B446B2" w:rsidRPr="00D465D4">
        <w:rPr>
          <w:szCs w:val="28"/>
        </w:rPr>
        <w:t>s</w:t>
      </w:r>
      <w:r w:rsidRPr="00D465D4">
        <w:rPr>
          <w:szCs w:val="28"/>
        </w:rPr>
        <w:t xml:space="preserve"> good behavior in school and at HSTA</w:t>
      </w:r>
      <w:r w:rsidRPr="00D465D4">
        <w:rPr>
          <w:spacing w:val="-15"/>
          <w:szCs w:val="28"/>
        </w:rPr>
        <w:t xml:space="preserve"> </w:t>
      </w:r>
      <w:r w:rsidRPr="00D465D4">
        <w:rPr>
          <w:szCs w:val="28"/>
        </w:rPr>
        <w:t>events</w:t>
      </w:r>
    </w:p>
    <w:p w14:paraId="3D011C93" w14:textId="77777777" w:rsidR="00751E88" w:rsidRPr="00D465D4" w:rsidRDefault="00751E88" w:rsidP="006D09F6">
      <w:pPr>
        <w:pStyle w:val="ListParagraph"/>
        <w:numPr>
          <w:ilvl w:val="0"/>
          <w:numId w:val="6"/>
        </w:numPr>
        <w:rPr>
          <w:szCs w:val="28"/>
        </w:rPr>
      </w:pPr>
      <w:r w:rsidRPr="00D465D4">
        <w:rPr>
          <w:szCs w:val="28"/>
        </w:rPr>
        <w:t>75 hours of documented approved community</w:t>
      </w:r>
      <w:r w:rsidRPr="00D465D4">
        <w:rPr>
          <w:spacing w:val="-14"/>
          <w:szCs w:val="28"/>
        </w:rPr>
        <w:t xml:space="preserve"> </w:t>
      </w:r>
      <w:r w:rsidRPr="00D465D4">
        <w:rPr>
          <w:szCs w:val="28"/>
        </w:rPr>
        <w:t>service</w:t>
      </w:r>
    </w:p>
    <w:p w14:paraId="6EB2072B" w14:textId="2375FA74" w:rsidR="00751E88" w:rsidRPr="00D465D4" w:rsidRDefault="00751E88" w:rsidP="006D09F6">
      <w:pPr>
        <w:pStyle w:val="ListParagraph"/>
        <w:numPr>
          <w:ilvl w:val="0"/>
          <w:numId w:val="6"/>
        </w:numPr>
        <w:rPr>
          <w:szCs w:val="28"/>
        </w:rPr>
      </w:pPr>
      <w:r w:rsidRPr="00D465D4">
        <w:rPr>
          <w:szCs w:val="28"/>
        </w:rPr>
        <w:t>Completing, presenting</w:t>
      </w:r>
      <w:r w:rsidR="000F2E29" w:rsidRPr="00D465D4">
        <w:rPr>
          <w:szCs w:val="28"/>
        </w:rPr>
        <w:t>,</w:t>
      </w:r>
      <w:r w:rsidRPr="00D465D4">
        <w:rPr>
          <w:szCs w:val="28"/>
        </w:rPr>
        <w:t xml:space="preserve"> and passing science symposium projects each</w:t>
      </w:r>
      <w:r w:rsidRPr="00D465D4">
        <w:rPr>
          <w:spacing w:val="-29"/>
          <w:szCs w:val="28"/>
        </w:rPr>
        <w:t xml:space="preserve"> </w:t>
      </w:r>
      <w:r w:rsidRPr="00D465D4">
        <w:rPr>
          <w:szCs w:val="28"/>
        </w:rPr>
        <w:t>year</w:t>
      </w:r>
    </w:p>
    <w:p w14:paraId="3EC9FFAC" w14:textId="77777777" w:rsidR="00751E88" w:rsidRPr="00D465D4" w:rsidRDefault="00751E88" w:rsidP="006D09F6">
      <w:pPr>
        <w:pStyle w:val="ListParagraph"/>
        <w:numPr>
          <w:ilvl w:val="0"/>
          <w:numId w:val="6"/>
        </w:numPr>
        <w:rPr>
          <w:szCs w:val="28"/>
        </w:rPr>
      </w:pPr>
      <w:r w:rsidRPr="00D465D4">
        <w:rPr>
          <w:szCs w:val="28"/>
        </w:rPr>
        <w:t>Attendance and completion of at least two Summer Institutes</w:t>
      </w:r>
      <w:r w:rsidRPr="00D465D4">
        <w:rPr>
          <w:spacing w:val="-22"/>
          <w:szCs w:val="28"/>
        </w:rPr>
        <w:t xml:space="preserve"> </w:t>
      </w:r>
      <w:r w:rsidRPr="00D465D4">
        <w:rPr>
          <w:szCs w:val="28"/>
        </w:rPr>
        <w:t>camps.</w:t>
      </w:r>
    </w:p>
    <w:p w14:paraId="6662377C" w14:textId="77777777" w:rsidR="00751E88" w:rsidRPr="00D465D4" w:rsidRDefault="00751E88" w:rsidP="006D09F6">
      <w:pPr>
        <w:pStyle w:val="ListParagraph"/>
        <w:numPr>
          <w:ilvl w:val="0"/>
          <w:numId w:val="6"/>
        </w:numPr>
        <w:rPr>
          <w:szCs w:val="28"/>
        </w:rPr>
      </w:pPr>
      <w:r w:rsidRPr="00D465D4">
        <w:rPr>
          <w:szCs w:val="28"/>
        </w:rPr>
        <w:t>Submission of the completed HSTA Waiver Application by the specified deadline required by your local governing</w:t>
      </w:r>
      <w:r w:rsidRPr="00D465D4">
        <w:rPr>
          <w:spacing w:val="-20"/>
          <w:szCs w:val="28"/>
        </w:rPr>
        <w:t xml:space="preserve"> </w:t>
      </w:r>
      <w:r w:rsidRPr="00D465D4">
        <w:rPr>
          <w:szCs w:val="28"/>
        </w:rPr>
        <w:t>board.</w:t>
      </w:r>
    </w:p>
    <w:p w14:paraId="60F76D42" w14:textId="00160B5D" w:rsidR="00751E88" w:rsidRPr="00D465D4" w:rsidRDefault="00751E88" w:rsidP="00751E88">
      <w:pPr>
        <w:rPr>
          <w:szCs w:val="28"/>
        </w:rPr>
      </w:pPr>
      <w:r w:rsidRPr="00D465D4">
        <w:rPr>
          <w:b/>
          <w:szCs w:val="28"/>
        </w:rPr>
        <w:t>It is recommended that each student keep a portfolio, notebook</w:t>
      </w:r>
      <w:r w:rsidR="000F2E29" w:rsidRPr="00D465D4">
        <w:rPr>
          <w:b/>
          <w:szCs w:val="28"/>
        </w:rPr>
        <w:t>,</w:t>
      </w:r>
      <w:r w:rsidRPr="00D465D4">
        <w:rPr>
          <w:b/>
          <w:szCs w:val="28"/>
        </w:rPr>
        <w:t xml:space="preserve"> or electronic file of his/her active participation in the HSTA program. </w:t>
      </w:r>
      <w:r w:rsidRPr="00D465D4">
        <w:rPr>
          <w:szCs w:val="28"/>
        </w:rPr>
        <w:t>This written record will be very beneficial in completing questions on the HSTA waiver application</w:t>
      </w:r>
      <w:r w:rsidRPr="00D465D4">
        <w:rPr>
          <w:spacing w:val="-13"/>
          <w:szCs w:val="28"/>
        </w:rPr>
        <w:t xml:space="preserve"> </w:t>
      </w:r>
      <w:r w:rsidRPr="00D465D4">
        <w:rPr>
          <w:szCs w:val="28"/>
        </w:rPr>
        <w:t>during</w:t>
      </w:r>
      <w:r w:rsidRPr="00D465D4">
        <w:rPr>
          <w:spacing w:val="-15"/>
          <w:szCs w:val="28"/>
        </w:rPr>
        <w:t xml:space="preserve"> </w:t>
      </w:r>
      <w:r w:rsidRPr="00D465D4">
        <w:rPr>
          <w:szCs w:val="28"/>
        </w:rPr>
        <w:t>your</w:t>
      </w:r>
      <w:r w:rsidRPr="00D465D4">
        <w:rPr>
          <w:spacing w:val="-13"/>
          <w:szCs w:val="28"/>
        </w:rPr>
        <w:t xml:space="preserve"> </w:t>
      </w:r>
      <w:r w:rsidRPr="00D465D4">
        <w:rPr>
          <w:szCs w:val="28"/>
        </w:rPr>
        <w:t>senior</w:t>
      </w:r>
      <w:r w:rsidRPr="00D465D4">
        <w:rPr>
          <w:spacing w:val="-15"/>
          <w:szCs w:val="28"/>
        </w:rPr>
        <w:t xml:space="preserve"> </w:t>
      </w:r>
      <w:r w:rsidRPr="00D465D4">
        <w:rPr>
          <w:szCs w:val="28"/>
        </w:rPr>
        <w:t>year</w:t>
      </w:r>
      <w:r w:rsidRPr="00D465D4">
        <w:rPr>
          <w:spacing w:val="-13"/>
          <w:szCs w:val="28"/>
        </w:rPr>
        <w:t xml:space="preserve"> </w:t>
      </w:r>
      <w:r w:rsidRPr="00D465D4">
        <w:rPr>
          <w:szCs w:val="28"/>
        </w:rPr>
        <w:t>of</w:t>
      </w:r>
      <w:r w:rsidRPr="00D465D4">
        <w:rPr>
          <w:spacing w:val="-15"/>
          <w:szCs w:val="28"/>
        </w:rPr>
        <w:t xml:space="preserve"> </w:t>
      </w:r>
      <w:r w:rsidRPr="00D465D4">
        <w:rPr>
          <w:szCs w:val="28"/>
        </w:rPr>
        <w:t>high</w:t>
      </w:r>
      <w:r w:rsidRPr="00D465D4">
        <w:rPr>
          <w:spacing w:val="-12"/>
          <w:szCs w:val="28"/>
        </w:rPr>
        <w:t xml:space="preserve"> </w:t>
      </w:r>
      <w:r w:rsidRPr="00D465D4">
        <w:rPr>
          <w:szCs w:val="28"/>
        </w:rPr>
        <w:t>school,</w:t>
      </w:r>
      <w:r w:rsidRPr="00D465D4">
        <w:rPr>
          <w:spacing w:val="-13"/>
          <w:szCs w:val="28"/>
        </w:rPr>
        <w:t xml:space="preserve"> </w:t>
      </w:r>
      <w:r w:rsidRPr="00D465D4">
        <w:rPr>
          <w:szCs w:val="28"/>
        </w:rPr>
        <w:t>and</w:t>
      </w:r>
      <w:r w:rsidRPr="00D465D4">
        <w:rPr>
          <w:spacing w:val="-13"/>
          <w:szCs w:val="28"/>
        </w:rPr>
        <w:t xml:space="preserve"> </w:t>
      </w:r>
      <w:r w:rsidRPr="00D465D4">
        <w:rPr>
          <w:szCs w:val="28"/>
        </w:rPr>
        <w:t>in</w:t>
      </w:r>
      <w:r w:rsidRPr="00D465D4">
        <w:rPr>
          <w:spacing w:val="-14"/>
          <w:szCs w:val="28"/>
        </w:rPr>
        <w:t xml:space="preserve"> </w:t>
      </w:r>
      <w:r w:rsidRPr="00D465D4">
        <w:rPr>
          <w:szCs w:val="28"/>
        </w:rPr>
        <w:t>renewal</w:t>
      </w:r>
      <w:r w:rsidRPr="00D465D4">
        <w:rPr>
          <w:spacing w:val="-13"/>
          <w:szCs w:val="28"/>
        </w:rPr>
        <w:t xml:space="preserve"> </w:t>
      </w:r>
      <w:r w:rsidRPr="00D465D4">
        <w:rPr>
          <w:szCs w:val="28"/>
        </w:rPr>
        <w:t>of</w:t>
      </w:r>
      <w:r w:rsidRPr="00D465D4">
        <w:rPr>
          <w:spacing w:val="-13"/>
          <w:szCs w:val="28"/>
        </w:rPr>
        <w:t xml:space="preserve"> </w:t>
      </w:r>
      <w:r w:rsidRPr="00D465D4">
        <w:rPr>
          <w:szCs w:val="28"/>
        </w:rPr>
        <w:t>the</w:t>
      </w:r>
      <w:r w:rsidRPr="00D465D4">
        <w:rPr>
          <w:spacing w:val="-14"/>
          <w:szCs w:val="28"/>
        </w:rPr>
        <w:t xml:space="preserve"> </w:t>
      </w:r>
      <w:r w:rsidRPr="00D465D4">
        <w:rPr>
          <w:szCs w:val="28"/>
        </w:rPr>
        <w:t>HSTA</w:t>
      </w:r>
      <w:r w:rsidRPr="00D465D4">
        <w:rPr>
          <w:spacing w:val="-15"/>
          <w:szCs w:val="28"/>
        </w:rPr>
        <w:t xml:space="preserve"> </w:t>
      </w:r>
      <w:r w:rsidRPr="00D465D4">
        <w:rPr>
          <w:szCs w:val="28"/>
        </w:rPr>
        <w:t>waiver when in college or</w:t>
      </w:r>
      <w:r w:rsidRPr="00D465D4">
        <w:rPr>
          <w:spacing w:val="-10"/>
          <w:szCs w:val="28"/>
        </w:rPr>
        <w:t xml:space="preserve"> </w:t>
      </w:r>
      <w:r w:rsidRPr="00D465D4">
        <w:rPr>
          <w:szCs w:val="28"/>
        </w:rPr>
        <w:t>university.</w:t>
      </w:r>
    </w:p>
    <w:p w14:paraId="05D604D2" w14:textId="77777777" w:rsidR="00751E88" w:rsidRPr="00D465D4" w:rsidRDefault="00751E88" w:rsidP="00751E88">
      <w:pPr>
        <w:rPr>
          <w:szCs w:val="28"/>
        </w:rPr>
        <w:sectPr w:rsidR="00751E88" w:rsidRPr="00D465D4" w:rsidSect="00893B88">
          <w:footerReference w:type="default" r:id="rId9"/>
          <w:pgSz w:w="12240" w:h="15840"/>
          <w:pgMar w:top="990" w:right="1060" w:bottom="450" w:left="1340" w:header="0" w:footer="955" w:gutter="0"/>
          <w:cols w:space="720"/>
          <w:titlePg/>
          <w:docGrid w:linePitch="381"/>
        </w:sectPr>
      </w:pPr>
    </w:p>
    <w:p w14:paraId="7E83975F" w14:textId="77777777" w:rsidR="00751E88" w:rsidRPr="00D465D4" w:rsidRDefault="00751E88" w:rsidP="000F2E29">
      <w:pPr>
        <w:pStyle w:val="Heading2"/>
      </w:pPr>
      <w:bookmarkStart w:id="27" w:name="_bookmark12"/>
      <w:bookmarkStart w:id="28" w:name="_Toc79482455"/>
      <w:bookmarkEnd w:id="27"/>
      <w:r w:rsidRPr="00D465D4">
        <w:t>Benefits for Students</w:t>
      </w:r>
      <w:bookmarkEnd w:id="28"/>
    </w:p>
    <w:p w14:paraId="1953025D" w14:textId="77777777" w:rsidR="00751E88" w:rsidRPr="00D465D4" w:rsidRDefault="00751E88" w:rsidP="00751E88">
      <w:pPr>
        <w:rPr>
          <w:b/>
          <w:szCs w:val="28"/>
        </w:rPr>
      </w:pPr>
    </w:p>
    <w:p w14:paraId="0FC0342C" w14:textId="749BA276" w:rsidR="00751E88" w:rsidRPr="00D465D4" w:rsidRDefault="00751E88" w:rsidP="000F2E29">
      <w:pPr>
        <w:rPr>
          <w:b/>
          <w:szCs w:val="28"/>
        </w:rPr>
      </w:pPr>
      <w:r w:rsidRPr="00D465D4">
        <w:rPr>
          <w:szCs w:val="28"/>
        </w:rPr>
        <w:t xml:space="preserve">In addition to being eligible to receive the HSTA waiver for tuitions for successfully completing the </w:t>
      </w:r>
      <w:r w:rsidR="000F2E29" w:rsidRPr="00D465D4">
        <w:rPr>
          <w:szCs w:val="28"/>
        </w:rPr>
        <w:t>four-year</w:t>
      </w:r>
      <w:r w:rsidRPr="00D465D4">
        <w:rPr>
          <w:szCs w:val="28"/>
        </w:rPr>
        <w:t xml:space="preserve"> HSTA program, the following incentives are available to all HSTA students:</w:t>
      </w:r>
      <w:r w:rsidR="000F2E29" w:rsidRPr="00D465D4">
        <w:rPr>
          <w:b/>
          <w:szCs w:val="28"/>
        </w:rPr>
        <w:t xml:space="preserve"> </w:t>
      </w:r>
    </w:p>
    <w:p w14:paraId="10636CE0" w14:textId="77777777" w:rsidR="00240B87" w:rsidRPr="00D465D4" w:rsidRDefault="00240B87" w:rsidP="000F2E29">
      <w:pPr>
        <w:pStyle w:val="Heading3"/>
      </w:pPr>
      <w:bookmarkStart w:id="29" w:name="_bookmark13"/>
      <w:bookmarkEnd w:id="29"/>
    </w:p>
    <w:p w14:paraId="5D7E7FD3" w14:textId="7840E359" w:rsidR="00751E88" w:rsidRPr="00D465D4" w:rsidRDefault="00751E88" w:rsidP="000F2E29">
      <w:pPr>
        <w:pStyle w:val="Heading3"/>
      </w:pPr>
      <w:bookmarkStart w:id="30" w:name="_Toc79482456"/>
      <w:r w:rsidRPr="00D465D4">
        <w:t>SAT - ACT T</w:t>
      </w:r>
      <w:r w:rsidR="00CC6A5A" w:rsidRPr="00D465D4">
        <w:t>est Fees</w:t>
      </w:r>
      <w:bookmarkEnd w:id="30"/>
    </w:p>
    <w:p w14:paraId="3198201A" w14:textId="77777777" w:rsidR="00240B87" w:rsidRPr="00D465D4" w:rsidRDefault="00240B87" w:rsidP="00751E88">
      <w:pPr>
        <w:rPr>
          <w:szCs w:val="28"/>
        </w:rPr>
      </w:pPr>
    </w:p>
    <w:p w14:paraId="224895A5" w14:textId="51547EFA" w:rsidR="00751E88" w:rsidRPr="00D465D4" w:rsidRDefault="00751E88" w:rsidP="00751E88">
      <w:pPr>
        <w:rPr>
          <w:szCs w:val="28"/>
        </w:rPr>
      </w:pPr>
      <w:r w:rsidRPr="00D465D4">
        <w:rPr>
          <w:szCs w:val="28"/>
        </w:rPr>
        <w:t xml:space="preserve">HSTA will only pay for a total of </w:t>
      </w:r>
      <w:r w:rsidRPr="00D465D4">
        <w:rPr>
          <w:szCs w:val="28"/>
          <w:u w:val="single"/>
        </w:rPr>
        <w:t>two</w:t>
      </w:r>
      <w:r w:rsidRPr="00D465D4">
        <w:rPr>
          <w:szCs w:val="28"/>
        </w:rPr>
        <w:t xml:space="preserve"> regular admissions (i.e. no late fees) of either the</w:t>
      </w:r>
      <w:r w:rsidRPr="00D465D4">
        <w:rPr>
          <w:spacing w:val="-46"/>
          <w:szCs w:val="28"/>
        </w:rPr>
        <w:t xml:space="preserve"> </w:t>
      </w:r>
      <w:r w:rsidR="000F2E29" w:rsidRPr="00D465D4">
        <w:rPr>
          <w:spacing w:val="-46"/>
          <w:szCs w:val="28"/>
        </w:rPr>
        <w:t xml:space="preserve"> </w:t>
      </w:r>
      <w:r w:rsidRPr="00D465D4">
        <w:rPr>
          <w:szCs w:val="28"/>
        </w:rPr>
        <w:t>SAT or the ACT testing required for college admittance - this can</w:t>
      </w:r>
      <w:r w:rsidRPr="00D465D4">
        <w:rPr>
          <w:spacing w:val="-23"/>
          <w:szCs w:val="28"/>
        </w:rPr>
        <w:t xml:space="preserve"> </w:t>
      </w:r>
      <w:r w:rsidRPr="00D465D4">
        <w:rPr>
          <w:szCs w:val="28"/>
        </w:rPr>
        <w:t>be</w:t>
      </w:r>
    </w:p>
    <w:p w14:paraId="55A19BFA" w14:textId="77777777" w:rsidR="00751E88" w:rsidRPr="00D465D4" w:rsidRDefault="00751E88" w:rsidP="00D52269">
      <w:pPr>
        <w:pStyle w:val="ListParagraph"/>
        <w:numPr>
          <w:ilvl w:val="0"/>
          <w:numId w:val="7"/>
        </w:numPr>
        <w:rPr>
          <w:szCs w:val="28"/>
        </w:rPr>
      </w:pPr>
      <w:r w:rsidRPr="00D465D4">
        <w:rPr>
          <w:szCs w:val="28"/>
        </w:rPr>
        <w:t>two fees for taking either the SAT or ACT twice,</w:t>
      </w:r>
      <w:r w:rsidRPr="00D465D4">
        <w:rPr>
          <w:spacing w:val="-24"/>
          <w:szCs w:val="28"/>
        </w:rPr>
        <w:t xml:space="preserve"> </w:t>
      </w:r>
      <w:r w:rsidRPr="00D465D4">
        <w:rPr>
          <w:szCs w:val="28"/>
        </w:rPr>
        <w:t>or</w:t>
      </w:r>
    </w:p>
    <w:p w14:paraId="33E9B923" w14:textId="77777777" w:rsidR="00751E88" w:rsidRPr="00D465D4" w:rsidRDefault="00751E88" w:rsidP="00D52269">
      <w:pPr>
        <w:pStyle w:val="ListParagraph"/>
        <w:numPr>
          <w:ilvl w:val="0"/>
          <w:numId w:val="7"/>
        </w:numPr>
        <w:rPr>
          <w:szCs w:val="28"/>
        </w:rPr>
      </w:pPr>
      <w:r w:rsidRPr="00D465D4">
        <w:rPr>
          <w:szCs w:val="28"/>
        </w:rPr>
        <w:t>the fee for taking each test (SAT and ACT)</w:t>
      </w:r>
      <w:r w:rsidRPr="00D465D4">
        <w:rPr>
          <w:spacing w:val="-22"/>
          <w:szCs w:val="28"/>
        </w:rPr>
        <w:t xml:space="preserve"> </w:t>
      </w:r>
      <w:r w:rsidRPr="00D465D4">
        <w:rPr>
          <w:szCs w:val="28"/>
        </w:rPr>
        <w:t>once.</w:t>
      </w:r>
    </w:p>
    <w:p w14:paraId="74BE5063" w14:textId="77777777" w:rsidR="00751E88" w:rsidRPr="00D465D4" w:rsidRDefault="00751E88" w:rsidP="00751E88">
      <w:pPr>
        <w:rPr>
          <w:szCs w:val="28"/>
        </w:rPr>
      </w:pPr>
      <w:r w:rsidRPr="00D465D4">
        <w:rPr>
          <w:szCs w:val="28"/>
        </w:rPr>
        <w:t>Students must prepay the fees for each test at the time of registering, however, after completing the exam and receiving their test scores, they can then submit a copy of the test results and receipt of payment to the Field Site Coordinator for reimbursement of the test</w:t>
      </w:r>
      <w:r w:rsidRPr="00D465D4">
        <w:rPr>
          <w:spacing w:val="-11"/>
          <w:szCs w:val="28"/>
        </w:rPr>
        <w:t xml:space="preserve"> </w:t>
      </w:r>
      <w:r w:rsidRPr="00D465D4">
        <w:rPr>
          <w:szCs w:val="28"/>
        </w:rPr>
        <w:t>fee.</w:t>
      </w:r>
      <w:r w:rsidRPr="00D465D4">
        <w:rPr>
          <w:spacing w:val="53"/>
          <w:szCs w:val="28"/>
        </w:rPr>
        <w:t xml:space="preserve"> </w:t>
      </w:r>
      <w:r w:rsidRPr="00D465D4">
        <w:rPr>
          <w:szCs w:val="28"/>
        </w:rPr>
        <w:t>Provisions</w:t>
      </w:r>
      <w:r w:rsidRPr="00D465D4">
        <w:rPr>
          <w:spacing w:val="-10"/>
          <w:szCs w:val="28"/>
        </w:rPr>
        <w:t xml:space="preserve"> </w:t>
      </w:r>
      <w:r w:rsidRPr="00D465D4">
        <w:rPr>
          <w:szCs w:val="28"/>
        </w:rPr>
        <w:t>for</w:t>
      </w:r>
      <w:r w:rsidRPr="00D465D4">
        <w:rPr>
          <w:spacing w:val="-8"/>
          <w:szCs w:val="28"/>
        </w:rPr>
        <w:t xml:space="preserve"> </w:t>
      </w:r>
      <w:r w:rsidRPr="00D465D4">
        <w:rPr>
          <w:szCs w:val="28"/>
        </w:rPr>
        <w:t>prior</w:t>
      </w:r>
      <w:r w:rsidRPr="00D465D4">
        <w:rPr>
          <w:spacing w:val="-8"/>
          <w:szCs w:val="28"/>
        </w:rPr>
        <w:t xml:space="preserve"> </w:t>
      </w:r>
      <w:r w:rsidRPr="00D465D4">
        <w:rPr>
          <w:szCs w:val="28"/>
        </w:rPr>
        <w:t>payment</w:t>
      </w:r>
      <w:r w:rsidRPr="00D465D4">
        <w:rPr>
          <w:spacing w:val="-11"/>
          <w:szCs w:val="28"/>
        </w:rPr>
        <w:t xml:space="preserve"> </w:t>
      </w:r>
      <w:r w:rsidRPr="00D465D4">
        <w:rPr>
          <w:szCs w:val="28"/>
        </w:rPr>
        <w:t>of</w:t>
      </w:r>
      <w:r w:rsidRPr="00D465D4">
        <w:rPr>
          <w:spacing w:val="-8"/>
          <w:szCs w:val="28"/>
        </w:rPr>
        <w:t xml:space="preserve"> </w:t>
      </w:r>
      <w:r w:rsidRPr="00D465D4">
        <w:rPr>
          <w:szCs w:val="28"/>
        </w:rPr>
        <w:t>fees</w:t>
      </w:r>
      <w:r w:rsidRPr="00D465D4">
        <w:rPr>
          <w:spacing w:val="-10"/>
          <w:szCs w:val="28"/>
        </w:rPr>
        <w:t xml:space="preserve"> </w:t>
      </w:r>
      <w:r w:rsidRPr="00D465D4">
        <w:rPr>
          <w:szCs w:val="28"/>
        </w:rPr>
        <w:t>for</w:t>
      </w:r>
      <w:r w:rsidRPr="00D465D4">
        <w:rPr>
          <w:spacing w:val="-11"/>
          <w:szCs w:val="28"/>
        </w:rPr>
        <w:t xml:space="preserve"> </w:t>
      </w:r>
      <w:r w:rsidRPr="00D465D4">
        <w:rPr>
          <w:szCs w:val="28"/>
        </w:rPr>
        <w:t>financially</w:t>
      </w:r>
      <w:r w:rsidRPr="00D465D4">
        <w:rPr>
          <w:spacing w:val="-9"/>
          <w:szCs w:val="28"/>
        </w:rPr>
        <w:t xml:space="preserve"> </w:t>
      </w:r>
      <w:r w:rsidRPr="00D465D4">
        <w:rPr>
          <w:szCs w:val="28"/>
        </w:rPr>
        <w:t>disadvantaged</w:t>
      </w:r>
      <w:r w:rsidRPr="00D465D4">
        <w:rPr>
          <w:spacing w:val="-9"/>
          <w:szCs w:val="28"/>
        </w:rPr>
        <w:t xml:space="preserve"> </w:t>
      </w:r>
      <w:r w:rsidRPr="00D465D4">
        <w:rPr>
          <w:szCs w:val="28"/>
        </w:rPr>
        <w:t>students</w:t>
      </w:r>
      <w:r w:rsidRPr="00D465D4">
        <w:rPr>
          <w:spacing w:val="-10"/>
          <w:szCs w:val="28"/>
        </w:rPr>
        <w:t xml:space="preserve"> </w:t>
      </w:r>
      <w:r w:rsidRPr="00D465D4">
        <w:rPr>
          <w:szCs w:val="28"/>
        </w:rPr>
        <w:t>may</w:t>
      </w:r>
      <w:r w:rsidRPr="00D465D4">
        <w:rPr>
          <w:spacing w:val="-10"/>
          <w:szCs w:val="28"/>
        </w:rPr>
        <w:t xml:space="preserve"> </w:t>
      </w:r>
      <w:r w:rsidRPr="00D465D4">
        <w:rPr>
          <w:szCs w:val="28"/>
        </w:rPr>
        <w:t>be made with some Local Governing</w:t>
      </w:r>
      <w:r w:rsidRPr="00D465D4">
        <w:rPr>
          <w:spacing w:val="-11"/>
          <w:szCs w:val="28"/>
        </w:rPr>
        <w:t xml:space="preserve"> </w:t>
      </w:r>
      <w:r w:rsidRPr="00D465D4">
        <w:rPr>
          <w:szCs w:val="28"/>
        </w:rPr>
        <w:t>Boards.</w:t>
      </w:r>
    </w:p>
    <w:p w14:paraId="1393BCA8" w14:textId="7926E7B3" w:rsidR="00751E88" w:rsidRPr="00D465D4" w:rsidRDefault="00751E88" w:rsidP="00D52269">
      <w:pPr>
        <w:pStyle w:val="ListParagraph"/>
        <w:numPr>
          <w:ilvl w:val="0"/>
          <w:numId w:val="8"/>
        </w:numPr>
        <w:rPr>
          <w:szCs w:val="28"/>
        </w:rPr>
      </w:pPr>
      <w:r w:rsidRPr="00D465D4">
        <w:rPr>
          <w:szCs w:val="28"/>
        </w:rPr>
        <w:t>HSTA does not cover preparatory courses for ACT or SAT</w:t>
      </w:r>
      <w:r w:rsidR="00240B87" w:rsidRPr="00D465D4">
        <w:rPr>
          <w:szCs w:val="28"/>
        </w:rPr>
        <w:t>.</w:t>
      </w:r>
    </w:p>
    <w:p w14:paraId="25B9246B" w14:textId="712DDA86" w:rsidR="00751E88" w:rsidRPr="00D465D4" w:rsidRDefault="00751E88" w:rsidP="00D52269">
      <w:pPr>
        <w:pStyle w:val="ListParagraph"/>
        <w:numPr>
          <w:ilvl w:val="0"/>
          <w:numId w:val="8"/>
        </w:numPr>
        <w:rPr>
          <w:szCs w:val="28"/>
        </w:rPr>
      </w:pPr>
      <w:r w:rsidRPr="00D465D4">
        <w:rPr>
          <w:szCs w:val="28"/>
        </w:rPr>
        <w:t>HSTA does not cover graduate school entrance tests including the MCAT or GRE.</w:t>
      </w:r>
      <w:r w:rsidR="000F2E29" w:rsidRPr="00D465D4">
        <w:rPr>
          <w:szCs w:val="28"/>
        </w:rPr>
        <w:t xml:space="preserve"> </w:t>
      </w:r>
    </w:p>
    <w:p w14:paraId="2D0EE926" w14:textId="30131CA4" w:rsidR="00751E88" w:rsidRPr="00D465D4" w:rsidRDefault="00751E88" w:rsidP="00751E88"/>
    <w:p w14:paraId="0291B7CE" w14:textId="1D5E4DAC" w:rsidR="00240B87" w:rsidRPr="00D465D4" w:rsidRDefault="00240B87" w:rsidP="00240B87">
      <w:pPr>
        <w:pStyle w:val="Heading3"/>
      </w:pPr>
      <w:bookmarkStart w:id="31" w:name="_Toc79482457"/>
      <w:r w:rsidRPr="00D465D4">
        <w:t>How Does the HSTA Waiver Work?</w:t>
      </w:r>
      <w:bookmarkEnd w:id="31"/>
    </w:p>
    <w:p w14:paraId="45D681DF" w14:textId="77777777" w:rsidR="00240B87" w:rsidRPr="00D465D4" w:rsidRDefault="00240B87" w:rsidP="00240B87"/>
    <w:p w14:paraId="2B45128F" w14:textId="77777777" w:rsidR="00240B87" w:rsidRPr="00D465D4" w:rsidRDefault="00240B87" w:rsidP="00A36367">
      <w:pPr>
        <w:numPr>
          <w:ilvl w:val="4"/>
          <w:numId w:val="62"/>
        </w:numPr>
        <w:tabs>
          <w:tab w:val="clear" w:pos="3600"/>
        </w:tabs>
        <w:spacing w:after="200" w:line="276" w:lineRule="auto"/>
        <w:ind w:left="0"/>
        <w:rPr>
          <w:rFonts w:cstheme="minorHAnsi"/>
          <w:b/>
          <w:szCs w:val="28"/>
        </w:rPr>
      </w:pPr>
      <w:r w:rsidRPr="00D465D4">
        <w:rPr>
          <w:rFonts w:cstheme="minorHAnsi"/>
          <w:b/>
          <w:szCs w:val="28"/>
        </w:rPr>
        <w:t xml:space="preserve">It is not money, or a scholarship; but an agreement by WV state run colleges to forgive tuition, or a portion of tuition, for HSTA scholars.  This agreement does not apply to private schools, out of state schools, or hospital programs.  </w:t>
      </w:r>
    </w:p>
    <w:p w14:paraId="13E5BEB0" w14:textId="77777777" w:rsidR="00240B87" w:rsidRPr="00D465D4" w:rsidRDefault="00240B87" w:rsidP="00A36367">
      <w:pPr>
        <w:numPr>
          <w:ilvl w:val="4"/>
          <w:numId w:val="62"/>
        </w:numPr>
        <w:spacing w:after="200" w:line="276" w:lineRule="auto"/>
        <w:ind w:left="0"/>
        <w:rPr>
          <w:rFonts w:cstheme="minorHAnsi"/>
          <w:szCs w:val="28"/>
        </w:rPr>
      </w:pPr>
      <w:r w:rsidRPr="00D465D4">
        <w:rPr>
          <w:rFonts w:cstheme="minorHAnsi"/>
          <w:szCs w:val="28"/>
        </w:rPr>
        <w:t xml:space="preserve">The HSTA waiver is provided for in WV state code </w:t>
      </w:r>
      <w:r w:rsidRPr="00D465D4">
        <w:rPr>
          <w:rFonts w:cstheme="minorHAnsi"/>
          <w:b/>
          <w:szCs w:val="28"/>
        </w:rPr>
        <w:t xml:space="preserve">18B-10-4b </w:t>
      </w:r>
      <w:r w:rsidRPr="00D465D4">
        <w:rPr>
          <w:rFonts w:cstheme="minorHAnsi"/>
          <w:szCs w:val="28"/>
        </w:rPr>
        <w:t xml:space="preserve">and </w:t>
      </w:r>
      <w:r w:rsidRPr="00D465D4">
        <w:rPr>
          <w:rFonts w:cstheme="minorHAnsi"/>
          <w:b/>
          <w:szCs w:val="28"/>
        </w:rPr>
        <w:t>18B-10-6</w:t>
      </w:r>
      <w:r w:rsidRPr="00D465D4">
        <w:rPr>
          <w:rFonts w:cstheme="minorHAnsi"/>
          <w:szCs w:val="28"/>
        </w:rPr>
        <w:t xml:space="preserve">.  It states that any student who completes the HSTA program, fulfilling all requirements and obligations, may be entitled to it.  </w:t>
      </w:r>
    </w:p>
    <w:p w14:paraId="6FD11C08" w14:textId="77777777" w:rsidR="00240B87" w:rsidRPr="00D465D4" w:rsidRDefault="00240B87" w:rsidP="00240B87">
      <w:pPr>
        <w:rPr>
          <w:rFonts w:cstheme="minorHAnsi"/>
          <w:szCs w:val="28"/>
        </w:rPr>
      </w:pPr>
      <w:r w:rsidRPr="00D465D4">
        <w:rPr>
          <w:rFonts w:cstheme="minorHAnsi"/>
          <w:szCs w:val="28"/>
        </w:rPr>
        <w:t xml:space="preserve">How a college chooses to honor the waiver is up to that college, HSTA home office cannot change how a school chooses to honor the waiver.  The individual college sets the rules for how much of the costs it waives, what the requirements are to keep the waiver, and what programs it covers.  </w:t>
      </w:r>
      <w:r w:rsidRPr="00D465D4">
        <w:rPr>
          <w:rFonts w:cstheme="minorHAnsi"/>
          <w:b/>
          <w:szCs w:val="28"/>
        </w:rPr>
        <w:t>Each college has specific rules for how it applies the waiver.</w:t>
      </w:r>
      <w:r w:rsidRPr="00D465D4">
        <w:rPr>
          <w:rFonts w:cstheme="minorHAnsi"/>
          <w:szCs w:val="28"/>
        </w:rPr>
        <w:t xml:space="preserve">  The best way to find out the rules is to contact the financial aid representative listed in the HSTA Waiver Contacts Directory </w:t>
      </w:r>
      <w:hyperlink r:id="rId10" w:history="1">
        <w:r w:rsidRPr="00D465D4">
          <w:rPr>
            <w:rStyle w:val="Hyperlink"/>
            <w:rFonts w:cstheme="minorHAnsi"/>
            <w:color w:val="auto"/>
            <w:szCs w:val="28"/>
          </w:rPr>
          <w:t>http://wv-hsta.org/media/14176/college-directory-2021.pdf</w:t>
        </w:r>
      </w:hyperlink>
      <w:r w:rsidRPr="00D465D4">
        <w:rPr>
          <w:rFonts w:cstheme="minorHAnsi"/>
          <w:szCs w:val="28"/>
        </w:rPr>
        <w:t xml:space="preserve"> </w:t>
      </w:r>
    </w:p>
    <w:p w14:paraId="4A5ABE44" w14:textId="77777777" w:rsidR="00240B87" w:rsidRPr="00D465D4" w:rsidRDefault="00240B87" w:rsidP="00240B87">
      <w:pPr>
        <w:rPr>
          <w:rFonts w:cstheme="minorHAnsi"/>
          <w:b/>
          <w:szCs w:val="28"/>
        </w:rPr>
      </w:pPr>
    </w:p>
    <w:p w14:paraId="3EED61A3" w14:textId="6C5997AD" w:rsidR="00240B87" w:rsidRPr="00D465D4" w:rsidRDefault="00CC6A5A" w:rsidP="00240B87">
      <w:pPr>
        <w:pStyle w:val="Heading3"/>
      </w:pPr>
      <w:bookmarkStart w:id="32" w:name="_Toc79482458"/>
      <w:r w:rsidRPr="00D465D4">
        <w:t>What Are the R</w:t>
      </w:r>
      <w:r w:rsidR="00240B87" w:rsidRPr="00D465D4">
        <w:t>ules to Use the HSTA Waiver?</w:t>
      </w:r>
      <w:bookmarkEnd w:id="32"/>
    </w:p>
    <w:p w14:paraId="7D708DF6" w14:textId="77777777" w:rsidR="00240B87" w:rsidRPr="00D465D4" w:rsidRDefault="00240B87" w:rsidP="00240B87"/>
    <w:p w14:paraId="33C7900B"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 xml:space="preserve">Student must be attending a </w:t>
      </w:r>
      <w:r w:rsidRPr="00D465D4">
        <w:rPr>
          <w:rFonts w:cstheme="minorHAnsi"/>
          <w:b/>
          <w:bCs/>
          <w:szCs w:val="28"/>
        </w:rPr>
        <w:t>WV state run public school</w:t>
      </w:r>
    </w:p>
    <w:p w14:paraId="09EDCA12"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 xml:space="preserve">Student must be enrolled full time </w:t>
      </w:r>
    </w:p>
    <w:p w14:paraId="026DC060"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 xml:space="preserve">Student must maintain the GPA that the </w:t>
      </w:r>
      <w:r w:rsidRPr="00D465D4">
        <w:rPr>
          <w:rFonts w:cstheme="minorHAnsi"/>
          <w:b/>
          <w:bCs/>
          <w:szCs w:val="28"/>
        </w:rPr>
        <w:t xml:space="preserve">college determines </w:t>
      </w:r>
      <w:r w:rsidRPr="00D465D4">
        <w:rPr>
          <w:rFonts w:cstheme="minorHAnsi"/>
          <w:szCs w:val="28"/>
        </w:rPr>
        <w:t>as successful progress</w:t>
      </w:r>
    </w:p>
    <w:p w14:paraId="4779E051"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Student must follow any other rules the college determines.  If you are not enrolled fulltime and not making your college’s required GPA, you will not be eligible to use your waiver that semester.</w:t>
      </w:r>
    </w:p>
    <w:p w14:paraId="299F5B2C"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 xml:space="preserve">The HSTA waiver is good for 8 semesters of undergraduate school, </w:t>
      </w:r>
      <w:r w:rsidRPr="00D465D4">
        <w:rPr>
          <w:rFonts w:cstheme="minorHAnsi"/>
          <w:b/>
          <w:szCs w:val="28"/>
        </w:rPr>
        <w:t>and</w:t>
      </w:r>
      <w:r w:rsidRPr="00D465D4">
        <w:rPr>
          <w:rFonts w:cstheme="minorHAnsi"/>
          <w:szCs w:val="28"/>
        </w:rPr>
        <w:t xml:space="preserve"> then you can still use it for graduate and professional school. These are separate waivers and you are entitled to all.</w:t>
      </w:r>
    </w:p>
    <w:p w14:paraId="617965FF" w14:textId="77777777" w:rsidR="00240B87" w:rsidRPr="00D465D4" w:rsidRDefault="00240B87" w:rsidP="00A36367">
      <w:pPr>
        <w:numPr>
          <w:ilvl w:val="1"/>
          <w:numId w:val="63"/>
        </w:numPr>
        <w:tabs>
          <w:tab w:val="num" w:pos="0"/>
        </w:tabs>
        <w:spacing w:after="200" w:line="276" w:lineRule="auto"/>
        <w:ind w:left="0"/>
        <w:rPr>
          <w:rFonts w:cstheme="minorHAnsi"/>
          <w:szCs w:val="28"/>
        </w:rPr>
      </w:pPr>
      <w:r w:rsidRPr="00D465D4">
        <w:rPr>
          <w:rFonts w:cstheme="minorHAnsi"/>
          <w:szCs w:val="28"/>
        </w:rPr>
        <w:t>Colleges usually allow you to use your HSTA waiver for Fall and Spring semesters only (the individual college will determine if and when you can use it for summer school).</w:t>
      </w:r>
    </w:p>
    <w:p w14:paraId="094ADEA0" w14:textId="77777777" w:rsidR="00240B87" w:rsidRPr="00D465D4" w:rsidRDefault="00240B87" w:rsidP="00A36367">
      <w:pPr>
        <w:numPr>
          <w:ilvl w:val="0"/>
          <w:numId w:val="63"/>
        </w:numPr>
        <w:tabs>
          <w:tab w:val="clear" w:pos="720"/>
          <w:tab w:val="num" w:pos="0"/>
        </w:tabs>
        <w:spacing w:after="200" w:line="276" w:lineRule="auto"/>
        <w:ind w:left="0"/>
        <w:rPr>
          <w:rFonts w:cstheme="minorHAnsi"/>
          <w:szCs w:val="28"/>
        </w:rPr>
      </w:pPr>
      <w:r w:rsidRPr="00D465D4">
        <w:rPr>
          <w:rFonts w:cstheme="minorHAnsi"/>
          <w:szCs w:val="28"/>
        </w:rPr>
        <w:t xml:space="preserve">The graduate HSTA waiver is good for the normal amount of time to graduate with a masters or a professional degree.  Remember you can use the waiver for undergraduate school </w:t>
      </w:r>
      <w:r w:rsidRPr="00D465D4">
        <w:rPr>
          <w:rFonts w:cstheme="minorHAnsi"/>
          <w:b/>
          <w:szCs w:val="28"/>
        </w:rPr>
        <w:t>and still</w:t>
      </w:r>
      <w:r w:rsidRPr="00D465D4">
        <w:rPr>
          <w:rFonts w:cstheme="minorHAnsi"/>
          <w:szCs w:val="28"/>
        </w:rPr>
        <w:t xml:space="preserve"> use it for graduate and/or professional school.</w:t>
      </w:r>
    </w:p>
    <w:p w14:paraId="184B64B0" w14:textId="77777777" w:rsidR="00240B87" w:rsidRPr="00D465D4" w:rsidRDefault="00240B87" w:rsidP="00A36367">
      <w:pPr>
        <w:numPr>
          <w:ilvl w:val="0"/>
          <w:numId w:val="63"/>
        </w:numPr>
        <w:spacing w:after="200" w:line="276" w:lineRule="auto"/>
        <w:rPr>
          <w:rFonts w:cstheme="minorHAnsi"/>
          <w:szCs w:val="28"/>
        </w:rPr>
      </w:pPr>
      <w:r w:rsidRPr="00D465D4">
        <w:rPr>
          <w:rFonts w:cstheme="minorHAnsi"/>
          <w:szCs w:val="28"/>
        </w:rPr>
        <w:t xml:space="preserve">Complete your waiver maintenance form every year between January and March </w:t>
      </w:r>
      <w:hyperlink r:id="rId11" w:history="1">
        <w:r w:rsidRPr="00D465D4">
          <w:rPr>
            <w:rStyle w:val="Hyperlink"/>
            <w:rFonts w:cstheme="minorHAnsi"/>
            <w:color w:val="auto"/>
            <w:szCs w:val="28"/>
          </w:rPr>
          <w:t>http://wv-hsta.org/resources-events/graduate-resources/hsta-waiver-maintenance-form/</w:t>
        </w:r>
      </w:hyperlink>
      <w:r w:rsidRPr="00D465D4">
        <w:rPr>
          <w:rFonts w:cstheme="minorHAnsi"/>
          <w:szCs w:val="28"/>
        </w:rPr>
        <w:t xml:space="preserve"> </w:t>
      </w:r>
    </w:p>
    <w:p w14:paraId="1F626F22" w14:textId="4900870A" w:rsidR="00240B87" w:rsidRPr="00D465D4" w:rsidRDefault="00240B87" w:rsidP="00240B87">
      <w:pPr>
        <w:ind w:left="-450"/>
        <w:jc w:val="center"/>
        <w:rPr>
          <w:rFonts w:cstheme="minorHAnsi"/>
          <w:b/>
          <w:szCs w:val="28"/>
        </w:rPr>
      </w:pPr>
    </w:p>
    <w:p w14:paraId="3449728F" w14:textId="55F22571" w:rsidR="00B51C9A" w:rsidRPr="00D465D4" w:rsidRDefault="00B51C9A" w:rsidP="00240B87">
      <w:pPr>
        <w:ind w:left="-450"/>
        <w:jc w:val="center"/>
        <w:rPr>
          <w:rFonts w:cstheme="minorHAnsi"/>
          <w:b/>
          <w:szCs w:val="28"/>
        </w:rPr>
      </w:pPr>
    </w:p>
    <w:p w14:paraId="45933B04" w14:textId="77777777" w:rsidR="00C24C83" w:rsidRPr="00D465D4" w:rsidRDefault="00C24C83" w:rsidP="00240B87">
      <w:pPr>
        <w:ind w:left="-450"/>
        <w:jc w:val="center"/>
        <w:rPr>
          <w:rFonts w:cstheme="minorHAnsi"/>
          <w:b/>
          <w:szCs w:val="28"/>
        </w:rPr>
      </w:pPr>
    </w:p>
    <w:p w14:paraId="1E4E31DD" w14:textId="62030D20" w:rsidR="00240B87" w:rsidRPr="00D465D4" w:rsidRDefault="00240B87" w:rsidP="00240B87">
      <w:pPr>
        <w:pStyle w:val="Heading3"/>
      </w:pPr>
      <w:bookmarkStart w:id="33" w:name="_Toc79482459"/>
      <w:r w:rsidRPr="00D465D4">
        <w:t>3 Waivers- Undergraduate, Graduate &amp; Health Professional School</w:t>
      </w:r>
      <w:bookmarkEnd w:id="33"/>
    </w:p>
    <w:p w14:paraId="2A1B8115" w14:textId="77777777" w:rsidR="00240B87" w:rsidRPr="00D465D4" w:rsidRDefault="00240B87" w:rsidP="00240B87"/>
    <w:p w14:paraId="38DB9BD7" w14:textId="77777777" w:rsidR="00240B87" w:rsidRPr="00D465D4" w:rsidRDefault="00240B87" w:rsidP="00A36367">
      <w:pPr>
        <w:numPr>
          <w:ilvl w:val="0"/>
          <w:numId w:val="64"/>
        </w:numPr>
        <w:spacing w:after="200" w:line="276" w:lineRule="auto"/>
        <w:rPr>
          <w:rFonts w:cstheme="minorHAnsi"/>
          <w:szCs w:val="28"/>
        </w:rPr>
      </w:pPr>
      <w:r w:rsidRPr="00D465D4">
        <w:rPr>
          <w:rFonts w:cstheme="minorHAnsi"/>
          <w:b/>
          <w:bCs/>
          <w:szCs w:val="28"/>
        </w:rPr>
        <w:t>You can use all three</w:t>
      </w:r>
      <w:r w:rsidRPr="00D465D4">
        <w:rPr>
          <w:rFonts w:cstheme="minorHAnsi"/>
          <w:szCs w:val="28"/>
        </w:rPr>
        <w:t>-separately</w:t>
      </w:r>
    </w:p>
    <w:p w14:paraId="5BF6558E" w14:textId="77777777" w:rsidR="00240B87" w:rsidRPr="00D465D4" w:rsidRDefault="00240B87" w:rsidP="00A36367">
      <w:pPr>
        <w:numPr>
          <w:ilvl w:val="0"/>
          <w:numId w:val="64"/>
        </w:numPr>
        <w:spacing w:after="200" w:line="276" w:lineRule="auto"/>
        <w:rPr>
          <w:rFonts w:cstheme="minorHAnsi"/>
          <w:szCs w:val="28"/>
        </w:rPr>
      </w:pPr>
      <w:r w:rsidRPr="00D465D4">
        <w:rPr>
          <w:rFonts w:cstheme="minorHAnsi"/>
          <w:szCs w:val="28"/>
        </w:rPr>
        <w:t>Undergraduate Waiver</w:t>
      </w:r>
    </w:p>
    <w:p w14:paraId="143D093F" w14:textId="77777777" w:rsidR="00240B87" w:rsidRPr="00D465D4" w:rsidRDefault="00240B87" w:rsidP="00A36367">
      <w:pPr>
        <w:numPr>
          <w:ilvl w:val="1"/>
          <w:numId w:val="95"/>
        </w:numPr>
        <w:spacing w:after="200" w:line="276" w:lineRule="auto"/>
        <w:rPr>
          <w:rFonts w:cstheme="minorHAnsi"/>
          <w:szCs w:val="28"/>
        </w:rPr>
      </w:pPr>
      <w:r w:rsidRPr="00D465D4">
        <w:rPr>
          <w:rFonts w:cstheme="minorHAnsi"/>
          <w:szCs w:val="28"/>
        </w:rPr>
        <w:t>Good for all majors (Fairmont State does require Health or STEM)</w:t>
      </w:r>
    </w:p>
    <w:p w14:paraId="04987581" w14:textId="77777777" w:rsidR="00240B87" w:rsidRPr="00D465D4" w:rsidRDefault="00240B87" w:rsidP="00A36367">
      <w:pPr>
        <w:numPr>
          <w:ilvl w:val="1"/>
          <w:numId w:val="95"/>
        </w:numPr>
        <w:spacing w:after="200" w:line="276" w:lineRule="auto"/>
        <w:rPr>
          <w:rFonts w:cstheme="minorHAnsi"/>
          <w:szCs w:val="28"/>
        </w:rPr>
      </w:pPr>
      <w:r w:rsidRPr="00D465D4">
        <w:rPr>
          <w:rFonts w:cstheme="minorHAnsi"/>
          <w:szCs w:val="28"/>
        </w:rPr>
        <w:t>8 semesters or until 1</w:t>
      </w:r>
      <w:r w:rsidRPr="00D465D4">
        <w:rPr>
          <w:rFonts w:cstheme="minorHAnsi"/>
          <w:szCs w:val="28"/>
          <w:vertAlign w:val="superscript"/>
        </w:rPr>
        <w:t xml:space="preserve">st </w:t>
      </w:r>
      <w:r w:rsidRPr="00D465D4">
        <w:rPr>
          <w:rFonts w:cstheme="minorHAnsi"/>
          <w:szCs w:val="28"/>
        </w:rPr>
        <w:t>bachelor’s degree is completed, whichever comes first</w:t>
      </w:r>
    </w:p>
    <w:p w14:paraId="67E09181" w14:textId="77777777" w:rsidR="00240B87" w:rsidRPr="00D465D4" w:rsidRDefault="00240B87" w:rsidP="00A36367">
      <w:pPr>
        <w:numPr>
          <w:ilvl w:val="1"/>
          <w:numId w:val="95"/>
        </w:numPr>
        <w:spacing w:after="200" w:line="276" w:lineRule="auto"/>
        <w:rPr>
          <w:rFonts w:cstheme="minorHAnsi"/>
          <w:szCs w:val="28"/>
        </w:rPr>
      </w:pPr>
      <w:r w:rsidRPr="00D465D4">
        <w:rPr>
          <w:rFonts w:cstheme="minorHAnsi"/>
          <w:szCs w:val="28"/>
        </w:rPr>
        <w:t>Cannot use it for 2</w:t>
      </w:r>
      <w:r w:rsidRPr="00D465D4">
        <w:rPr>
          <w:rFonts w:cstheme="minorHAnsi"/>
          <w:szCs w:val="28"/>
          <w:vertAlign w:val="superscript"/>
        </w:rPr>
        <w:t>nd</w:t>
      </w:r>
      <w:r w:rsidRPr="00D465D4">
        <w:rPr>
          <w:rFonts w:cstheme="minorHAnsi"/>
          <w:szCs w:val="28"/>
        </w:rPr>
        <w:t xml:space="preserve"> bachelor’s degree</w:t>
      </w:r>
    </w:p>
    <w:p w14:paraId="2D3AF22F" w14:textId="77777777" w:rsidR="00240B87" w:rsidRPr="00D465D4" w:rsidRDefault="00240B87" w:rsidP="00A36367">
      <w:pPr>
        <w:numPr>
          <w:ilvl w:val="0"/>
          <w:numId w:val="64"/>
        </w:numPr>
        <w:spacing w:after="200" w:line="276" w:lineRule="auto"/>
        <w:rPr>
          <w:rFonts w:cstheme="minorHAnsi"/>
          <w:szCs w:val="28"/>
        </w:rPr>
      </w:pPr>
      <w:r w:rsidRPr="00D465D4">
        <w:rPr>
          <w:rFonts w:cstheme="minorHAnsi"/>
          <w:szCs w:val="28"/>
        </w:rPr>
        <w:t>Graduate Waiver</w:t>
      </w:r>
    </w:p>
    <w:p w14:paraId="4969B344" w14:textId="0FFE97F4" w:rsidR="00240B87" w:rsidRPr="00D465D4" w:rsidRDefault="00240B87" w:rsidP="00A36367">
      <w:pPr>
        <w:numPr>
          <w:ilvl w:val="1"/>
          <w:numId w:val="96"/>
        </w:numPr>
        <w:spacing w:after="200" w:line="276" w:lineRule="auto"/>
        <w:rPr>
          <w:rFonts w:cstheme="minorHAnsi"/>
          <w:b/>
          <w:szCs w:val="28"/>
        </w:rPr>
      </w:pPr>
      <w:r w:rsidRPr="00D465D4">
        <w:rPr>
          <w:rFonts w:cstheme="minorHAnsi"/>
          <w:b/>
          <w:szCs w:val="28"/>
        </w:rPr>
        <w:t xml:space="preserve">Available for only select graduate </w:t>
      </w:r>
      <w:r w:rsidR="00CC6A5A" w:rsidRPr="00D465D4">
        <w:rPr>
          <w:rFonts w:cstheme="minorHAnsi"/>
          <w:b/>
          <w:szCs w:val="28"/>
        </w:rPr>
        <w:t xml:space="preserve">programs </w:t>
      </w:r>
      <w:r w:rsidRPr="00D465D4">
        <w:rPr>
          <w:rFonts w:cstheme="minorHAnsi"/>
          <w:b/>
          <w:szCs w:val="28"/>
        </w:rPr>
        <w:t>as determined by the granting college or university (Marshall and WVU cover graduate degrees that they see as health, science, or technology, and Concord covers most graduate degrees)</w:t>
      </w:r>
      <w:r w:rsidR="00CC6A5A" w:rsidRPr="00D465D4">
        <w:rPr>
          <w:rFonts w:cstheme="minorHAnsi"/>
          <w:b/>
          <w:szCs w:val="28"/>
        </w:rPr>
        <w:t>.</w:t>
      </w:r>
      <w:r w:rsidRPr="00D465D4">
        <w:rPr>
          <w:rFonts w:cstheme="minorHAnsi"/>
          <w:b/>
          <w:szCs w:val="28"/>
        </w:rPr>
        <w:t xml:space="preserve"> See the HSTA website for specific waivers. </w:t>
      </w:r>
    </w:p>
    <w:p w14:paraId="770F0866" w14:textId="77777777" w:rsidR="00240B87" w:rsidRPr="00D465D4" w:rsidRDefault="00A30D7E" w:rsidP="00A36367">
      <w:pPr>
        <w:pStyle w:val="ListParagraph"/>
        <w:numPr>
          <w:ilvl w:val="2"/>
          <w:numId w:val="96"/>
        </w:numPr>
        <w:rPr>
          <w:rFonts w:cstheme="minorHAnsi"/>
          <w:b/>
          <w:szCs w:val="28"/>
        </w:rPr>
      </w:pPr>
      <w:hyperlink r:id="rId12" w:history="1">
        <w:r w:rsidR="00240B87" w:rsidRPr="00D465D4">
          <w:rPr>
            <w:rStyle w:val="Hyperlink"/>
            <w:rFonts w:cstheme="minorHAnsi"/>
            <w:color w:val="auto"/>
            <w:szCs w:val="28"/>
          </w:rPr>
          <w:t>http://wv-hsta.org/resources-events/graduate-resources/</w:t>
        </w:r>
      </w:hyperlink>
      <w:r w:rsidR="00240B87" w:rsidRPr="00D465D4">
        <w:rPr>
          <w:rFonts w:cstheme="minorHAnsi"/>
          <w:b/>
          <w:szCs w:val="28"/>
        </w:rPr>
        <w:t xml:space="preserve">                                                                    </w:t>
      </w:r>
    </w:p>
    <w:p w14:paraId="16C222F3" w14:textId="77777777" w:rsidR="00240B87" w:rsidRPr="00D465D4" w:rsidRDefault="00240B87" w:rsidP="00A36367">
      <w:pPr>
        <w:numPr>
          <w:ilvl w:val="0"/>
          <w:numId w:val="64"/>
        </w:numPr>
        <w:spacing w:after="200" w:line="276" w:lineRule="auto"/>
        <w:rPr>
          <w:rFonts w:cstheme="minorHAnsi"/>
          <w:szCs w:val="28"/>
        </w:rPr>
      </w:pPr>
      <w:r w:rsidRPr="00D465D4">
        <w:rPr>
          <w:rFonts w:cstheme="minorHAnsi"/>
          <w:szCs w:val="28"/>
        </w:rPr>
        <w:t>Health Professional School Waiver</w:t>
      </w:r>
    </w:p>
    <w:p w14:paraId="30C37B5A" w14:textId="2F12B4F9" w:rsidR="00240B87" w:rsidRPr="00D465D4" w:rsidRDefault="00240B87" w:rsidP="00A36367">
      <w:pPr>
        <w:numPr>
          <w:ilvl w:val="1"/>
          <w:numId w:val="97"/>
        </w:numPr>
        <w:spacing w:after="200" w:line="276" w:lineRule="auto"/>
        <w:rPr>
          <w:rFonts w:cstheme="minorHAnsi"/>
          <w:szCs w:val="28"/>
        </w:rPr>
      </w:pPr>
      <w:r w:rsidRPr="00D465D4">
        <w:rPr>
          <w:rFonts w:cstheme="minorHAnsi"/>
          <w:szCs w:val="28"/>
        </w:rPr>
        <w:t>Cove</w:t>
      </w:r>
      <w:r w:rsidR="00880A46" w:rsidRPr="00D465D4">
        <w:rPr>
          <w:rFonts w:cstheme="minorHAnsi"/>
          <w:szCs w:val="28"/>
        </w:rPr>
        <w:t>rs Various Health and STEM PhD</w:t>
      </w:r>
      <w:r w:rsidRPr="00D465D4">
        <w:rPr>
          <w:rFonts w:cstheme="minorHAnsi"/>
          <w:szCs w:val="28"/>
        </w:rPr>
        <w:t xml:space="preserve"> and professional degrees</w:t>
      </w:r>
    </w:p>
    <w:p w14:paraId="565FF294" w14:textId="77777777" w:rsidR="00240B87" w:rsidRPr="00D465D4" w:rsidRDefault="00240B87" w:rsidP="00A36367">
      <w:pPr>
        <w:numPr>
          <w:ilvl w:val="2"/>
          <w:numId w:val="98"/>
        </w:numPr>
        <w:spacing w:after="200" w:line="276" w:lineRule="auto"/>
        <w:rPr>
          <w:rFonts w:cstheme="minorHAnsi"/>
          <w:szCs w:val="28"/>
        </w:rPr>
      </w:pPr>
      <w:r w:rsidRPr="00D465D4">
        <w:rPr>
          <w:rFonts w:cstheme="minorHAnsi"/>
          <w:szCs w:val="28"/>
        </w:rPr>
        <w:t>Including: Medical School, Dental School, Pharmacy, Nurse Practitioner, and many more</w:t>
      </w:r>
    </w:p>
    <w:p w14:paraId="39E9EB29" w14:textId="7C33D127" w:rsidR="00240B87" w:rsidRPr="00D465D4" w:rsidRDefault="00240B87" w:rsidP="00240B87">
      <w:pPr>
        <w:jc w:val="center"/>
        <w:rPr>
          <w:rFonts w:cstheme="minorHAnsi"/>
          <w:b/>
          <w:szCs w:val="28"/>
        </w:rPr>
      </w:pPr>
    </w:p>
    <w:p w14:paraId="6AEBACCB" w14:textId="61797AC8" w:rsidR="00240B87" w:rsidRPr="00D465D4" w:rsidRDefault="00240B87" w:rsidP="00240B87">
      <w:pPr>
        <w:jc w:val="center"/>
        <w:rPr>
          <w:rFonts w:cstheme="minorHAnsi"/>
          <w:b/>
          <w:szCs w:val="28"/>
        </w:rPr>
      </w:pPr>
    </w:p>
    <w:p w14:paraId="0C684864" w14:textId="17ADCFDD" w:rsidR="00E465C9" w:rsidRPr="00D465D4" w:rsidRDefault="00E465C9" w:rsidP="00240B87">
      <w:pPr>
        <w:jc w:val="center"/>
        <w:rPr>
          <w:rFonts w:cstheme="minorHAnsi"/>
          <w:b/>
          <w:szCs w:val="28"/>
        </w:rPr>
      </w:pPr>
    </w:p>
    <w:p w14:paraId="020C1938" w14:textId="25303B35" w:rsidR="00E465C9" w:rsidRPr="00D465D4" w:rsidRDefault="00E465C9" w:rsidP="00240B87">
      <w:pPr>
        <w:jc w:val="center"/>
        <w:rPr>
          <w:rFonts w:cstheme="minorHAnsi"/>
          <w:b/>
          <w:szCs w:val="28"/>
        </w:rPr>
      </w:pPr>
    </w:p>
    <w:p w14:paraId="465C2D22" w14:textId="77777777" w:rsidR="00E465C9" w:rsidRPr="00D465D4" w:rsidRDefault="00E465C9" w:rsidP="00240B87">
      <w:pPr>
        <w:jc w:val="center"/>
        <w:rPr>
          <w:rFonts w:cstheme="minorHAnsi"/>
          <w:b/>
          <w:szCs w:val="28"/>
        </w:rPr>
      </w:pPr>
    </w:p>
    <w:p w14:paraId="2C55DB46" w14:textId="3FC9342D" w:rsidR="00240B87" w:rsidRPr="00D465D4" w:rsidRDefault="00240B87" w:rsidP="00240B87">
      <w:pPr>
        <w:jc w:val="center"/>
        <w:rPr>
          <w:rFonts w:cstheme="minorHAnsi"/>
          <w:b/>
          <w:szCs w:val="28"/>
        </w:rPr>
      </w:pPr>
    </w:p>
    <w:p w14:paraId="24E37DE9" w14:textId="77777777" w:rsidR="00E72B74" w:rsidRPr="00D465D4" w:rsidRDefault="00E72B74" w:rsidP="00240B87">
      <w:pPr>
        <w:jc w:val="center"/>
        <w:rPr>
          <w:rFonts w:cstheme="minorHAnsi"/>
          <w:b/>
          <w:szCs w:val="28"/>
        </w:rPr>
      </w:pPr>
    </w:p>
    <w:p w14:paraId="5DEF641A" w14:textId="74C9D5C8" w:rsidR="00240B87" w:rsidRPr="00D465D4" w:rsidRDefault="00240B87" w:rsidP="00240B87">
      <w:pPr>
        <w:pStyle w:val="Heading3"/>
      </w:pPr>
      <w:bookmarkStart w:id="34" w:name="_Toc79482460"/>
      <w:r w:rsidRPr="00D465D4">
        <w:t>HSTA, Promise, Other Aid</w:t>
      </w:r>
      <w:bookmarkEnd w:id="34"/>
    </w:p>
    <w:p w14:paraId="7E1B5330" w14:textId="77777777" w:rsidR="00240B87" w:rsidRPr="00D465D4" w:rsidRDefault="00240B87" w:rsidP="00240B87"/>
    <w:p w14:paraId="43E01BFA"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b/>
          <w:szCs w:val="28"/>
        </w:rPr>
        <w:t>The waivers do not cover all college expenses.</w:t>
      </w:r>
      <w:r w:rsidRPr="00D465D4">
        <w:rPr>
          <w:rFonts w:cstheme="minorHAnsi"/>
          <w:szCs w:val="28"/>
        </w:rPr>
        <w:t xml:space="preserve"> There are fees, books, and housing costs to consider.</w:t>
      </w:r>
    </w:p>
    <w:p w14:paraId="079E1A31" w14:textId="352F1A03" w:rsidR="00240B87" w:rsidRPr="00D465D4" w:rsidRDefault="00240B87" w:rsidP="00A36367">
      <w:pPr>
        <w:numPr>
          <w:ilvl w:val="1"/>
          <w:numId w:val="99"/>
        </w:numPr>
        <w:spacing w:after="200" w:line="276" w:lineRule="auto"/>
        <w:rPr>
          <w:rFonts w:cstheme="minorHAnsi"/>
          <w:szCs w:val="28"/>
        </w:rPr>
      </w:pPr>
      <w:r w:rsidRPr="00D465D4">
        <w:rPr>
          <w:rFonts w:cstheme="minorHAnsi"/>
          <w:szCs w:val="28"/>
        </w:rPr>
        <w:t>All colleges charge a combination of tuition and fees for the cost of attendance.  Tuition is the cost of classes and pays the salary of the professor teaching the course.   Fees are charged to help maintain buildings and labs, for sports programs, for student health care</w:t>
      </w:r>
      <w:r w:rsidR="00880A46" w:rsidRPr="00D465D4">
        <w:rPr>
          <w:rFonts w:cstheme="minorHAnsi"/>
          <w:szCs w:val="28"/>
        </w:rPr>
        <w:t>,</w:t>
      </w:r>
      <w:r w:rsidRPr="00D465D4">
        <w:rPr>
          <w:rFonts w:cstheme="minorHAnsi"/>
          <w:szCs w:val="28"/>
        </w:rPr>
        <w:t xml:space="preserve"> etc.</w:t>
      </w:r>
    </w:p>
    <w:p w14:paraId="575F9182" w14:textId="77777777" w:rsidR="00240B87" w:rsidRPr="00D465D4" w:rsidRDefault="00240B87" w:rsidP="00A36367">
      <w:pPr>
        <w:numPr>
          <w:ilvl w:val="1"/>
          <w:numId w:val="99"/>
        </w:numPr>
        <w:spacing w:after="200" w:line="276" w:lineRule="auto"/>
        <w:rPr>
          <w:rFonts w:cstheme="minorHAnsi"/>
          <w:szCs w:val="28"/>
        </w:rPr>
      </w:pPr>
      <w:r w:rsidRPr="00D465D4">
        <w:rPr>
          <w:rFonts w:cstheme="minorHAnsi"/>
          <w:szCs w:val="28"/>
        </w:rPr>
        <w:t>HSTA covers the tuition or a portion of tuition at most institutions.</w:t>
      </w:r>
    </w:p>
    <w:p w14:paraId="085DFB8D" w14:textId="77777777" w:rsidR="00240B87" w:rsidRPr="00D465D4" w:rsidRDefault="00240B87" w:rsidP="00A36367">
      <w:pPr>
        <w:numPr>
          <w:ilvl w:val="0"/>
          <w:numId w:val="65"/>
        </w:numPr>
        <w:spacing w:after="200" w:line="276" w:lineRule="auto"/>
        <w:rPr>
          <w:rFonts w:cstheme="minorHAnsi"/>
          <w:b/>
          <w:szCs w:val="28"/>
        </w:rPr>
      </w:pPr>
      <w:r w:rsidRPr="00D465D4">
        <w:rPr>
          <w:rFonts w:cstheme="minorHAnsi"/>
          <w:b/>
          <w:szCs w:val="28"/>
        </w:rPr>
        <w:t>Because there are other costs associated with college, students should complete the FAFSA &amp; search for additional sources of financial aid.</w:t>
      </w:r>
    </w:p>
    <w:p w14:paraId="1888031A" w14:textId="77777777" w:rsidR="00240B87" w:rsidRPr="00D465D4" w:rsidRDefault="00240B87" w:rsidP="00A36367">
      <w:pPr>
        <w:pStyle w:val="ListParagraph"/>
        <w:numPr>
          <w:ilvl w:val="0"/>
          <w:numId w:val="65"/>
        </w:numPr>
        <w:spacing w:after="200" w:line="276" w:lineRule="auto"/>
        <w:rPr>
          <w:rFonts w:cstheme="minorHAnsi"/>
          <w:szCs w:val="28"/>
        </w:rPr>
      </w:pPr>
      <w:r w:rsidRPr="00D465D4">
        <w:rPr>
          <w:rFonts w:cstheme="minorHAnsi"/>
          <w:b/>
          <w:szCs w:val="28"/>
        </w:rPr>
        <w:t>Some colleges give tuition specific scholarships that may pay for some of what HSTA does and this can reduce your HSTA amount. You will have the same portion covered just by another source.  Often this is during Freshmen year.</w:t>
      </w:r>
    </w:p>
    <w:p w14:paraId="34EBBCBC"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szCs w:val="28"/>
        </w:rPr>
        <w:t>Students should apply for PROMISE as well as the HSTA waiver.</w:t>
      </w:r>
    </w:p>
    <w:p w14:paraId="52B44C4A"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szCs w:val="28"/>
        </w:rPr>
        <w:t>HSTA waiver can be deferred while using PROMISE.  Depending on tuition and fee rates at the college, the Promise may cover more than HSTA or HSTA may cover more than PROMISE. Some schools may combine HSTA and Promise to cover costs.</w:t>
      </w:r>
    </w:p>
    <w:p w14:paraId="69DFA479"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szCs w:val="28"/>
        </w:rPr>
        <w:t>Your overall financial aid budget could also change your HSTA amount.  Schools are not allowed to give more than the federal government allows.</w:t>
      </w:r>
    </w:p>
    <w:p w14:paraId="43B59DE2"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szCs w:val="28"/>
        </w:rPr>
        <w:t xml:space="preserve">It is very important to talk to your HSTA designated financial aid counselor at your college (in HSTA waiver application packet) to determine the best and most efficient way to use all of your financial aid.  </w:t>
      </w:r>
      <w:r w:rsidRPr="00D465D4">
        <w:rPr>
          <w:rFonts w:cstheme="minorHAnsi"/>
          <w:b/>
          <w:szCs w:val="28"/>
        </w:rPr>
        <w:t xml:space="preserve">Make sure you only talk to the financial aid counselor listed on the College Directory- they are the one who have the HSTA eligibility list and they are the ones who are the HSTA experts.  Other counselors at the school may not know about or understand how HSTA works.  That is why it is very important to see the counselor listed on the HSTA College Directory provided for you. </w:t>
      </w:r>
      <w:r w:rsidRPr="00D465D4">
        <w:rPr>
          <w:rFonts w:cstheme="minorHAnsi"/>
          <w:szCs w:val="28"/>
        </w:rPr>
        <w:t xml:space="preserve"> This list is also available online at </w:t>
      </w:r>
      <w:hyperlink r:id="rId13" w:history="1">
        <w:r w:rsidRPr="00D465D4">
          <w:rPr>
            <w:rStyle w:val="Hyperlink"/>
            <w:rFonts w:cstheme="minorHAnsi"/>
            <w:color w:val="auto"/>
            <w:szCs w:val="28"/>
          </w:rPr>
          <w:t>http://wv-hsta.org/media/14176/college-directory-2021.pdf</w:t>
        </w:r>
      </w:hyperlink>
    </w:p>
    <w:p w14:paraId="2976BE78" w14:textId="77777777" w:rsidR="00240B87" w:rsidRPr="00D465D4" w:rsidRDefault="00240B87" w:rsidP="00A36367">
      <w:pPr>
        <w:numPr>
          <w:ilvl w:val="0"/>
          <w:numId w:val="65"/>
        </w:numPr>
        <w:spacing w:after="200" w:line="276" w:lineRule="auto"/>
        <w:rPr>
          <w:rFonts w:cstheme="minorHAnsi"/>
          <w:szCs w:val="28"/>
        </w:rPr>
      </w:pPr>
      <w:r w:rsidRPr="00D465D4">
        <w:rPr>
          <w:rFonts w:cstheme="minorHAnsi"/>
          <w:b/>
          <w:szCs w:val="28"/>
        </w:rPr>
        <w:t>The HSTA waiver does not expire with time</w:t>
      </w:r>
      <w:r w:rsidRPr="00D465D4">
        <w:rPr>
          <w:rFonts w:cstheme="minorHAnsi"/>
          <w:szCs w:val="28"/>
        </w:rPr>
        <w:t xml:space="preserve">.  If it is more beneficial you can use your Promise scholarship first and then HSTA.  Should you need to take time off from school, your HSTA waiver will still be available.  Just make sure to notify the HSTA home office and your school ahead of time.  The undergraduate portion of your HSTA waiver is good until you use it for 8 semesters, or until you get a bachelor’s degree, whichever comes first.   Remember after you use your undergraduate waiver, you still have graduate waiver for graduate or professional school.  </w:t>
      </w:r>
      <w:r w:rsidRPr="00D465D4">
        <w:rPr>
          <w:rFonts w:cstheme="minorHAnsi"/>
          <w:b/>
          <w:szCs w:val="28"/>
        </w:rPr>
        <w:t>You get to use both!!</w:t>
      </w:r>
    </w:p>
    <w:p w14:paraId="4B75D37D" w14:textId="77777777" w:rsidR="00240B87" w:rsidRPr="00D465D4" w:rsidRDefault="00240B87" w:rsidP="00240B87">
      <w:pPr>
        <w:pStyle w:val="Heading3"/>
      </w:pPr>
    </w:p>
    <w:p w14:paraId="35E543F6" w14:textId="11450CC3" w:rsidR="00240B87" w:rsidRPr="00D465D4" w:rsidRDefault="00240B87" w:rsidP="00240B87">
      <w:pPr>
        <w:pStyle w:val="Heading3"/>
      </w:pPr>
      <w:bookmarkStart w:id="35" w:name="_Toc79482461"/>
      <w:r w:rsidRPr="00D465D4">
        <w:t>What HSTA does not Cover</w:t>
      </w:r>
      <w:bookmarkEnd w:id="35"/>
    </w:p>
    <w:p w14:paraId="21074C84" w14:textId="77777777" w:rsidR="00240B87" w:rsidRPr="00D465D4" w:rsidRDefault="00240B87" w:rsidP="00240B87"/>
    <w:p w14:paraId="376D1480" w14:textId="77777777" w:rsidR="00240B87" w:rsidRPr="00D465D4" w:rsidRDefault="00240B87" w:rsidP="00A36367">
      <w:pPr>
        <w:numPr>
          <w:ilvl w:val="0"/>
          <w:numId w:val="66"/>
        </w:numPr>
        <w:spacing w:after="200" w:line="276" w:lineRule="auto"/>
        <w:rPr>
          <w:rFonts w:cstheme="minorHAnsi"/>
          <w:b/>
          <w:szCs w:val="28"/>
        </w:rPr>
      </w:pPr>
      <w:r w:rsidRPr="00D465D4">
        <w:rPr>
          <w:rFonts w:cstheme="minorHAnsi"/>
          <w:szCs w:val="28"/>
        </w:rPr>
        <w:t xml:space="preserve">Online classes are sometimes billed differently. This means HSTA MAY NOT cover them.  Please check with financial aid before registering for online courses. </w:t>
      </w:r>
    </w:p>
    <w:p w14:paraId="6EB84E0F" w14:textId="77777777" w:rsidR="00240B87" w:rsidRPr="00D465D4" w:rsidRDefault="00240B87" w:rsidP="00A36367">
      <w:pPr>
        <w:numPr>
          <w:ilvl w:val="0"/>
          <w:numId w:val="66"/>
        </w:numPr>
        <w:spacing w:after="200" w:line="276" w:lineRule="auto"/>
        <w:rPr>
          <w:rFonts w:cstheme="minorHAnsi"/>
          <w:szCs w:val="28"/>
        </w:rPr>
      </w:pPr>
      <w:r w:rsidRPr="00D465D4">
        <w:rPr>
          <w:rFonts w:cstheme="minorHAnsi"/>
          <w:szCs w:val="28"/>
        </w:rPr>
        <w:t>Studying Abroad (i.e. in a foreign country) is not normally covered by the HSTA waiver.  This is because even though you may be in a program with a WV school, much of the time the tuition is being paid to the foreign college either directly or by your college.</w:t>
      </w:r>
    </w:p>
    <w:p w14:paraId="2F97944E" w14:textId="77777777" w:rsidR="00240B87" w:rsidRPr="00D465D4" w:rsidRDefault="00240B87" w:rsidP="00A36367">
      <w:pPr>
        <w:numPr>
          <w:ilvl w:val="1"/>
          <w:numId w:val="100"/>
        </w:numPr>
        <w:spacing w:after="200" w:line="276" w:lineRule="auto"/>
        <w:rPr>
          <w:rFonts w:cstheme="minorHAnsi"/>
          <w:b/>
          <w:szCs w:val="28"/>
        </w:rPr>
      </w:pPr>
      <w:r w:rsidRPr="00D465D4">
        <w:rPr>
          <w:rFonts w:cstheme="minorHAnsi"/>
          <w:b/>
          <w:szCs w:val="28"/>
        </w:rPr>
        <w:t xml:space="preserve">If you want to study abroad, make sure the WV school will be paid the tuition and not the foreign school (can vary from course to course) or you won’t be able to use your HSTA waiver for this.  </w:t>
      </w:r>
      <w:r w:rsidRPr="00D465D4">
        <w:rPr>
          <w:rFonts w:cstheme="minorHAnsi"/>
          <w:szCs w:val="28"/>
        </w:rPr>
        <w:t>Foreign colleges don’t honor the HSTA waiver.  They are not covered by the WV legislature and the agreement to waive tuition for HSTA students.  So you can’t use your waiver when they are receiving the tuition.</w:t>
      </w:r>
    </w:p>
    <w:p w14:paraId="65213BBE" w14:textId="77777777" w:rsidR="00240B87" w:rsidRPr="00D465D4" w:rsidRDefault="00240B87" w:rsidP="00A36367">
      <w:pPr>
        <w:numPr>
          <w:ilvl w:val="0"/>
          <w:numId w:val="66"/>
        </w:numPr>
        <w:spacing w:after="200" w:line="276" w:lineRule="auto"/>
        <w:rPr>
          <w:rFonts w:cstheme="minorHAnsi"/>
          <w:szCs w:val="28"/>
        </w:rPr>
      </w:pPr>
      <w:r w:rsidRPr="00D465D4">
        <w:rPr>
          <w:rFonts w:cstheme="minorHAnsi"/>
          <w:szCs w:val="28"/>
        </w:rPr>
        <w:t>Programs that Partner with Hospitals</w:t>
      </w:r>
    </w:p>
    <w:p w14:paraId="46FDC5D5" w14:textId="23B4F443" w:rsidR="00240B87" w:rsidRPr="00D465D4" w:rsidRDefault="00240B87" w:rsidP="00A36367">
      <w:pPr>
        <w:numPr>
          <w:ilvl w:val="1"/>
          <w:numId w:val="100"/>
        </w:numPr>
        <w:spacing w:after="200" w:line="276" w:lineRule="auto"/>
        <w:rPr>
          <w:rFonts w:cstheme="minorHAnsi"/>
          <w:b/>
          <w:szCs w:val="28"/>
        </w:rPr>
      </w:pPr>
      <w:r w:rsidRPr="00D465D4">
        <w:rPr>
          <w:rFonts w:cstheme="minorHAnsi"/>
          <w:b/>
          <w:szCs w:val="28"/>
        </w:rPr>
        <w:t>If the program or courses, you are taking are through a hospital then tuition goes to the hospital so the college can’t waive it= HSTA can’t be used for programs where the tuition goes to a hospital.  The hospital is not a state school and therefore does not have to honor HSTA.</w:t>
      </w:r>
    </w:p>
    <w:p w14:paraId="109B661B" w14:textId="77777777" w:rsidR="00240B87" w:rsidRPr="00D465D4" w:rsidRDefault="00240B87" w:rsidP="00A36367">
      <w:pPr>
        <w:numPr>
          <w:ilvl w:val="1"/>
          <w:numId w:val="100"/>
        </w:numPr>
        <w:spacing w:after="200" w:line="276" w:lineRule="auto"/>
        <w:rPr>
          <w:rFonts w:cstheme="minorHAnsi"/>
          <w:szCs w:val="28"/>
        </w:rPr>
      </w:pPr>
      <w:r w:rsidRPr="00D465D4">
        <w:rPr>
          <w:rFonts w:cstheme="minorHAnsi"/>
          <w:szCs w:val="28"/>
        </w:rPr>
        <w:t>Some of these programs start off in the college where HSTA applies and then switch ½ way through to courses at the hospital where it does not-They often don’t warn you in advance.  So if you plan to go into a program that will eventually have training at the hospital, you will need to plan for paying for those portions of courses through the hospital.</w:t>
      </w:r>
    </w:p>
    <w:p w14:paraId="34A8D899" w14:textId="77777777" w:rsidR="00240B87" w:rsidRPr="00D465D4" w:rsidRDefault="00240B87" w:rsidP="00A36367">
      <w:pPr>
        <w:numPr>
          <w:ilvl w:val="0"/>
          <w:numId w:val="66"/>
        </w:numPr>
        <w:spacing w:after="200" w:line="276" w:lineRule="auto"/>
        <w:rPr>
          <w:rFonts w:cstheme="minorHAnsi"/>
          <w:szCs w:val="28"/>
        </w:rPr>
      </w:pPr>
      <w:r w:rsidRPr="00D465D4">
        <w:rPr>
          <w:rFonts w:cstheme="minorHAnsi"/>
          <w:szCs w:val="28"/>
        </w:rPr>
        <w:t>At Market Cost Special Graduate degrees</w:t>
      </w:r>
    </w:p>
    <w:p w14:paraId="4C8A47AA" w14:textId="300F15DB" w:rsidR="00240B87" w:rsidRPr="00D465D4" w:rsidRDefault="00240B87" w:rsidP="00A36367">
      <w:pPr>
        <w:numPr>
          <w:ilvl w:val="1"/>
          <w:numId w:val="100"/>
        </w:numPr>
        <w:spacing w:after="200" w:line="276" w:lineRule="auto"/>
        <w:rPr>
          <w:rFonts w:cstheme="minorHAnsi"/>
          <w:szCs w:val="28"/>
        </w:rPr>
      </w:pPr>
      <w:r w:rsidRPr="00D465D4">
        <w:rPr>
          <w:rFonts w:cstheme="minorHAnsi"/>
          <w:szCs w:val="28"/>
        </w:rPr>
        <w:t>Some graduate school majors are self-sustaining and billed at am “market value cost” These may not be covered or only partially covered. This will be noted on the HSTA graduate majors list.</w:t>
      </w:r>
    </w:p>
    <w:p w14:paraId="36A3AB92" w14:textId="77777777" w:rsidR="00240B87" w:rsidRPr="00D465D4" w:rsidRDefault="00240B87" w:rsidP="00240B87"/>
    <w:p w14:paraId="6CB89A79" w14:textId="77777777" w:rsidR="00240B87" w:rsidRPr="00D465D4" w:rsidRDefault="00240B87" w:rsidP="00240B87"/>
    <w:p w14:paraId="1D0948FF" w14:textId="77777777" w:rsidR="00240B87" w:rsidRPr="00D465D4" w:rsidRDefault="00240B87" w:rsidP="00240B87"/>
    <w:p w14:paraId="6CEB3B1B" w14:textId="77777777" w:rsidR="00240B87" w:rsidRPr="00D465D4" w:rsidRDefault="00240B87" w:rsidP="00240B87"/>
    <w:p w14:paraId="2C1A65CE" w14:textId="77777777" w:rsidR="00240B87" w:rsidRPr="00D465D4" w:rsidRDefault="00240B87" w:rsidP="00240B87"/>
    <w:p w14:paraId="6E2A5475" w14:textId="77777777" w:rsidR="00240B87" w:rsidRPr="00D465D4" w:rsidRDefault="00240B87" w:rsidP="00240B87"/>
    <w:p w14:paraId="69086990" w14:textId="77777777" w:rsidR="00240B87" w:rsidRPr="00D465D4" w:rsidRDefault="00240B87" w:rsidP="00240B87"/>
    <w:p w14:paraId="1CE76D34" w14:textId="77777777" w:rsidR="00240B87" w:rsidRPr="00D465D4" w:rsidRDefault="00240B87" w:rsidP="00240B87"/>
    <w:p w14:paraId="61118469" w14:textId="77777777" w:rsidR="00240B87" w:rsidRPr="00D465D4" w:rsidRDefault="00240B87" w:rsidP="00240B87"/>
    <w:p w14:paraId="5626405A" w14:textId="593C49C4" w:rsidR="00240B87" w:rsidRPr="00D465D4" w:rsidRDefault="00240B87" w:rsidP="00240B87"/>
    <w:p w14:paraId="78E6CAED" w14:textId="4903E76C" w:rsidR="00E465C9" w:rsidRPr="00D465D4" w:rsidRDefault="00E465C9" w:rsidP="00240B87"/>
    <w:p w14:paraId="35D207DB" w14:textId="55842C6E" w:rsidR="00E465C9" w:rsidRPr="00D465D4" w:rsidRDefault="00E465C9" w:rsidP="00240B87"/>
    <w:p w14:paraId="4AA969ED" w14:textId="77777777" w:rsidR="00E465C9" w:rsidRPr="00D465D4" w:rsidRDefault="00E465C9" w:rsidP="00240B87"/>
    <w:p w14:paraId="42B2A8FF" w14:textId="1795C3BB" w:rsidR="00240B87" w:rsidRPr="00D465D4" w:rsidRDefault="00240B87" w:rsidP="00240B87"/>
    <w:p w14:paraId="6782A9A8" w14:textId="6B240DB7" w:rsidR="00E72B74" w:rsidRPr="00D465D4" w:rsidRDefault="00E72B74" w:rsidP="00240B87"/>
    <w:p w14:paraId="612F2708" w14:textId="649C21AB" w:rsidR="00E72B74" w:rsidRPr="00D465D4" w:rsidRDefault="00E72B74" w:rsidP="00240B87"/>
    <w:p w14:paraId="54C48831" w14:textId="094A7CFE" w:rsidR="00E72B74" w:rsidRPr="00D465D4" w:rsidRDefault="00E72B74" w:rsidP="00240B87"/>
    <w:p w14:paraId="09A9BEF8" w14:textId="0C63E573" w:rsidR="00C24C83" w:rsidRPr="00D465D4" w:rsidRDefault="00C24C83" w:rsidP="00240B87"/>
    <w:p w14:paraId="6F662C17" w14:textId="77777777" w:rsidR="00C24C83" w:rsidRPr="00D465D4" w:rsidRDefault="00C24C83" w:rsidP="00240B87"/>
    <w:p w14:paraId="5955F454" w14:textId="1CDF6F04" w:rsidR="00240B87" w:rsidRPr="00D465D4" w:rsidRDefault="00240B87" w:rsidP="00240B87">
      <w:pPr>
        <w:pStyle w:val="Heading3"/>
      </w:pPr>
      <w:bookmarkStart w:id="36" w:name="_Toc79482462"/>
      <w:r w:rsidRPr="00D465D4">
        <w:t>Final HSTA Waiver Reminders</w:t>
      </w:r>
      <w:bookmarkEnd w:id="36"/>
    </w:p>
    <w:p w14:paraId="01FBE5E2" w14:textId="77777777" w:rsidR="00240B87" w:rsidRPr="00D465D4" w:rsidRDefault="00240B87" w:rsidP="00240B87"/>
    <w:p w14:paraId="518B2596" w14:textId="69692DA2" w:rsidR="00240B87" w:rsidRPr="00D465D4" w:rsidRDefault="00240B87" w:rsidP="00670F51">
      <w:pPr>
        <w:pStyle w:val="ListParagraph"/>
        <w:spacing w:after="200" w:line="276" w:lineRule="auto"/>
        <w:ind w:left="90"/>
        <w:rPr>
          <w:rFonts w:cstheme="minorHAnsi"/>
          <w:b/>
          <w:szCs w:val="28"/>
        </w:rPr>
      </w:pPr>
      <w:r w:rsidRPr="00D465D4">
        <w:rPr>
          <w:rFonts w:cstheme="minorHAnsi"/>
          <w:b/>
          <w:szCs w:val="28"/>
        </w:rPr>
        <w:t>Remember all schools set their own policies on eligibility, tuition vs fees, extra costs etc. and every individual case is different</w:t>
      </w:r>
      <w:r w:rsidR="009907F8" w:rsidRPr="00D465D4">
        <w:rPr>
          <w:rFonts w:cstheme="minorHAnsi"/>
          <w:b/>
          <w:szCs w:val="28"/>
        </w:rPr>
        <w:t>.</w:t>
      </w:r>
    </w:p>
    <w:p w14:paraId="622DDAFC" w14:textId="77777777" w:rsidR="00240B87" w:rsidRPr="00D465D4" w:rsidRDefault="00240B87" w:rsidP="00A36367">
      <w:pPr>
        <w:pStyle w:val="ListParagraph"/>
        <w:numPr>
          <w:ilvl w:val="0"/>
          <w:numId w:val="67"/>
        </w:numPr>
        <w:spacing w:after="200" w:line="276" w:lineRule="auto"/>
        <w:rPr>
          <w:rFonts w:cstheme="minorHAnsi"/>
          <w:szCs w:val="28"/>
        </w:rPr>
      </w:pPr>
      <w:r w:rsidRPr="00D465D4">
        <w:rPr>
          <w:rFonts w:cstheme="minorHAnsi"/>
          <w:szCs w:val="28"/>
        </w:rPr>
        <w:t>Certain programs cost more than others in the same school</w:t>
      </w:r>
    </w:p>
    <w:p w14:paraId="1436DA2E" w14:textId="77777777" w:rsidR="00240B87" w:rsidRPr="00D465D4" w:rsidRDefault="00240B87" w:rsidP="00A36367">
      <w:pPr>
        <w:pStyle w:val="ListParagraph"/>
        <w:numPr>
          <w:ilvl w:val="0"/>
          <w:numId w:val="67"/>
        </w:numPr>
        <w:spacing w:after="200" w:line="276" w:lineRule="auto"/>
        <w:rPr>
          <w:rFonts w:cstheme="minorHAnsi"/>
          <w:szCs w:val="28"/>
        </w:rPr>
      </w:pPr>
      <w:r w:rsidRPr="00D465D4">
        <w:rPr>
          <w:rFonts w:cstheme="minorHAnsi"/>
          <w:szCs w:val="28"/>
        </w:rPr>
        <w:t>Some schools partner with others, but share a financial aid office</w:t>
      </w:r>
    </w:p>
    <w:p w14:paraId="175CC804" w14:textId="77777777" w:rsidR="00240B87" w:rsidRPr="00D465D4" w:rsidRDefault="00240B87" w:rsidP="00A36367">
      <w:pPr>
        <w:pStyle w:val="ListParagraph"/>
        <w:numPr>
          <w:ilvl w:val="0"/>
          <w:numId w:val="67"/>
        </w:numPr>
        <w:spacing w:after="200" w:line="276" w:lineRule="auto"/>
        <w:rPr>
          <w:rFonts w:cstheme="minorHAnsi"/>
          <w:szCs w:val="28"/>
        </w:rPr>
      </w:pPr>
      <w:r w:rsidRPr="00D465D4">
        <w:rPr>
          <w:rFonts w:cstheme="minorHAnsi"/>
          <w:szCs w:val="28"/>
        </w:rPr>
        <w:t>No one person can keep up with all costs and changes</w:t>
      </w:r>
    </w:p>
    <w:p w14:paraId="5D7208DC" w14:textId="77777777" w:rsidR="00240B87" w:rsidRPr="00D465D4" w:rsidRDefault="00240B87" w:rsidP="00240B87">
      <w:pPr>
        <w:pStyle w:val="ListParagraph"/>
        <w:rPr>
          <w:rFonts w:cstheme="minorHAnsi"/>
          <w:szCs w:val="28"/>
        </w:rPr>
      </w:pPr>
    </w:p>
    <w:p w14:paraId="7ACABDBB" w14:textId="3E25EB00" w:rsidR="00240B87" w:rsidRPr="00D465D4" w:rsidRDefault="00240B87" w:rsidP="00670F51">
      <w:pPr>
        <w:pStyle w:val="ListParagraph"/>
        <w:tabs>
          <w:tab w:val="left" w:pos="1530"/>
        </w:tabs>
        <w:spacing w:after="200" w:line="276" w:lineRule="auto"/>
        <w:ind w:left="0"/>
        <w:rPr>
          <w:rFonts w:cstheme="minorHAnsi"/>
          <w:szCs w:val="28"/>
        </w:rPr>
      </w:pPr>
      <w:r w:rsidRPr="00D465D4">
        <w:rPr>
          <w:rFonts w:cstheme="minorHAnsi"/>
          <w:b/>
          <w:szCs w:val="28"/>
        </w:rPr>
        <w:t>WE ARE HERE TO HELP YOU</w:t>
      </w:r>
      <w:r w:rsidRPr="00D465D4">
        <w:rPr>
          <w:rFonts w:cstheme="minorHAnsi"/>
          <w:szCs w:val="28"/>
        </w:rPr>
        <w:t xml:space="preserve"> and so is your HSTA financial aid counselor</w:t>
      </w:r>
      <w:r w:rsidR="009907F8" w:rsidRPr="00D465D4">
        <w:rPr>
          <w:rFonts w:cstheme="minorHAnsi"/>
          <w:szCs w:val="28"/>
        </w:rPr>
        <w:t>.</w:t>
      </w:r>
    </w:p>
    <w:p w14:paraId="4EDD98A8" w14:textId="2961A596" w:rsidR="00240B87" w:rsidRPr="00D465D4" w:rsidRDefault="009907F8" w:rsidP="00A36367">
      <w:pPr>
        <w:pStyle w:val="ListParagraph"/>
        <w:numPr>
          <w:ilvl w:val="0"/>
          <w:numId w:val="67"/>
        </w:numPr>
        <w:tabs>
          <w:tab w:val="num" w:pos="0"/>
          <w:tab w:val="left" w:pos="1530"/>
        </w:tabs>
        <w:spacing w:after="200" w:line="276" w:lineRule="auto"/>
        <w:rPr>
          <w:rFonts w:cstheme="minorHAnsi"/>
          <w:szCs w:val="28"/>
        </w:rPr>
      </w:pPr>
      <w:r w:rsidRPr="00D465D4">
        <w:rPr>
          <w:rFonts w:cstheme="minorHAnsi"/>
          <w:szCs w:val="28"/>
        </w:rPr>
        <w:t>You can contact her</w:t>
      </w:r>
      <w:r w:rsidR="00240B87" w:rsidRPr="00D465D4">
        <w:rPr>
          <w:rFonts w:cstheme="minorHAnsi"/>
          <w:szCs w:val="28"/>
        </w:rPr>
        <w:t xml:space="preserve"> at the HSTA office whenever you have a question: </w:t>
      </w:r>
      <w:hyperlink r:id="rId14" w:history="1">
        <w:r w:rsidR="00240B87" w:rsidRPr="00D465D4">
          <w:rPr>
            <w:rStyle w:val="Hyperlink"/>
            <w:rFonts w:cstheme="minorHAnsi"/>
            <w:color w:val="auto"/>
            <w:szCs w:val="28"/>
          </w:rPr>
          <w:t>kkasten@hsc.wvu.edu</w:t>
        </w:r>
      </w:hyperlink>
      <w:r w:rsidR="00240B87" w:rsidRPr="00D465D4">
        <w:rPr>
          <w:rFonts w:cstheme="minorHAnsi"/>
          <w:szCs w:val="28"/>
        </w:rPr>
        <w:t xml:space="preserve"> 304-293-0769</w:t>
      </w:r>
    </w:p>
    <w:p w14:paraId="26364A43" w14:textId="77777777" w:rsidR="00240B87" w:rsidRPr="00D465D4" w:rsidRDefault="00240B87" w:rsidP="00A36367">
      <w:pPr>
        <w:pStyle w:val="ListParagraph"/>
        <w:numPr>
          <w:ilvl w:val="0"/>
          <w:numId w:val="67"/>
        </w:numPr>
        <w:tabs>
          <w:tab w:val="num" w:pos="0"/>
          <w:tab w:val="left" w:pos="1530"/>
        </w:tabs>
        <w:spacing w:after="200" w:line="276" w:lineRule="auto"/>
        <w:rPr>
          <w:rFonts w:cstheme="minorHAnsi"/>
          <w:szCs w:val="28"/>
        </w:rPr>
      </w:pPr>
      <w:r w:rsidRPr="00D465D4">
        <w:rPr>
          <w:rFonts w:cstheme="minorHAnsi"/>
          <w:szCs w:val="28"/>
        </w:rPr>
        <w:t>It pays to be proactive!</w:t>
      </w:r>
    </w:p>
    <w:p w14:paraId="0BCBAF08" w14:textId="77777777" w:rsidR="00240B87" w:rsidRPr="00D465D4" w:rsidRDefault="00240B87" w:rsidP="00240B87">
      <w:pPr>
        <w:pStyle w:val="ListParagraph"/>
        <w:tabs>
          <w:tab w:val="left" w:pos="1530"/>
        </w:tabs>
        <w:rPr>
          <w:rFonts w:cstheme="minorHAnsi"/>
          <w:szCs w:val="28"/>
        </w:rPr>
      </w:pPr>
    </w:p>
    <w:p w14:paraId="20066C59" w14:textId="77777777" w:rsidR="00240B87" w:rsidRPr="00D465D4" w:rsidRDefault="00240B87" w:rsidP="00670F51">
      <w:pPr>
        <w:pStyle w:val="ListParagraph"/>
        <w:tabs>
          <w:tab w:val="left" w:pos="0"/>
        </w:tabs>
        <w:spacing w:after="200" w:line="276" w:lineRule="auto"/>
        <w:ind w:left="0"/>
        <w:rPr>
          <w:rFonts w:cstheme="minorHAnsi"/>
          <w:szCs w:val="28"/>
        </w:rPr>
      </w:pPr>
      <w:r w:rsidRPr="00D465D4">
        <w:rPr>
          <w:rFonts w:cstheme="minorHAnsi"/>
          <w:szCs w:val="28"/>
        </w:rPr>
        <w:t xml:space="preserve">This means it is </w:t>
      </w:r>
      <w:r w:rsidRPr="00D465D4">
        <w:rPr>
          <w:rFonts w:cstheme="minorHAnsi"/>
          <w:b/>
          <w:bCs/>
          <w:szCs w:val="28"/>
        </w:rPr>
        <w:t>IMPERATIVE</w:t>
      </w:r>
      <w:r w:rsidRPr="00D465D4">
        <w:rPr>
          <w:rFonts w:cstheme="minorHAnsi"/>
          <w:szCs w:val="28"/>
        </w:rPr>
        <w:t xml:space="preserve"> to only speak with the financial aid counselor on </w:t>
      </w:r>
      <w:r w:rsidRPr="00D465D4">
        <w:rPr>
          <w:rFonts w:cstheme="minorHAnsi"/>
          <w:b/>
          <w:bCs/>
          <w:szCs w:val="28"/>
        </w:rPr>
        <w:t>The College Directory</w:t>
      </w:r>
    </w:p>
    <w:p w14:paraId="31774CC7" w14:textId="03EF0133" w:rsidR="00240B87" w:rsidRPr="00D465D4" w:rsidRDefault="00240B87" w:rsidP="00A36367">
      <w:pPr>
        <w:pStyle w:val="ListParagraph"/>
        <w:numPr>
          <w:ilvl w:val="0"/>
          <w:numId w:val="67"/>
        </w:numPr>
        <w:tabs>
          <w:tab w:val="left" w:pos="630"/>
        </w:tabs>
        <w:spacing w:after="200" w:line="276" w:lineRule="auto"/>
        <w:ind w:left="630" w:hanging="270"/>
        <w:rPr>
          <w:rFonts w:cstheme="minorHAnsi"/>
          <w:szCs w:val="28"/>
        </w:rPr>
      </w:pPr>
      <w:r w:rsidRPr="00D465D4">
        <w:rPr>
          <w:rFonts w:cstheme="minorHAnsi"/>
          <w:szCs w:val="28"/>
        </w:rPr>
        <w:t>D</w:t>
      </w:r>
      <w:r w:rsidR="009907F8" w:rsidRPr="00D465D4">
        <w:rPr>
          <w:rFonts w:cstheme="minorHAnsi"/>
          <w:szCs w:val="28"/>
        </w:rPr>
        <w:t>on’t talk to just any counselor.</w:t>
      </w:r>
      <w:r w:rsidRPr="00D465D4">
        <w:rPr>
          <w:rFonts w:cstheme="minorHAnsi"/>
          <w:szCs w:val="28"/>
        </w:rPr>
        <w:t xml:space="preserve"> USE THE LIST</w:t>
      </w:r>
      <w:r w:rsidR="009907F8" w:rsidRPr="00D465D4">
        <w:rPr>
          <w:rFonts w:cstheme="minorHAnsi"/>
          <w:szCs w:val="28"/>
        </w:rPr>
        <w:t>!</w:t>
      </w:r>
    </w:p>
    <w:p w14:paraId="48C93BD8" w14:textId="77777777" w:rsidR="00240B87" w:rsidRPr="00D465D4" w:rsidRDefault="00240B87" w:rsidP="00A36367">
      <w:pPr>
        <w:pStyle w:val="ListParagraph"/>
        <w:numPr>
          <w:ilvl w:val="0"/>
          <w:numId w:val="67"/>
        </w:numPr>
        <w:tabs>
          <w:tab w:val="left" w:pos="1260"/>
        </w:tabs>
        <w:spacing w:after="200" w:line="276" w:lineRule="auto"/>
        <w:ind w:left="630" w:hanging="270"/>
        <w:rPr>
          <w:rFonts w:cstheme="minorHAnsi"/>
          <w:szCs w:val="28"/>
        </w:rPr>
      </w:pPr>
      <w:r w:rsidRPr="00D465D4">
        <w:rPr>
          <w:rFonts w:cstheme="minorHAnsi"/>
          <w:b/>
          <w:szCs w:val="28"/>
        </w:rPr>
        <w:t>Make an appointment and talk to the HSTA financial aid contact at your school and discuss what is best for YOU!</w:t>
      </w:r>
    </w:p>
    <w:p w14:paraId="6B09A73B" w14:textId="77777777" w:rsidR="00240B87" w:rsidRPr="00D465D4" w:rsidRDefault="00240B87" w:rsidP="00240B87">
      <w:pPr>
        <w:tabs>
          <w:tab w:val="num" w:pos="0"/>
        </w:tabs>
        <w:rPr>
          <w:rFonts w:cstheme="minorHAnsi"/>
          <w:b/>
          <w:szCs w:val="28"/>
        </w:rPr>
      </w:pPr>
    </w:p>
    <w:p w14:paraId="683E7E24" w14:textId="77777777" w:rsidR="00751E88" w:rsidRPr="00D465D4" w:rsidRDefault="00751E88" w:rsidP="00751E88"/>
    <w:p w14:paraId="080965F0" w14:textId="464173EE" w:rsidR="00751E88" w:rsidRPr="00D465D4" w:rsidRDefault="00751E88" w:rsidP="0081475E"/>
    <w:p w14:paraId="580955F0" w14:textId="65F5C7A7" w:rsidR="000F2E29" w:rsidRPr="00D465D4" w:rsidRDefault="000F2E29" w:rsidP="0081475E"/>
    <w:p w14:paraId="20F9394C" w14:textId="1417D41B" w:rsidR="007D0669" w:rsidRPr="00D465D4" w:rsidRDefault="007D0669" w:rsidP="0081475E"/>
    <w:p w14:paraId="7130CBD3" w14:textId="78084A72" w:rsidR="007D0669" w:rsidRPr="00D465D4" w:rsidRDefault="007D0669" w:rsidP="0081475E"/>
    <w:p w14:paraId="711CEDB9" w14:textId="7DD8CB36" w:rsidR="007D0669" w:rsidRPr="00D465D4" w:rsidRDefault="007D0669" w:rsidP="0081475E"/>
    <w:p w14:paraId="00F8E450" w14:textId="675B70C1" w:rsidR="007D0669" w:rsidRPr="00D465D4" w:rsidRDefault="007D0669" w:rsidP="0081475E"/>
    <w:p w14:paraId="3A0195F3" w14:textId="377AF3C7" w:rsidR="007D0669" w:rsidRPr="00D465D4" w:rsidRDefault="007D0669" w:rsidP="0081475E"/>
    <w:p w14:paraId="02E6E5B9" w14:textId="77777777" w:rsidR="00C24C83" w:rsidRPr="00D465D4" w:rsidRDefault="00C24C83" w:rsidP="0081475E"/>
    <w:p w14:paraId="2C3A41CE" w14:textId="51FB58F9" w:rsidR="000F2E29" w:rsidRPr="00D465D4" w:rsidRDefault="000F2E29" w:rsidP="0081475E"/>
    <w:p w14:paraId="4691E079" w14:textId="77777777" w:rsidR="007D0669" w:rsidRPr="00D465D4" w:rsidRDefault="007D0669" w:rsidP="007D0669">
      <w:pPr>
        <w:pStyle w:val="Heading3"/>
      </w:pPr>
      <w:bookmarkStart w:id="37" w:name="_Toc79482463"/>
      <w:r w:rsidRPr="00D465D4">
        <w:t>Top Three Facts about the HSTA Waiver</w:t>
      </w:r>
      <w:bookmarkEnd w:id="37"/>
    </w:p>
    <w:p w14:paraId="655D5979" w14:textId="77777777" w:rsidR="007D0669" w:rsidRPr="00D465D4" w:rsidRDefault="007D0669" w:rsidP="007D0669"/>
    <w:p w14:paraId="493E56CA" w14:textId="1D5BF7C6" w:rsidR="007D0669" w:rsidRPr="00D465D4" w:rsidRDefault="007D0669" w:rsidP="007D0669">
      <w:r w:rsidRPr="00D465D4">
        <w:t>Due to the changing economy and the higher education policy, the waiver can get complex. There may be different circumstances for each student.  Please email Kas Kasten with any questions</w:t>
      </w:r>
      <w:r w:rsidR="009907F8" w:rsidRPr="00D465D4">
        <w:t xml:space="preserve"> at</w:t>
      </w:r>
      <w:r w:rsidRPr="00D465D4">
        <w:t xml:space="preserve"> </w:t>
      </w:r>
      <w:hyperlink r:id="rId15" w:history="1">
        <w:r w:rsidRPr="00D465D4">
          <w:t>kkasten@hsc.wvu.edu</w:t>
        </w:r>
      </w:hyperlink>
      <w:r w:rsidRPr="00D465D4">
        <w:t xml:space="preserve"> or (304) 293-0769.</w:t>
      </w:r>
    </w:p>
    <w:p w14:paraId="7794696F" w14:textId="77777777" w:rsidR="007D0669" w:rsidRPr="00D465D4" w:rsidRDefault="007D0669" w:rsidP="007D0669"/>
    <w:p w14:paraId="139DB04D" w14:textId="77777777" w:rsidR="007D0669" w:rsidRPr="00D465D4" w:rsidRDefault="007D0669" w:rsidP="00D52269">
      <w:pPr>
        <w:pStyle w:val="ListParagraph"/>
        <w:numPr>
          <w:ilvl w:val="0"/>
          <w:numId w:val="9"/>
        </w:numPr>
      </w:pPr>
      <w:r w:rsidRPr="00D465D4">
        <w:t>There is more than one waiver</w:t>
      </w:r>
    </w:p>
    <w:p w14:paraId="23813FE2" w14:textId="77777777" w:rsidR="007D0669" w:rsidRPr="00D465D4" w:rsidRDefault="007D0669" w:rsidP="00D52269">
      <w:pPr>
        <w:pStyle w:val="ListParagraph"/>
        <w:numPr>
          <w:ilvl w:val="0"/>
          <w:numId w:val="10"/>
        </w:numPr>
      </w:pPr>
      <w:r w:rsidRPr="00D465D4">
        <w:t xml:space="preserve">Students are entitled to both a HSTA undergraduate waiver in any major and a graduate waiver in Health and STEM related fields.  </w:t>
      </w:r>
    </w:p>
    <w:p w14:paraId="307C86A3" w14:textId="77777777" w:rsidR="007D0669" w:rsidRPr="00D465D4" w:rsidRDefault="007D0669" w:rsidP="00D52269">
      <w:pPr>
        <w:pStyle w:val="ListParagraph"/>
        <w:numPr>
          <w:ilvl w:val="0"/>
          <w:numId w:val="10"/>
        </w:numPr>
      </w:pPr>
      <w:r w:rsidRPr="00D465D4">
        <w:t>HSTA waivers cover 8 undergraduate semesters.</w:t>
      </w:r>
    </w:p>
    <w:p w14:paraId="3445E445" w14:textId="77777777" w:rsidR="007D0669" w:rsidRPr="00D465D4" w:rsidRDefault="007D0669" w:rsidP="00D52269">
      <w:pPr>
        <w:pStyle w:val="ListParagraph"/>
        <w:numPr>
          <w:ilvl w:val="0"/>
          <w:numId w:val="10"/>
        </w:numPr>
      </w:pPr>
      <w:r w:rsidRPr="00D465D4">
        <w:t xml:space="preserve">They can use the graduate waiver regardless of how many undergraduate semesters they used. </w:t>
      </w:r>
    </w:p>
    <w:p w14:paraId="785308B9" w14:textId="77777777" w:rsidR="007D0669" w:rsidRPr="00D465D4" w:rsidRDefault="007D0669" w:rsidP="00D52269">
      <w:pPr>
        <w:pStyle w:val="ListParagraph"/>
        <w:numPr>
          <w:ilvl w:val="0"/>
          <w:numId w:val="10"/>
        </w:numPr>
      </w:pPr>
      <w:r w:rsidRPr="00D465D4">
        <w:t>Currently WVU, Marshall, and Concord provide the HSTA graduate waiver.  Eligible majors are listed on the HSTA website.</w:t>
      </w:r>
    </w:p>
    <w:p w14:paraId="2482A35C" w14:textId="77777777" w:rsidR="007D0669" w:rsidRPr="00D465D4" w:rsidRDefault="007D0669" w:rsidP="007D0669"/>
    <w:p w14:paraId="42C1C787" w14:textId="77777777" w:rsidR="007D0669" w:rsidRPr="00D465D4" w:rsidRDefault="007D0669" w:rsidP="00D52269">
      <w:pPr>
        <w:pStyle w:val="ListParagraph"/>
        <w:numPr>
          <w:ilvl w:val="0"/>
          <w:numId w:val="9"/>
        </w:numPr>
      </w:pPr>
      <w:r w:rsidRPr="00D465D4">
        <w:t>HSTA is not a FREE RIDE</w:t>
      </w:r>
    </w:p>
    <w:p w14:paraId="1F106E58" w14:textId="77777777" w:rsidR="007D0669" w:rsidRPr="00D465D4" w:rsidRDefault="007D0669" w:rsidP="00D52269">
      <w:pPr>
        <w:pStyle w:val="ListParagraph"/>
        <w:numPr>
          <w:ilvl w:val="0"/>
          <w:numId w:val="11"/>
        </w:numPr>
      </w:pPr>
      <w:r w:rsidRPr="00D465D4">
        <w:t>The HSTA waiver will be for different amounts and may cover different percentages of costs depending on the college a student attends.</w:t>
      </w:r>
    </w:p>
    <w:p w14:paraId="5465F9D0" w14:textId="77777777" w:rsidR="007D0669" w:rsidRPr="00D465D4" w:rsidRDefault="007D0669" w:rsidP="00D52269">
      <w:pPr>
        <w:pStyle w:val="ListParagraph"/>
        <w:numPr>
          <w:ilvl w:val="0"/>
          <w:numId w:val="11"/>
        </w:numPr>
      </w:pPr>
      <w:r w:rsidRPr="00D465D4">
        <w:t xml:space="preserve">There is no scholarship money--the college provides a waiver.  </w:t>
      </w:r>
    </w:p>
    <w:p w14:paraId="672D8437" w14:textId="77777777" w:rsidR="007D0669" w:rsidRPr="00D465D4" w:rsidRDefault="007D0669" w:rsidP="00D52269">
      <w:pPr>
        <w:pStyle w:val="ListParagraph"/>
        <w:numPr>
          <w:ilvl w:val="0"/>
          <w:numId w:val="11"/>
        </w:numPr>
      </w:pPr>
      <w:r w:rsidRPr="00D465D4">
        <w:t xml:space="preserve">How a college chooses to provide the waiver is up to that college. </w:t>
      </w:r>
    </w:p>
    <w:p w14:paraId="58362226" w14:textId="77777777" w:rsidR="007D0669" w:rsidRPr="00D465D4" w:rsidRDefault="007D0669" w:rsidP="00D52269">
      <w:pPr>
        <w:pStyle w:val="ListParagraph"/>
        <w:numPr>
          <w:ilvl w:val="0"/>
          <w:numId w:val="11"/>
        </w:numPr>
      </w:pPr>
      <w:r w:rsidRPr="00D465D4">
        <w:t xml:space="preserve">HSTA’s central office cannot change how a school chooses to honor the waiver.  </w:t>
      </w:r>
    </w:p>
    <w:p w14:paraId="2FC8E26C" w14:textId="77777777" w:rsidR="007D0669" w:rsidRPr="00D465D4" w:rsidRDefault="007D0669" w:rsidP="00D52269">
      <w:pPr>
        <w:pStyle w:val="ListParagraph"/>
        <w:numPr>
          <w:ilvl w:val="0"/>
          <w:numId w:val="11"/>
        </w:numPr>
      </w:pPr>
      <w:r w:rsidRPr="00D465D4">
        <w:t xml:space="preserve">The individual college sets the rules for how much of the cost it waives, what the requirements are to keep the waiver, and what programs it covers. </w:t>
      </w:r>
    </w:p>
    <w:p w14:paraId="48A3222D" w14:textId="77777777" w:rsidR="007D0669" w:rsidRPr="00D465D4" w:rsidRDefault="007D0669" w:rsidP="00D52269">
      <w:pPr>
        <w:pStyle w:val="ListParagraph"/>
        <w:numPr>
          <w:ilvl w:val="0"/>
          <w:numId w:val="11"/>
        </w:numPr>
      </w:pPr>
      <w:r w:rsidRPr="00D465D4">
        <w:t xml:space="preserve">A student’s other financial aid may impact the amount of their waiver.  </w:t>
      </w:r>
    </w:p>
    <w:p w14:paraId="3562E321" w14:textId="77777777" w:rsidR="007D0669" w:rsidRPr="00D465D4" w:rsidRDefault="007D0669" w:rsidP="00D52269">
      <w:pPr>
        <w:pStyle w:val="ListParagraph"/>
        <w:numPr>
          <w:ilvl w:val="0"/>
          <w:numId w:val="11"/>
        </w:numPr>
      </w:pPr>
      <w:r w:rsidRPr="00D465D4">
        <w:t>Waivers only cover tuition or a portion of tuition; they do not cover fees, books, housing, etc.</w:t>
      </w:r>
    </w:p>
    <w:p w14:paraId="59D90089" w14:textId="765FBBD6" w:rsidR="007D0669" w:rsidRPr="00D465D4" w:rsidRDefault="007D0669" w:rsidP="007D0669"/>
    <w:p w14:paraId="74F67DC7" w14:textId="77777777" w:rsidR="007D0669" w:rsidRPr="00D465D4" w:rsidRDefault="007D0669" w:rsidP="00D52269">
      <w:pPr>
        <w:pStyle w:val="ListParagraph"/>
        <w:numPr>
          <w:ilvl w:val="0"/>
          <w:numId w:val="9"/>
        </w:numPr>
      </w:pPr>
      <w:r w:rsidRPr="00D465D4">
        <w:t>HSTA can only be used in West Virginia institutions that are supported by the state</w:t>
      </w:r>
    </w:p>
    <w:p w14:paraId="2F443EB8" w14:textId="77777777" w:rsidR="007D0669" w:rsidRPr="00D465D4" w:rsidRDefault="007D0669" w:rsidP="00D52269">
      <w:pPr>
        <w:pStyle w:val="ListParagraph"/>
        <w:numPr>
          <w:ilvl w:val="0"/>
          <w:numId w:val="12"/>
        </w:numPr>
      </w:pPr>
      <w:r w:rsidRPr="00D465D4">
        <w:t>The legislation for HSTA only covers state-supported institutions.</w:t>
      </w:r>
    </w:p>
    <w:p w14:paraId="6826E365" w14:textId="77777777" w:rsidR="007D0669" w:rsidRPr="00D465D4" w:rsidRDefault="007D0669" w:rsidP="00D52269">
      <w:pPr>
        <w:pStyle w:val="ListParagraph"/>
        <w:numPr>
          <w:ilvl w:val="0"/>
          <w:numId w:val="12"/>
        </w:numPr>
      </w:pPr>
      <w:r w:rsidRPr="00D465D4">
        <w:t>Private institutions, hospitals, out of state colleges/universities, and adult education that is run by the county do not have to honor the waiver. *</w:t>
      </w:r>
      <w:r w:rsidRPr="00D465D4">
        <w:rPr>
          <w:i/>
        </w:rPr>
        <w:t>Programs provided at the VoTech that are run through a state college like New River will provide the waiver, but not those run through the county</w:t>
      </w:r>
      <w:r w:rsidRPr="00D465D4">
        <w:t>.</w:t>
      </w:r>
    </w:p>
    <w:p w14:paraId="36EE8FA1" w14:textId="77777777" w:rsidR="007D0669" w:rsidRPr="00D465D4" w:rsidRDefault="007D0669" w:rsidP="00D52269">
      <w:pPr>
        <w:pStyle w:val="ListParagraph"/>
        <w:numPr>
          <w:ilvl w:val="0"/>
          <w:numId w:val="12"/>
        </w:numPr>
      </w:pPr>
      <w:r w:rsidRPr="00D465D4">
        <w:t>Some private colleges/universities give a small stipend, but it is a much smaller amount than the percentage given by state-supported institutions.</w:t>
      </w:r>
    </w:p>
    <w:p w14:paraId="7908E994" w14:textId="4A317950" w:rsidR="007D0669" w:rsidRPr="00D465D4" w:rsidRDefault="007D0669" w:rsidP="00D52269">
      <w:pPr>
        <w:pStyle w:val="ListParagraph"/>
        <w:numPr>
          <w:ilvl w:val="0"/>
          <w:numId w:val="12"/>
        </w:numPr>
      </w:pPr>
      <w:r w:rsidRPr="00D465D4">
        <w:t>Regardless of any other reciprocal agreement between WV and another state, between WVU and another college, or how close another institution is to the WV border, the HSTA waiver is not accepted at any out of state institution.</w:t>
      </w:r>
    </w:p>
    <w:p w14:paraId="6707D20B" w14:textId="5D770240" w:rsidR="00AC78C5" w:rsidRPr="00D465D4" w:rsidRDefault="00AC78C5" w:rsidP="00AC78C5"/>
    <w:p w14:paraId="320F126C" w14:textId="77777777" w:rsidR="00AC78C5" w:rsidRPr="00D465D4" w:rsidRDefault="00AC78C5" w:rsidP="00AC78C5">
      <w:pPr>
        <w:pStyle w:val="Heading3"/>
      </w:pPr>
      <w:bookmarkStart w:id="38" w:name="_Toc79482464"/>
      <w:r w:rsidRPr="00D465D4">
        <w:t>HSTA Waiver Rules and Policies</w:t>
      </w:r>
      <w:bookmarkEnd w:id="38"/>
    </w:p>
    <w:p w14:paraId="07429434" w14:textId="77777777" w:rsidR="00AC78C5" w:rsidRPr="00D465D4" w:rsidRDefault="00AC78C5" w:rsidP="00A36367">
      <w:pPr>
        <w:pStyle w:val="ListParagraph"/>
        <w:numPr>
          <w:ilvl w:val="0"/>
          <w:numId w:val="68"/>
        </w:numPr>
      </w:pPr>
      <w:r w:rsidRPr="00D465D4">
        <w:t xml:space="preserve">The HSTA waiver is only available to students who successfully complete all aspects of the HSTA program. </w:t>
      </w:r>
    </w:p>
    <w:p w14:paraId="203C46A4" w14:textId="57854A8E" w:rsidR="00AC78C5" w:rsidRPr="00D465D4" w:rsidRDefault="00AC78C5" w:rsidP="00A36367">
      <w:pPr>
        <w:pStyle w:val="ListParagraph"/>
        <w:numPr>
          <w:ilvl w:val="0"/>
          <w:numId w:val="68"/>
        </w:numPr>
      </w:pPr>
      <w:r w:rsidRPr="00D465D4">
        <w:t>The HSTA waiver is allowed for in the WV State code and is only provided by WV State run Colleges.  Private schools, hospitals</w:t>
      </w:r>
      <w:r w:rsidR="009907F8" w:rsidRPr="00D465D4">
        <w:t>,</w:t>
      </w:r>
      <w:r w:rsidRPr="00D465D4">
        <w:t xml:space="preserve"> and out of state colleges are not governed by the WV State code and therefore do not have to provide the waiver. * A few private colleges will give a small stipend for HSTA students.</w:t>
      </w:r>
    </w:p>
    <w:p w14:paraId="436EBA73" w14:textId="77777777" w:rsidR="00AC78C5" w:rsidRPr="00D465D4" w:rsidRDefault="00AC78C5" w:rsidP="00A36367">
      <w:pPr>
        <w:pStyle w:val="ListParagraph"/>
        <w:numPr>
          <w:ilvl w:val="0"/>
          <w:numId w:val="68"/>
        </w:numPr>
      </w:pPr>
      <w:r w:rsidRPr="00D465D4">
        <w:t xml:space="preserve">HSTA students must be enrolled fulltime and making satisfactory progress as determined by federal financial aid guidelines and the college they attend </w:t>
      </w:r>
    </w:p>
    <w:p w14:paraId="09F3A273" w14:textId="5338FB3F" w:rsidR="00AC78C5" w:rsidRPr="00D465D4" w:rsidRDefault="00AC78C5" w:rsidP="00A36367">
      <w:pPr>
        <w:pStyle w:val="ListParagraph"/>
        <w:numPr>
          <w:ilvl w:val="0"/>
          <w:numId w:val="68"/>
        </w:numPr>
      </w:pPr>
      <w:r w:rsidRPr="00D465D4">
        <w:rPr>
          <w:b/>
        </w:rPr>
        <w:t>WV State run colleges provide the waiver so</w:t>
      </w:r>
      <w:r w:rsidRPr="00D465D4">
        <w:t xml:space="preserve"> </w:t>
      </w:r>
      <w:r w:rsidRPr="00D465D4">
        <w:rPr>
          <w:b/>
        </w:rPr>
        <w:t xml:space="preserve">they establish rules and amounts student will receive.  </w:t>
      </w:r>
      <w:r w:rsidRPr="00D465D4">
        <w:t xml:space="preserve">HSTA </w:t>
      </w:r>
      <w:r w:rsidR="009907F8" w:rsidRPr="00D465D4">
        <w:t>provides them with no funding, s</w:t>
      </w:r>
      <w:r w:rsidRPr="00D465D4">
        <w:t>o amounts are strictly determined by the colleges based on their budgets. *Fairmont State/Pierpont only provide the waiver for Health and STEM majors</w:t>
      </w:r>
      <w:r w:rsidR="009907F8" w:rsidRPr="00D465D4">
        <w:t>.</w:t>
      </w:r>
    </w:p>
    <w:p w14:paraId="62ABD2FE" w14:textId="77777777" w:rsidR="00AC78C5" w:rsidRPr="00D465D4" w:rsidRDefault="00AC78C5" w:rsidP="00A36367">
      <w:pPr>
        <w:pStyle w:val="ListParagraph"/>
        <w:numPr>
          <w:ilvl w:val="0"/>
          <w:numId w:val="68"/>
        </w:numPr>
      </w:pPr>
      <w:r w:rsidRPr="00D465D4">
        <w:rPr>
          <w:b/>
        </w:rPr>
        <w:t>HSTA can only be used for tuition.</w:t>
      </w:r>
      <w:r w:rsidRPr="00D465D4">
        <w:t xml:space="preserve"> Normally, this is only the “base tuition” of a college’s cost. It does </w:t>
      </w:r>
      <w:r w:rsidRPr="00D465D4">
        <w:rPr>
          <w:b/>
        </w:rPr>
        <w:t>NOT</w:t>
      </w:r>
      <w:r w:rsidRPr="00D465D4">
        <w:t xml:space="preserve"> cover special program fees, or other fees, books or housing.</w:t>
      </w:r>
    </w:p>
    <w:p w14:paraId="74CA4378" w14:textId="77777777" w:rsidR="00AC78C5" w:rsidRPr="00D465D4" w:rsidRDefault="00AC78C5" w:rsidP="00A36367">
      <w:pPr>
        <w:pStyle w:val="ListParagraph"/>
        <w:numPr>
          <w:ilvl w:val="0"/>
          <w:numId w:val="68"/>
        </w:numPr>
      </w:pPr>
      <w:r w:rsidRPr="00D465D4">
        <w:t>Your other financial aid may affect the amount of your waiver, and therefore the waiver amounts may vary among students.  You should contact your financial aid counselor (see attached list) about your waiver and how it fits in with your financial aid the semester before or at least 3 months before coming to campus.</w:t>
      </w:r>
    </w:p>
    <w:p w14:paraId="0E8B53B3" w14:textId="575A3AB5" w:rsidR="00AC78C5" w:rsidRPr="00D465D4" w:rsidRDefault="00AC78C5" w:rsidP="00A36367">
      <w:pPr>
        <w:pStyle w:val="ListParagraph"/>
        <w:numPr>
          <w:ilvl w:val="0"/>
          <w:numId w:val="68"/>
        </w:numPr>
      </w:pPr>
      <w:r w:rsidRPr="00D465D4">
        <w:t>HSTA graduates will receive 8 semesters of a waiver for your undergraduate degree unless you graduate early. The HSTA undergraduate portion can only be used for y</w:t>
      </w:r>
      <w:r w:rsidR="009907F8" w:rsidRPr="00D465D4">
        <w:t>our first bachelor’s degree.  (</w:t>
      </w:r>
      <w:r w:rsidRPr="00D465D4">
        <w:t>no second bachelors, regardless of  how many sem</w:t>
      </w:r>
      <w:r w:rsidR="009907F8" w:rsidRPr="00D465D4">
        <w:t xml:space="preserve">esters of HSTA waiver you used </w:t>
      </w:r>
      <w:r w:rsidRPr="00D465D4">
        <w:t>for the first degree)</w:t>
      </w:r>
    </w:p>
    <w:p w14:paraId="1216AC4F" w14:textId="77777777" w:rsidR="00AC78C5" w:rsidRPr="00D465D4" w:rsidRDefault="00AC78C5" w:rsidP="00A36367">
      <w:pPr>
        <w:pStyle w:val="ListParagraph"/>
        <w:numPr>
          <w:ilvl w:val="0"/>
          <w:numId w:val="68"/>
        </w:numPr>
      </w:pPr>
      <w:r w:rsidRPr="00D465D4">
        <w:t>If you stay in a Health or STEM major you will then qualify for a Graduate school waiver at WVU, Marshall, or Concord.  This is a whole new waiver you can use on top of your undergraduate waiver.</w:t>
      </w:r>
    </w:p>
    <w:p w14:paraId="0ADD019C" w14:textId="24C44C4A" w:rsidR="00AC78C5" w:rsidRPr="00D465D4" w:rsidRDefault="00AC78C5" w:rsidP="00A36367">
      <w:pPr>
        <w:pStyle w:val="ListParagraph"/>
        <w:numPr>
          <w:ilvl w:val="0"/>
          <w:numId w:val="68"/>
        </w:numPr>
      </w:pPr>
      <w:r w:rsidRPr="00D465D4">
        <w:t xml:space="preserve">A HSTA student qualifies for </w:t>
      </w:r>
      <w:r w:rsidR="009907F8" w:rsidRPr="00D465D4">
        <w:t xml:space="preserve">1) </w:t>
      </w:r>
      <w:r w:rsidRPr="00D465D4">
        <w:t xml:space="preserve">1 undergraduate waiver, </w:t>
      </w:r>
      <w:r w:rsidR="009907F8" w:rsidRPr="00D465D4">
        <w:t xml:space="preserve">2) </w:t>
      </w:r>
      <w:r w:rsidRPr="00D465D4">
        <w:t>1 master</w:t>
      </w:r>
      <w:r w:rsidR="009907F8" w:rsidRPr="00D465D4">
        <w:t>’</w:t>
      </w:r>
      <w:r w:rsidRPr="00D465D4">
        <w:t>s level waiver if t</w:t>
      </w:r>
      <w:r w:rsidR="009907F8" w:rsidRPr="00D465D4">
        <w:t xml:space="preserve">hey attend a qualifying school </w:t>
      </w:r>
      <w:r w:rsidRPr="00D465D4">
        <w:t>and major</w:t>
      </w:r>
      <w:r w:rsidR="009907F8" w:rsidRPr="00D465D4">
        <w:t>, and 3)</w:t>
      </w:r>
      <w:r w:rsidRPr="00D465D4">
        <w:t xml:space="preserve"> 1 Professional school waiver if they attend a</w:t>
      </w:r>
      <w:r w:rsidR="009907F8" w:rsidRPr="00D465D4">
        <w:t xml:space="preserve"> qualifying school  and major (</w:t>
      </w:r>
      <w:r w:rsidRPr="00D465D4">
        <w:t xml:space="preserve">such as medical school, pharmacy school, dentistry etc.)  Marshall, WVU and Concord are currently the only colleges providing the graduate and professional school waivers.  You can find a list of qualifying graduate and professional school majors on the HSTA website: </w:t>
      </w:r>
      <w:hyperlink r:id="rId16" w:history="1">
        <w:r w:rsidRPr="00D465D4">
          <w:rPr>
            <w:rStyle w:val="Hyperlink"/>
            <w:color w:val="auto"/>
          </w:rPr>
          <w:t>http://wv-hsta.org/resources-events/graduate-resources/hsta-eligible-majors/</w:t>
        </w:r>
      </w:hyperlink>
    </w:p>
    <w:p w14:paraId="3807ECC4" w14:textId="5FD53B15" w:rsidR="000F2E29" w:rsidRPr="00D465D4" w:rsidRDefault="00AC78C5" w:rsidP="00A36367">
      <w:pPr>
        <w:pStyle w:val="ListParagraph"/>
        <w:numPr>
          <w:ilvl w:val="0"/>
          <w:numId w:val="68"/>
        </w:numPr>
      </w:pPr>
      <w:r w:rsidRPr="00D465D4">
        <w:t xml:space="preserve">If you have questions regarding your waiver now or in the future, please contact the HSTA Transitions and Records Coordinator Kas Kasten at 304-293-0769 or </w:t>
      </w:r>
      <w:hyperlink r:id="rId17" w:history="1">
        <w:r w:rsidRPr="00D465D4">
          <w:rPr>
            <w:rStyle w:val="Hyperlink"/>
            <w:color w:val="auto"/>
          </w:rPr>
          <w:t>kkasten@hsc.wvu.edu</w:t>
        </w:r>
      </w:hyperlink>
      <w:r w:rsidRPr="00D465D4">
        <w:t xml:space="preserve">  We are here to help you.  </w:t>
      </w:r>
    </w:p>
    <w:p w14:paraId="701ED20C" w14:textId="69E2578D" w:rsidR="000F2E29" w:rsidRPr="00D465D4" w:rsidRDefault="000F2E29" w:rsidP="0081475E"/>
    <w:p w14:paraId="2B45B8FB" w14:textId="51B4DF54" w:rsidR="007D0669" w:rsidRPr="00D465D4" w:rsidRDefault="007D0669" w:rsidP="0081475E"/>
    <w:p w14:paraId="22E88723" w14:textId="4D951997" w:rsidR="00AC78C5" w:rsidRPr="00D465D4" w:rsidRDefault="00AC78C5" w:rsidP="0081475E"/>
    <w:p w14:paraId="6C038175" w14:textId="0F94938E" w:rsidR="00AC78C5" w:rsidRPr="00D465D4" w:rsidRDefault="00AC78C5" w:rsidP="0081475E"/>
    <w:p w14:paraId="51ED64E8" w14:textId="74F08D9D" w:rsidR="00AC78C5" w:rsidRPr="00D465D4" w:rsidRDefault="00AC78C5" w:rsidP="0081475E"/>
    <w:p w14:paraId="4B75C5C8" w14:textId="7E463DAF" w:rsidR="00AC78C5" w:rsidRPr="00D465D4" w:rsidRDefault="00AC78C5" w:rsidP="0081475E"/>
    <w:p w14:paraId="67B96B61" w14:textId="60518D80" w:rsidR="00AC78C5" w:rsidRPr="00D465D4" w:rsidRDefault="00AC78C5" w:rsidP="0081475E"/>
    <w:p w14:paraId="33AE50A0" w14:textId="4157DDE5" w:rsidR="00E465C9" w:rsidRPr="00D465D4" w:rsidRDefault="00E465C9" w:rsidP="0081475E"/>
    <w:p w14:paraId="62E876E0" w14:textId="5F49A776" w:rsidR="00E465C9" w:rsidRPr="00D465D4" w:rsidRDefault="00E465C9" w:rsidP="0081475E"/>
    <w:p w14:paraId="27AA3941" w14:textId="2323D524" w:rsidR="00E465C9" w:rsidRPr="00D465D4" w:rsidRDefault="00E465C9" w:rsidP="0081475E"/>
    <w:p w14:paraId="30B499C6" w14:textId="2AE34291" w:rsidR="00E465C9" w:rsidRPr="00D465D4" w:rsidRDefault="00E465C9" w:rsidP="0081475E"/>
    <w:p w14:paraId="6B7D6E4C" w14:textId="6209494B" w:rsidR="00E465C9" w:rsidRPr="00D465D4" w:rsidRDefault="00E465C9" w:rsidP="0081475E"/>
    <w:p w14:paraId="194D9BF0" w14:textId="1E2BD7A0" w:rsidR="00E465C9" w:rsidRPr="00D465D4" w:rsidRDefault="00E465C9" w:rsidP="0081475E"/>
    <w:p w14:paraId="12FBE7ED" w14:textId="5B596B5D" w:rsidR="00E465C9" w:rsidRPr="00D465D4" w:rsidRDefault="00E465C9" w:rsidP="0081475E"/>
    <w:p w14:paraId="1078B2AB" w14:textId="6BCAF38F" w:rsidR="00E465C9" w:rsidRPr="00D465D4" w:rsidRDefault="00E465C9" w:rsidP="0081475E"/>
    <w:p w14:paraId="63EEACE8" w14:textId="62757F50" w:rsidR="00E72B74" w:rsidRPr="00D465D4" w:rsidRDefault="00E72B74" w:rsidP="0081475E"/>
    <w:p w14:paraId="50A21BFE" w14:textId="7245C55F" w:rsidR="00E72B74" w:rsidRPr="00D465D4" w:rsidRDefault="00E72B74" w:rsidP="0081475E"/>
    <w:p w14:paraId="79B1D534" w14:textId="77777777" w:rsidR="00E72B74" w:rsidRPr="00D465D4" w:rsidRDefault="00E72B74" w:rsidP="0081475E"/>
    <w:p w14:paraId="737D57CC" w14:textId="12281BD4" w:rsidR="00E81322" w:rsidRPr="00D465D4" w:rsidRDefault="00E81322" w:rsidP="007D0669">
      <w:pPr>
        <w:pStyle w:val="Heading2"/>
      </w:pPr>
      <w:bookmarkStart w:id="39" w:name="_Toc79482465"/>
      <w:r w:rsidRPr="00D465D4">
        <w:t>HSTA Governance</w:t>
      </w:r>
      <w:bookmarkEnd w:id="39"/>
    </w:p>
    <w:p w14:paraId="27C04FBC" w14:textId="77777777" w:rsidR="00E81322" w:rsidRPr="00D465D4" w:rsidRDefault="00E81322" w:rsidP="00E81322"/>
    <w:p w14:paraId="4D2C7F56" w14:textId="599314E9" w:rsidR="00A839AA" w:rsidRPr="00D465D4" w:rsidRDefault="00E81322" w:rsidP="00A839AA">
      <w:pPr>
        <w:pStyle w:val="Heading3"/>
      </w:pPr>
      <w:bookmarkStart w:id="40" w:name="_bookmark16"/>
      <w:bookmarkStart w:id="41" w:name="_Toc79482466"/>
      <w:bookmarkEnd w:id="40"/>
      <w:r w:rsidRPr="00D465D4">
        <w:t>HSTA Local Governing Board</w:t>
      </w:r>
      <w:bookmarkEnd w:id="41"/>
      <w:r w:rsidR="00A839AA" w:rsidRPr="00D465D4">
        <w:t xml:space="preserve">  </w:t>
      </w:r>
    </w:p>
    <w:p w14:paraId="7A961751" w14:textId="77777777" w:rsidR="00A839AA" w:rsidRPr="00D465D4" w:rsidRDefault="00A839AA" w:rsidP="00A839AA"/>
    <w:p w14:paraId="0EFB61E2" w14:textId="09A30E71" w:rsidR="00E81322" w:rsidRPr="00D465D4" w:rsidRDefault="00E81322" w:rsidP="00E81322">
      <w:pPr>
        <w:rPr>
          <w:szCs w:val="28"/>
        </w:rPr>
      </w:pPr>
      <w:r w:rsidRPr="00D465D4">
        <w:rPr>
          <w:szCs w:val="28"/>
        </w:rPr>
        <w:t xml:space="preserve">HSTA decisions and administration are made at the local level by a local governing board (LGB) </w:t>
      </w:r>
      <w:r w:rsidRPr="00D465D4">
        <w:rPr>
          <w:b/>
          <w:szCs w:val="28"/>
        </w:rPr>
        <w:t>If you have an issue that needs to be reviewed by the local governing board,</w:t>
      </w:r>
      <w:r w:rsidRPr="00D465D4">
        <w:rPr>
          <w:b/>
          <w:spacing w:val="-16"/>
          <w:szCs w:val="28"/>
        </w:rPr>
        <w:t xml:space="preserve"> </w:t>
      </w:r>
      <w:r w:rsidRPr="00D465D4">
        <w:rPr>
          <w:b/>
          <w:szCs w:val="28"/>
        </w:rPr>
        <w:t>please</w:t>
      </w:r>
      <w:r w:rsidRPr="00D465D4">
        <w:rPr>
          <w:b/>
          <w:spacing w:val="-14"/>
          <w:szCs w:val="28"/>
        </w:rPr>
        <w:t xml:space="preserve"> </w:t>
      </w:r>
      <w:r w:rsidRPr="00D465D4">
        <w:rPr>
          <w:b/>
          <w:szCs w:val="28"/>
        </w:rPr>
        <w:t>contact</w:t>
      </w:r>
      <w:r w:rsidRPr="00D465D4">
        <w:rPr>
          <w:b/>
          <w:spacing w:val="-14"/>
          <w:szCs w:val="28"/>
        </w:rPr>
        <w:t xml:space="preserve"> </w:t>
      </w:r>
      <w:r w:rsidRPr="00D465D4">
        <w:rPr>
          <w:b/>
          <w:szCs w:val="28"/>
        </w:rPr>
        <w:t>either</w:t>
      </w:r>
      <w:r w:rsidRPr="00D465D4">
        <w:rPr>
          <w:b/>
          <w:spacing w:val="-17"/>
          <w:szCs w:val="28"/>
        </w:rPr>
        <w:t xml:space="preserve"> </w:t>
      </w:r>
      <w:r w:rsidRPr="00D465D4">
        <w:rPr>
          <w:b/>
          <w:szCs w:val="28"/>
        </w:rPr>
        <w:t>your</w:t>
      </w:r>
      <w:r w:rsidRPr="00D465D4">
        <w:rPr>
          <w:b/>
          <w:spacing w:val="-14"/>
          <w:szCs w:val="28"/>
        </w:rPr>
        <w:t xml:space="preserve"> </w:t>
      </w:r>
      <w:r w:rsidRPr="00D465D4">
        <w:rPr>
          <w:b/>
          <w:szCs w:val="28"/>
        </w:rPr>
        <w:t>local</w:t>
      </w:r>
      <w:r w:rsidRPr="00D465D4">
        <w:rPr>
          <w:b/>
          <w:spacing w:val="-15"/>
          <w:szCs w:val="28"/>
        </w:rPr>
        <w:t xml:space="preserve"> </w:t>
      </w:r>
      <w:r w:rsidRPr="00D465D4">
        <w:rPr>
          <w:b/>
          <w:szCs w:val="28"/>
        </w:rPr>
        <w:t>Field</w:t>
      </w:r>
      <w:r w:rsidRPr="00D465D4">
        <w:rPr>
          <w:b/>
          <w:spacing w:val="-13"/>
          <w:szCs w:val="28"/>
        </w:rPr>
        <w:t xml:space="preserve"> </w:t>
      </w:r>
      <w:r w:rsidRPr="00D465D4">
        <w:rPr>
          <w:b/>
          <w:szCs w:val="28"/>
        </w:rPr>
        <w:t>Site</w:t>
      </w:r>
      <w:r w:rsidRPr="00D465D4">
        <w:rPr>
          <w:b/>
          <w:spacing w:val="-16"/>
          <w:szCs w:val="28"/>
        </w:rPr>
        <w:t xml:space="preserve"> </w:t>
      </w:r>
      <w:r w:rsidRPr="00D465D4">
        <w:rPr>
          <w:b/>
          <w:szCs w:val="28"/>
        </w:rPr>
        <w:t>Coordinator</w:t>
      </w:r>
      <w:r w:rsidRPr="00D465D4">
        <w:rPr>
          <w:b/>
          <w:spacing w:val="-16"/>
          <w:szCs w:val="28"/>
        </w:rPr>
        <w:t xml:space="preserve"> </w:t>
      </w:r>
      <w:r w:rsidRPr="00D465D4">
        <w:rPr>
          <w:b/>
          <w:szCs w:val="28"/>
        </w:rPr>
        <w:t>or</w:t>
      </w:r>
      <w:r w:rsidRPr="00D465D4">
        <w:rPr>
          <w:b/>
          <w:spacing w:val="-16"/>
          <w:szCs w:val="28"/>
        </w:rPr>
        <w:t xml:space="preserve"> </w:t>
      </w:r>
      <w:r w:rsidRPr="00D465D4">
        <w:rPr>
          <w:b/>
          <w:szCs w:val="28"/>
        </w:rPr>
        <w:t>one of</w:t>
      </w:r>
      <w:r w:rsidRPr="00D465D4">
        <w:rPr>
          <w:b/>
          <w:spacing w:val="-15"/>
          <w:szCs w:val="28"/>
        </w:rPr>
        <w:t xml:space="preserve"> </w:t>
      </w:r>
      <w:r w:rsidRPr="00D465D4">
        <w:rPr>
          <w:b/>
          <w:szCs w:val="28"/>
        </w:rPr>
        <w:t>your</w:t>
      </w:r>
      <w:r w:rsidRPr="00D465D4">
        <w:rPr>
          <w:b/>
          <w:spacing w:val="-14"/>
          <w:szCs w:val="28"/>
        </w:rPr>
        <w:t xml:space="preserve"> </w:t>
      </w:r>
      <w:r w:rsidRPr="00D465D4">
        <w:rPr>
          <w:b/>
          <w:szCs w:val="28"/>
        </w:rPr>
        <w:t>Local</w:t>
      </w:r>
      <w:r w:rsidRPr="00D465D4">
        <w:rPr>
          <w:b/>
          <w:spacing w:val="-14"/>
          <w:szCs w:val="28"/>
        </w:rPr>
        <w:t xml:space="preserve"> </w:t>
      </w:r>
      <w:r w:rsidRPr="00D465D4">
        <w:rPr>
          <w:b/>
          <w:szCs w:val="28"/>
        </w:rPr>
        <w:t>Governing</w:t>
      </w:r>
      <w:r w:rsidRPr="00D465D4">
        <w:rPr>
          <w:b/>
          <w:spacing w:val="-14"/>
          <w:szCs w:val="28"/>
        </w:rPr>
        <w:t xml:space="preserve"> </w:t>
      </w:r>
      <w:r w:rsidRPr="00D465D4">
        <w:rPr>
          <w:b/>
          <w:szCs w:val="28"/>
        </w:rPr>
        <w:t>Board</w:t>
      </w:r>
      <w:r w:rsidRPr="00D465D4">
        <w:rPr>
          <w:b/>
          <w:spacing w:val="-14"/>
          <w:szCs w:val="28"/>
        </w:rPr>
        <w:t xml:space="preserve"> </w:t>
      </w:r>
      <w:r w:rsidRPr="00D465D4">
        <w:rPr>
          <w:b/>
          <w:szCs w:val="28"/>
        </w:rPr>
        <w:t>representatives</w:t>
      </w:r>
      <w:r w:rsidRPr="00D465D4">
        <w:rPr>
          <w:b/>
          <w:spacing w:val="-15"/>
          <w:szCs w:val="28"/>
        </w:rPr>
        <w:t xml:space="preserve"> </w:t>
      </w:r>
      <w:r w:rsidRPr="00D465D4">
        <w:rPr>
          <w:b/>
          <w:szCs w:val="28"/>
        </w:rPr>
        <w:t>for</w:t>
      </w:r>
      <w:r w:rsidRPr="00D465D4">
        <w:rPr>
          <w:b/>
          <w:spacing w:val="-13"/>
          <w:szCs w:val="28"/>
        </w:rPr>
        <w:t xml:space="preserve"> </w:t>
      </w:r>
      <w:r w:rsidRPr="00D465D4">
        <w:rPr>
          <w:b/>
          <w:szCs w:val="28"/>
        </w:rPr>
        <w:t>meeting</w:t>
      </w:r>
      <w:r w:rsidRPr="00D465D4">
        <w:rPr>
          <w:b/>
          <w:spacing w:val="-12"/>
          <w:szCs w:val="28"/>
        </w:rPr>
        <w:t xml:space="preserve"> </w:t>
      </w:r>
      <w:r w:rsidRPr="00D465D4">
        <w:rPr>
          <w:b/>
          <w:szCs w:val="28"/>
        </w:rPr>
        <w:t>dates</w:t>
      </w:r>
      <w:r w:rsidRPr="00D465D4">
        <w:rPr>
          <w:b/>
          <w:spacing w:val="-15"/>
          <w:szCs w:val="28"/>
        </w:rPr>
        <w:t xml:space="preserve"> </w:t>
      </w:r>
      <w:r w:rsidRPr="00D465D4">
        <w:rPr>
          <w:b/>
          <w:szCs w:val="28"/>
        </w:rPr>
        <w:t>and</w:t>
      </w:r>
      <w:r w:rsidRPr="00D465D4">
        <w:rPr>
          <w:b/>
          <w:spacing w:val="-11"/>
          <w:szCs w:val="28"/>
        </w:rPr>
        <w:t xml:space="preserve"> </w:t>
      </w:r>
      <w:r w:rsidRPr="00D465D4">
        <w:rPr>
          <w:b/>
          <w:szCs w:val="28"/>
        </w:rPr>
        <w:t>times.</w:t>
      </w:r>
      <w:r w:rsidRPr="00D465D4">
        <w:rPr>
          <w:b/>
          <w:spacing w:val="53"/>
          <w:szCs w:val="28"/>
        </w:rPr>
        <w:t xml:space="preserve"> </w:t>
      </w:r>
      <w:r w:rsidRPr="00D465D4">
        <w:rPr>
          <w:szCs w:val="28"/>
        </w:rPr>
        <w:t>[S</w:t>
      </w:r>
      <w:r w:rsidR="007D0669" w:rsidRPr="00D465D4">
        <w:rPr>
          <w:szCs w:val="28"/>
        </w:rPr>
        <w:t>ee website]</w:t>
      </w:r>
    </w:p>
    <w:p w14:paraId="5CE6CC67" w14:textId="30C866B9" w:rsidR="00E81322" w:rsidRPr="00D465D4" w:rsidRDefault="00E81322" w:rsidP="00E81322">
      <w:pPr>
        <w:rPr>
          <w:szCs w:val="28"/>
        </w:rPr>
      </w:pPr>
      <w:r w:rsidRPr="00D465D4">
        <w:rPr>
          <w:szCs w:val="28"/>
        </w:rPr>
        <w:t xml:space="preserve">The Local Governing Board (LGB) takes its responsibility to students and to the HSTA program seriously. When HSTA policy calls for the dismissal of a student, the student has the right to appeal to the </w:t>
      </w:r>
      <w:r w:rsidR="00A839AA" w:rsidRPr="00D465D4">
        <w:rPr>
          <w:szCs w:val="28"/>
        </w:rPr>
        <w:t xml:space="preserve">Local Governing Board </w:t>
      </w:r>
      <w:r w:rsidRPr="00D465D4">
        <w:rPr>
          <w:szCs w:val="28"/>
        </w:rPr>
        <w:t>for reinstatement in the HSTA program. It is vital that the student make the most effective presentation possible during the appeal process.  Proper guidelines are designed to help the student make an appeal for reinstatement before the Local Governing Board and can be fo</w:t>
      </w:r>
      <w:r w:rsidR="0061080A" w:rsidRPr="00D465D4">
        <w:rPr>
          <w:szCs w:val="28"/>
        </w:rPr>
        <w:t>und on the website.</w:t>
      </w:r>
    </w:p>
    <w:p w14:paraId="1319A219" w14:textId="77777777" w:rsidR="00A839AA" w:rsidRPr="00D465D4" w:rsidRDefault="00A839AA" w:rsidP="00E81322">
      <w:pPr>
        <w:rPr>
          <w:szCs w:val="28"/>
        </w:rPr>
      </w:pPr>
    </w:p>
    <w:p w14:paraId="31474BBB" w14:textId="7561EFE4" w:rsidR="00E81322" w:rsidRPr="00D465D4" w:rsidRDefault="00E81322" w:rsidP="00A839AA">
      <w:pPr>
        <w:pStyle w:val="Heading3"/>
      </w:pPr>
      <w:bookmarkStart w:id="42" w:name="_bookmark17"/>
      <w:bookmarkStart w:id="43" w:name="_Toc79482467"/>
      <w:bookmarkEnd w:id="42"/>
      <w:r w:rsidRPr="00D465D4">
        <w:t>WV HSTA Joint Governing Board</w:t>
      </w:r>
      <w:bookmarkEnd w:id="43"/>
    </w:p>
    <w:p w14:paraId="493CF843" w14:textId="77777777" w:rsidR="00A839AA" w:rsidRPr="00D465D4" w:rsidRDefault="00A839AA" w:rsidP="00A839AA"/>
    <w:p w14:paraId="4C69CE9C" w14:textId="3E063736" w:rsidR="00E81322" w:rsidRPr="00D465D4" w:rsidRDefault="00E81322" w:rsidP="00E81322">
      <w:pPr>
        <w:rPr>
          <w:szCs w:val="28"/>
        </w:rPr>
      </w:pPr>
      <w:r w:rsidRPr="00D465D4">
        <w:rPr>
          <w:szCs w:val="28"/>
        </w:rPr>
        <w:t xml:space="preserve">The HSTA Joint governing board sets the overall polices and procedure for HSTA and ensures they are followed correctly by </w:t>
      </w:r>
      <w:r w:rsidR="00A839AA" w:rsidRPr="00D465D4">
        <w:rPr>
          <w:szCs w:val="28"/>
        </w:rPr>
        <w:t>the Local Governing Boards (LGB</w:t>
      </w:r>
      <w:r w:rsidRPr="00D465D4">
        <w:rPr>
          <w:szCs w:val="28"/>
        </w:rPr>
        <w:t xml:space="preserve">s).  The HSTA </w:t>
      </w:r>
      <w:r w:rsidR="00A839AA" w:rsidRPr="00D465D4">
        <w:rPr>
          <w:szCs w:val="28"/>
        </w:rPr>
        <w:t xml:space="preserve">Joint Governing Board </w:t>
      </w:r>
      <w:r w:rsidRPr="00D465D4">
        <w:rPr>
          <w:szCs w:val="28"/>
        </w:rPr>
        <w:t xml:space="preserve">is made up of representatives from all the HSTA regions across the state. The HSTA </w:t>
      </w:r>
      <w:r w:rsidR="00A839AA" w:rsidRPr="00D465D4">
        <w:rPr>
          <w:szCs w:val="28"/>
        </w:rPr>
        <w:t xml:space="preserve">Joint Governing Board </w:t>
      </w:r>
      <w:r w:rsidRPr="00D465D4">
        <w:rPr>
          <w:szCs w:val="28"/>
        </w:rPr>
        <w:t>and its subcommittees have final authority over any HSTA decisions.</w:t>
      </w:r>
    </w:p>
    <w:p w14:paraId="1489548D" w14:textId="77777777" w:rsidR="00E81322" w:rsidRPr="00D465D4" w:rsidRDefault="00E81322" w:rsidP="00D57FAB"/>
    <w:p w14:paraId="1530504B" w14:textId="0C9E0361" w:rsidR="000F2E29" w:rsidRPr="00D465D4" w:rsidRDefault="000F2E29" w:rsidP="00D57FAB"/>
    <w:p w14:paraId="24F44C86" w14:textId="4B287191" w:rsidR="00E81322" w:rsidRPr="00D465D4" w:rsidRDefault="00E81322" w:rsidP="00D57FAB"/>
    <w:p w14:paraId="6999AD0D" w14:textId="4790C2B5" w:rsidR="00E81322" w:rsidRPr="00D465D4" w:rsidRDefault="00E81322" w:rsidP="00D57FAB"/>
    <w:p w14:paraId="178A84AE" w14:textId="3810C268" w:rsidR="00E81322" w:rsidRPr="00D465D4" w:rsidRDefault="00E81322" w:rsidP="00D57FAB"/>
    <w:p w14:paraId="0133E841" w14:textId="28F7B0D9" w:rsidR="00E35BDF" w:rsidRPr="00D465D4" w:rsidRDefault="00E35BDF" w:rsidP="00D57FAB">
      <w:pPr>
        <w:rPr>
          <w:rFonts w:cstheme="minorHAnsi"/>
          <w:sz w:val="24"/>
          <w:szCs w:val="24"/>
        </w:rPr>
      </w:pPr>
    </w:p>
    <w:p w14:paraId="5B02AD90" w14:textId="0E73ADD3" w:rsidR="00E35BDF" w:rsidRPr="00D465D4" w:rsidRDefault="00E35BDF" w:rsidP="00E35BDF">
      <w:pPr>
        <w:pStyle w:val="Heading1"/>
      </w:pPr>
      <w:bookmarkStart w:id="44" w:name="_Toc79482468"/>
      <w:bookmarkStart w:id="45" w:name="_Toc488048827"/>
      <w:r w:rsidRPr="00D465D4">
        <w:t>Ethics</w:t>
      </w:r>
      <w:bookmarkEnd w:id="44"/>
      <w:r w:rsidRPr="00D465D4">
        <w:t xml:space="preserve"> </w:t>
      </w:r>
    </w:p>
    <w:p w14:paraId="45916FA7" w14:textId="77777777" w:rsidR="007D0669" w:rsidRPr="00D465D4" w:rsidRDefault="007D0669" w:rsidP="007D0669"/>
    <w:p w14:paraId="4AB44F7E" w14:textId="4249A9E2" w:rsidR="00E35BDF" w:rsidRPr="00D465D4" w:rsidRDefault="00E35BDF" w:rsidP="00E35BDF">
      <w:pPr>
        <w:pStyle w:val="Heading2"/>
      </w:pPr>
      <w:bookmarkStart w:id="46" w:name="_Toc79482469"/>
      <w:r w:rsidRPr="00D465D4">
        <w:t>Ethics the Belmont Principles</w:t>
      </w:r>
      <w:bookmarkEnd w:id="45"/>
      <w:bookmarkEnd w:id="46"/>
    </w:p>
    <w:p w14:paraId="1F0724BC" w14:textId="77777777" w:rsidR="0061080A" w:rsidRPr="00D465D4" w:rsidRDefault="0061080A" w:rsidP="0061080A"/>
    <w:p w14:paraId="025A6ACC" w14:textId="77777777" w:rsidR="00E35BDF" w:rsidRPr="00D465D4" w:rsidRDefault="00E35BDF" w:rsidP="00E35BDF">
      <w:r w:rsidRPr="00D465D4">
        <w:t xml:space="preserve">You are conducting research and are responsible for the ethical treatment of any and all subjects. It is mandated by law that you adhere to strict rules.     </w:t>
      </w:r>
    </w:p>
    <w:p w14:paraId="61BFB54D" w14:textId="77777777" w:rsidR="00E35BDF" w:rsidRPr="00D465D4" w:rsidRDefault="00E35BDF" w:rsidP="00E35BDF">
      <w:pPr>
        <w:rPr>
          <w:u w:val="single"/>
        </w:rPr>
      </w:pPr>
      <w:r w:rsidRPr="00D465D4">
        <w:rPr>
          <w:u w:val="single"/>
        </w:rPr>
        <w:t>THE REASON THESE RULES WERE DEVELOPED IS BECAUSE OF THE UNETHICAL TREATMENT OF RESEARCH SUBJECTS</w:t>
      </w:r>
    </w:p>
    <w:p w14:paraId="129B36BA" w14:textId="77777777" w:rsidR="00E35BDF" w:rsidRPr="00D465D4" w:rsidRDefault="00E35BDF" w:rsidP="00E35BDF"/>
    <w:p w14:paraId="678F2954" w14:textId="1B560C94" w:rsidR="00E35BDF" w:rsidRPr="00D465D4" w:rsidRDefault="00A839AA" w:rsidP="00E35BDF">
      <w:r w:rsidRPr="00D465D4">
        <w:t xml:space="preserve">These rules are known as </w:t>
      </w:r>
      <w:r w:rsidR="00E35BDF" w:rsidRPr="00D465D4">
        <w:rPr>
          <w:b/>
        </w:rPr>
        <w:t>THE BELMONT PRINCIPLES</w:t>
      </w:r>
      <w:r w:rsidRPr="00D465D4">
        <w:rPr>
          <w:b/>
        </w:rPr>
        <w:t>.</w:t>
      </w:r>
    </w:p>
    <w:p w14:paraId="7A315859" w14:textId="77777777" w:rsidR="00E35BDF" w:rsidRPr="00D465D4" w:rsidRDefault="00E35BDF" w:rsidP="00E35BDF">
      <w:pPr>
        <w:rPr>
          <w:u w:val="single"/>
        </w:rPr>
      </w:pPr>
      <w:r w:rsidRPr="00D465D4">
        <w:rPr>
          <w:u w:val="single"/>
        </w:rPr>
        <w:t>Respect</w:t>
      </w:r>
    </w:p>
    <w:p w14:paraId="5217508E" w14:textId="77777777" w:rsidR="00E35BDF" w:rsidRPr="00D465D4" w:rsidRDefault="00E35BDF" w:rsidP="00E35BDF">
      <w:r w:rsidRPr="00D465D4">
        <w:t>This principle focuses on respect for individuals.  Part of respecting an individual has to do with respecting their autonomy or right to self-determination and to make their own decisions and choices.  The rules for informed consent in medicine derive from the principle of autonomy.  In medicine, there is also a special emphasis on respecting individuals from vulnerable populations.</w:t>
      </w:r>
    </w:p>
    <w:p w14:paraId="637A4C19" w14:textId="1DCB926B" w:rsidR="00E35BDF" w:rsidRPr="00D465D4" w:rsidRDefault="00A839AA" w:rsidP="00E35BDF">
      <w:r w:rsidRPr="00D465D4">
        <w:t>Permission forms or c</w:t>
      </w:r>
      <w:r w:rsidR="00E35BDF" w:rsidRPr="00D465D4">
        <w:t xml:space="preserve">onsent forms explain to participants or guardians the information about the procedure or event, what to expect, and any and all possible consequences, good or bad, which may result.  It allows the participant the ability to (self-determine) and make their own decisions as whether they participate or not.  </w:t>
      </w:r>
    </w:p>
    <w:p w14:paraId="02811589" w14:textId="77777777" w:rsidR="00E35BDF" w:rsidRPr="00D465D4" w:rsidRDefault="00E35BDF" w:rsidP="00E35BDF">
      <w:r w:rsidRPr="00D465D4">
        <w:rPr>
          <w:u w:val="single"/>
        </w:rPr>
        <w:t>Beneficence</w:t>
      </w:r>
      <w:r w:rsidRPr="00D465D4">
        <w:t xml:space="preserve"> (Do Good/ Do no harm)</w:t>
      </w:r>
    </w:p>
    <w:p w14:paraId="2D23E2EA" w14:textId="77777777" w:rsidR="00E35BDF" w:rsidRPr="00D465D4" w:rsidRDefault="00E35BDF" w:rsidP="00E35BDF">
      <w:r w:rsidRPr="00D465D4">
        <w:t xml:space="preserve">Do Good (beneficence) stresses directly helping others, acting in their best interest, and being a benefit to them.  It requires positive action.  </w:t>
      </w:r>
    </w:p>
    <w:p w14:paraId="54C5030D" w14:textId="640FD406" w:rsidR="00E35BDF" w:rsidRPr="00D465D4" w:rsidRDefault="00A839AA" w:rsidP="00E35BDF">
      <w:r w:rsidRPr="00D465D4">
        <w:t xml:space="preserve">Do No Harm (no </w:t>
      </w:r>
      <w:r w:rsidR="00E35BDF" w:rsidRPr="00D465D4">
        <w:t xml:space="preserve">maleficence) relates to one of the most traditional medical </w:t>
      </w:r>
      <w:r w:rsidRPr="00D465D4">
        <w:t>guidelines, the Hippocratic Oath</w:t>
      </w:r>
      <w:r w:rsidR="00E35BDF" w:rsidRPr="00D465D4">
        <w:t xml:space="preserve"> (</w:t>
      </w:r>
      <w:r w:rsidRPr="00D465D4">
        <w:t>f</w:t>
      </w:r>
      <w:r w:rsidR="00E35BDF" w:rsidRPr="00D465D4">
        <w:t xml:space="preserve">irst of all, do no harm).  It requires individuals to not intentionally or directly inflict harm upon others. </w:t>
      </w:r>
    </w:p>
    <w:p w14:paraId="60D91B2C" w14:textId="5B4D3A26" w:rsidR="00E35BDF" w:rsidRPr="00D465D4" w:rsidRDefault="00E35BDF" w:rsidP="00E35BDF">
      <w:r w:rsidRPr="00D465D4">
        <w:rPr>
          <w:u w:val="single"/>
        </w:rPr>
        <w:t>Justice</w:t>
      </w:r>
      <w:r w:rsidRPr="00D465D4">
        <w:t xml:space="preserve"> (Be fair)</w:t>
      </w:r>
    </w:p>
    <w:p w14:paraId="03F45369" w14:textId="36A8566C" w:rsidR="00E35BDF" w:rsidRPr="00D465D4" w:rsidRDefault="00E35BDF" w:rsidP="00E35BDF">
      <w:r w:rsidRPr="00D465D4">
        <w:t>This principle relates to “Giving to each that which is his due” (Aristotle.) It dictates that persons who are equals should qualify for equal treatment and that resources, risks and costs should be distributed equitably.</w:t>
      </w:r>
    </w:p>
    <w:p w14:paraId="4F309040" w14:textId="63325C3B" w:rsidR="00E35BDF" w:rsidRPr="00D465D4" w:rsidRDefault="00E35BDF" w:rsidP="00E35BDF">
      <w:r w:rsidRPr="00D465D4">
        <w:t>Some ethicists also add:</w:t>
      </w:r>
    </w:p>
    <w:p w14:paraId="151ACE6E" w14:textId="77777777" w:rsidR="00E35BDF" w:rsidRPr="00D465D4" w:rsidRDefault="00E35BDF" w:rsidP="00E35BDF">
      <w:pPr>
        <w:rPr>
          <w:u w:val="single"/>
        </w:rPr>
      </w:pPr>
      <w:r w:rsidRPr="00D465D4">
        <w:rPr>
          <w:u w:val="single"/>
        </w:rPr>
        <w:t>Care</w:t>
      </w:r>
    </w:p>
    <w:p w14:paraId="406E0A02" w14:textId="5F2B643C" w:rsidR="00E35BDF" w:rsidRPr="00D465D4" w:rsidRDefault="00E35BDF" w:rsidP="00E35BDF">
      <w:r w:rsidRPr="00D465D4">
        <w:t>Focus on the maintenance of healthy, caring relationships between individuals and with a community.  The principle of care adds context to the traditional principles and can be used in a complementary way alongside them. (Northwest Association for Biomedical Research, 2009)</w:t>
      </w:r>
    </w:p>
    <w:p w14:paraId="5882C378" w14:textId="5EE50260" w:rsidR="00E35BDF" w:rsidRPr="00D465D4" w:rsidRDefault="00E35BDF" w:rsidP="00E35BDF"/>
    <w:p w14:paraId="782BDB6B" w14:textId="354A5CEE" w:rsidR="00E35BDF" w:rsidRPr="00D465D4" w:rsidRDefault="00E35BDF" w:rsidP="00E35BDF">
      <w:pPr>
        <w:pStyle w:val="Heading2"/>
      </w:pPr>
      <w:bookmarkStart w:id="47" w:name="_Toc79482470"/>
      <w:r w:rsidRPr="00D465D4">
        <w:t>The Belmont Principles Diagram</w:t>
      </w:r>
      <w:bookmarkEnd w:id="47"/>
    </w:p>
    <w:p w14:paraId="458D8591" w14:textId="282992AA" w:rsidR="00E35BDF" w:rsidRPr="00D465D4" w:rsidRDefault="00E35BDF" w:rsidP="00E35BDF">
      <w:pPr>
        <w:pStyle w:val="Heading1"/>
        <w:rPr>
          <w:rFonts w:ascii="Times New Roman" w:hAnsi="Times New Roman"/>
          <w:sz w:val="24"/>
          <w:szCs w:val="24"/>
        </w:rPr>
      </w:pPr>
      <w:bookmarkStart w:id="48" w:name="_Toc488048828"/>
    </w:p>
    <w:p w14:paraId="7CE8DFF6" w14:textId="00DBE597" w:rsidR="00E35BDF" w:rsidRPr="00D465D4" w:rsidRDefault="00E72B74" w:rsidP="00E35BDF">
      <w:r w:rsidRPr="00D465D4">
        <w:rPr>
          <w:rFonts w:ascii="Times New Roman" w:hAnsi="Times New Roman"/>
          <w:noProof/>
          <w:sz w:val="24"/>
        </w:rPr>
        <w:drawing>
          <wp:anchor distT="0" distB="0" distL="114300" distR="114300" simplePos="0" relativeHeight="251659264" behindDoc="1" locked="0" layoutInCell="1" allowOverlap="1" wp14:anchorId="374CAF3F" wp14:editId="585FFA82">
            <wp:simplePos x="0" y="0"/>
            <wp:positionH relativeFrom="column">
              <wp:posOffset>357422</wp:posOffset>
            </wp:positionH>
            <wp:positionV relativeFrom="paragraph">
              <wp:posOffset>59387</wp:posOffset>
            </wp:positionV>
            <wp:extent cx="5162550" cy="4191000"/>
            <wp:effectExtent l="0" t="0" r="0" b="0"/>
            <wp:wrapTight wrapText="bothSides">
              <wp:wrapPolygon edited="0">
                <wp:start x="6137" y="393"/>
                <wp:lineTo x="5500" y="687"/>
                <wp:lineTo x="3666" y="1865"/>
                <wp:lineTo x="3348" y="2749"/>
                <wp:lineTo x="2869" y="3731"/>
                <wp:lineTo x="2551" y="5302"/>
                <wp:lineTo x="2630" y="6873"/>
                <wp:lineTo x="3188" y="8444"/>
                <wp:lineTo x="4463" y="10015"/>
                <wp:lineTo x="2710" y="12076"/>
                <wp:lineTo x="1993" y="13156"/>
                <wp:lineTo x="1514" y="14727"/>
                <wp:lineTo x="1514" y="16298"/>
                <wp:lineTo x="1913" y="17869"/>
                <wp:lineTo x="2790" y="19440"/>
                <wp:lineTo x="2869" y="20520"/>
                <wp:lineTo x="6217" y="21011"/>
                <wp:lineTo x="13789" y="21404"/>
                <wp:lineTo x="15941" y="21404"/>
                <wp:lineTo x="16818" y="21011"/>
                <wp:lineTo x="18571" y="19636"/>
                <wp:lineTo x="19368" y="17869"/>
                <wp:lineTo x="19607" y="16298"/>
                <wp:lineTo x="19448" y="14727"/>
                <wp:lineTo x="18890" y="13451"/>
                <wp:lineTo x="18810" y="13058"/>
                <wp:lineTo x="17216" y="11585"/>
                <wp:lineTo x="18810" y="10015"/>
                <wp:lineTo x="19607" y="8444"/>
                <wp:lineTo x="20006" y="6873"/>
                <wp:lineTo x="20006" y="5302"/>
                <wp:lineTo x="19607" y="3731"/>
                <wp:lineTo x="18651" y="2258"/>
                <wp:lineTo x="18651" y="1080"/>
                <wp:lineTo x="15782" y="687"/>
                <wp:lineTo x="7891" y="393"/>
                <wp:lineTo x="6137" y="393"/>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45373F63" w14:textId="5B86E364" w:rsidR="00E35BDF" w:rsidRPr="00D465D4" w:rsidRDefault="00E35BDF" w:rsidP="00E35BDF"/>
    <w:p w14:paraId="336B16C2" w14:textId="126BC169" w:rsidR="00E35BDF" w:rsidRPr="00D465D4" w:rsidRDefault="00E35BDF" w:rsidP="00E35BDF"/>
    <w:p w14:paraId="09F5FF61" w14:textId="3D52DA78" w:rsidR="00E35BDF" w:rsidRPr="00D465D4" w:rsidRDefault="00E35BDF" w:rsidP="00E35BDF"/>
    <w:p w14:paraId="2E940A35" w14:textId="00585A37" w:rsidR="00E35BDF" w:rsidRPr="00D465D4" w:rsidRDefault="00E35BDF" w:rsidP="00E35BDF"/>
    <w:p w14:paraId="5889A3FB" w14:textId="3364B046" w:rsidR="00E35BDF" w:rsidRPr="00D465D4" w:rsidRDefault="00E35BDF" w:rsidP="00E35BDF"/>
    <w:p w14:paraId="38CB385C" w14:textId="673DED79" w:rsidR="00E35BDF" w:rsidRPr="00D465D4" w:rsidRDefault="00E35BDF" w:rsidP="00E35BDF"/>
    <w:p w14:paraId="4DCC22CF" w14:textId="2B602F99" w:rsidR="00E35BDF" w:rsidRPr="00D465D4" w:rsidRDefault="00E35BDF" w:rsidP="00E35BDF"/>
    <w:p w14:paraId="240ED69A" w14:textId="77777777" w:rsidR="00E35BDF" w:rsidRPr="00D465D4" w:rsidRDefault="00E35BDF" w:rsidP="00E35BDF"/>
    <w:p w14:paraId="39D67410" w14:textId="732F5DBB" w:rsidR="00E35BDF" w:rsidRPr="00D465D4" w:rsidRDefault="00E35BDF" w:rsidP="00E35BDF">
      <w:pPr>
        <w:pStyle w:val="Heading1"/>
        <w:rPr>
          <w:rFonts w:ascii="Times New Roman" w:hAnsi="Times New Roman"/>
          <w:sz w:val="24"/>
          <w:szCs w:val="24"/>
        </w:rPr>
      </w:pPr>
    </w:p>
    <w:p w14:paraId="7B2BB98E" w14:textId="77777777" w:rsidR="00E35BDF" w:rsidRPr="00D465D4" w:rsidRDefault="00E35BDF" w:rsidP="00E35BDF"/>
    <w:p w14:paraId="13F80C0D" w14:textId="77777777" w:rsidR="0061080A" w:rsidRPr="00D465D4" w:rsidRDefault="0061080A" w:rsidP="00E35BDF">
      <w:pPr>
        <w:pStyle w:val="Heading2"/>
      </w:pPr>
    </w:p>
    <w:p w14:paraId="6E0D2E15" w14:textId="77777777" w:rsidR="00E72B74" w:rsidRPr="00D465D4" w:rsidRDefault="00E72B74" w:rsidP="00E35BDF">
      <w:pPr>
        <w:pStyle w:val="Heading2"/>
      </w:pPr>
    </w:p>
    <w:p w14:paraId="1F3BFEB2" w14:textId="77777777" w:rsidR="00E72B74" w:rsidRPr="00D465D4" w:rsidRDefault="00E72B74" w:rsidP="00E35BDF">
      <w:pPr>
        <w:pStyle w:val="Heading2"/>
      </w:pPr>
    </w:p>
    <w:p w14:paraId="2ADA7A53" w14:textId="0C2648E5" w:rsidR="00C24C83" w:rsidRPr="00D465D4" w:rsidRDefault="00C24C83" w:rsidP="00E35BDF">
      <w:pPr>
        <w:pStyle w:val="Heading2"/>
      </w:pPr>
    </w:p>
    <w:p w14:paraId="33C7251A" w14:textId="1C81FB94" w:rsidR="0099557A" w:rsidRPr="00D465D4" w:rsidRDefault="0099557A" w:rsidP="0099557A"/>
    <w:p w14:paraId="419D1AF5" w14:textId="52CF3353" w:rsidR="0099557A" w:rsidRPr="00D465D4" w:rsidRDefault="0099557A" w:rsidP="0099557A"/>
    <w:p w14:paraId="71F0CCB8" w14:textId="2209096E" w:rsidR="0099557A" w:rsidRPr="00D465D4" w:rsidRDefault="0099557A" w:rsidP="0099557A"/>
    <w:p w14:paraId="4FBB7C3B" w14:textId="77777777" w:rsidR="0099557A" w:rsidRPr="00D465D4" w:rsidRDefault="0099557A" w:rsidP="0099557A"/>
    <w:p w14:paraId="5DC7A9E3" w14:textId="1480C38B" w:rsidR="00E35BDF" w:rsidRPr="00D465D4" w:rsidRDefault="00E35BDF" w:rsidP="00E35BDF">
      <w:pPr>
        <w:pStyle w:val="Heading2"/>
      </w:pPr>
      <w:bookmarkStart w:id="49" w:name="_Toc79482471"/>
      <w:r w:rsidRPr="00D465D4">
        <w:t>Ethics – Procedures for recruiting subjects</w:t>
      </w:r>
      <w:bookmarkEnd w:id="48"/>
      <w:bookmarkEnd w:id="49"/>
    </w:p>
    <w:p w14:paraId="09ACEAB8" w14:textId="0A467392" w:rsidR="00E72B74" w:rsidRPr="00D465D4" w:rsidRDefault="00E72B74" w:rsidP="00E35BDF"/>
    <w:p w14:paraId="4FCD4F11" w14:textId="41BE050A" w:rsidR="00E35BDF" w:rsidRPr="00D465D4" w:rsidRDefault="00E35BDF" w:rsidP="00E35BDF">
      <w:r w:rsidRPr="00D465D4">
        <w:rPr>
          <w:b/>
        </w:rPr>
        <w:t>Respect:</w:t>
      </w:r>
      <w:r w:rsidRPr="00D465D4">
        <w:t xml:space="preserve"> When recruiting subjects to participate in a survey</w:t>
      </w:r>
      <w:r w:rsidR="00A839AA" w:rsidRPr="00D465D4">
        <w:t>,</w:t>
      </w:r>
      <w:r w:rsidRPr="00D465D4">
        <w:t xml:space="preserve"> you first explain to them what the survey is about, (subject), why you are conducting it, (for a research project for HSTA to learn about_____), how you are going to protect their autonomy, (they can chose to not participate or may cease to participate if they become uncomfortable), and how you will protect their anonymity, (no names or identifiers will be used).  Then, depending upon the level of research you have a permission slip signed and returned or, if an IRB project, you obtain consent, (and assent if the subject is under 18), on the IRB permission forms.  </w:t>
      </w:r>
    </w:p>
    <w:p w14:paraId="125F24B5" w14:textId="2C6B4893" w:rsidR="00E35BDF" w:rsidRPr="00D465D4" w:rsidRDefault="00E35BDF" w:rsidP="00E35BDF">
      <w:r w:rsidRPr="00D465D4">
        <w:rPr>
          <w:b/>
        </w:rPr>
        <w:t xml:space="preserve">Beneficence: </w:t>
      </w:r>
      <w:r w:rsidRPr="00D465D4">
        <w:t xml:space="preserve">Explain to the subjects how your research may benefit them or others by increasing or improving the knowledge about what you are testing.  For instance, </w:t>
      </w:r>
      <w:r w:rsidR="00A76ACE" w:rsidRPr="00D465D4">
        <w:t>explain</w:t>
      </w:r>
      <w:r w:rsidRPr="00D465D4">
        <w:t xml:space="preserve"> how 10 minutes of morning exercise might improve math scores.</w:t>
      </w:r>
    </w:p>
    <w:p w14:paraId="670FEBF3" w14:textId="3511962F" w:rsidR="00E35BDF" w:rsidRPr="00D465D4" w:rsidRDefault="00E35BDF" w:rsidP="00E35BDF">
      <w:r w:rsidRPr="00D465D4">
        <w:rPr>
          <w:b/>
        </w:rPr>
        <w:t>Justice:</w:t>
      </w:r>
      <w:r w:rsidRPr="00D465D4">
        <w:t xml:space="preserve"> Make sure that you treat everyone equally. This means being fair.  You need to offer parti</w:t>
      </w:r>
      <w:r w:rsidR="00A839AA" w:rsidRPr="00D465D4">
        <w:t>cipants the same opportunity</w:t>
      </w:r>
      <w:r w:rsidRPr="00D465D4">
        <w:t xml:space="preserve"> (to use equipment, earn a prize, learn material).</w:t>
      </w:r>
    </w:p>
    <w:p w14:paraId="68DBABF5" w14:textId="77777777" w:rsidR="00E35BDF" w:rsidRPr="00D465D4" w:rsidRDefault="00E35BDF" w:rsidP="00E35BDF">
      <w:r w:rsidRPr="00D465D4">
        <w:rPr>
          <w:b/>
        </w:rPr>
        <w:t>Care:</w:t>
      </w:r>
      <w:r w:rsidRPr="00D465D4">
        <w:t xml:space="preserve"> Be sure that what you are doing does not pit one faction against another.  </w:t>
      </w:r>
    </w:p>
    <w:p w14:paraId="4E60B84F" w14:textId="77777777" w:rsidR="00E35BDF" w:rsidRPr="00D465D4" w:rsidRDefault="00E35BDF" w:rsidP="00E35BDF">
      <w:pPr>
        <w:rPr>
          <w:rFonts w:ascii="Times New Roman" w:hAnsi="Times New Roman"/>
          <w:sz w:val="24"/>
        </w:rPr>
      </w:pPr>
    </w:p>
    <w:p w14:paraId="6F8B9486" w14:textId="77777777" w:rsidR="00E35BDF" w:rsidRPr="00D465D4" w:rsidRDefault="00E35BDF" w:rsidP="00E35BDF">
      <w:pPr>
        <w:rPr>
          <w:rFonts w:ascii="Times New Roman" w:hAnsi="Times New Roman"/>
          <w:position w:val="10"/>
          <w:sz w:val="24"/>
        </w:rPr>
      </w:pPr>
      <w:r w:rsidRPr="00D465D4">
        <w:rPr>
          <w:rFonts w:ascii="Times New Roman" w:hAnsi="Times New Roman"/>
          <w:sz w:val="24"/>
        </w:rPr>
        <w:br w:type="page"/>
      </w:r>
    </w:p>
    <w:p w14:paraId="58CDD31D" w14:textId="3EBF0ABA" w:rsidR="00E35BDF" w:rsidRPr="00D465D4" w:rsidRDefault="00E35BDF" w:rsidP="00A76ACE">
      <w:pPr>
        <w:pStyle w:val="Heading2"/>
      </w:pPr>
      <w:bookmarkStart w:id="50" w:name="_Toc488048829"/>
      <w:bookmarkStart w:id="51" w:name="_Toc79482472"/>
      <w:r w:rsidRPr="00D465D4">
        <w:t>Ethics Checklist</w:t>
      </w:r>
      <w:bookmarkEnd w:id="50"/>
      <w:bookmarkEnd w:id="51"/>
    </w:p>
    <w:p w14:paraId="420B67B3" w14:textId="77777777" w:rsidR="00A76ACE" w:rsidRPr="00D465D4" w:rsidRDefault="00A76ACE" w:rsidP="00A76ACE"/>
    <w:p w14:paraId="6B28D1E1" w14:textId="1A07D67E" w:rsidR="00E35BDF" w:rsidRPr="00D465D4" w:rsidRDefault="00E35BDF" w:rsidP="00AC78C5">
      <w:r w:rsidRPr="00D465D4">
        <w:t>Before you begin your research</w:t>
      </w:r>
      <w:r w:rsidR="00A839AA" w:rsidRPr="00D465D4">
        <w:t>,</w:t>
      </w:r>
      <w:r w:rsidRPr="00D465D4">
        <w:t xml:space="preserve"> make sure you have covered these points in your recruiting speech to participants.</w:t>
      </w:r>
    </w:p>
    <w:p w14:paraId="1808967B" w14:textId="77777777" w:rsidR="00E35BDF" w:rsidRPr="00D465D4" w:rsidRDefault="00E35BDF" w:rsidP="00A76ACE">
      <w:r w:rsidRPr="00D465D4">
        <w:t>Did you:</w:t>
      </w:r>
    </w:p>
    <w:tbl>
      <w:tblPr>
        <w:tblW w:w="9805" w:type="dxa"/>
        <w:tblLook w:val="04A0" w:firstRow="1" w:lastRow="0" w:firstColumn="1" w:lastColumn="0" w:noHBand="0" w:noVBand="1"/>
      </w:tblPr>
      <w:tblGrid>
        <w:gridCol w:w="703"/>
        <w:gridCol w:w="9102"/>
      </w:tblGrid>
      <w:tr w:rsidR="00D465D4" w:rsidRPr="00D465D4" w14:paraId="6FB630A3" w14:textId="77777777" w:rsidTr="00AC78C5">
        <w:tc>
          <w:tcPr>
            <w:tcW w:w="703" w:type="dxa"/>
            <w:shd w:val="clear" w:color="auto" w:fill="D0CECE" w:themeFill="background2" w:themeFillShade="E6"/>
          </w:tcPr>
          <w:p w14:paraId="1C81BC56" w14:textId="77777777" w:rsidR="00AC78C5" w:rsidRPr="00D465D4" w:rsidRDefault="00AC78C5" w:rsidP="00A76ACE">
            <w:pPr>
              <w:rPr>
                <w:rFonts w:cs="Times New Roman"/>
              </w:rPr>
            </w:pPr>
            <w:r w:rsidRPr="00D465D4">
              <w:rPr>
                <w:noProof/>
              </w:rPr>
              <w:drawing>
                <wp:inline distT="0" distB="0" distL="0" distR="0" wp14:anchorId="1BE92C80" wp14:editId="5B5CF936">
                  <wp:extent cx="171450" cy="155276"/>
                  <wp:effectExtent l="0" t="0" r="0" b="0"/>
                  <wp:docPr id="2" name="Picture 2" descr="C:\Users\Cathy\AppData\Local\Microsoft\Windows\INetCache\IE\UY08O8ZZ\125344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AppData\Local\Microsoft\Windows\INetCache\IE\UY08O8ZZ\12534443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55276"/>
                          </a:xfrm>
                          <a:prstGeom prst="rect">
                            <a:avLst/>
                          </a:prstGeom>
                          <a:noFill/>
                          <a:ln>
                            <a:noFill/>
                          </a:ln>
                        </pic:spPr>
                      </pic:pic>
                    </a:graphicData>
                  </a:graphic>
                </wp:inline>
              </w:drawing>
            </w:r>
          </w:p>
        </w:tc>
        <w:tc>
          <w:tcPr>
            <w:tcW w:w="9102" w:type="dxa"/>
            <w:shd w:val="clear" w:color="auto" w:fill="D0CECE" w:themeFill="background2" w:themeFillShade="E6"/>
          </w:tcPr>
          <w:p w14:paraId="3822E5F1" w14:textId="77777777" w:rsidR="00AC78C5" w:rsidRPr="00D465D4" w:rsidRDefault="00AC78C5" w:rsidP="00A76ACE">
            <w:pPr>
              <w:rPr>
                <w:rFonts w:cs="Times New Roman"/>
              </w:rPr>
            </w:pPr>
          </w:p>
        </w:tc>
      </w:tr>
      <w:tr w:rsidR="00D465D4" w:rsidRPr="00D465D4" w14:paraId="2BB1EA79" w14:textId="77777777" w:rsidTr="00AC78C5">
        <w:tc>
          <w:tcPr>
            <w:tcW w:w="703" w:type="dxa"/>
          </w:tcPr>
          <w:p w14:paraId="3B74E1EA" w14:textId="77777777" w:rsidR="00AC78C5" w:rsidRPr="00D465D4" w:rsidRDefault="00AC78C5" w:rsidP="00A76ACE">
            <w:pPr>
              <w:rPr>
                <w:rFonts w:cs="Times New Roman"/>
              </w:rPr>
            </w:pPr>
          </w:p>
        </w:tc>
        <w:tc>
          <w:tcPr>
            <w:tcW w:w="9102" w:type="dxa"/>
          </w:tcPr>
          <w:p w14:paraId="6E671632" w14:textId="616AAEA7" w:rsidR="00AC78C5" w:rsidRPr="00D465D4" w:rsidRDefault="00AC78C5" w:rsidP="00AC78C5">
            <w:pPr>
              <w:rPr>
                <w:rFonts w:cstheme="minorHAnsi"/>
              </w:rPr>
            </w:pPr>
            <w:r w:rsidRPr="00D465D4">
              <w:rPr>
                <w:rFonts w:cstheme="minorHAnsi"/>
              </w:rPr>
              <w:t>Explain what the research or project is about (Your question)</w:t>
            </w:r>
          </w:p>
        </w:tc>
      </w:tr>
      <w:tr w:rsidR="00D465D4" w:rsidRPr="00D465D4" w14:paraId="48C60F27" w14:textId="77777777" w:rsidTr="00AC78C5">
        <w:tc>
          <w:tcPr>
            <w:tcW w:w="703" w:type="dxa"/>
          </w:tcPr>
          <w:p w14:paraId="637CEAB0" w14:textId="77777777" w:rsidR="00AC78C5" w:rsidRPr="00D465D4" w:rsidRDefault="00AC78C5" w:rsidP="00A76ACE">
            <w:pPr>
              <w:rPr>
                <w:rFonts w:cs="Times New Roman"/>
              </w:rPr>
            </w:pPr>
          </w:p>
        </w:tc>
        <w:tc>
          <w:tcPr>
            <w:tcW w:w="9102" w:type="dxa"/>
          </w:tcPr>
          <w:p w14:paraId="3967F3ED" w14:textId="54BB2C9C" w:rsidR="00AC78C5" w:rsidRPr="00D465D4" w:rsidRDefault="00AC78C5" w:rsidP="00AC78C5">
            <w:pPr>
              <w:rPr>
                <w:rFonts w:cstheme="minorHAnsi"/>
              </w:rPr>
            </w:pPr>
            <w:r w:rsidRPr="00D465D4">
              <w:rPr>
                <w:rFonts w:cstheme="minorHAnsi"/>
              </w:rPr>
              <w:t>Explain why it is being conducted</w:t>
            </w:r>
          </w:p>
        </w:tc>
      </w:tr>
      <w:tr w:rsidR="00D465D4" w:rsidRPr="00D465D4" w14:paraId="4A3787D6" w14:textId="77777777" w:rsidTr="00AC78C5">
        <w:tc>
          <w:tcPr>
            <w:tcW w:w="703" w:type="dxa"/>
          </w:tcPr>
          <w:p w14:paraId="714015B8" w14:textId="77777777" w:rsidR="00AC78C5" w:rsidRPr="00D465D4" w:rsidRDefault="00AC78C5" w:rsidP="00A76ACE">
            <w:pPr>
              <w:rPr>
                <w:rFonts w:cs="Times New Roman"/>
              </w:rPr>
            </w:pPr>
          </w:p>
        </w:tc>
        <w:tc>
          <w:tcPr>
            <w:tcW w:w="9102" w:type="dxa"/>
          </w:tcPr>
          <w:p w14:paraId="62E5B3E6" w14:textId="2BAB44C0" w:rsidR="00AC78C5" w:rsidRPr="00D465D4" w:rsidRDefault="00AC78C5" w:rsidP="00AC78C5">
            <w:pPr>
              <w:rPr>
                <w:rFonts w:cstheme="minorHAnsi"/>
              </w:rPr>
            </w:pPr>
            <w:r w:rsidRPr="00D465D4">
              <w:rPr>
                <w:rFonts w:cstheme="minorHAnsi"/>
              </w:rPr>
              <w:t>Explain why you want them to participate</w:t>
            </w:r>
          </w:p>
        </w:tc>
      </w:tr>
      <w:tr w:rsidR="00D465D4" w:rsidRPr="00D465D4" w14:paraId="5DF7FF84" w14:textId="77777777" w:rsidTr="00AC78C5">
        <w:tc>
          <w:tcPr>
            <w:tcW w:w="703" w:type="dxa"/>
          </w:tcPr>
          <w:p w14:paraId="4F62FF59" w14:textId="77777777" w:rsidR="00AC78C5" w:rsidRPr="00D465D4" w:rsidRDefault="00AC78C5" w:rsidP="00A76ACE">
            <w:pPr>
              <w:rPr>
                <w:rFonts w:cs="Times New Roman"/>
              </w:rPr>
            </w:pPr>
          </w:p>
        </w:tc>
        <w:tc>
          <w:tcPr>
            <w:tcW w:w="9102" w:type="dxa"/>
          </w:tcPr>
          <w:p w14:paraId="02ED8E13" w14:textId="647938B0" w:rsidR="00AC78C5" w:rsidRPr="00D465D4" w:rsidRDefault="00AC78C5" w:rsidP="00AC78C5">
            <w:pPr>
              <w:rPr>
                <w:rFonts w:cstheme="minorHAnsi"/>
              </w:rPr>
            </w:pPr>
            <w:r w:rsidRPr="00D465D4">
              <w:rPr>
                <w:rFonts w:cstheme="minorHAnsi"/>
              </w:rPr>
              <w:t xml:space="preserve">Explain what they will be asked to do </w:t>
            </w:r>
          </w:p>
        </w:tc>
      </w:tr>
      <w:tr w:rsidR="00D465D4" w:rsidRPr="00D465D4" w14:paraId="45FAA493" w14:textId="77777777" w:rsidTr="00AC78C5">
        <w:tc>
          <w:tcPr>
            <w:tcW w:w="703" w:type="dxa"/>
          </w:tcPr>
          <w:p w14:paraId="0E125415" w14:textId="77777777" w:rsidR="00AC78C5" w:rsidRPr="00D465D4" w:rsidRDefault="00AC78C5" w:rsidP="00A76ACE">
            <w:pPr>
              <w:rPr>
                <w:rFonts w:cs="Times New Roman"/>
              </w:rPr>
            </w:pPr>
          </w:p>
        </w:tc>
        <w:tc>
          <w:tcPr>
            <w:tcW w:w="9102" w:type="dxa"/>
          </w:tcPr>
          <w:p w14:paraId="0987D0F6" w14:textId="1980A7F5" w:rsidR="00AC78C5" w:rsidRPr="00D465D4" w:rsidRDefault="00AC78C5" w:rsidP="00AC78C5">
            <w:pPr>
              <w:rPr>
                <w:rFonts w:cstheme="minorHAnsi"/>
              </w:rPr>
            </w:pPr>
            <w:r w:rsidRPr="00D465D4">
              <w:rPr>
                <w:rFonts w:cstheme="minorHAnsi"/>
              </w:rPr>
              <w:t xml:space="preserve">Explain when and how they will be asked to do it  </w:t>
            </w:r>
          </w:p>
        </w:tc>
      </w:tr>
      <w:tr w:rsidR="00D465D4" w:rsidRPr="00D465D4" w14:paraId="341A04CF" w14:textId="77777777" w:rsidTr="00AC78C5">
        <w:tc>
          <w:tcPr>
            <w:tcW w:w="703" w:type="dxa"/>
          </w:tcPr>
          <w:p w14:paraId="3B8873BE" w14:textId="77777777" w:rsidR="00AC78C5" w:rsidRPr="00D465D4" w:rsidRDefault="00AC78C5" w:rsidP="00A76ACE">
            <w:pPr>
              <w:rPr>
                <w:rFonts w:cs="Times New Roman"/>
              </w:rPr>
            </w:pPr>
          </w:p>
        </w:tc>
        <w:tc>
          <w:tcPr>
            <w:tcW w:w="9102" w:type="dxa"/>
          </w:tcPr>
          <w:p w14:paraId="64491ABD" w14:textId="77B82AAE" w:rsidR="00AC78C5" w:rsidRPr="00D465D4" w:rsidRDefault="00AC78C5" w:rsidP="00AC78C5">
            <w:pPr>
              <w:rPr>
                <w:rFonts w:cstheme="minorHAnsi"/>
              </w:rPr>
            </w:pPr>
            <w:r w:rsidRPr="00D465D4">
              <w:rPr>
                <w:rFonts w:cstheme="minorHAnsi"/>
              </w:rPr>
              <w:t>Explain how you will measure it</w:t>
            </w:r>
          </w:p>
        </w:tc>
      </w:tr>
      <w:tr w:rsidR="00D465D4" w:rsidRPr="00D465D4" w14:paraId="396F2A99" w14:textId="77777777" w:rsidTr="00AC78C5">
        <w:tc>
          <w:tcPr>
            <w:tcW w:w="703" w:type="dxa"/>
          </w:tcPr>
          <w:p w14:paraId="6537372A" w14:textId="77777777" w:rsidR="00AC78C5" w:rsidRPr="00D465D4" w:rsidRDefault="00AC78C5" w:rsidP="00A76ACE">
            <w:pPr>
              <w:rPr>
                <w:rFonts w:cs="Times New Roman"/>
              </w:rPr>
            </w:pPr>
          </w:p>
        </w:tc>
        <w:tc>
          <w:tcPr>
            <w:tcW w:w="9102" w:type="dxa"/>
          </w:tcPr>
          <w:p w14:paraId="0EB74267" w14:textId="6F4A5CC1" w:rsidR="00AC78C5" w:rsidRPr="00D465D4" w:rsidRDefault="00AC78C5" w:rsidP="00AC78C5">
            <w:pPr>
              <w:rPr>
                <w:rFonts w:cstheme="minorHAnsi"/>
              </w:rPr>
            </w:pPr>
            <w:r w:rsidRPr="00D465D4">
              <w:rPr>
                <w:rFonts w:cstheme="minorHAnsi"/>
              </w:rPr>
              <w:t>Explain how you will protect their privacy and information</w:t>
            </w:r>
          </w:p>
        </w:tc>
      </w:tr>
      <w:tr w:rsidR="00D465D4" w:rsidRPr="00D465D4" w14:paraId="593F1998" w14:textId="77777777" w:rsidTr="00AC78C5">
        <w:tc>
          <w:tcPr>
            <w:tcW w:w="703" w:type="dxa"/>
          </w:tcPr>
          <w:p w14:paraId="78C1F410" w14:textId="77777777" w:rsidR="00AC78C5" w:rsidRPr="00D465D4" w:rsidRDefault="00AC78C5" w:rsidP="00A76ACE">
            <w:pPr>
              <w:rPr>
                <w:rFonts w:cs="Times New Roman"/>
              </w:rPr>
            </w:pPr>
          </w:p>
        </w:tc>
        <w:tc>
          <w:tcPr>
            <w:tcW w:w="9102" w:type="dxa"/>
          </w:tcPr>
          <w:p w14:paraId="4652CBE8" w14:textId="12D54895" w:rsidR="00AC78C5" w:rsidRPr="00D465D4" w:rsidRDefault="00AC78C5" w:rsidP="00AC78C5">
            <w:pPr>
              <w:rPr>
                <w:rFonts w:cstheme="minorHAnsi"/>
              </w:rPr>
            </w:pPr>
            <w:r w:rsidRPr="00D465D4">
              <w:rPr>
                <w:rFonts w:cstheme="minorHAnsi"/>
              </w:rPr>
              <w:t xml:space="preserve">Explain how they don’t have to participate or may opt out at any time </w:t>
            </w:r>
          </w:p>
        </w:tc>
      </w:tr>
      <w:tr w:rsidR="00D465D4" w:rsidRPr="00D465D4" w14:paraId="4516EF36" w14:textId="77777777" w:rsidTr="00AC78C5">
        <w:tc>
          <w:tcPr>
            <w:tcW w:w="703" w:type="dxa"/>
          </w:tcPr>
          <w:p w14:paraId="64C5D1EE" w14:textId="77777777" w:rsidR="00AC78C5" w:rsidRPr="00D465D4" w:rsidRDefault="00AC78C5" w:rsidP="00A76ACE">
            <w:pPr>
              <w:rPr>
                <w:rFonts w:cs="Times New Roman"/>
              </w:rPr>
            </w:pPr>
          </w:p>
        </w:tc>
        <w:tc>
          <w:tcPr>
            <w:tcW w:w="9102" w:type="dxa"/>
          </w:tcPr>
          <w:p w14:paraId="4AFC70FA" w14:textId="1B4E4855" w:rsidR="00AC78C5" w:rsidRPr="00D465D4" w:rsidRDefault="00AC78C5" w:rsidP="00AC78C5">
            <w:pPr>
              <w:rPr>
                <w:rFonts w:cstheme="minorHAnsi"/>
                <w:b/>
              </w:rPr>
            </w:pPr>
            <w:r w:rsidRPr="00D465D4">
              <w:rPr>
                <w:rFonts w:cstheme="minorHAnsi"/>
                <w:b/>
              </w:rPr>
              <w:t>GET permission (Depends on Project)</w:t>
            </w:r>
          </w:p>
        </w:tc>
      </w:tr>
      <w:tr w:rsidR="00D465D4" w:rsidRPr="00D465D4" w14:paraId="170B42DB" w14:textId="77777777" w:rsidTr="00AC78C5">
        <w:tc>
          <w:tcPr>
            <w:tcW w:w="703" w:type="dxa"/>
          </w:tcPr>
          <w:p w14:paraId="1BE3BE17" w14:textId="77777777" w:rsidR="00AC78C5" w:rsidRPr="00D465D4" w:rsidRDefault="00AC78C5" w:rsidP="00A76ACE">
            <w:pPr>
              <w:rPr>
                <w:rFonts w:cs="Times New Roman"/>
              </w:rPr>
            </w:pPr>
          </w:p>
        </w:tc>
        <w:tc>
          <w:tcPr>
            <w:tcW w:w="9102" w:type="dxa"/>
          </w:tcPr>
          <w:p w14:paraId="229E0508" w14:textId="31C6DC7E" w:rsidR="00AC78C5" w:rsidRPr="00D465D4" w:rsidRDefault="00AC78C5" w:rsidP="00AC78C5">
            <w:pPr>
              <w:rPr>
                <w:rFonts w:cstheme="minorHAnsi"/>
              </w:rPr>
            </w:pPr>
            <w:r w:rsidRPr="00D465D4">
              <w:rPr>
                <w:rFonts w:cstheme="minorHAnsi"/>
              </w:rPr>
              <w:t>Explain how what is learned may benefit them or others</w:t>
            </w:r>
          </w:p>
        </w:tc>
      </w:tr>
      <w:tr w:rsidR="00D465D4" w:rsidRPr="00D465D4" w14:paraId="76C6D58B" w14:textId="77777777" w:rsidTr="00AC78C5">
        <w:tc>
          <w:tcPr>
            <w:tcW w:w="703" w:type="dxa"/>
          </w:tcPr>
          <w:p w14:paraId="26108A47" w14:textId="77777777" w:rsidR="00AC78C5" w:rsidRPr="00D465D4" w:rsidRDefault="00AC78C5" w:rsidP="00A76ACE">
            <w:pPr>
              <w:rPr>
                <w:rFonts w:cs="Times New Roman"/>
              </w:rPr>
            </w:pPr>
          </w:p>
        </w:tc>
        <w:tc>
          <w:tcPr>
            <w:tcW w:w="9102" w:type="dxa"/>
          </w:tcPr>
          <w:p w14:paraId="788AFB89" w14:textId="2539B44E" w:rsidR="00AC78C5" w:rsidRPr="00D465D4" w:rsidRDefault="00AC78C5" w:rsidP="00AC78C5">
            <w:pPr>
              <w:rPr>
                <w:rFonts w:cstheme="minorHAnsi"/>
              </w:rPr>
            </w:pPr>
            <w:r w:rsidRPr="00D465D4">
              <w:rPr>
                <w:rFonts w:cstheme="minorHAnsi"/>
              </w:rPr>
              <w:t>Explain how safeguards are in place to prevent harm</w:t>
            </w:r>
          </w:p>
        </w:tc>
      </w:tr>
      <w:tr w:rsidR="00D465D4" w:rsidRPr="00D465D4" w14:paraId="3AF8696E" w14:textId="77777777" w:rsidTr="00AC78C5">
        <w:tc>
          <w:tcPr>
            <w:tcW w:w="703" w:type="dxa"/>
          </w:tcPr>
          <w:p w14:paraId="44FB200B" w14:textId="77777777" w:rsidR="00AC78C5" w:rsidRPr="00D465D4" w:rsidRDefault="00AC78C5" w:rsidP="00A76ACE">
            <w:pPr>
              <w:rPr>
                <w:rFonts w:cs="Times New Roman"/>
              </w:rPr>
            </w:pPr>
          </w:p>
        </w:tc>
        <w:tc>
          <w:tcPr>
            <w:tcW w:w="9102" w:type="dxa"/>
          </w:tcPr>
          <w:p w14:paraId="71092B39" w14:textId="77777777" w:rsidR="00AC78C5" w:rsidRPr="00D465D4" w:rsidRDefault="00AC78C5" w:rsidP="00A76ACE">
            <w:pPr>
              <w:rPr>
                <w:rFonts w:cstheme="minorHAnsi"/>
              </w:rPr>
            </w:pPr>
            <w:r w:rsidRPr="00D465D4">
              <w:rPr>
                <w:rFonts w:cstheme="minorHAnsi"/>
              </w:rPr>
              <w:t>Choose your participants fairly (not pick one group over another because you like them better)</w:t>
            </w:r>
          </w:p>
        </w:tc>
      </w:tr>
      <w:tr w:rsidR="00D465D4" w:rsidRPr="00D465D4" w14:paraId="439E0616" w14:textId="77777777" w:rsidTr="00AC78C5">
        <w:tc>
          <w:tcPr>
            <w:tcW w:w="703" w:type="dxa"/>
          </w:tcPr>
          <w:p w14:paraId="66F16957" w14:textId="77777777" w:rsidR="00AC78C5" w:rsidRPr="00D465D4" w:rsidRDefault="00AC78C5" w:rsidP="00A76ACE">
            <w:pPr>
              <w:rPr>
                <w:rFonts w:cs="Times New Roman"/>
              </w:rPr>
            </w:pPr>
          </w:p>
        </w:tc>
        <w:tc>
          <w:tcPr>
            <w:tcW w:w="9102" w:type="dxa"/>
          </w:tcPr>
          <w:p w14:paraId="32F3F04F" w14:textId="3505A48B" w:rsidR="00AC78C5" w:rsidRPr="00D465D4" w:rsidRDefault="00AC78C5" w:rsidP="00AC78C5">
            <w:pPr>
              <w:rPr>
                <w:rFonts w:cstheme="minorHAnsi"/>
              </w:rPr>
            </w:pPr>
            <w:r w:rsidRPr="00D465D4">
              <w:rPr>
                <w:rFonts w:cstheme="minorHAnsi"/>
              </w:rPr>
              <w:t xml:space="preserve">Provide all subjects the same opportunity  </w:t>
            </w:r>
          </w:p>
        </w:tc>
      </w:tr>
    </w:tbl>
    <w:p w14:paraId="205C4B97" w14:textId="77777777" w:rsidR="00E35BDF" w:rsidRPr="00D465D4" w:rsidRDefault="00E35BDF" w:rsidP="00E35BDF">
      <w:pPr>
        <w:rPr>
          <w:rFonts w:ascii="Times New Roman" w:hAnsi="Times New Roman"/>
          <w:sz w:val="24"/>
        </w:rPr>
      </w:pPr>
    </w:p>
    <w:p w14:paraId="0FCCB248" w14:textId="301F680F" w:rsidR="00E35BDF" w:rsidRPr="00D465D4" w:rsidRDefault="00A9433A" w:rsidP="00A76ACE">
      <w:pPr>
        <w:pStyle w:val="Heading2"/>
      </w:pPr>
      <w:bookmarkStart w:id="52" w:name="_Toc79482473"/>
      <w:r w:rsidRPr="00D465D4">
        <w:t xml:space="preserve">Ethics </w:t>
      </w:r>
      <w:r w:rsidR="00A76ACE" w:rsidRPr="00D465D4">
        <w:t>Research Terms</w:t>
      </w:r>
      <w:bookmarkEnd w:id="52"/>
    </w:p>
    <w:p w14:paraId="5925A2D5" w14:textId="77777777" w:rsidR="00A76ACE" w:rsidRPr="00D465D4" w:rsidRDefault="00A76ACE" w:rsidP="00A76ACE"/>
    <w:p w14:paraId="4868EEBA" w14:textId="5A9E7E46" w:rsidR="00A76ACE" w:rsidRPr="00D465D4" w:rsidRDefault="00E35BDF" w:rsidP="00A76ACE">
      <w:pPr>
        <w:rPr>
          <w:shd w:val="clear" w:color="auto" w:fill="FFFFFF"/>
        </w:rPr>
      </w:pPr>
      <w:r w:rsidRPr="00D465D4">
        <w:rPr>
          <w:b/>
          <w:u w:val="single"/>
          <w:shd w:val="clear" w:color="auto" w:fill="FFFFFF"/>
        </w:rPr>
        <w:t>Assent</w:t>
      </w:r>
      <w:r w:rsidR="00A76ACE" w:rsidRPr="00D465D4">
        <w:rPr>
          <w:b/>
          <w:u w:val="single"/>
          <w:shd w:val="clear" w:color="auto" w:fill="FFFFFF"/>
        </w:rPr>
        <w:t xml:space="preserve">: </w:t>
      </w:r>
      <w:r w:rsidR="00670F51" w:rsidRPr="00D465D4">
        <w:rPr>
          <w:shd w:val="clear" w:color="auto" w:fill="FFFFFF"/>
        </w:rPr>
        <w:t>I</w:t>
      </w:r>
      <w:r w:rsidRPr="00D465D4">
        <w:rPr>
          <w:shd w:val="clear" w:color="auto" w:fill="FFFFFF"/>
        </w:rPr>
        <w:t>f participants are under t</w:t>
      </w:r>
      <w:r w:rsidR="00A839AA" w:rsidRPr="00D465D4">
        <w:rPr>
          <w:shd w:val="clear" w:color="auto" w:fill="FFFFFF"/>
        </w:rPr>
        <w:t>he age of 18 they cannot grant c</w:t>
      </w:r>
      <w:r w:rsidRPr="00D465D4">
        <w:rPr>
          <w:shd w:val="clear" w:color="auto" w:fill="FFFFFF"/>
        </w:rPr>
        <w:t xml:space="preserve">onsent.  Their parent or guardian must do this.  Assent is an explanation of the research written on the level of the participant and is signed by them in conjunction with the </w:t>
      </w:r>
    </w:p>
    <w:p w14:paraId="3AE02024" w14:textId="5983EF62" w:rsidR="00E35BDF" w:rsidRPr="00D465D4" w:rsidRDefault="00E35BDF" w:rsidP="00A76ACE">
      <w:pPr>
        <w:rPr>
          <w:shd w:val="clear" w:color="auto" w:fill="FFFFFF"/>
        </w:rPr>
      </w:pPr>
      <w:r w:rsidRPr="00D465D4">
        <w:rPr>
          <w:b/>
          <w:u w:val="single"/>
          <w:shd w:val="clear" w:color="auto" w:fill="FFFFFF"/>
        </w:rPr>
        <w:t>Consent</w:t>
      </w:r>
      <w:r w:rsidR="00A76ACE" w:rsidRPr="00D465D4">
        <w:rPr>
          <w:b/>
          <w:u w:val="single"/>
          <w:shd w:val="clear" w:color="auto" w:fill="FFFFFF"/>
        </w:rPr>
        <w:t>:</w:t>
      </w:r>
      <w:r w:rsidR="00670F51" w:rsidRPr="00D465D4">
        <w:rPr>
          <w:shd w:val="clear" w:color="auto" w:fill="FFFFFF"/>
        </w:rPr>
        <w:t xml:space="preserve"> S</w:t>
      </w:r>
      <w:r w:rsidRPr="00D465D4">
        <w:rPr>
          <w:shd w:val="clear" w:color="auto" w:fill="FFFFFF"/>
        </w:rPr>
        <w:t>igned by the adult.  It literally means to acknowledge or agree. Not all studies i</w:t>
      </w:r>
      <w:r w:rsidR="00A839AA" w:rsidRPr="00D465D4">
        <w:rPr>
          <w:shd w:val="clear" w:color="auto" w:fill="FFFFFF"/>
        </w:rPr>
        <w:t>nvolving minors require signed assent in addition to c</w:t>
      </w:r>
      <w:r w:rsidRPr="00D465D4">
        <w:rPr>
          <w:shd w:val="clear" w:color="auto" w:fill="FFFFFF"/>
        </w:rPr>
        <w:t>onsent.</w:t>
      </w:r>
    </w:p>
    <w:p w14:paraId="3572E801" w14:textId="0D47E2DB" w:rsidR="00E35BDF" w:rsidRPr="00D465D4" w:rsidRDefault="00E35BDF" w:rsidP="00A76ACE">
      <w:r w:rsidRPr="00D465D4">
        <w:rPr>
          <w:b/>
          <w:u w:val="single"/>
        </w:rPr>
        <w:t>Belmont Report</w:t>
      </w:r>
      <w:r w:rsidR="00A76ACE" w:rsidRPr="00D465D4">
        <w:rPr>
          <w:b/>
          <w:u w:val="single"/>
        </w:rPr>
        <w:t>:</w:t>
      </w:r>
      <w:r w:rsidR="00A76ACE" w:rsidRPr="00D465D4">
        <w:rPr>
          <w:b/>
        </w:rPr>
        <w:t xml:space="preserve"> </w:t>
      </w:r>
      <w:r w:rsidR="00670F51" w:rsidRPr="00D465D4">
        <w:t>R</w:t>
      </w:r>
      <w:r w:rsidRPr="00D465D4">
        <w:t>eport by the U.S. National Commission for the Protection of Human Subjects in Biomedical and Behavioral Research in 1979, which has had a significant influence over human subjects research ethics, regulation, and policy</w:t>
      </w:r>
      <w:r w:rsidR="00A839AA" w:rsidRPr="00D465D4">
        <w:t>.</w:t>
      </w:r>
    </w:p>
    <w:p w14:paraId="3FB2B70E" w14:textId="14E225CB" w:rsidR="00E35BDF" w:rsidRPr="00D465D4" w:rsidRDefault="00E35BDF" w:rsidP="00A76ACE">
      <w:r w:rsidRPr="00D465D4">
        <w:rPr>
          <w:b/>
          <w:u w:val="single"/>
        </w:rPr>
        <w:t xml:space="preserve">Beneficence: </w:t>
      </w:r>
      <w:r w:rsidR="00670F51" w:rsidRPr="00D465D4">
        <w:t>T</w:t>
      </w:r>
      <w:r w:rsidRPr="00D465D4">
        <w:t>he ethical obligation to do good and avoid causing harm</w:t>
      </w:r>
      <w:r w:rsidR="00A839AA" w:rsidRPr="00D465D4">
        <w:t>.</w:t>
      </w:r>
    </w:p>
    <w:p w14:paraId="26F9779F" w14:textId="2E5EF6F8" w:rsidR="00E35BDF" w:rsidRPr="00D465D4" w:rsidRDefault="00E35BDF" w:rsidP="00A76ACE">
      <w:r w:rsidRPr="00D465D4">
        <w:rPr>
          <w:b/>
          <w:u w:val="single"/>
        </w:rPr>
        <w:t>Care:</w:t>
      </w:r>
      <w:r w:rsidR="00670F51" w:rsidRPr="00D465D4">
        <w:t xml:space="preserve"> B</w:t>
      </w:r>
      <w:r w:rsidRPr="00D465D4">
        <w:t>e sure that what you are doing does not pit one faction against another</w:t>
      </w:r>
      <w:r w:rsidR="00A839AA" w:rsidRPr="00D465D4">
        <w:t>.</w:t>
      </w:r>
    </w:p>
    <w:p w14:paraId="777C9D85" w14:textId="57EF1698" w:rsidR="00E35BDF" w:rsidRPr="00D465D4" w:rsidRDefault="00E35BDF" w:rsidP="00A76ACE">
      <w:r w:rsidRPr="00D465D4">
        <w:rPr>
          <w:b/>
          <w:u w:val="single"/>
        </w:rPr>
        <w:t>CITI training:</w:t>
      </w:r>
      <w:r w:rsidRPr="00D465D4">
        <w:t xml:space="preserve"> Collaborative Institutional Training Initiative or CITI.  It is a college level ethics training that all researchers affiliated with a University or Institution must complete before beginning any research</w:t>
      </w:r>
      <w:r w:rsidR="00A839AA" w:rsidRPr="00D465D4">
        <w:t>.</w:t>
      </w:r>
    </w:p>
    <w:p w14:paraId="4E538DD1" w14:textId="24C751F7" w:rsidR="00E35BDF" w:rsidRPr="00D465D4" w:rsidRDefault="00E35BDF" w:rsidP="00A76ACE">
      <w:r w:rsidRPr="00D465D4">
        <w:rPr>
          <w:b/>
          <w:u w:val="single"/>
        </w:rPr>
        <w:t xml:space="preserve">Coercion: </w:t>
      </w:r>
      <w:r w:rsidR="00670F51" w:rsidRPr="00D465D4">
        <w:t>U</w:t>
      </w:r>
      <w:r w:rsidRPr="00D465D4">
        <w:t>sing force, threats, or intimidation to make a person comply with a demand</w:t>
      </w:r>
      <w:r w:rsidR="00A839AA" w:rsidRPr="00D465D4">
        <w:t>.</w:t>
      </w:r>
    </w:p>
    <w:p w14:paraId="6BF128DD" w14:textId="5F0784B2" w:rsidR="00E35BDF" w:rsidRPr="00D465D4" w:rsidRDefault="00E35BDF" w:rsidP="00A76ACE">
      <w:pPr>
        <w:rPr>
          <w:b/>
          <w:u w:val="single"/>
        </w:rPr>
      </w:pPr>
      <w:r w:rsidRPr="00D465D4">
        <w:rPr>
          <w:b/>
          <w:u w:val="single"/>
        </w:rPr>
        <w:t xml:space="preserve">Compliance: </w:t>
      </w:r>
      <w:r w:rsidR="00670F51" w:rsidRPr="00D465D4">
        <w:t>I</w:t>
      </w:r>
      <w:r w:rsidRPr="00D465D4">
        <w:t>n research, complying with laws, institutional policies and ethical guidelines related to research</w:t>
      </w:r>
      <w:r w:rsidR="00A839AA" w:rsidRPr="00D465D4">
        <w:t>.</w:t>
      </w:r>
    </w:p>
    <w:p w14:paraId="75FB5DBE" w14:textId="0B1B892D" w:rsidR="00E35BDF" w:rsidRPr="00D465D4" w:rsidRDefault="00E35BDF" w:rsidP="00A76ACE">
      <w:pPr>
        <w:rPr>
          <w:b/>
          <w:u w:val="single"/>
        </w:rPr>
      </w:pPr>
      <w:r w:rsidRPr="00D465D4">
        <w:rPr>
          <w:b/>
          <w:u w:val="single"/>
        </w:rPr>
        <w:t xml:space="preserve">Conduct: </w:t>
      </w:r>
      <w:r w:rsidR="00670F51" w:rsidRPr="00D465D4">
        <w:t>A</w:t>
      </w:r>
      <w:r w:rsidRPr="00D465D4">
        <w:t>ction or behavior. For example, conducting research involves performing actions related to research, such as designing experiments, coll</w:t>
      </w:r>
      <w:r w:rsidR="00A839AA" w:rsidRPr="00D465D4">
        <w:t>ecting data, analyzing data, etc.</w:t>
      </w:r>
    </w:p>
    <w:p w14:paraId="36364A07" w14:textId="682D273F" w:rsidR="00E35BDF" w:rsidRPr="00D465D4" w:rsidRDefault="00670F51" w:rsidP="00A76ACE">
      <w:r w:rsidRPr="00D465D4">
        <w:rPr>
          <w:b/>
          <w:u w:val="single"/>
        </w:rPr>
        <w:t>Confidentiality:</w:t>
      </w:r>
      <w:r w:rsidRPr="00D465D4">
        <w:rPr>
          <w:b/>
        </w:rPr>
        <w:t xml:space="preserve"> </w:t>
      </w:r>
      <w:r w:rsidRPr="00D465D4">
        <w:t>T</w:t>
      </w:r>
      <w:r w:rsidR="00E35BDF" w:rsidRPr="00D465D4">
        <w:t xml:space="preserve">he obligation to keep some types of information confidential or secret. </w:t>
      </w:r>
    </w:p>
    <w:p w14:paraId="59A553BF" w14:textId="3AC52B33" w:rsidR="00E35BDF" w:rsidRPr="00D465D4" w:rsidRDefault="00670F51" w:rsidP="00A76ACE">
      <w:r w:rsidRPr="00D465D4">
        <w:rPr>
          <w:b/>
          <w:u w:val="single"/>
        </w:rPr>
        <w:t>Consent:</w:t>
      </w:r>
      <w:r w:rsidRPr="00D465D4">
        <w:rPr>
          <w:b/>
        </w:rPr>
        <w:t xml:space="preserve"> </w:t>
      </w:r>
      <w:r w:rsidRPr="00D465D4">
        <w:rPr>
          <w:shd w:val="clear" w:color="auto" w:fill="FFFFFF"/>
        </w:rPr>
        <w:t>A p</w:t>
      </w:r>
      <w:r w:rsidR="00E35BDF" w:rsidRPr="00D465D4">
        <w:rPr>
          <w:shd w:val="clear" w:color="auto" w:fill="FFFFFF"/>
        </w:rPr>
        <w:t xml:space="preserve">rocess where the researcher gives the participant a written explanation of the procedures that covers any risks involved and probable consequences and the alternatives. It is important that the researcher explains these to the participant. The participant is allowed to ask and have answered any questions.  </w:t>
      </w:r>
    </w:p>
    <w:p w14:paraId="03285518" w14:textId="3CF07C05" w:rsidR="00E35BDF" w:rsidRPr="00D465D4" w:rsidRDefault="00E35BDF" w:rsidP="00A76ACE">
      <w:r w:rsidRPr="00D465D4">
        <w:rPr>
          <w:b/>
          <w:u w:val="single"/>
        </w:rPr>
        <w:t>Discrimination:</w:t>
      </w:r>
      <w:r w:rsidR="00670F51" w:rsidRPr="00D465D4">
        <w:t xml:space="preserve"> T</w:t>
      </w:r>
      <w:r w:rsidRPr="00D465D4">
        <w:t>reating people differently based on irrelevant characteristics, such as skin color, ethnicity, or gender.</w:t>
      </w:r>
    </w:p>
    <w:p w14:paraId="08184451" w14:textId="252E77B5" w:rsidR="00E35BDF" w:rsidRPr="00D465D4" w:rsidRDefault="00E35BDF" w:rsidP="00A76ACE">
      <w:r w:rsidRPr="00D465D4">
        <w:rPr>
          <w:b/>
          <w:u w:val="single"/>
        </w:rPr>
        <w:t>Ethics (or morals):</w:t>
      </w:r>
      <w:r w:rsidRPr="00D465D4">
        <w:t xml:space="preserve"> 1. </w:t>
      </w:r>
      <w:r w:rsidR="00670F51" w:rsidRPr="00D465D4">
        <w:t>S</w:t>
      </w:r>
      <w:r w:rsidRPr="00D465D4">
        <w:t xml:space="preserve">tandards of conduct (or behavior) that distinguish between </w:t>
      </w:r>
      <w:r w:rsidR="00670F51" w:rsidRPr="00D465D4">
        <w:t>right/wrong, good/bad, etc. 2. T</w:t>
      </w:r>
      <w:r w:rsidRPr="00D465D4">
        <w:t>he study of standards of conduct.</w:t>
      </w:r>
    </w:p>
    <w:p w14:paraId="233D9CF9" w14:textId="67CFC24C" w:rsidR="00E35BDF" w:rsidRPr="00D465D4" w:rsidRDefault="00670F51" w:rsidP="00A76ACE">
      <w:r w:rsidRPr="00D465D4">
        <w:rPr>
          <w:b/>
          <w:u w:val="single"/>
        </w:rPr>
        <w:t>Exemption:</w:t>
      </w:r>
      <w:r w:rsidRPr="00D465D4">
        <w:rPr>
          <w:b/>
        </w:rPr>
        <w:t xml:space="preserve"> A</w:t>
      </w:r>
      <w:r w:rsidR="00A839AA" w:rsidRPr="00D465D4">
        <w:t xml:space="preserve"> l</w:t>
      </w:r>
      <w:r w:rsidR="00E35BDF" w:rsidRPr="00D465D4">
        <w:t>evel of award given by the IRB which states that the proposed research is of minimal risk to subjects.  An example of an Exempt project is</w:t>
      </w:r>
      <w:r w:rsidR="00A839AA" w:rsidRPr="00D465D4">
        <w:t>:</w:t>
      </w:r>
      <w:r w:rsidR="00E35BDF" w:rsidRPr="00D465D4">
        <w:t xml:space="preserve"> </w:t>
      </w:r>
    </w:p>
    <w:p w14:paraId="0DBBC0DF" w14:textId="77777777" w:rsidR="00E35BDF" w:rsidRPr="00D465D4" w:rsidRDefault="00E35BDF" w:rsidP="00A76ACE">
      <w:r w:rsidRPr="00D465D4">
        <w:rPr>
          <w:i/>
        </w:rPr>
        <w:t>Will students’ reaction time differ when testing dominant and non-dominant hands?</w:t>
      </w:r>
      <w:r w:rsidRPr="00D465D4">
        <w:t xml:space="preserve">  Often a letter of consent is required from participants that explains what is to occur and when it is going to happen.  (A permission slip)</w:t>
      </w:r>
    </w:p>
    <w:p w14:paraId="5BA6312B" w14:textId="042AEDC9" w:rsidR="00E35BDF" w:rsidRPr="00D465D4" w:rsidRDefault="00E35BDF" w:rsidP="00A76ACE">
      <w:r w:rsidRPr="00D465D4">
        <w:rPr>
          <w:b/>
          <w:u w:val="single"/>
        </w:rPr>
        <w:t>Expedited:</w:t>
      </w:r>
      <w:r w:rsidR="00670F51" w:rsidRPr="00D465D4">
        <w:t xml:space="preserve">  A</w:t>
      </w:r>
      <w:r w:rsidR="00E36906" w:rsidRPr="00D465D4">
        <w:t xml:space="preserve">n </w:t>
      </w:r>
      <w:r w:rsidRPr="00D465D4">
        <w:t xml:space="preserve">award given by the IRB states that the proposed research is of minimal or slight risk to subjects and will require: Consent if subject is 18 years of age </w:t>
      </w:r>
      <w:r w:rsidR="00D57FAB" w:rsidRPr="00D465D4">
        <w:t>or Parental</w:t>
      </w:r>
      <w:r w:rsidRPr="00D465D4">
        <w:t xml:space="preserve"> consent (if subject is under 18, and in addition sometimes, student Assent) An example of an expedited proposal was </w:t>
      </w:r>
      <w:r w:rsidRPr="00D465D4">
        <w:rPr>
          <w:i/>
        </w:rPr>
        <w:t xml:space="preserve">the My First Patient </w:t>
      </w:r>
      <w:r w:rsidRPr="00D465D4">
        <w:t>project.  Participants had a finger stick blood draw, their cholesterol checked, and height and weight measured</w:t>
      </w:r>
      <w:r w:rsidR="00E36906" w:rsidRPr="00D465D4">
        <w:t>.</w:t>
      </w:r>
    </w:p>
    <w:p w14:paraId="11B91B29" w14:textId="540E21E3" w:rsidR="00E35BDF" w:rsidRPr="00D465D4" w:rsidRDefault="00E35BDF" w:rsidP="00A76ACE">
      <w:r w:rsidRPr="00D465D4">
        <w:rPr>
          <w:b/>
          <w:u w:val="single"/>
        </w:rPr>
        <w:t>Full Review:</w:t>
      </w:r>
      <w:r w:rsidR="00670F51" w:rsidRPr="00D465D4">
        <w:t xml:space="preserve"> A</w:t>
      </w:r>
      <w:r w:rsidRPr="00D465D4">
        <w:t xml:space="preserve"> project that requires a full review will be presented to the whole IRB panel and carefully examined for safeguards and protections for participants.  Informed Consent and Assent,</w:t>
      </w:r>
      <w:r w:rsidR="000F0CB1" w:rsidRPr="00D465D4">
        <w:t xml:space="preserve"> </w:t>
      </w:r>
      <w:r w:rsidRPr="00D465D4">
        <w:t>(if under 18) will be required.  An example of a project that requires full review would be the testing of a new cancer drug on patients to measure its effectiveness</w:t>
      </w:r>
    </w:p>
    <w:p w14:paraId="7728C395" w14:textId="355FAB0F" w:rsidR="00E35BDF" w:rsidRPr="00D465D4" w:rsidRDefault="00E35BDF" w:rsidP="00A76ACE">
      <w:r w:rsidRPr="00D465D4">
        <w:rPr>
          <w:b/>
          <w:u w:val="single"/>
        </w:rPr>
        <w:t>Honesty:</w:t>
      </w:r>
      <w:r w:rsidR="00670F51" w:rsidRPr="00D465D4">
        <w:t xml:space="preserve"> T</w:t>
      </w:r>
      <w:r w:rsidRPr="00D465D4">
        <w:t>he ethical obligation to tell the truth and avoid deceiving others. In science, some types of dishonesty include data fabrication or falsification, and plagiarism</w:t>
      </w:r>
      <w:r w:rsidR="00E36906" w:rsidRPr="00D465D4">
        <w:t>.</w:t>
      </w:r>
    </w:p>
    <w:p w14:paraId="59A70A51" w14:textId="012FDDF8" w:rsidR="00E35BDF" w:rsidRPr="00D465D4" w:rsidRDefault="00E35BDF" w:rsidP="00A76ACE">
      <w:r w:rsidRPr="00D465D4">
        <w:rPr>
          <w:b/>
          <w:u w:val="single"/>
        </w:rPr>
        <w:t>Human Subject:</w:t>
      </w:r>
      <w:r w:rsidR="00670F51" w:rsidRPr="00D465D4">
        <w:t xml:space="preserve"> A</w:t>
      </w:r>
      <w:r w:rsidRPr="00D465D4">
        <w:t xml:space="preserve"> living individual involved in research where data is collected from them</w:t>
      </w:r>
      <w:r w:rsidR="00E36906" w:rsidRPr="00D465D4">
        <w:t>.</w:t>
      </w:r>
    </w:p>
    <w:p w14:paraId="57023133" w14:textId="5B241347" w:rsidR="00E35BDF" w:rsidRPr="00D465D4" w:rsidRDefault="00E35BDF" w:rsidP="00A76ACE">
      <w:r w:rsidRPr="00D465D4">
        <w:rPr>
          <w:b/>
          <w:u w:val="single"/>
        </w:rPr>
        <w:t>Human Subjects Research:</w:t>
      </w:r>
      <w:r w:rsidR="00670F51" w:rsidRPr="00D465D4">
        <w:t xml:space="preserve"> R</w:t>
      </w:r>
      <w:r w:rsidRPr="00D465D4">
        <w:t>esearch involving the collection, storage, or use of private data or biological samples from living individuals by means of interactions, interventions, surveys, or other research methods or procedures</w:t>
      </w:r>
      <w:r w:rsidR="00E36906" w:rsidRPr="00D465D4">
        <w:t>.</w:t>
      </w:r>
    </w:p>
    <w:p w14:paraId="7B7F174C" w14:textId="15C8D98B" w:rsidR="00E35BDF" w:rsidRPr="00D465D4" w:rsidRDefault="00E35BDF" w:rsidP="00A76ACE">
      <w:r w:rsidRPr="00D465D4">
        <w:rPr>
          <w:b/>
          <w:u w:val="single"/>
        </w:rPr>
        <w:t>IRB Document</w:t>
      </w:r>
      <w:r w:rsidR="00670F51" w:rsidRPr="00D465D4">
        <w:t>: D</w:t>
      </w:r>
      <w:r w:rsidRPr="00D465D4">
        <w:t>ocument that is also the detailed research plan. It is submitted to the IRB Panel for approval.  It includes any and all procedures, background research, timelines, questions, etc. that the researchers intend to use or perform.  This is a legal and binding document and once approved by the IRB, becomes the legal research protocol.  If a researcher deviates from the approved plan he/she is in violation of law and can be fined $250,000.00 and get up to 25 years in jail per count</w:t>
      </w:r>
      <w:r w:rsidR="00E36906" w:rsidRPr="00D465D4">
        <w:t>.</w:t>
      </w:r>
    </w:p>
    <w:p w14:paraId="060DBCD9" w14:textId="388E29ED" w:rsidR="00E35BDF" w:rsidRPr="00D465D4" w:rsidRDefault="00E35BDF" w:rsidP="00A76ACE">
      <w:r w:rsidRPr="00D465D4">
        <w:rPr>
          <w:b/>
          <w:u w:val="single"/>
        </w:rPr>
        <w:t>IRB- Internal Review Board</w:t>
      </w:r>
      <w:r w:rsidRPr="00D465D4">
        <w:t>:</w:t>
      </w:r>
      <w:r w:rsidR="00670F51" w:rsidRPr="00D465D4">
        <w:t xml:space="preserve"> E</w:t>
      </w:r>
      <w:r w:rsidRPr="00D465D4">
        <w:t>very institution that conducts research has an IRB panel.  These men and women must review all research submissions to make sure that all research is legal, ethical and moral.  The panel is composed of members who understand the law and guidelines as well as the subject matter of what is being researched</w:t>
      </w:r>
      <w:r w:rsidR="00E36906" w:rsidRPr="00D465D4">
        <w:t>.</w:t>
      </w:r>
    </w:p>
    <w:p w14:paraId="584289B1" w14:textId="1F7638BA" w:rsidR="00E35BDF" w:rsidRPr="00D465D4" w:rsidRDefault="00E35BDF" w:rsidP="00A76ACE">
      <w:r w:rsidRPr="00D465D4">
        <w:rPr>
          <w:b/>
          <w:u w:val="single"/>
        </w:rPr>
        <w:t xml:space="preserve">IACUC- International Animal Care and Use Committee:  </w:t>
      </w:r>
      <w:r w:rsidR="00670F51" w:rsidRPr="00D465D4">
        <w:t>T</w:t>
      </w:r>
      <w:r w:rsidRPr="00D465D4">
        <w:t>o work with any vertebrate you must complete extensive CITI ethics training and develop and research plan that suits the IACUC laws and guidelines.  This is a long and arduous process that is difficult for undergrads to obtain unless they are working in a certified research lab.  It must have all details included such as feeding, cleaning, exercise schedules, just for example. Housing requirements, temperature control, contact time, and a care and living plan for the animal after the experiment are a few of the other plans that have to be considered</w:t>
      </w:r>
      <w:r w:rsidR="00E36906" w:rsidRPr="00D465D4">
        <w:t>.</w:t>
      </w:r>
    </w:p>
    <w:p w14:paraId="73504441" w14:textId="25E10248" w:rsidR="00E35BDF" w:rsidRPr="00D465D4" w:rsidRDefault="00E35BDF" w:rsidP="00A76ACE">
      <w:r w:rsidRPr="00D465D4">
        <w:rPr>
          <w:b/>
          <w:u w:val="single"/>
        </w:rPr>
        <w:t>Invertebrate:</w:t>
      </w:r>
      <w:r w:rsidR="00670F51" w:rsidRPr="00D465D4">
        <w:t xml:space="preserve"> Organisms that n</w:t>
      </w:r>
      <w:r w:rsidRPr="00D465D4">
        <w:t>either possess nor develop a vertebral column</w:t>
      </w:r>
      <w:r w:rsidR="00E36906" w:rsidRPr="00D465D4">
        <w:t>.</w:t>
      </w:r>
    </w:p>
    <w:p w14:paraId="5B378AC7" w14:textId="464446EC" w:rsidR="00E35BDF" w:rsidRPr="00D465D4" w:rsidRDefault="00E35BDF" w:rsidP="00A76ACE">
      <w:r w:rsidRPr="00D465D4">
        <w:rPr>
          <w:b/>
          <w:u w:val="single"/>
        </w:rPr>
        <w:t>Justice:</w:t>
      </w:r>
      <w:r w:rsidR="00670F51" w:rsidRPr="00D465D4">
        <w:t xml:space="preserve"> M</w:t>
      </w:r>
      <w:r w:rsidRPr="00D465D4">
        <w:t>ake sure that you treat everyone equally, be fair</w:t>
      </w:r>
      <w:r w:rsidR="00E36906" w:rsidRPr="00D465D4">
        <w:t>.</w:t>
      </w:r>
    </w:p>
    <w:p w14:paraId="657AD5CE" w14:textId="42B0A056" w:rsidR="00E35BDF" w:rsidRPr="00D465D4" w:rsidRDefault="00E35BDF" w:rsidP="00A76ACE">
      <w:r w:rsidRPr="00D465D4">
        <w:rPr>
          <w:b/>
          <w:u w:val="single"/>
        </w:rPr>
        <w:t xml:space="preserve">Minimal Risk: </w:t>
      </w:r>
      <w:r w:rsidR="00670F51" w:rsidRPr="00D465D4">
        <w:t xml:space="preserve"> T</w:t>
      </w:r>
      <w:r w:rsidRPr="00D465D4">
        <w:t>he level of harm or discomfort the research subject may face will not be greater than experiences in their normal daily life</w:t>
      </w:r>
      <w:r w:rsidR="00E36906" w:rsidRPr="00D465D4">
        <w:t>.</w:t>
      </w:r>
    </w:p>
    <w:p w14:paraId="41F07227" w14:textId="408C1119" w:rsidR="00E35BDF" w:rsidRPr="00D465D4" w:rsidRDefault="00E35BDF" w:rsidP="00A76ACE">
      <w:r w:rsidRPr="00D465D4">
        <w:rPr>
          <w:b/>
          <w:u w:val="single"/>
        </w:rPr>
        <w:t>Plagiarism:</w:t>
      </w:r>
      <w:r w:rsidR="00670F51" w:rsidRPr="00D465D4">
        <w:t xml:space="preserve"> M</w:t>
      </w:r>
      <w:r w:rsidRPr="00D465D4">
        <w:t>isrepresenting someone else’s work (e.g. words, methods, pictures, ideas, or data) as one’s own without giving them credit</w:t>
      </w:r>
      <w:r w:rsidR="00E36906" w:rsidRPr="00D465D4">
        <w:t>.</w:t>
      </w:r>
    </w:p>
    <w:p w14:paraId="10C9B84C" w14:textId="61EDD810" w:rsidR="00E35BDF" w:rsidRPr="00D465D4" w:rsidRDefault="00E35BDF" w:rsidP="00A76ACE">
      <w:r w:rsidRPr="00D465D4">
        <w:rPr>
          <w:b/>
          <w:u w:val="single"/>
        </w:rPr>
        <w:t>Protected Health Information (PHI):</w:t>
      </w:r>
      <w:r w:rsidRPr="00D465D4">
        <w:t xml:space="preserve"> Any information </w:t>
      </w:r>
      <w:r w:rsidRPr="00D465D4">
        <w:rPr>
          <w:bCs/>
        </w:rPr>
        <w:t xml:space="preserve">in the medical record or designated record </w:t>
      </w:r>
      <w:r w:rsidRPr="00D465D4">
        <w:t>set that can be used to identify an individual</w:t>
      </w:r>
      <w:r w:rsidR="00E36906" w:rsidRPr="00D465D4">
        <w:t>.</w:t>
      </w:r>
      <w:r w:rsidRPr="00D465D4">
        <w:t xml:space="preserve"> </w:t>
      </w:r>
    </w:p>
    <w:p w14:paraId="69293406" w14:textId="4973543B" w:rsidR="00E35BDF" w:rsidRPr="00D465D4" w:rsidRDefault="00E35BDF" w:rsidP="00A76ACE">
      <w:r w:rsidRPr="00D465D4">
        <w:rPr>
          <w:b/>
          <w:u w:val="single"/>
        </w:rPr>
        <w:t>Respect:</w:t>
      </w:r>
      <w:r w:rsidRPr="00D465D4">
        <w:t xml:space="preserve"> </w:t>
      </w:r>
      <w:r w:rsidR="00670F51" w:rsidRPr="00D465D4">
        <w:rPr>
          <w:shd w:val="clear" w:color="auto" w:fill="FFFFFF"/>
        </w:rPr>
        <w:t>T</w:t>
      </w:r>
      <w:r w:rsidRPr="00D465D4">
        <w:rPr>
          <w:shd w:val="clear" w:color="auto" w:fill="FFFFFF"/>
        </w:rPr>
        <w:t>he concept that all people deserve the right to fully exercise their autonomy. Showing </w:t>
      </w:r>
      <w:r w:rsidRPr="00D465D4">
        <w:rPr>
          <w:b/>
          <w:bCs/>
          <w:shd w:val="clear" w:color="auto" w:fill="FFFFFF"/>
        </w:rPr>
        <w:t>respect</w:t>
      </w:r>
      <w:r w:rsidRPr="00D465D4">
        <w:rPr>
          <w:shd w:val="clear" w:color="auto" w:fill="FFFFFF"/>
        </w:rPr>
        <w:t> for persons is a system for interaction in which one entity ensures that another has agency to be able to make a choice</w:t>
      </w:r>
      <w:r w:rsidR="00E36906" w:rsidRPr="00D465D4">
        <w:rPr>
          <w:shd w:val="clear" w:color="auto" w:fill="FFFFFF"/>
        </w:rPr>
        <w:t>.</w:t>
      </w:r>
    </w:p>
    <w:p w14:paraId="46C7F1C2" w14:textId="7C15C8AF" w:rsidR="00E35BDF" w:rsidRPr="00D465D4" w:rsidRDefault="00E35BDF" w:rsidP="00A76ACE">
      <w:r w:rsidRPr="00D465D4">
        <w:rPr>
          <w:b/>
          <w:u w:val="single"/>
        </w:rPr>
        <w:t>Sensitive Topics:</w:t>
      </w:r>
      <w:r w:rsidR="00670F51" w:rsidRPr="00D465D4">
        <w:t xml:space="preserve"> A</w:t>
      </w:r>
      <w:r w:rsidRPr="00D465D4">
        <w:t>ny interview, survey or questionnaire that proposes to investigate opinions and/or experiences regarding personal topics like sexual information, drug use, mental healt</w:t>
      </w:r>
      <w:r w:rsidR="00E36906" w:rsidRPr="00D465D4">
        <w:t>h, traumatic experiences, etc. (S</w:t>
      </w:r>
      <w:r w:rsidRPr="00D465D4">
        <w:t>peak with a CRA if you have questions</w:t>
      </w:r>
      <w:r w:rsidR="00E36906" w:rsidRPr="00D465D4">
        <w:t>.)</w:t>
      </w:r>
    </w:p>
    <w:p w14:paraId="3167688C" w14:textId="5C517B21" w:rsidR="00E35BDF" w:rsidRPr="00D465D4" w:rsidRDefault="00E35BDF" w:rsidP="00A76ACE">
      <w:pPr>
        <w:rPr>
          <w:b/>
          <w:u w:val="single"/>
        </w:rPr>
      </w:pPr>
      <w:r w:rsidRPr="00D465D4">
        <w:rPr>
          <w:b/>
          <w:u w:val="single"/>
        </w:rPr>
        <w:t>Vertebrate:</w:t>
      </w:r>
      <w:r w:rsidR="00670F51" w:rsidRPr="00D465D4">
        <w:t xml:space="preserve"> A</w:t>
      </w:r>
      <w:r w:rsidRPr="00D465D4">
        <w:t>nimal with a spinal cord surrounded by cartilage or bone</w:t>
      </w:r>
      <w:r w:rsidR="00E36906" w:rsidRPr="00D465D4">
        <w:t>.</w:t>
      </w:r>
    </w:p>
    <w:p w14:paraId="342D645C" w14:textId="0A38C551" w:rsidR="00E35BDF" w:rsidRPr="00D465D4" w:rsidRDefault="00E35BDF" w:rsidP="00A76ACE">
      <w:r w:rsidRPr="00D465D4">
        <w:rPr>
          <w:b/>
          <w:u w:val="single"/>
        </w:rPr>
        <w:t xml:space="preserve">Vulnerable Populations: </w:t>
      </w:r>
      <w:r w:rsidR="00670F51" w:rsidRPr="00D465D4">
        <w:t>C</w:t>
      </w:r>
      <w:r w:rsidRPr="00D465D4">
        <w:t>ertain human subjects are grouped as vulnerable populations and require special treatment with respect to safeguards of their well-being. Examples: pregnant women, human fetuses and neonates, children, cognitively impaired persons, prisoners, students and employees, and educationally disadvantaged individuals</w:t>
      </w:r>
      <w:r w:rsidR="00E36906" w:rsidRPr="00D465D4">
        <w:t>.</w:t>
      </w:r>
    </w:p>
    <w:p w14:paraId="4C6FDD09" w14:textId="0ADDFD8F" w:rsidR="00E35BDF" w:rsidRPr="00D465D4" w:rsidRDefault="00E35BDF" w:rsidP="00A76ACE"/>
    <w:p w14:paraId="0154FF0A" w14:textId="0B83046A" w:rsidR="00E465C9" w:rsidRPr="00D465D4" w:rsidRDefault="00E465C9" w:rsidP="00A76ACE"/>
    <w:p w14:paraId="3C4D08BF" w14:textId="47C2B23E" w:rsidR="00E465C9" w:rsidRPr="00D465D4" w:rsidRDefault="00E465C9" w:rsidP="00A76ACE"/>
    <w:p w14:paraId="133CC2E7" w14:textId="31A0FC65" w:rsidR="00E465C9" w:rsidRPr="00D465D4" w:rsidRDefault="00E465C9" w:rsidP="00A76ACE"/>
    <w:p w14:paraId="07FF7C2C" w14:textId="68BD74CC" w:rsidR="00E465C9" w:rsidRPr="00D465D4" w:rsidRDefault="00E465C9" w:rsidP="00A76ACE"/>
    <w:p w14:paraId="4736ADD8" w14:textId="07EDE441" w:rsidR="00E465C9" w:rsidRPr="00D465D4" w:rsidRDefault="00E465C9" w:rsidP="00A76ACE"/>
    <w:p w14:paraId="4C5A4550" w14:textId="69C47DA8" w:rsidR="00E465C9" w:rsidRPr="00D465D4" w:rsidRDefault="00E465C9" w:rsidP="00A76ACE"/>
    <w:p w14:paraId="32157D95" w14:textId="53CF9509" w:rsidR="00E465C9" w:rsidRPr="00D465D4" w:rsidRDefault="00E465C9" w:rsidP="00A76ACE"/>
    <w:p w14:paraId="5D954D97" w14:textId="7CF83EF0" w:rsidR="00E72B74" w:rsidRPr="00D465D4" w:rsidRDefault="00E72B74" w:rsidP="00A76ACE"/>
    <w:p w14:paraId="5A937346" w14:textId="2085EE42" w:rsidR="00E72B74" w:rsidRPr="00D465D4" w:rsidRDefault="00E72B74" w:rsidP="00A76ACE"/>
    <w:p w14:paraId="4D12152B" w14:textId="19AA1B20" w:rsidR="00E72B74" w:rsidRPr="00D465D4" w:rsidRDefault="00E72B74" w:rsidP="00A76ACE"/>
    <w:p w14:paraId="001DECCA" w14:textId="77777777" w:rsidR="00B51712" w:rsidRPr="00D465D4" w:rsidRDefault="00B51712" w:rsidP="00AC78C5">
      <w:pPr>
        <w:pStyle w:val="Heading2"/>
        <w:rPr>
          <w:rStyle w:val="normaltextrun"/>
        </w:rPr>
      </w:pPr>
      <w:bookmarkStart w:id="53" w:name="_Toc17036911"/>
      <w:bookmarkStart w:id="54" w:name="_Toc79482474"/>
      <w:bookmarkStart w:id="55" w:name="_Toc488048841"/>
      <w:r w:rsidRPr="00D465D4">
        <w:rPr>
          <w:rStyle w:val="normaltextrun"/>
        </w:rPr>
        <w:t>Ethics Contract</w:t>
      </w:r>
      <w:bookmarkEnd w:id="53"/>
      <w:bookmarkEnd w:id="54"/>
      <w:r w:rsidRPr="00D465D4">
        <w:rPr>
          <w:rStyle w:val="normaltextrun"/>
        </w:rPr>
        <w:t xml:space="preserve"> </w:t>
      </w:r>
    </w:p>
    <w:p w14:paraId="1711B250" w14:textId="77777777" w:rsidR="00B51712" w:rsidRPr="00D465D4" w:rsidRDefault="00B51712" w:rsidP="00B51712">
      <w:pPr>
        <w:pStyle w:val="paragraph"/>
        <w:spacing w:before="0" w:beforeAutospacing="0" w:after="0" w:afterAutospacing="0"/>
        <w:textAlignment w:val="baseline"/>
        <w:rPr>
          <w:sz w:val="12"/>
          <w:szCs w:val="12"/>
        </w:rPr>
      </w:pPr>
    </w:p>
    <w:p w14:paraId="1CF271FF"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I understand and will</w:t>
      </w:r>
      <w:r w:rsidRPr="00D465D4">
        <w:rPr>
          <w:rStyle w:val="apple-converted-space"/>
          <w:szCs w:val="28"/>
        </w:rPr>
        <w:t> </w:t>
      </w:r>
      <w:r w:rsidRPr="00D465D4">
        <w:rPr>
          <w:rStyle w:val="normaltextrun"/>
          <w:rFonts w:eastAsiaTheme="majorEastAsia"/>
          <w:szCs w:val="28"/>
        </w:rPr>
        <w:t>put into</w:t>
      </w:r>
      <w:r w:rsidRPr="00D465D4">
        <w:rPr>
          <w:rStyle w:val="apple-converted-space"/>
          <w:szCs w:val="28"/>
        </w:rPr>
        <w:t> </w:t>
      </w:r>
      <w:r w:rsidRPr="00D465D4">
        <w:rPr>
          <w:rStyle w:val="normaltextrun"/>
          <w:rFonts w:eastAsiaTheme="majorEastAsia"/>
          <w:szCs w:val="28"/>
        </w:rPr>
        <w:t>practice</w:t>
      </w:r>
      <w:r w:rsidRPr="00D465D4">
        <w:rPr>
          <w:rStyle w:val="apple-converted-space"/>
          <w:szCs w:val="28"/>
        </w:rPr>
        <w:t> </w:t>
      </w:r>
      <w:r w:rsidRPr="00D465D4">
        <w:rPr>
          <w:rStyle w:val="normaltextrun"/>
          <w:rFonts w:eastAsiaTheme="majorEastAsia"/>
          <w:szCs w:val="28"/>
        </w:rPr>
        <w:t>always</w:t>
      </w:r>
      <w:r w:rsidRPr="00D465D4">
        <w:rPr>
          <w:rStyle w:val="apple-converted-space"/>
          <w:szCs w:val="28"/>
        </w:rPr>
        <w:t> </w:t>
      </w:r>
      <w:r w:rsidRPr="00D465D4">
        <w:rPr>
          <w:rStyle w:val="normaltextrun"/>
          <w:rFonts w:eastAsiaTheme="majorEastAsia"/>
          <w:szCs w:val="28"/>
        </w:rPr>
        <w:t>the Belmont Principles. </w:t>
      </w:r>
      <w:r w:rsidRPr="00D465D4">
        <w:rPr>
          <w:rStyle w:val="eop"/>
          <w:rFonts w:eastAsiaTheme="majorEastAsia"/>
          <w:szCs w:val="28"/>
        </w:rPr>
        <w:t> </w:t>
      </w:r>
    </w:p>
    <w:p w14:paraId="1C0BF7B2" w14:textId="26D3D266" w:rsidR="00B51712" w:rsidRPr="00D465D4" w:rsidRDefault="00B51712" w:rsidP="00D52269">
      <w:pPr>
        <w:pStyle w:val="ListParagraph"/>
        <w:numPr>
          <w:ilvl w:val="0"/>
          <w:numId w:val="13"/>
        </w:numPr>
        <w:rPr>
          <w:szCs w:val="28"/>
        </w:rPr>
      </w:pPr>
      <w:r w:rsidRPr="00D465D4">
        <w:rPr>
          <w:rStyle w:val="normaltextrun"/>
          <w:rFonts w:eastAsiaTheme="majorEastAsia"/>
          <w:szCs w:val="28"/>
        </w:rPr>
        <w:t xml:space="preserve">As a Researcher or </w:t>
      </w:r>
      <w:r w:rsidR="0084081B" w:rsidRPr="00D465D4">
        <w:rPr>
          <w:rStyle w:val="normaltextrun"/>
          <w:rFonts w:eastAsiaTheme="majorEastAsia"/>
          <w:szCs w:val="28"/>
        </w:rPr>
        <w:t>Investigator,</w:t>
      </w:r>
      <w:r w:rsidRPr="00D465D4">
        <w:rPr>
          <w:rStyle w:val="normaltextrun"/>
          <w:rFonts w:eastAsiaTheme="majorEastAsia"/>
          <w:szCs w:val="28"/>
        </w:rPr>
        <w:t xml:space="preserve"> I will</w:t>
      </w:r>
      <w:r w:rsidRPr="00D465D4">
        <w:rPr>
          <w:rStyle w:val="apple-converted-space"/>
          <w:szCs w:val="28"/>
        </w:rPr>
        <w:t> </w:t>
      </w:r>
      <w:r w:rsidRPr="00D465D4">
        <w:rPr>
          <w:rStyle w:val="normaltextrun"/>
          <w:rFonts w:eastAsiaTheme="majorEastAsia"/>
          <w:szCs w:val="28"/>
        </w:rPr>
        <w:t>conduct my research with integrity and</w:t>
      </w:r>
      <w:r w:rsidRPr="00D465D4">
        <w:rPr>
          <w:rStyle w:val="apple-converted-space"/>
          <w:szCs w:val="28"/>
        </w:rPr>
        <w:t> </w:t>
      </w:r>
      <w:r w:rsidRPr="00D465D4">
        <w:rPr>
          <w:rStyle w:val="normaltextrun"/>
          <w:rFonts w:eastAsiaTheme="majorEastAsia"/>
          <w:szCs w:val="28"/>
        </w:rPr>
        <w:t>safeguard my research participants/subjects</w:t>
      </w:r>
      <w:r w:rsidRPr="00D465D4">
        <w:rPr>
          <w:rStyle w:val="apple-converted-space"/>
          <w:szCs w:val="28"/>
        </w:rPr>
        <w:t> </w:t>
      </w:r>
      <w:r w:rsidRPr="00D465D4">
        <w:rPr>
          <w:rStyle w:val="normaltextrun"/>
          <w:rFonts w:eastAsiaTheme="majorEastAsia"/>
          <w:szCs w:val="28"/>
        </w:rPr>
        <w:t>and any data I may gather. </w:t>
      </w:r>
      <w:r w:rsidRPr="00D465D4">
        <w:rPr>
          <w:rStyle w:val="eop"/>
          <w:rFonts w:eastAsiaTheme="majorEastAsia"/>
          <w:szCs w:val="28"/>
        </w:rPr>
        <w:t> </w:t>
      </w:r>
    </w:p>
    <w:p w14:paraId="122A2C3A"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I will protect all</w:t>
      </w:r>
      <w:r w:rsidRPr="00D465D4">
        <w:rPr>
          <w:rStyle w:val="apple-converted-space"/>
          <w:szCs w:val="28"/>
        </w:rPr>
        <w:t> </w:t>
      </w:r>
      <w:r w:rsidRPr="00D465D4">
        <w:rPr>
          <w:rStyle w:val="normaltextrun"/>
          <w:rFonts w:eastAsiaTheme="majorEastAsia"/>
          <w:szCs w:val="28"/>
        </w:rPr>
        <w:t>participants/subjects and adhere to the research standards set forth in federal and state code. </w:t>
      </w:r>
      <w:r w:rsidRPr="00D465D4">
        <w:rPr>
          <w:rStyle w:val="eop"/>
          <w:rFonts w:eastAsiaTheme="majorEastAsia"/>
          <w:szCs w:val="28"/>
        </w:rPr>
        <w:t> </w:t>
      </w:r>
    </w:p>
    <w:p w14:paraId="76EF6843"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I will design my research to be fair and provide the same opportunity to all subjects. </w:t>
      </w:r>
      <w:r w:rsidRPr="00D465D4">
        <w:rPr>
          <w:rStyle w:val="apple-converted-space"/>
          <w:szCs w:val="28"/>
        </w:rPr>
        <w:t> </w:t>
      </w:r>
      <w:r w:rsidRPr="00D465D4">
        <w:rPr>
          <w:rStyle w:val="normaltextrun"/>
          <w:rFonts w:eastAsiaTheme="majorEastAsia"/>
          <w:szCs w:val="28"/>
        </w:rPr>
        <w:t>I will adhere to my approved research protocol. </w:t>
      </w:r>
      <w:r w:rsidRPr="00D465D4">
        <w:rPr>
          <w:rStyle w:val="eop"/>
          <w:rFonts w:eastAsiaTheme="majorEastAsia"/>
          <w:szCs w:val="28"/>
        </w:rPr>
        <w:t> </w:t>
      </w:r>
    </w:p>
    <w:p w14:paraId="597FBF36"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When recruiting subjects/participants</w:t>
      </w:r>
      <w:r w:rsidRPr="00D465D4">
        <w:rPr>
          <w:rStyle w:val="apple-converted-space"/>
          <w:szCs w:val="28"/>
        </w:rPr>
        <w:t> </w:t>
      </w:r>
      <w:r w:rsidRPr="00D465D4">
        <w:rPr>
          <w:rStyle w:val="normaltextrun"/>
          <w:rFonts w:eastAsiaTheme="majorEastAsia"/>
          <w:szCs w:val="28"/>
        </w:rPr>
        <w:t>I will explain:</w:t>
      </w:r>
      <w:r w:rsidRPr="00D465D4">
        <w:rPr>
          <w:rStyle w:val="eop"/>
          <w:rFonts w:eastAsiaTheme="majorEastAsia"/>
          <w:szCs w:val="28"/>
        </w:rPr>
        <w:t> </w:t>
      </w:r>
    </w:p>
    <w:p w14:paraId="14D7519D" w14:textId="77777777" w:rsidR="00B51712" w:rsidRPr="00D465D4" w:rsidRDefault="00B51712" w:rsidP="00D52269">
      <w:pPr>
        <w:pStyle w:val="ListParagraph"/>
        <w:numPr>
          <w:ilvl w:val="1"/>
          <w:numId w:val="13"/>
        </w:numPr>
        <w:rPr>
          <w:szCs w:val="28"/>
        </w:rPr>
      </w:pPr>
      <w:r w:rsidRPr="00D465D4">
        <w:rPr>
          <w:rStyle w:val="normaltextrun"/>
          <w:rFonts w:eastAsiaTheme="majorEastAsia"/>
          <w:szCs w:val="28"/>
        </w:rPr>
        <w:t>what the</w:t>
      </w:r>
      <w:r w:rsidRPr="00D465D4">
        <w:rPr>
          <w:rStyle w:val="apple-converted-space"/>
          <w:szCs w:val="28"/>
        </w:rPr>
        <w:t> </w:t>
      </w:r>
      <w:r w:rsidRPr="00D465D4">
        <w:rPr>
          <w:rStyle w:val="normaltextrun"/>
          <w:rFonts w:eastAsiaTheme="majorEastAsia"/>
          <w:szCs w:val="28"/>
        </w:rPr>
        <w:t>research is about </w:t>
      </w:r>
      <w:r w:rsidRPr="00D465D4">
        <w:rPr>
          <w:rStyle w:val="eop"/>
          <w:rFonts w:eastAsiaTheme="majorEastAsia"/>
          <w:szCs w:val="28"/>
        </w:rPr>
        <w:t> </w:t>
      </w:r>
    </w:p>
    <w:p w14:paraId="2362A318" w14:textId="77777777" w:rsidR="00B51712" w:rsidRPr="00D465D4" w:rsidRDefault="00B51712" w:rsidP="00D52269">
      <w:pPr>
        <w:pStyle w:val="ListParagraph"/>
        <w:numPr>
          <w:ilvl w:val="1"/>
          <w:numId w:val="13"/>
        </w:numPr>
        <w:rPr>
          <w:szCs w:val="28"/>
        </w:rPr>
      </w:pPr>
      <w:r w:rsidRPr="00D465D4">
        <w:rPr>
          <w:rStyle w:val="normaltextrun"/>
          <w:rFonts w:eastAsiaTheme="majorEastAsia"/>
          <w:szCs w:val="28"/>
        </w:rPr>
        <w:t>why it is being conducted</w:t>
      </w:r>
      <w:r w:rsidRPr="00D465D4">
        <w:rPr>
          <w:rStyle w:val="eop"/>
          <w:rFonts w:eastAsiaTheme="majorEastAsia"/>
          <w:szCs w:val="28"/>
        </w:rPr>
        <w:t> </w:t>
      </w:r>
    </w:p>
    <w:p w14:paraId="1A1785E5" w14:textId="77777777" w:rsidR="00B51712" w:rsidRPr="00D465D4" w:rsidRDefault="00B51712" w:rsidP="00D52269">
      <w:pPr>
        <w:pStyle w:val="ListParagraph"/>
        <w:numPr>
          <w:ilvl w:val="1"/>
          <w:numId w:val="13"/>
        </w:numPr>
        <w:rPr>
          <w:szCs w:val="28"/>
        </w:rPr>
      </w:pPr>
      <w:r w:rsidRPr="00D465D4">
        <w:rPr>
          <w:rStyle w:val="normaltextrun"/>
          <w:rFonts w:eastAsiaTheme="majorEastAsia"/>
          <w:szCs w:val="28"/>
        </w:rPr>
        <w:t>why I want them to participate</w:t>
      </w:r>
      <w:r w:rsidRPr="00D465D4">
        <w:rPr>
          <w:rStyle w:val="eop"/>
          <w:rFonts w:eastAsiaTheme="majorEastAsia"/>
          <w:szCs w:val="28"/>
        </w:rPr>
        <w:t> </w:t>
      </w:r>
    </w:p>
    <w:p w14:paraId="1378622F" w14:textId="77777777" w:rsidR="00B51712" w:rsidRPr="00D465D4" w:rsidRDefault="00B51712" w:rsidP="00D52269">
      <w:pPr>
        <w:pStyle w:val="ListParagraph"/>
        <w:numPr>
          <w:ilvl w:val="1"/>
          <w:numId w:val="13"/>
        </w:numPr>
        <w:rPr>
          <w:szCs w:val="28"/>
        </w:rPr>
      </w:pPr>
      <w:r w:rsidRPr="00D465D4">
        <w:rPr>
          <w:rStyle w:val="normaltextrun"/>
          <w:rFonts w:eastAsiaTheme="majorEastAsia"/>
          <w:szCs w:val="28"/>
        </w:rPr>
        <w:t>what they will be asked to do </w:t>
      </w:r>
      <w:r w:rsidRPr="00D465D4">
        <w:rPr>
          <w:rStyle w:val="eop"/>
          <w:rFonts w:eastAsiaTheme="majorEastAsia"/>
          <w:szCs w:val="28"/>
        </w:rPr>
        <w:t> </w:t>
      </w:r>
    </w:p>
    <w:p w14:paraId="0C5B5D33" w14:textId="77777777" w:rsidR="00B51712" w:rsidRPr="00D465D4" w:rsidRDefault="00B51712" w:rsidP="00D52269">
      <w:pPr>
        <w:pStyle w:val="ListParagraph"/>
        <w:numPr>
          <w:ilvl w:val="1"/>
          <w:numId w:val="13"/>
        </w:numPr>
        <w:rPr>
          <w:szCs w:val="28"/>
        </w:rPr>
      </w:pPr>
      <w:r w:rsidRPr="00D465D4">
        <w:rPr>
          <w:rStyle w:val="normaltextrun"/>
          <w:rFonts w:eastAsiaTheme="majorEastAsia"/>
          <w:szCs w:val="28"/>
        </w:rPr>
        <w:t>how and when they will</w:t>
      </w:r>
      <w:r w:rsidRPr="00D465D4">
        <w:rPr>
          <w:rStyle w:val="apple-converted-space"/>
          <w:szCs w:val="28"/>
        </w:rPr>
        <w:t> </w:t>
      </w:r>
      <w:r w:rsidRPr="00D465D4">
        <w:rPr>
          <w:rStyle w:val="normaltextrun"/>
          <w:rFonts w:eastAsiaTheme="majorEastAsia"/>
          <w:szCs w:val="28"/>
        </w:rPr>
        <w:t>be asked to do it </w:t>
      </w:r>
      <w:r w:rsidRPr="00D465D4">
        <w:rPr>
          <w:rStyle w:val="eop"/>
          <w:rFonts w:eastAsiaTheme="majorEastAsia"/>
          <w:szCs w:val="28"/>
        </w:rPr>
        <w:t> </w:t>
      </w:r>
    </w:p>
    <w:p w14:paraId="012DD1CE"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I will explain how the research data will be measured and collected and the plan to protect their privacy and information. </w:t>
      </w:r>
      <w:r w:rsidRPr="00D465D4">
        <w:rPr>
          <w:rStyle w:val="eop"/>
          <w:rFonts w:eastAsiaTheme="majorEastAsia"/>
          <w:szCs w:val="28"/>
        </w:rPr>
        <w:t> </w:t>
      </w:r>
    </w:p>
    <w:p w14:paraId="55D68AED" w14:textId="77777777" w:rsidR="00B51712" w:rsidRPr="00D465D4" w:rsidRDefault="00B51712" w:rsidP="00D52269">
      <w:pPr>
        <w:pStyle w:val="ListParagraph"/>
        <w:numPr>
          <w:ilvl w:val="0"/>
          <w:numId w:val="13"/>
        </w:numPr>
        <w:rPr>
          <w:szCs w:val="28"/>
        </w:rPr>
      </w:pPr>
      <w:r w:rsidRPr="00D465D4">
        <w:rPr>
          <w:rStyle w:val="normaltextrun"/>
          <w:rFonts w:eastAsiaTheme="majorEastAsia"/>
          <w:szCs w:val="28"/>
        </w:rPr>
        <w:t>Furthermore, I will explain</w:t>
      </w:r>
      <w:r w:rsidRPr="00D465D4">
        <w:rPr>
          <w:rStyle w:val="apple-converted-space"/>
          <w:szCs w:val="28"/>
        </w:rPr>
        <w:t> </w:t>
      </w:r>
      <w:r w:rsidRPr="00D465D4">
        <w:rPr>
          <w:rStyle w:val="normaltextrun"/>
          <w:rFonts w:eastAsiaTheme="majorEastAsia"/>
          <w:szCs w:val="28"/>
        </w:rPr>
        <w:t>to the subject/participant how the knowledge</w:t>
      </w:r>
      <w:r w:rsidRPr="00D465D4">
        <w:rPr>
          <w:rStyle w:val="apple-converted-space"/>
          <w:szCs w:val="28"/>
        </w:rPr>
        <w:t> </w:t>
      </w:r>
      <w:r w:rsidRPr="00D465D4">
        <w:rPr>
          <w:rStyle w:val="normaltextrun"/>
          <w:rFonts w:eastAsiaTheme="majorEastAsia"/>
          <w:szCs w:val="28"/>
        </w:rPr>
        <w:t>learned</w:t>
      </w:r>
      <w:r w:rsidRPr="00D465D4">
        <w:rPr>
          <w:rStyle w:val="apple-converted-space"/>
          <w:szCs w:val="28"/>
        </w:rPr>
        <w:t> </w:t>
      </w:r>
      <w:r w:rsidRPr="00D465D4">
        <w:rPr>
          <w:rStyle w:val="normaltextrun"/>
          <w:rFonts w:eastAsiaTheme="majorEastAsia"/>
          <w:szCs w:val="28"/>
        </w:rPr>
        <w:t>from the research</w:t>
      </w:r>
      <w:r w:rsidRPr="00D465D4">
        <w:rPr>
          <w:rStyle w:val="apple-converted-space"/>
          <w:szCs w:val="28"/>
        </w:rPr>
        <w:t> </w:t>
      </w:r>
      <w:r w:rsidRPr="00D465D4">
        <w:rPr>
          <w:rStyle w:val="normaltextrun"/>
          <w:rFonts w:eastAsiaTheme="majorEastAsia"/>
          <w:szCs w:val="28"/>
        </w:rPr>
        <w:t>may be of benefit to</w:t>
      </w:r>
      <w:r w:rsidRPr="00D465D4">
        <w:rPr>
          <w:rStyle w:val="apple-converted-space"/>
          <w:szCs w:val="28"/>
        </w:rPr>
        <w:t> </w:t>
      </w:r>
      <w:r w:rsidRPr="00D465D4">
        <w:rPr>
          <w:rStyle w:val="normaltextrun"/>
          <w:rFonts w:eastAsiaTheme="majorEastAsia"/>
          <w:szCs w:val="28"/>
        </w:rPr>
        <w:t>them or others. </w:t>
      </w:r>
      <w:r w:rsidRPr="00D465D4">
        <w:rPr>
          <w:rStyle w:val="eop"/>
          <w:rFonts w:eastAsiaTheme="majorEastAsia"/>
          <w:szCs w:val="28"/>
        </w:rPr>
        <w:t> </w:t>
      </w:r>
    </w:p>
    <w:p w14:paraId="0E2543A0" w14:textId="77777777" w:rsidR="0084081B" w:rsidRPr="00D465D4" w:rsidRDefault="00B51712" w:rsidP="00D52269">
      <w:pPr>
        <w:pStyle w:val="ListParagraph"/>
        <w:numPr>
          <w:ilvl w:val="0"/>
          <w:numId w:val="13"/>
        </w:numPr>
        <w:rPr>
          <w:rStyle w:val="eop"/>
          <w:szCs w:val="28"/>
        </w:rPr>
      </w:pPr>
      <w:r w:rsidRPr="00D465D4">
        <w:rPr>
          <w:rStyle w:val="normaltextrun"/>
          <w:rFonts w:eastAsiaTheme="majorEastAsia"/>
          <w:szCs w:val="28"/>
        </w:rPr>
        <w:t>I</w:t>
      </w:r>
      <w:r w:rsidRPr="00D465D4">
        <w:rPr>
          <w:rStyle w:val="apple-converted-space"/>
          <w:szCs w:val="28"/>
        </w:rPr>
        <w:t> </w:t>
      </w:r>
      <w:r w:rsidRPr="00D465D4">
        <w:rPr>
          <w:rStyle w:val="normaltextrun"/>
          <w:rFonts w:eastAsiaTheme="majorEastAsia"/>
          <w:szCs w:val="28"/>
        </w:rPr>
        <w:t>will</w:t>
      </w:r>
      <w:r w:rsidRPr="00D465D4">
        <w:rPr>
          <w:rStyle w:val="apple-converted-space"/>
          <w:szCs w:val="28"/>
        </w:rPr>
        <w:t> </w:t>
      </w:r>
      <w:r w:rsidRPr="00D465D4">
        <w:rPr>
          <w:rStyle w:val="normaltextrun"/>
          <w:rFonts w:eastAsiaTheme="majorEastAsia"/>
          <w:szCs w:val="28"/>
        </w:rPr>
        <w:t>explain any possible</w:t>
      </w:r>
      <w:r w:rsidRPr="00D465D4">
        <w:rPr>
          <w:rStyle w:val="apple-converted-space"/>
          <w:szCs w:val="28"/>
        </w:rPr>
        <w:t> </w:t>
      </w:r>
      <w:r w:rsidRPr="00D465D4">
        <w:rPr>
          <w:rStyle w:val="normaltextrun"/>
          <w:rFonts w:eastAsiaTheme="majorEastAsia"/>
          <w:szCs w:val="28"/>
        </w:rPr>
        <w:t>harm that may occur during the research, and the</w:t>
      </w:r>
      <w:r w:rsidRPr="00D465D4">
        <w:rPr>
          <w:rStyle w:val="apple-converted-space"/>
          <w:szCs w:val="28"/>
        </w:rPr>
        <w:t> </w:t>
      </w:r>
      <w:r w:rsidRPr="00D465D4">
        <w:rPr>
          <w:rStyle w:val="normaltextrun"/>
          <w:rFonts w:eastAsiaTheme="majorEastAsia"/>
          <w:szCs w:val="28"/>
        </w:rPr>
        <w:t>safeguards</w:t>
      </w:r>
      <w:r w:rsidRPr="00D465D4">
        <w:rPr>
          <w:rStyle w:val="apple-converted-space"/>
          <w:szCs w:val="28"/>
        </w:rPr>
        <w:t> </w:t>
      </w:r>
      <w:r w:rsidRPr="00D465D4">
        <w:rPr>
          <w:rStyle w:val="normaltextrun"/>
          <w:rFonts w:eastAsiaTheme="majorEastAsia"/>
          <w:szCs w:val="28"/>
        </w:rPr>
        <w:t>in place to prevent</w:t>
      </w:r>
      <w:r w:rsidRPr="00D465D4">
        <w:rPr>
          <w:rStyle w:val="apple-converted-space"/>
          <w:szCs w:val="28"/>
        </w:rPr>
        <w:t> </w:t>
      </w:r>
      <w:r w:rsidRPr="00D465D4">
        <w:rPr>
          <w:rStyle w:val="normaltextrun"/>
          <w:rFonts w:eastAsiaTheme="majorEastAsia"/>
          <w:szCs w:val="28"/>
        </w:rPr>
        <w:t>such harm. </w:t>
      </w:r>
      <w:r w:rsidRPr="00D465D4">
        <w:rPr>
          <w:rStyle w:val="eop"/>
          <w:rFonts w:eastAsiaTheme="majorEastAsia"/>
          <w:szCs w:val="28"/>
        </w:rPr>
        <w:t> </w:t>
      </w:r>
    </w:p>
    <w:p w14:paraId="5447A712" w14:textId="77777777" w:rsidR="0084081B" w:rsidRPr="00D465D4" w:rsidRDefault="00B51712" w:rsidP="00D52269">
      <w:pPr>
        <w:pStyle w:val="ListParagraph"/>
        <w:numPr>
          <w:ilvl w:val="0"/>
          <w:numId w:val="13"/>
        </w:numPr>
        <w:rPr>
          <w:rStyle w:val="eop"/>
          <w:szCs w:val="28"/>
        </w:rPr>
      </w:pPr>
      <w:r w:rsidRPr="00D465D4">
        <w:rPr>
          <w:rStyle w:val="normaltextrun"/>
          <w:rFonts w:eastAsiaTheme="majorEastAsia"/>
          <w:szCs w:val="28"/>
        </w:rPr>
        <w:t>I will</w:t>
      </w:r>
      <w:r w:rsidRPr="00D465D4">
        <w:rPr>
          <w:rStyle w:val="apple-converted-space"/>
          <w:szCs w:val="28"/>
        </w:rPr>
        <w:t> </w:t>
      </w:r>
      <w:r w:rsidRPr="00D465D4">
        <w:rPr>
          <w:rStyle w:val="normaltextrun"/>
          <w:rFonts w:eastAsiaTheme="majorEastAsia"/>
          <w:szCs w:val="28"/>
        </w:rPr>
        <w:t>assure them that they may chose not to participate or may opt out of participation at any time with no repercussions. </w:t>
      </w:r>
      <w:r w:rsidRPr="00D465D4">
        <w:rPr>
          <w:rStyle w:val="eop"/>
          <w:rFonts w:eastAsiaTheme="majorEastAsia"/>
          <w:szCs w:val="28"/>
        </w:rPr>
        <w:t> </w:t>
      </w:r>
    </w:p>
    <w:p w14:paraId="46B093CE" w14:textId="1993C05E" w:rsidR="00B51712" w:rsidRPr="00D465D4" w:rsidRDefault="00B51712" w:rsidP="00D52269">
      <w:pPr>
        <w:pStyle w:val="ListParagraph"/>
        <w:numPr>
          <w:ilvl w:val="0"/>
          <w:numId w:val="13"/>
        </w:numPr>
        <w:rPr>
          <w:szCs w:val="28"/>
        </w:rPr>
      </w:pPr>
      <w:r w:rsidRPr="00D465D4">
        <w:rPr>
          <w:rStyle w:val="normaltextrun"/>
          <w:rFonts w:eastAsiaTheme="majorEastAsia"/>
          <w:szCs w:val="28"/>
        </w:rPr>
        <w:t>I understand the importance of</w:t>
      </w:r>
      <w:r w:rsidRPr="00D465D4">
        <w:rPr>
          <w:rStyle w:val="apple-converted-space"/>
          <w:szCs w:val="28"/>
        </w:rPr>
        <w:t> </w:t>
      </w:r>
      <w:r w:rsidRPr="00D465D4">
        <w:rPr>
          <w:rStyle w:val="normaltextrun"/>
          <w:rFonts w:eastAsiaTheme="majorEastAsia"/>
          <w:szCs w:val="28"/>
        </w:rPr>
        <w:t>research</w:t>
      </w:r>
      <w:r w:rsidRPr="00D465D4">
        <w:rPr>
          <w:rStyle w:val="apple-converted-space"/>
          <w:szCs w:val="28"/>
        </w:rPr>
        <w:t> </w:t>
      </w:r>
      <w:r w:rsidRPr="00D465D4">
        <w:rPr>
          <w:rStyle w:val="normaltextrun"/>
          <w:rFonts w:eastAsiaTheme="majorEastAsia"/>
          <w:szCs w:val="28"/>
        </w:rPr>
        <w:t>and will conduct my research with honor and integrity. </w:t>
      </w:r>
      <w:r w:rsidRPr="00D465D4">
        <w:rPr>
          <w:rStyle w:val="eop"/>
          <w:rFonts w:eastAsiaTheme="majorEastAsia"/>
          <w:szCs w:val="28"/>
        </w:rPr>
        <w:t> </w:t>
      </w:r>
    </w:p>
    <w:p w14:paraId="05C4E33B" w14:textId="26796AA2" w:rsidR="00E35BDF" w:rsidRPr="00D465D4" w:rsidRDefault="00E35BDF" w:rsidP="00A76ACE"/>
    <w:p w14:paraId="1AFC9282" w14:textId="668D4DE8" w:rsidR="0084081B" w:rsidRPr="00D465D4" w:rsidRDefault="0084081B" w:rsidP="00A76ACE"/>
    <w:p w14:paraId="55F29E76" w14:textId="57B60542" w:rsidR="0084081B" w:rsidRPr="00D465D4" w:rsidRDefault="0084081B" w:rsidP="00A76ACE"/>
    <w:p w14:paraId="7CF4A07F" w14:textId="632B3C40" w:rsidR="0084081B" w:rsidRPr="00D465D4" w:rsidRDefault="0084081B" w:rsidP="00A76ACE"/>
    <w:p w14:paraId="0CB352F9" w14:textId="4E67E042" w:rsidR="000D3E21" w:rsidRPr="00D465D4" w:rsidRDefault="000D3E21" w:rsidP="00A76ACE"/>
    <w:p w14:paraId="0213173A" w14:textId="77777777" w:rsidR="000D3E21" w:rsidRPr="00D465D4" w:rsidRDefault="000D3E21" w:rsidP="00A76ACE"/>
    <w:p w14:paraId="4B219A51" w14:textId="23C861D3" w:rsidR="0084081B" w:rsidRPr="00D465D4" w:rsidRDefault="0084081B" w:rsidP="00A76ACE"/>
    <w:p w14:paraId="595DA18F" w14:textId="16733907" w:rsidR="00E72B74" w:rsidRPr="00D465D4" w:rsidRDefault="00E72B74" w:rsidP="00A76ACE"/>
    <w:p w14:paraId="6D4E0A4D" w14:textId="567F2B72" w:rsidR="00E35BDF" w:rsidRPr="00D465D4" w:rsidRDefault="00C24C83" w:rsidP="0084081B">
      <w:pPr>
        <w:pStyle w:val="Heading2"/>
      </w:pPr>
      <w:bookmarkStart w:id="56" w:name="_Toc79482475"/>
      <w:r w:rsidRPr="00D465D4">
        <w:t>CITI</w:t>
      </w:r>
      <w:r w:rsidR="00E35BDF" w:rsidRPr="00D465D4">
        <w:t xml:space="preserve"> Training</w:t>
      </w:r>
      <w:bookmarkEnd w:id="55"/>
      <w:r w:rsidR="00E35BDF" w:rsidRPr="00D465D4">
        <w:t xml:space="preserve"> Directions</w:t>
      </w:r>
      <w:bookmarkEnd w:id="56"/>
    </w:p>
    <w:p w14:paraId="7CDE63F1" w14:textId="77777777" w:rsidR="0084081B" w:rsidRPr="00D465D4" w:rsidRDefault="0084081B" w:rsidP="0084081B"/>
    <w:p w14:paraId="00B47B62" w14:textId="2940F0E6" w:rsidR="00E35BDF" w:rsidRPr="00D465D4" w:rsidRDefault="00E35BDF" w:rsidP="00A76ACE">
      <w:pPr>
        <w:rPr>
          <w:rStyle w:val="Hyperlink"/>
          <w:rFonts w:cstheme="minorHAnsi"/>
          <w:color w:val="auto"/>
          <w:sz w:val="24"/>
        </w:rPr>
      </w:pPr>
      <w:r w:rsidRPr="00D465D4">
        <w:t>CITI training is Collaborative Institutional Training Initiative or CITI.  It is a college level ethics training that all researchers affiliated with a University or Institution must complete before beginning any research. It teaches why we must hav</w:t>
      </w:r>
      <w:r w:rsidR="00E36906" w:rsidRPr="00D465D4">
        <w:t>e training so that studies like Tuskegee</w:t>
      </w:r>
      <w:r w:rsidRPr="00D465D4">
        <w:t xml:space="preserve">, Willowbrook, or Nazi experiments never occur again.  </w:t>
      </w:r>
      <w:r w:rsidRPr="009126DD">
        <w:rPr>
          <w:b/>
          <w:bCs/>
          <w:highlight w:val="yellow"/>
        </w:rPr>
        <w:t>Everyone must complete the training during their freshmen year</w:t>
      </w:r>
      <w:r w:rsidRPr="009126DD">
        <w:rPr>
          <w:b/>
          <w:bCs/>
        </w:rPr>
        <w:t xml:space="preserve">. </w:t>
      </w:r>
      <w:r w:rsidRPr="00D465D4">
        <w:t xml:space="preserve">This training is good for four years. </w:t>
      </w:r>
      <w:r w:rsidR="00AC78C5" w:rsidRPr="00D465D4">
        <w:t xml:space="preserve"> </w:t>
      </w:r>
      <w:r w:rsidR="00091408" w:rsidRPr="009126DD">
        <w:rPr>
          <w:b/>
          <w:bCs/>
          <w:highlight w:val="yellow"/>
        </w:rPr>
        <w:t>Due December 1.</w:t>
      </w:r>
      <w:r w:rsidR="00091408">
        <w:t xml:space="preserve"> </w:t>
      </w:r>
      <w:r w:rsidRPr="00D465D4">
        <w:t xml:space="preserve">Website: </w:t>
      </w:r>
      <w:hyperlink r:id="rId24" w:history="1">
        <w:r w:rsidRPr="00D465D4">
          <w:rPr>
            <w:rStyle w:val="Hyperlink"/>
            <w:rFonts w:cstheme="minorHAnsi"/>
            <w:color w:val="auto"/>
            <w:sz w:val="24"/>
          </w:rPr>
          <w:t>https://www.citiprogram.org/</w:t>
        </w:r>
      </w:hyperlink>
    </w:p>
    <w:p w14:paraId="56B69DD8" w14:textId="1D9B9E57" w:rsidR="0084081B" w:rsidRPr="00D465D4" w:rsidRDefault="00C24C83" w:rsidP="00D52269">
      <w:pPr>
        <w:pStyle w:val="ListParagraph"/>
        <w:numPr>
          <w:ilvl w:val="0"/>
          <w:numId w:val="14"/>
        </w:numPr>
        <w:rPr>
          <w:noProof/>
        </w:rPr>
      </w:pPr>
      <w:r w:rsidRPr="00D465D4">
        <w:rPr>
          <w:noProof/>
        </w:rPr>
        <w:t>Google CITI</w:t>
      </w:r>
      <w:r w:rsidR="0084081B" w:rsidRPr="00D465D4">
        <w:rPr>
          <w:noProof/>
        </w:rPr>
        <w:t xml:space="preserve"> Training Login – It will bring you to this page. If you don’t know/have a username and password, click on Register.</w:t>
      </w:r>
    </w:p>
    <w:p w14:paraId="36D25337" w14:textId="2ECF88EB" w:rsidR="0084081B" w:rsidRPr="00D465D4" w:rsidRDefault="0084081B" w:rsidP="0084081B">
      <w:r w:rsidRPr="00D465D4">
        <w:rPr>
          <w:noProof/>
        </w:rPr>
        <w:drawing>
          <wp:inline distT="0" distB="0" distL="0" distR="0" wp14:anchorId="5F40912A" wp14:editId="0C685571">
            <wp:extent cx="5933440" cy="224443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323" cy="2248553"/>
                    </a:xfrm>
                    <a:prstGeom prst="rect">
                      <a:avLst/>
                    </a:prstGeom>
                    <a:noFill/>
                    <a:ln>
                      <a:noFill/>
                    </a:ln>
                  </pic:spPr>
                </pic:pic>
              </a:graphicData>
            </a:graphic>
          </wp:inline>
        </w:drawing>
      </w:r>
    </w:p>
    <w:p w14:paraId="5A19EDA6" w14:textId="6AC46BCC" w:rsidR="0084081B" w:rsidRPr="00D465D4" w:rsidRDefault="00AC78C5" w:rsidP="00D52269">
      <w:pPr>
        <w:pStyle w:val="ListParagraph"/>
        <w:numPr>
          <w:ilvl w:val="0"/>
          <w:numId w:val="14"/>
        </w:numPr>
        <w:rPr>
          <w:noProof/>
        </w:rPr>
      </w:pPr>
      <w:r w:rsidRPr="00D465D4">
        <w:rPr>
          <w:noProof/>
        </w:rPr>
        <w:drawing>
          <wp:anchor distT="0" distB="0" distL="114300" distR="114300" simplePos="0" relativeHeight="251713536" behindDoc="1" locked="0" layoutInCell="1" allowOverlap="1" wp14:anchorId="716D8F29" wp14:editId="4005840A">
            <wp:simplePos x="0" y="0"/>
            <wp:positionH relativeFrom="column">
              <wp:posOffset>1906421</wp:posOffset>
            </wp:positionH>
            <wp:positionV relativeFrom="paragraph">
              <wp:posOffset>158396</wp:posOffset>
            </wp:positionV>
            <wp:extent cx="4026808" cy="3004458"/>
            <wp:effectExtent l="0" t="0" r="0" b="5715"/>
            <wp:wrapTight wrapText="bothSides">
              <wp:wrapPolygon edited="0">
                <wp:start x="0" y="0"/>
                <wp:lineTo x="0" y="21504"/>
                <wp:lineTo x="21460" y="21504"/>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6808" cy="3004458"/>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1B" w:rsidRPr="00D465D4">
        <w:rPr>
          <w:noProof/>
        </w:rPr>
        <w:t>Type in West Virginia University. Click I agree.</w:t>
      </w:r>
    </w:p>
    <w:p w14:paraId="2FBED8D7" w14:textId="01D27E62" w:rsidR="0084081B" w:rsidRPr="00D465D4" w:rsidRDefault="0084081B" w:rsidP="0084081B"/>
    <w:p w14:paraId="03471DC4" w14:textId="5A4DA977" w:rsidR="00AC78C5" w:rsidRPr="00D465D4" w:rsidRDefault="00AC78C5" w:rsidP="0084081B"/>
    <w:p w14:paraId="706B3315" w14:textId="5B93A4AA" w:rsidR="00AC78C5" w:rsidRPr="00D465D4" w:rsidRDefault="00AC78C5" w:rsidP="0084081B"/>
    <w:p w14:paraId="4A20E74C" w14:textId="6B562AC5" w:rsidR="00AC78C5" w:rsidRPr="00D465D4" w:rsidRDefault="00AC78C5" w:rsidP="0084081B"/>
    <w:p w14:paraId="63B3B170" w14:textId="7FAB08D9" w:rsidR="00AC78C5" w:rsidRPr="00D465D4" w:rsidRDefault="00AC78C5" w:rsidP="0084081B"/>
    <w:p w14:paraId="5F7F7400" w14:textId="77777777" w:rsidR="00AC78C5" w:rsidRPr="00D465D4" w:rsidRDefault="00AC78C5" w:rsidP="0084081B"/>
    <w:p w14:paraId="4868C176" w14:textId="3DB098D9" w:rsidR="0084081B" w:rsidRPr="00D465D4" w:rsidRDefault="00E65CC1" w:rsidP="00D52269">
      <w:pPr>
        <w:pStyle w:val="ListParagraph"/>
        <w:numPr>
          <w:ilvl w:val="0"/>
          <w:numId w:val="14"/>
        </w:numPr>
        <w:tabs>
          <w:tab w:val="left" w:pos="1903"/>
        </w:tabs>
      </w:pPr>
      <w:r w:rsidRPr="00D465D4">
        <w:rPr>
          <w:noProof/>
        </w:rPr>
        <w:drawing>
          <wp:anchor distT="0" distB="0" distL="114300" distR="114300" simplePos="0" relativeHeight="251712512" behindDoc="1" locked="0" layoutInCell="1" allowOverlap="1" wp14:anchorId="67D3EE97" wp14:editId="312B5F16">
            <wp:simplePos x="0" y="0"/>
            <wp:positionH relativeFrom="column">
              <wp:posOffset>1543586</wp:posOffset>
            </wp:positionH>
            <wp:positionV relativeFrom="paragraph">
              <wp:posOffset>363</wp:posOffset>
            </wp:positionV>
            <wp:extent cx="4663440" cy="3478530"/>
            <wp:effectExtent l="0" t="0" r="3810" b="7620"/>
            <wp:wrapThrough wrapText="bothSides">
              <wp:wrapPolygon edited="0">
                <wp:start x="0" y="0"/>
                <wp:lineTo x="0" y="21529"/>
                <wp:lineTo x="21529" y="21529"/>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3440" cy="347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1B" w:rsidRPr="00D465D4">
        <w:t>Click on I affirm… Then the Continue to…</w:t>
      </w:r>
    </w:p>
    <w:p w14:paraId="7AAC45C5" w14:textId="6A8C79D4" w:rsidR="00AC78C5" w:rsidRPr="00D465D4" w:rsidRDefault="00AC78C5" w:rsidP="00AC78C5">
      <w:pPr>
        <w:pStyle w:val="ListParagraph"/>
        <w:tabs>
          <w:tab w:val="left" w:pos="1903"/>
        </w:tabs>
      </w:pPr>
    </w:p>
    <w:p w14:paraId="2BA07DCE" w14:textId="4FB068C8" w:rsidR="0084081B" w:rsidRPr="00D465D4" w:rsidRDefault="0084081B" w:rsidP="0084081B">
      <w:pPr>
        <w:tabs>
          <w:tab w:val="left" w:pos="1299"/>
        </w:tabs>
      </w:pPr>
    </w:p>
    <w:p w14:paraId="3E077809" w14:textId="77777777" w:rsidR="00AC78C5" w:rsidRPr="00D465D4" w:rsidRDefault="00AC78C5" w:rsidP="00AC78C5">
      <w:pPr>
        <w:pStyle w:val="ListParagraph"/>
        <w:tabs>
          <w:tab w:val="left" w:pos="1299"/>
        </w:tabs>
      </w:pPr>
    </w:p>
    <w:p w14:paraId="0E7D93D5" w14:textId="7158E96F" w:rsidR="00AC78C5" w:rsidRPr="00D465D4" w:rsidRDefault="00AC78C5" w:rsidP="00AC78C5">
      <w:pPr>
        <w:tabs>
          <w:tab w:val="left" w:pos="1299"/>
        </w:tabs>
      </w:pPr>
    </w:p>
    <w:p w14:paraId="4374AF9F" w14:textId="6E823090" w:rsidR="00AC78C5" w:rsidRPr="00D465D4" w:rsidRDefault="00AC78C5" w:rsidP="00AC78C5">
      <w:pPr>
        <w:tabs>
          <w:tab w:val="left" w:pos="1299"/>
        </w:tabs>
      </w:pPr>
    </w:p>
    <w:p w14:paraId="138E014C" w14:textId="3E3B6CEE" w:rsidR="00AC78C5" w:rsidRPr="00D465D4" w:rsidRDefault="00AC78C5" w:rsidP="00AC78C5">
      <w:pPr>
        <w:tabs>
          <w:tab w:val="left" w:pos="1299"/>
        </w:tabs>
      </w:pPr>
    </w:p>
    <w:p w14:paraId="7653C337" w14:textId="0674F977" w:rsidR="00AC78C5" w:rsidRPr="00D465D4" w:rsidRDefault="00AC78C5" w:rsidP="00AC78C5">
      <w:pPr>
        <w:tabs>
          <w:tab w:val="left" w:pos="1299"/>
        </w:tabs>
      </w:pPr>
    </w:p>
    <w:p w14:paraId="5092EDAC" w14:textId="2FB4B61A" w:rsidR="00AC78C5" w:rsidRPr="00D465D4" w:rsidRDefault="00AC78C5" w:rsidP="00AC78C5">
      <w:pPr>
        <w:tabs>
          <w:tab w:val="left" w:pos="1299"/>
        </w:tabs>
      </w:pPr>
    </w:p>
    <w:p w14:paraId="42BADC63" w14:textId="268BDB3A" w:rsidR="00AC78C5" w:rsidRPr="00D465D4" w:rsidRDefault="00AC78C5" w:rsidP="00AC78C5">
      <w:pPr>
        <w:tabs>
          <w:tab w:val="left" w:pos="1299"/>
        </w:tabs>
      </w:pPr>
    </w:p>
    <w:p w14:paraId="0B153981" w14:textId="2A968BF0" w:rsidR="00AC78C5" w:rsidRPr="00D465D4" w:rsidRDefault="00AC78C5" w:rsidP="00AC78C5">
      <w:pPr>
        <w:tabs>
          <w:tab w:val="left" w:pos="1299"/>
        </w:tabs>
      </w:pPr>
    </w:p>
    <w:p w14:paraId="47070FFE" w14:textId="6D4183FE" w:rsidR="0084081B" w:rsidRPr="00D465D4" w:rsidRDefault="00AC78C5" w:rsidP="00D52269">
      <w:pPr>
        <w:pStyle w:val="ListParagraph"/>
        <w:numPr>
          <w:ilvl w:val="0"/>
          <w:numId w:val="14"/>
        </w:numPr>
        <w:tabs>
          <w:tab w:val="left" w:pos="1299"/>
        </w:tabs>
      </w:pPr>
      <w:r w:rsidRPr="00D465D4">
        <w:rPr>
          <w:noProof/>
        </w:rPr>
        <w:drawing>
          <wp:anchor distT="0" distB="0" distL="114300" distR="114300" simplePos="0" relativeHeight="251714560" behindDoc="1" locked="0" layoutInCell="1" allowOverlap="1" wp14:anchorId="4C592AC5" wp14:editId="6C8FD7C0">
            <wp:simplePos x="0" y="0"/>
            <wp:positionH relativeFrom="column">
              <wp:posOffset>1543792</wp:posOffset>
            </wp:positionH>
            <wp:positionV relativeFrom="paragraph">
              <wp:posOffset>-221202</wp:posOffset>
            </wp:positionV>
            <wp:extent cx="4778628" cy="3840480"/>
            <wp:effectExtent l="0" t="0" r="3175" b="7620"/>
            <wp:wrapTight wrapText="bothSides">
              <wp:wrapPolygon edited="0">
                <wp:start x="0" y="0"/>
                <wp:lineTo x="0" y="21536"/>
                <wp:lineTo x="21528" y="21536"/>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8628"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C1" w:rsidRPr="00D465D4">
        <w:t>T</w:t>
      </w:r>
      <w:r w:rsidR="0084081B" w:rsidRPr="00D465D4">
        <w:t>ype in</w:t>
      </w:r>
      <w:r w:rsidR="00E65CC1" w:rsidRPr="00D465D4">
        <w:t xml:space="preserve"> your</w:t>
      </w:r>
      <w:r w:rsidR="0084081B" w:rsidRPr="00D465D4">
        <w:t xml:space="preserve"> information in the red circle, then click on Continue to Step 3</w:t>
      </w:r>
    </w:p>
    <w:p w14:paraId="74FD5A0A" w14:textId="1870C188" w:rsidR="0084081B" w:rsidRPr="00D465D4" w:rsidRDefault="0084081B" w:rsidP="0084081B"/>
    <w:p w14:paraId="36741883" w14:textId="77777777" w:rsidR="0084081B" w:rsidRPr="00D465D4" w:rsidRDefault="0084081B" w:rsidP="0084081B"/>
    <w:p w14:paraId="1EDD1C34" w14:textId="77777777" w:rsidR="0084081B" w:rsidRPr="00D465D4" w:rsidRDefault="0084081B" w:rsidP="0084081B"/>
    <w:p w14:paraId="238FBCBA" w14:textId="77777777" w:rsidR="0084081B" w:rsidRPr="00D465D4" w:rsidRDefault="0084081B" w:rsidP="0084081B"/>
    <w:p w14:paraId="5C47EA22" w14:textId="77777777" w:rsidR="0084081B" w:rsidRPr="00D465D4" w:rsidRDefault="0084081B" w:rsidP="0084081B"/>
    <w:p w14:paraId="4DEE0DE4" w14:textId="286CB0D1" w:rsidR="0084081B" w:rsidRPr="00D465D4" w:rsidRDefault="0084081B" w:rsidP="0084081B">
      <w:pPr>
        <w:tabs>
          <w:tab w:val="left" w:pos="1002"/>
        </w:tabs>
      </w:pPr>
      <w:r w:rsidRPr="00D465D4">
        <w:tab/>
      </w:r>
    </w:p>
    <w:p w14:paraId="6CC80F53" w14:textId="64FCC95F" w:rsidR="00E72B74" w:rsidRPr="00D465D4" w:rsidRDefault="00E72B74" w:rsidP="0084081B">
      <w:pPr>
        <w:tabs>
          <w:tab w:val="left" w:pos="1002"/>
        </w:tabs>
      </w:pPr>
    </w:p>
    <w:p w14:paraId="50C63BF2" w14:textId="77777777" w:rsidR="00C24C83" w:rsidRPr="00D465D4" w:rsidRDefault="00C24C83" w:rsidP="0084081B">
      <w:pPr>
        <w:tabs>
          <w:tab w:val="left" w:pos="1002"/>
        </w:tabs>
      </w:pPr>
    </w:p>
    <w:p w14:paraId="3051050D" w14:textId="4727FE33" w:rsidR="0084081B" w:rsidRPr="00D465D4" w:rsidRDefault="0084081B" w:rsidP="00D52269">
      <w:pPr>
        <w:pStyle w:val="ListParagraph"/>
        <w:numPr>
          <w:ilvl w:val="0"/>
          <w:numId w:val="14"/>
        </w:numPr>
        <w:tabs>
          <w:tab w:val="left" w:pos="1002"/>
        </w:tabs>
      </w:pPr>
      <w:r w:rsidRPr="00D465D4">
        <w:t>Fill in all the information in the red circle. Click on to Step 4.</w:t>
      </w:r>
    </w:p>
    <w:p w14:paraId="2F3B93F9" w14:textId="2DCC0BF2" w:rsidR="0084081B" w:rsidRPr="00D465D4" w:rsidRDefault="0084081B" w:rsidP="0084081B">
      <w:r w:rsidRPr="00D465D4">
        <w:rPr>
          <w:noProof/>
        </w:rPr>
        <w:drawing>
          <wp:inline distT="0" distB="0" distL="0" distR="0" wp14:anchorId="623126D6" wp14:editId="71390769">
            <wp:extent cx="39624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3657600"/>
                    </a:xfrm>
                    <a:prstGeom prst="rect">
                      <a:avLst/>
                    </a:prstGeom>
                    <a:noFill/>
                    <a:ln>
                      <a:noFill/>
                    </a:ln>
                  </pic:spPr>
                </pic:pic>
              </a:graphicData>
            </a:graphic>
          </wp:inline>
        </w:drawing>
      </w:r>
    </w:p>
    <w:p w14:paraId="1BA87F8A" w14:textId="12BC39EE" w:rsidR="0084081B" w:rsidRPr="00D465D4" w:rsidRDefault="0084081B" w:rsidP="0084081B"/>
    <w:p w14:paraId="37118736" w14:textId="08724ED2" w:rsidR="0084081B" w:rsidRPr="00D465D4" w:rsidRDefault="00E65CC1" w:rsidP="00D52269">
      <w:pPr>
        <w:pStyle w:val="ListParagraph"/>
        <w:numPr>
          <w:ilvl w:val="0"/>
          <w:numId w:val="14"/>
        </w:numPr>
        <w:tabs>
          <w:tab w:val="left" w:pos="1589"/>
        </w:tabs>
      </w:pPr>
      <w:r w:rsidRPr="00D465D4">
        <w:rPr>
          <w:noProof/>
        </w:rPr>
        <w:drawing>
          <wp:anchor distT="0" distB="0" distL="114300" distR="114300" simplePos="0" relativeHeight="251715584" behindDoc="1" locked="0" layoutInCell="1" allowOverlap="1" wp14:anchorId="63376110" wp14:editId="348F3866">
            <wp:simplePos x="0" y="0"/>
            <wp:positionH relativeFrom="column">
              <wp:posOffset>1460665</wp:posOffset>
            </wp:positionH>
            <wp:positionV relativeFrom="paragraph">
              <wp:posOffset>120980</wp:posOffset>
            </wp:positionV>
            <wp:extent cx="4678686" cy="3657600"/>
            <wp:effectExtent l="0" t="0" r="7620" b="0"/>
            <wp:wrapTight wrapText="bothSides">
              <wp:wrapPolygon edited="0">
                <wp:start x="0" y="0"/>
                <wp:lineTo x="0" y="21488"/>
                <wp:lineTo x="21547" y="2148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8686"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1B" w:rsidRPr="00D465D4">
        <w:t>Enter United States and Click to Step 5.</w:t>
      </w:r>
    </w:p>
    <w:p w14:paraId="367CFA0F" w14:textId="54457A51" w:rsidR="0084081B" w:rsidRPr="00D465D4" w:rsidRDefault="0084081B" w:rsidP="0084081B"/>
    <w:p w14:paraId="7391EA50" w14:textId="7161AF3D" w:rsidR="0084081B" w:rsidRPr="00D465D4" w:rsidRDefault="0084081B" w:rsidP="0084081B"/>
    <w:p w14:paraId="3FD6E93C" w14:textId="789FD37E" w:rsidR="0084081B" w:rsidRPr="00D465D4" w:rsidRDefault="0084081B" w:rsidP="0084081B"/>
    <w:p w14:paraId="32BE8B79" w14:textId="77777777" w:rsidR="0084081B" w:rsidRPr="00D465D4" w:rsidRDefault="0084081B" w:rsidP="0084081B"/>
    <w:p w14:paraId="52F97148" w14:textId="77777777" w:rsidR="0084081B" w:rsidRPr="00D465D4" w:rsidRDefault="0084081B" w:rsidP="0084081B"/>
    <w:p w14:paraId="467BA635" w14:textId="77777777" w:rsidR="0084081B" w:rsidRPr="00D465D4" w:rsidRDefault="0084081B" w:rsidP="0084081B"/>
    <w:p w14:paraId="10A40AEF" w14:textId="27CB6A31" w:rsidR="0084081B" w:rsidRPr="00D465D4" w:rsidRDefault="0084081B" w:rsidP="0084081B"/>
    <w:p w14:paraId="41B59B70" w14:textId="6EF826D9" w:rsidR="00C24C83" w:rsidRPr="00D465D4" w:rsidRDefault="00C24C83" w:rsidP="0084081B"/>
    <w:p w14:paraId="40F74699" w14:textId="77777777" w:rsidR="00C24C83" w:rsidRPr="00D465D4" w:rsidRDefault="00C24C83" w:rsidP="0084081B"/>
    <w:p w14:paraId="20328968" w14:textId="4563FC58" w:rsidR="0084081B" w:rsidRPr="00D465D4" w:rsidRDefault="0084081B" w:rsidP="00C24C83">
      <w:pPr>
        <w:pStyle w:val="ListParagraph"/>
        <w:numPr>
          <w:ilvl w:val="0"/>
          <w:numId w:val="14"/>
        </w:numPr>
        <w:tabs>
          <w:tab w:val="left" w:pos="1636"/>
        </w:tabs>
      </w:pPr>
      <w:r w:rsidRPr="00D465D4">
        <w:t>Click No, Skip the next one, then answer the last two.</w:t>
      </w:r>
    </w:p>
    <w:p w14:paraId="4DCE20D7" w14:textId="77777777" w:rsidR="0084081B" w:rsidRPr="00D465D4" w:rsidRDefault="0084081B" w:rsidP="0084081B">
      <w:r w:rsidRPr="00D465D4">
        <w:rPr>
          <w:noProof/>
        </w:rPr>
        <w:drawing>
          <wp:inline distT="0" distB="0" distL="0" distR="0" wp14:anchorId="5EA59BDC" wp14:editId="66435295">
            <wp:extent cx="4756101" cy="3657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6101" cy="3657600"/>
                    </a:xfrm>
                    <a:prstGeom prst="rect">
                      <a:avLst/>
                    </a:prstGeom>
                    <a:noFill/>
                    <a:ln>
                      <a:noFill/>
                    </a:ln>
                  </pic:spPr>
                </pic:pic>
              </a:graphicData>
            </a:graphic>
          </wp:inline>
        </w:drawing>
      </w:r>
    </w:p>
    <w:p w14:paraId="77CEAB93" w14:textId="77777777" w:rsidR="0084081B" w:rsidRPr="00D465D4" w:rsidRDefault="0084081B" w:rsidP="0084081B">
      <w:r w:rsidRPr="00D465D4">
        <w:rPr>
          <w:noProof/>
        </w:rPr>
        <w:drawing>
          <wp:inline distT="0" distB="0" distL="0" distR="0" wp14:anchorId="02643255" wp14:editId="58EB9688">
            <wp:extent cx="387411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4118" cy="2743200"/>
                    </a:xfrm>
                    <a:prstGeom prst="rect">
                      <a:avLst/>
                    </a:prstGeom>
                    <a:noFill/>
                    <a:ln>
                      <a:noFill/>
                    </a:ln>
                  </pic:spPr>
                </pic:pic>
              </a:graphicData>
            </a:graphic>
          </wp:inline>
        </w:drawing>
      </w:r>
    </w:p>
    <w:p w14:paraId="4E990D94" w14:textId="40D2BA4C" w:rsidR="0084081B" w:rsidRPr="00D465D4" w:rsidRDefault="0084081B" w:rsidP="0084081B">
      <w:pPr>
        <w:jc w:val="center"/>
      </w:pPr>
    </w:p>
    <w:p w14:paraId="6F41BDC3" w14:textId="4819DEF8" w:rsidR="00E65CC1" w:rsidRPr="00D465D4" w:rsidRDefault="00E65CC1" w:rsidP="0084081B">
      <w:pPr>
        <w:jc w:val="center"/>
      </w:pPr>
    </w:p>
    <w:p w14:paraId="238BB71F" w14:textId="41FCF0BC" w:rsidR="00E65CC1" w:rsidRPr="00D465D4" w:rsidRDefault="00E65CC1" w:rsidP="0084081B">
      <w:pPr>
        <w:jc w:val="center"/>
      </w:pPr>
    </w:p>
    <w:p w14:paraId="1FAC3949" w14:textId="32841D56" w:rsidR="00E65CC1" w:rsidRPr="00D465D4" w:rsidRDefault="00E65CC1" w:rsidP="0084081B">
      <w:pPr>
        <w:jc w:val="center"/>
      </w:pPr>
    </w:p>
    <w:p w14:paraId="116643B0" w14:textId="77777777" w:rsidR="00C24C83" w:rsidRPr="00D465D4" w:rsidRDefault="00C24C83" w:rsidP="0084081B">
      <w:pPr>
        <w:jc w:val="center"/>
      </w:pPr>
    </w:p>
    <w:p w14:paraId="60AAC540" w14:textId="77777777" w:rsidR="0084081B" w:rsidRPr="00D465D4" w:rsidRDefault="0084081B" w:rsidP="00D52269">
      <w:pPr>
        <w:pStyle w:val="ListParagraph"/>
        <w:numPr>
          <w:ilvl w:val="0"/>
          <w:numId w:val="14"/>
        </w:numPr>
      </w:pPr>
      <w:r w:rsidRPr="00D465D4">
        <w:t>Fill in everything in red. Then click on to Step 7.</w:t>
      </w:r>
    </w:p>
    <w:p w14:paraId="125E03F7" w14:textId="77777777" w:rsidR="0084081B" w:rsidRPr="00D465D4" w:rsidRDefault="0084081B" w:rsidP="0084081B">
      <w:r w:rsidRPr="00D465D4">
        <w:rPr>
          <w:noProof/>
        </w:rPr>
        <w:drawing>
          <wp:inline distT="0" distB="0" distL="0" distR="0" wp14:anchorId="60FACD54" wp14:editId="10A3EBE8">
            <wp:extent cx="5938520" cy="549656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8520" cy="5496560"/>
                    </a:xfrm>
                    <a:prstGeom prst="rect">
                      <a:avLst/>
                    </a:prstGeom>
                    <a:noFill/>
                    <a:ln>
                      <a:noFill/>
                    </a:ln>
                  </pic:spPr>
                </pic:pic>
              </a:graphicData>
            </a:graphic>
          </wp:inline>
        </w:drawing>
      </w:r>
    </w:p>
    <w:p w14:paraId="3BCADACB" w14:textId="77777777" w:rsidR="0084081B" w:rsidRPr="00D465D4" w:rsidRDefault="0084081B" w:rsidP="0084081B"/>
    <w:p w14:paraId="70388332" w14:textId="77777777" w:rsidR="0084081B" w:rsidRPr="00D465D4" w:rsidRDefault="0084081B" w:rsidP="0084081B"/>
    <w:p w14:paraId="430E131E" w14:textId="77777777" w:rsidR="0084081B" w:rsidRPr="00D465D4" w:rsidRDefault="0084081B" w:rsidP="0084081B"/>
    <w:p w14:paraId="0E004CC7" w14:textId="77777777" w:rsidR="0084081B" w:rsidRPr="00D465D4" w:rsidRDefault="0084081B" w:rsidP="0084081B"/>
    <w:p w14:paraId="3C8E30D4" w14:textId="77777777" w:rsidR="0084081B" w:rsidRPr="00D465D4" w:rsidRDefault="0084081B" w:rsidP="0084081B"/>
    <w:p w14:paraId="35F41A3F" w14:textId="77777777" w:rsidR="0084081B" w:rsidRPr="00D465D4" w:rsidRDefault="0084081B" w:rsidP="0084081B"/>
    <w:p w14:paraId="709FA592" w14:textId="77777777" w:rsidR="0084081B" w:rsidRPr="00D465D4" w:rsidRDefault="0084081B" w:rsidP="0084081B"/>
    <w:p w14:paraId="379FC534" w14:textId="77777777" w:rsidR="0084081B" w:rsidRPr="00D465D4" w:rsidRDefault="0084081B" w:rsidP="0084081B"/>
    <w:p w14:paraId="075D3CC7" w14:textId="77777777" w:rsidR="0084081B" w:rsidRPr="00D465D4" w:rsidRDefault="0084081B" w:rsidP="00D52269">
      <w:pPr>
        <w:pStyle w:val="ListParagraph"/>
        <w:numPr>
          <w:ilvl w:val="0"/>
          <w:numId w:val="14"/>
        </w:numPr>
      </w:pPr>
      <w:r w:rsidRPr="00D465D4">
        <w:t>There will be a list of questions. Click on the following courses:</w:t>
      </w:r>
    </w:p>
    <w:p w14:paraId="1EF14C73" w14:textId="78067D81" w:rsidR="0084081B" w:rsidRPr="00D465D4" w:rsidRDefault="0084081B" w:rsidP="0084081B">
      <w:pPr>
        <w:rPr>
          <w:highlight w:val="yellow"/>
        </w:rPr>
      </w:pPr>
      <w:r w:rsidRPr="00D465D4">
        <w:rPr>
          <w:noProof/>
        </w:rPr>
        <w:drawing>
          <wp:inline distT="0" distB="0" distL="0" distR="0" wp14:anchorId="7B9DD554" wp14:editId="12F89FDB">
            <wp:extent cx="5234730" cy="3657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4730" cy="3657600"/>
                    </a:xfrm>
                    <a:prstGeom prst="rect">
                      <a:avLst/>
                    </a:prstGeom>
                  </pic:spPr>
                </pic:pic>
              </a:graphicData>
            </a:graphic>
          </wp:inline>
        </w:drawing>
      </w:r>
    </w:p>
    <w:p w14:paraId="0EFA5279" w14:textId="1D8B19D7" w:rsidR="00C24C83" w:rsidRPr="00D465D4" w:rsidRDefault="0084081B" w:rsidP="00D52269">
      <w:pPr>
        <w:pStyle w:val="ListParagraph"/>
        <w:numPr>
          <w:ilvl w:val="0"/>
          <w:numId w:val="14"/>
        </w:numPr>
      </w:pPr>
      <w:r w:rsidRPr="00D465D4">
        <w:t>Then scroll to the very bottom and click on Submit</w:t>
      </w:r>
    </w:p>
    <w:p w14:paraId="7CF58CF2" w14:textId="2C09B48D" w:rsidR="00C24C83" w:rsidRPr="00D465D4" w:rsidRDefault="00C24C83" w:rsidP="00C24C83">
      <w:r w:rsidRPr="00D465D4">
        <w:rPr>
          <w:noProof/>
        </w:rPr>
        <w:drawing>
          <wp:anchor distT="0" distB="0" distL="114300" distR="114300" simplePos="0" relativeHeight="251716608" behindDoc="1" locked="0" layoutInCell="1" allowOverlap="1" wp14:anchorId="41D38959" wp14:editId="132E34AC">
            <wp:simplePos x="0" y="0"/>
            <wp:positionH relativeFrom="column">
              <wp:posOffset>-63142</wp:posOffset>
            </wp:positionH>
            <wp:positionV relativeFrom="paragraph">
              <wp:posOffset>179512</wp:posOffset>
            </wp:positionV>
            <wp:extent cx="5943600" cy="3228975"/>
            <wp:effectExtent l="0" t="0" r="0" b="9525"/>
            <wp:wrapTight wrapText="bothSides">
              <wp:wrapPolygon edited="0">
                <wp:start x="0" y="0"/>
                <wp:lineTo x="0" y="21536"/>
                <wp:lineTo x="21531" y="21536"/>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14:sizeRelH relativeFrom="page">
              <wp14:pctWidth>0</wp14:pctWidth>
            </wp14:sizeRelH>
            <wp14:sizeRelV relativeFrom="page">
              <wp14:pctHeight>0</wp14:pctHeight>
            </wp14:sizeRelV>
          </wp:anchor>
        </w:drawing>
      </w:r>
    </w:p>
    <w:p w14:paraId="2A0EAD6C" w14:textId="3D40E09C" w:rsidR="0084081B" w:rsidRPr="00D465D4" w:rsidRDefault="0084081B" w:rsidP="00C24C83">
      <w:r w:rsidRPr="00D465D4">
        <w:t xml:space="preserve"> </w:t>
      </w:r>
    </w:p>
    <w:p w14:paraId="2D958F1E" w14:textId="65EC259B" w:rsidR="00E65CC1" w:rsidRPr="00D465D4" w:rsidRDefault="00E65CC1" w:rsidP="00D52269">
      <w:pPr>
        <w:pStyle w:val="ListParagraph"/>
        <w:numPr>
          <w:ilvl w:val="0"/>
          <w:numId w:val="14"/>
        </w:numPr>
      </w:pPr>
      <w:r w:rsidRPr="00D465D4">
        <w:t xml:space="preserve">Click the icon to start or continue your course. </w:t>
      </w:r>
    </w:p>
    <w:p w14:paraId="756099EE" w14:textId="41A92112" w:rsidR="00C24C83" w:rsidRPr="00D465D4" w:rsidRDefault="00C24C83" w:rsidP="00C24C83"/>
    <w:p w14:paraId="636292EF" w14:textId="00D82298" w:rsidR="0084081B" w:rsidRPr="00D465D4" w:rsidRDefault="0084081B" w:rsidP="00D52269">
      <w:pPr>
        <w:pStyle w:val="ListParagraph"/>
        <w:numPr>
          <w:ilvl w:val="0"/>
          <w:numId w:val="14"/>
        </w:numPr>
      </w:pPr>
      <w:r w:rsidRPr="00D465D4">
        <w:t xml:space="preserve">Click the down arrow on West Virginia University Courses. Then Click on each course to complete it. </w:t>
      </w:r>
    </w:p>
    <w:p w14:paraId="5ECFCF90" w14:textId="28FF4F6C" w:rsidR="00E65CC1" w:rsidRPr="00D465D4" w:rsidRDefault="00E65CC1" w:rsidP="00191634">
      <w:pPr>
        <w:ind w:left="360"/>
      </w:pPr>
      <w:r w:rsidRPr="00D465D4">
        <w:rPr>
          <w:noProof/>
        </w:rPr>
        <w:drawing>
          <wp:inline distT="0" distB="0" distL="0" distR="0" wp14:anchorId="67BFEB17" wp14:editId="62948DEB">
            <wp:extent cx="5064981" cy="4937964"/>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8616" cy="4951257"/>
                    </a:xfrm>
                    <a:prstGeom prst="rect">
                      <a:avLst/>
                    </a:prstGeom>
                    <a:noFill/>
                    <a:ln>
                      <a:noFill/>
                    </a:ln>
                  </pic:spPr>
                </pic:pic>
              </a:graphicData>
            </a:graphic>
          </wp:inline>
        </w:drawing>
      </w:r>
    </w:p>
    <w:p w14:paraId="7BDDF27E" w14:textId="76A6BCF5" w:rsidR="00191634" w:rsidRPr="00D465D4" w:rsidRDefault="00191634" w:rsidP="00191634">
      <w:pPr>
        <w:ind w:left="360"/>
      </w:pPr>
    </w:p>
    <w:p w14:paraId="00680DEE" w14:textId="77777777" w:rsidR="00191634" w:rsidRPr="00D465D4" w:rsidRDefault="00191634" w:rsidP="00191634">
      <w:pPr>
        <w:ind w:left="360"/>
      </w:pPr>
    </w:p>
    <w:p w14:paraId="6433A840" w14:textId="77777777" w:rsidR="00191634" w:rsidRPr="00D465D4" w:rsidRDefault="00191634" w:rsidP="00191634">
      <w:pPr>
        <w:ind w:left="360"/>
      </w:pPr>
    </w:p>
    <w:p w14:paraId="649C8882" w14:textId="77777777" w:rsidR="00191634" w:rsidRPr="00D465D4" w:rsidRDefault="00191634" w:rsidP="00191634">
      <w:pPr>
        <w:ind w:left="360"/>
      </w:pPr>
    </w:p>
    <w:p w14:paraId="7C29E7AD" w14:textId="77777777" w:rsidR="00191634" w:rsidRPr="00D465D4" w:rsidRDefault="00191634" w:rsidP="00191634">
      <w:pPr>
        <w:ind w:left="360"/>
      </w:pPr>
    </w:p>
    <w:p w14:paraId="54CDDE05" w14:textId="77777777" w:rsidR="00191634" w:rsidRPr="00D465D4" w:rsidRDefault="00191634" w:rsidP="00191634">
      <w:pPr>
        <w:ind w:left="360"/>
      </w:pPr>
    </w:p>
    <w:p w14:paraId="13A45B3B" w14:textId="77777777" w:rsidR="00191634" w:rsidRPr="00D465D4" w:rsidRDefault="00191634" w:rsidP="00191634">
      <w:pPr>
        <w:ind w:left="360"/>
      </w:pPr>
    </w:p>
    <w:p w14:paraId="239D24BD" w14:textId="252CB778" w:rsidR="00E72B74" w:rsidRPr="00D465D4" w:rsidRDefault="0084081B" w:rsidP="00191634">
      <w:r w:rsidRPr="00D465D4">
        <w:t xml:space="preserve"> </w:t>
      </w:r>
    </w:p>
    <w:p w14:paraId="4AD875A3" w14:textId="0B9A63F3" w:rsidR="00E72B74" w:rsidRPr="00D465D4" w:rsidRDefault="00E72B74" w:rsidP="00E72B74">
      <w:pPr>
        <w:pStyle w:val="ListParagraph"/>
      </w:pPr>
    </w:p>
    <w:p w14:paraId="38186B8B" w14:textId="7EB3E447" w:rsidR="00E72B74" w:rsidRPr="00D465D4" w:rsidRDefault="00191634" w:rsidP="00E72B74">
      <w:pPr>
        <w:pStyle w:val="ListParagraph"/>
      </w:pPr>
      <w:r w:rsidRPr="00D465D4">
        <w:rPr>
          <w:noProof/>
        </w:rPr>
        <w:drawing>
          <wp:anchor distT="0" distB="0" distL="114300" distR="114300" simplePos="0" relativeHeight="251717632" behindDoc="1" locked="0" layoutInCell="1" allowOverlap="1" wp14:anchorId="0EED4593" wp14:editId="02ECDE98">
            <wp:simplePos x="0" y="0"/>
            <wp:positionH relativeFrom="margin">
              <wp:align>left</wp:align>
            </wp:positionH>
            <wp:positionV relativeFrom="paragraph">
              <wp:posOffset>442</wp:posOffset>
            </wp:positionV>
            <wp:extent cx="5936615" cy="7641590"/>
            <wp:effectExtent l="0" t="0" r="6985" b="0"/>
            <wp:wrapTight wrapText="bothSides">
              <wp:wrapPolygon edited="0">
                <wp:start x="0" y="0"/>
                <wp:lineTo x="0" y="21539"/>
                <wp:lineTo x="21556" y="21539"/>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764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3889B" w14:textId="0549E405" w:rsidR="00E72B74" w:rsidRPr="00D465D4" w:rsidRDefault="00E72B74" w:rsidP="00E72B74">
      <w:pPr>
        <w:pStyle w:val="ListParagraph"/>
      </w:pPr>
    </w:p>
    <w:p w14:paraId="38200873" w14:textId="164AAA49" w:rsidR="00E72B74" w:rsidRPr="00D465D4" w:rsidRDefault="00E72B74" w:rsidP="00E72B74">
      <w:pPr>
        <w:pStyle w:val="ListParagraph"/>
      </w:pPr>
    </w:p>
    <w:p w14:paraId="48B73392" w14:textId="77777777" w:rsidR="00E72B74" w:rsidRPr="00D465D4" w:rsidRDefault="00E72B74" w:rsidP="00E72B74">
      <w:pPr>
        <w:pStyle w:val="ListParagraph"/>
      </w:pPr>
    </w:p>
    <w:p w14:paraId="471DCD9F" w14:textId="77777777" w:rsidR="00E72B74" w:rsidRPr="00D465D4" w:rsidRDefault="00E72B74" w:rsidP="00E72B74">
      <w:pPr>
        <w:pStyle w:val="ListParagraph"/>
      </w:pPr>
    </w:p>
    <w:p w14:paraId="5BDAC389" w14:textId="77777777" w:rsidR="00E72B74" w:rsidRPr="00D465D4" w:rsidRDefault="00E72B74" w:rsidP="00E72B74">
      <w:pPr>
        <w:pStyle w:val="ListParagraph"/>
      </w:pPr>
    </w:p>
    <w:p w14:paraId="6FFC0E98" w14:textId="77777777" w:rsidR="00E72B74" w:rsidRPr="00D465D4" w:rsidRDefault="00E72B74" w:rsidP="00E72B74">
      <w:pPr>
        <w:pStyle w:val="ListParagraph"/>
      </w:pPr>
    </w:p>
    <w:p w14:paraId="2174259D" w14:textId="77777777" w:rsidR="00E72B74" w:rsidRPr="00D465D4" w:rsidRDefault="00E72B74" w:rsidP="00E72B74">
      <w:pPr>
        <w:pStyle w:val="ListParagraph"/>
      </w:pPr>
    </w:p>
    <w:p w14:paraId="2A120D8C" w14:textId="37125F73" w:rsidR="0084081B" w:rsidRPr="00D465D4" w:rsidRDefault="0084081B" w:rsidP="00E72B74">
      <w:pPr>
        <w:pStyle w:val="ListParagraph"/>
      </w:pPr>
      <w:r w:rsidRPr="00D465D4">
        <w:rPr>
          <w:highlight w:val="yellow"/>
        </w:rPr>
        <w:t>Email certificate your Field Site. Due December 1</w:t>
      </w:r>
      <w:r w:rsidRPr="00D465D4">
        <w:rPr>
          <w:highlight w:val="yellow"/>
          <w:vertAlign w:val="superscript"/>
        </w:rPr>
        <w:t>st</w:t>
      </w:r>
      <w:r w:rsidRPr="00D465D4">
        <w:rPr>
          <w:highlight w:val="yellow"/>
        </w:rPr>
        <w:t>.</w:t>
      </w:r>
    </w:p>
    <w:p w14:paraId="56E47E2A" w14:textId="3D3965D4" w:rsidR="00E72B74" w:rsidRPr="00D465D4" w:rsidRDefault="00E72B74" w:rsidP="00E72B74">
      <w:pPr>
        <w:pStyle w:val="ListParagraph"/>
      </w:pPr>
    </w:p>
    <w:p w14:paraId="5E0439D3" w14:textId="77777777" w:rsidR="000D3E21" w:rsidRPr="00D465D4" w:rsidRDefault="000D3E21" w:rsidP="00E72B74">
      <w:pPr>
        <w:pStyle w:val="ListParagraph"/>
      </w:pPr>
    </w:p>
    <w:p w14:paraId="119E8FCD" w14:textId="77777777" w:rsidR="0084081B" w:rsidRPr="00D465D4" w:rsidRDefault="0084081B" w:rsidP="00D52269">
      <w:pPr>
        <w:pStyle w:val="ListParagraph"/>
        <w:numPr>
          <w:ilvl w:val="0"/>
          <w:numId w:val="14"/>
        </w:numPr>
      </w:pPr>
      <w:r w:rsidRPr="00D465D4">
        <w:t xml:space="preserve">To add a course: You are on the Main Menu/My Courses. Click Add a Course. Then the Questions will pop up again. </w:t>
      </w:r>
    </w:p>
    <w:p w14:paraId="0AFF5A15" w14:textId="77777777" w:rsidR="0084081B" w:rsidRPr="00D465D4" w:rsidRDefault="0084081B" w:rsidP="0084081B">
      <w:pPr>
        <w:pStyle w:val="ListParagraph"/>
      </w:pPr>
      <w:r w:rsidRPr="00D465D4">
        <w:rPr>
          <w:noProof/>
        </w:rPr>
        <mc:AlternateContent>
          <mc:Choice Requires="wps">
            <w:drawing>
              <wp:anchor distT="0" distB="0" distL="114300" distR="114300" simplePos="0" relativeHeight="251661312" behindDoc="0" locked="0" layoutInCell="1" allowOverlap="1" wp14:anchorId="7C2319BD" wp14:editId="699F502F">
                <wp:simplePos x="0" y="0"/>
                <wp:positionH relativeFrom="column">
                  <wp:posOffset>733530</wp:posOffset>
                </wp:positionH>
                <wp:positionV relativeFrom="paragraph">
                  <wp:posOffset>2508808</wp:posOffset>
                </wp:positionV>
                <wp:extent cx="45719" cy="45719"/>
                <wp:effectExtent l="0" t="0" r="12065" b="12065"/>
                <wp:wrapNone/>
                <wp:docPr id="13" name="Oval 1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FCC82A" id="Oval 13" o:spid="_x0000_s1026" style="position:absolute;margin-left:57.75pt;margin-top:197.5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" fillcolor="#4472c4 [3204]" strokecolor="#1f3763 [1604]" strokeweight="1pt">
                <v:stroke joinstyle="miter"/>
              </v:oval>
            </w:pict>
          </mc:Fallback>
        </mc:AlternateContent>
      </w:r>
      <w:r w:rsidRPr="00D465D4">
        <w:rPr>
          <w:noProof/>
        </w:rPr>
        <w:drawing>
          <wp:inline distT="0" distB="0" distL="0" distR="0" wp14:anchorId="1FD403E7" wp14:editId="23A66CD1">
            <wp:extent cx="4803140" cy="341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3140" cy="3416300"/>
                    </a:xfrm>
                    <a:prstGeom prst="rect">
                      <a:avLst/>
                    </a:prstGeom>
                    <a:noFill/>
                    <a:ln>
                      <a:noFill/>
                    </a:ln>
                  </pic:spPr>
                </pic:pic>
              </a:graphicData>
            </a:graphic>
          </wp:inline>
        </w:drawing>
      </w:r>
    </w:p>
    <w:p w14:paraId="012F8A5C" w14:textId="77777777" w:rsidR="0084081B" w:rsidRPr="00D465D4" w:rsidRDefault="0084081B" w:rsidP="0084081B">
      <w:r w:rsidRPr="00D465D4">
        <w:t xml:space="preserve">Click on: </w:t>
      </w:r>
    </w:p>
    <w:p w14:paraId="17DB9DC7" w14:textId="77777777" w:rsidR="0084081B" w:rsidRPr="00D465D4" w:rsidRDefault="0084081B" w:rsidP="0084081B">
      <w:r w:rsidRPr="00D465D4">
        <w:rPr>
          <w:noProof/>
        </w:rPr>
        <w:drawing>
          <wp:inline distT="0" distB="0" distL="0" distR="0" wp14:anchorId="42A954BC" wp14:editId="75247CB9">
            <wp:extent cx="3926048"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6048" cy="2743200"/>
                    </a:xfrm>
                    <a:prstGeom prst="rect">
                      <a:avLst/>
                    </a:prstGeom>
                  </pic:spPr>
                </pic:pic>
              </a:graphicData>
            </a:graphic>
          </wp:inline>
        </w:drawing>
      </w:r>
    </w:p>
    <w:p w14:paraId="26EE1BD2" w14:textId="77777777" w:rsidR="00E35BDF" w:rsidRPr="00D465D4" w:rsidRDefault="00E35BDF" w:rsidP="00A76ACE">
      <w:pPr>
        <w:rPr>
          <w:rStyle w:val="Hyperlink"/>
          <w:rFonts w:ascii="Times New Roman" w:hAnsi="Times New Roman"/>
          <w:color w:val="auto"/>
          <w:sz w:val="24"/>
        </w:rPr>
      </w:pPr>
    </w:p>
    <w:p w14:paraId="301C59F8" w14:textId="77777777" w:rsidR="00E35BDF" w:rsidRPr="00D465D4" w:rsidRDefault="00E35BDF" w:rsidP="00A76ACE">
      <w:pPr>
        <w:rPr>
          <w:rFonts w:cstheme="minorHAnsi"/>
          <w:szCs w:val="24"/>
        </w:rPr>
      </w:pPr>
    </w:p>
    <w:p w14:paraId="75FED649" w14:textId="10F1E5D1" w:rsidR="00E81322" w:rsidRPr="00D465D4" w:rsidRDefault="00E81322" w:rsidP="00A76ACE"/>
    <w:p w14:paraId="2B0A49A9" w14:textId="2A75FDFB" w:rsidR="0099557A" w:rsidRPr="00D465D4" w:rsidRDefault="0099557A" w:rsidP="00A76ACE"/>
    <w:p w14:paraId="2EC49214" w14:textId="400B74A6" w:rsidR="00DE2ED0" w:rsidRPr="00D465D4" w:rsidRDefault="009B390D" w:rsidP="00211137">
      <w:pPr>
        <w:pStyle w:val="Heading1"/>
      </w:pPr>
      <w:bookmarkStart w:id="57" w:name="_Toc79482476"/>
      <w:r w:rsidRPr="00D465D4">
        <w:t xml:space="preserve">Annual Community </w:t>
      </w:r>
      <w:r w:rsidR="00211137" w:rsidRPr="00D465D4">
        <w:t>Research</w:t>
      </w:r>
      <w:r w:rsidRPr="00D465D4">
        <w:t xml:space="preserve"> Project</w:t>
      </w:r>
      <w:r w:rsidR="00211137" w:rsidRPr="00D465D4">
        <w:t xml:space="preserve"> Resources</w:t>
      </w:r>
      <w:bookmarkEnd w:id="57"/>
    </w:p>
    <w:p w14:paraId="464ABA32" w14:textId="081D8466" w:rsidR="007C6537" w:rsidRPr="00D465D4" w:rsidRDefault="007C6537" w:rsidP="007C6537"/>
    <w:p w14:paraId="5BD7D5E8" w14:textId="75DD900B" w:rsidR="00A9433A" w:rsidRPr="00D465D4" w:rsidRDefault="00A9433A" w:rsidP="00A9433A">
      <w:pPr>
        <w:pStyle w:val="Heading2"/>
      </w:pPr>
      <w:bookmarkStart w:id="58" w:name="_Toc50323079"/>
      <w:bookmarkStart w:id="59" w:name="_Toc79482477"/>
      <w:r w:rsidRPr="00D465D4">
        <w:t>HSTA Community Research Project</w:t>
      </w:r>
      <w:bookmarkEnd w:id="58"/>
      <w:bookmarkEnd w:id="59"/>
    </w:p>
    <w:p w14:paraId="4FEBE08B" w14:textId="77777777" w:rsidR="00191634" w:rsidRPr="00D465D4" w:rsidRDefault="00191634" w:rsidP="00191634"/>
    <w:p w14:paraId="0235FD1A" w14:textId="0803060A" w:rsidR="00A9433A" w:rsidRPr="00D465D4" w:rsidRDefault="00A9433A" w:rsidP="009B390D">
      <w:r w:rsidRPr="00D465D4">
        <w:t>As a HSTA student</w:t>
      </w:r>
      <w:r w:rsidR="00E36906" w:rsidRPr="00D465D4">
        <w:t>,</w:t>
      </w:r>
      <w:r w:rsidRPr="00D465D4">
        <w:t xml:space="preserve"> you are required to conduct a community research project that sets out to improve the wellbeing of your community. You will complete four projects over the course of your HSTA career. You may work in a group of three or less HSTA students (check with your Field Site to see if this is different for your region, but your group can be no bigger than three HSTA students). Your HSTA teacher, HSTA peers</w:t>
      </w:r>
      <w:r w:rsidR="00564DA9" w:rsidRPr="00D465D4">
        <w:t>,</w:t>
      </w:r>
      <w:r w:rsidRPr="00D465D4">
        <w:t xml:space="preserve"> and Community Research Associate (CRA) will help guide your projects.  </w:t>
      </w:r>
    </w:p>
    <w:p w14:paraId="6C3B7D6C" w14:textId="77777777" w:rsidR="00A9433A" w:rsidRPr="00D465D4" w:rsidRDefault="00A9433A" w:rsidP="009B390D">
      <w:r w:rsidRPr="00D465D4">
        <w:t>Summary of Project Logistics:</w:t>
      </w:r>
    </w:p>
    <w:p w14:paraId="729C5096" w14:textId="4F95EF9F" w:rsidR="00021FDC" w:rsidRPr="00D465D4" w:rsidRDefault="009B390D" w:rsidP="00A36367">
      <w:pPr>
        <w:pStyle w:val="ListParagraph"/>
        <w:numPr>
          <w:ilvl w:val="0"/>
          <w:numId w:val="69"/>
        </w:numPr>
        <w:rPr>
          <w:rFonts w:cstheme="minorHAnsi"/>
        </w:rPr>
      </w:pPr>
      <w:r w:rsidRPr="00D465D4">
        <w:rPr>
          <w:rFonts w:cstheme="minorHAnsi"/>
        </w:rPr>
        <w:t>All 9</w:t>
      </w:r>
      <w:r w:rsidRPr="00D465D4">
        <w:rPr>
          <w:rFonts w:cstheme="minorHAnsi"/>
          <w:vertAlign w:val="superscript"/>
        </w:rPr>
        <w:t>th</w:t>
      </w:r>
      <w:r w:rsidRPr="00D465D4">
        <w:rPr>
          <w:rFonts w:cstheme="minorHAnsi"/>
        </w:rPr>
        <w:t xml:space="preserve"> and 10</w:t>
      </w:r>
      <w:r w:rsidRPr="00D465D4">
        <w:rPr>
          <w:rFonts w:cstheme="minorHAnsi"/>
          <w:vertAlign w:val="superscript"/>
        </w:rPr>
        <w:t>th</w:t>
      </w:r>
      <w:r w:rsidRPr="00D465D4">
        <w:rPr>
          <w:rFonts w:cstheme="minorHAnsi"/>
        </w:rPr>
        <w:t xml:space="preserve"> graders will select a project from the Statewide Survey</w:t>
      </w:r>
      <w:r w:rsidR="00021FDC" w:rsidRPr="00D465D4">
        <w:rPr>
          <w:rFonts w:cstheme="minorHAnsi"/>
        </w:rPr>
        <w:t xml:space="preserve"> Selection (Pages </w:t>
      </w:r>
      <w:r w:rsidR="000D3E21" w:rsidRPr="00D465D4">
        <w:rPr>
          <w:rFonts w:cstheme="minorHAnsi"/>
        </w:rPr>
        <w:t>189-198</w:t>
      </w:r>
      <w:r w:rsidR="00021FDC" w:rsidRPr="00D465D4">
        <w:rPr>
          <w:rFonts w:cstheme="minorHAnsi"/>
        </w:rPr>
        <w:t>)</w:t>
      </w:r>
      <w:r w:rsidR="000D3E21" w:rsidRPr="00D465D4">
        <w:rPr>
          <w:rFonts w:cstheme="minorHAnsi"/>
        </w:rPr>
        <w:t>.</w:t>
      </w:r>
      <w:r w:rsidR="00021FDC" w:rsidRPr="00D465D4">
        <w:rPr>
          <w:rFonts w:cstheme="minorHAnsi"/>
        </w:rPr>
        <w:t xml:space="preserve"> </w:t>
      </w:r>
    </w:p>
    <w:p w14:paraId="4147942B" w14:textId="55A69483" w:rsidR="00A9433A" w:rsidRPr="00D465D4" w:rsidRDefault="009B390D" w:rsidP="00A36367">
      <w:pPr>
        <w:pStyle w:val="ListParagraph"/>
        <w:numPr>
          <w:ilvl w:val="0"/>
          <w:numId w:val="69"/>
        </w:numPr>
        <w:rPr>
          <w:rFonts w:cstheme="minorHAnsi"/>
        </w:rPr>
      </w:pPr>
      <w:r w:rsidRPr="00D465D4">
        <w:rPr>
          <w:rFonts w:cstheme="minorHAnsi"/>
        </w:rPr>
        <w:t>All 11</w:t>
      </w:r>
      <w:r w:rsidRPr="00D465D4">
        <w:rPr>
          <w:rFonts w:cstheme="minorHAnsi"/>
          <w:vertAlign w:val="superscript"/>
        </w:rPr>
        <w:t>th</w:t>
      </w:r>
      <w:r w:rsidRPr="00D465D4">
        <w:rPr>
          <w:rFonts w:cstheme="minorHAnsi"/>
        </w:rPr>
        <w:t xml:space="preserve"> and 12</w:t>
      </w:r>
      <w:r w:rsidRPr="00D465D4">
        <w:rPr>
          <w:rFonts w:cstheme="minorHAnsi"/>
          <w:vertAlign w:val="superscript"/>
        </w:rPr>
        <w:t>th</w:t>
      </w:r>
      <w:r w:rsidRPr="00D465D4">
        <w:rPr>
          <w:rFonts w:cstheme="minorHAnsi"/>
        </w:rPr>
        <w:t xml:space="preserve"> graders can </w:t>
      </w:r>
      <w:r w:rsidR="00A9433A" w:rsidRPr="00D465D4">
        <w:rPr>
          <w:rFonts w:cstheme="minorHAnsi"/>
        </w:rPr>
        <w:t>select</w:t>
      </w:r>
      <w:r w:rsidRPr="00D465D4">
        <w:rPr>
          <w:rFonts w:cstheme="minorHAnsi"/>
        </w:rPr>
        <w:t xml:space="preserve"> their own </w:t>
      </w:r>
      <w:r w:rsidR="00A9433A" w:rsidRPr="00D465D4">
        <w:rPr>
          <w:rFonts w:cstheme="minorHAnsi"/>
        </w:rPr>
        <w:t>community research topic</w:t>
      </w:r>
      <w:r w:rsidRPr="00D465D4">
        <w:rPr>
          <w:rFonts w:cstheme="minorHAnsi"/>
        </w:rPr>
        <w:t xml:space="preserve"> and/or engage with a Statewide intervention project.</w:t>
      </w:r>
      <w:r w:rsidR="00BF7325" w:rsidRPr="00D465D4">
        <w:rPr>
          <w:rFonts w:cstheme="minorHAnsi"/>
        </w:rPr>
        <w:t xml:space="preserve"> All 11</w:t>
      </w:r>
      <w:r w:rsidR="00BF7325" w:rsidRPr="00D465D4">
        <w:rPr>
          <w:rFonts w:cstheme="minorHAnsi"/>
          <w:vertAlign w:val="superscript"/>
        </w:rPr>
        <w:t>th</w:t>
      </w:r>
      <w:r w:rsidR="00BF7325" w:rsidRPr="00D465D4">
        <w:rPr>
          <w:rFonts w:cstheme="minorHAnsi"/>
        </w:rPr>
        <w:t xml:space="preserve"> and 12</w:t>
      </w:r>
      <w:r w:rsidR="00BF7325" w:rsidRPr="00D465D4">
        <w:rPr>
          <w:rFonts w:cstheme="minorHAnsi"/>
          <w:vertAlign w:val="superscript"/>
        </w:rPr>
        <w:t>th</w:t>
      </w:r>
      <w:r w:rsidR="00BF7325" w:rsidRPr="00D465D4">
        <w:rPr>
          <w:rFonts w:cstheme="minorHAnsi"/>
        </w:rPr>
        <w:t xml:space="preserve"> graders </w:t>
      </w:r>
      <w:r w:rsidR="00E465C9" w:rsidRPr="00D465D4">
        <w:rPr>
          <w:rFonts w:cstheme="minorHAnsi"/>
        </w:rPr>
        <w:t>must</w:t>
      </w:r>
      <w:r w:rsidR="00BF7325" w:rsidRPr="00D465D4">
        <w:rPr>
          <w:rFonts w:cstheme="minorHAnsi"/>
        </w:rPr>
        <w:t xml:space="preserve"> be approved by HSTA Teacher and CRA.</w:t>
      </w:r>
      <w:r w:rsidRPr="00D465D4">
        <w:rPr>
          <w:rFonts w:cstheme="minorHAnsi"/>
        </w:rPr>
        <w:t xml:space="preserve"> All students will work during their club meetings to complete the project using </w:t>
      </w:r>
      <w:r w:rsidR="00A9433A" w:rsidRPr="00D465D4">
        <w:rPr>
          <w:rFonts w:cstheme="minorHAnsi"/>
        </w:rPr>
        <w:t>Research Document</w:t>
      </w:r>
      <w:r w:rsidRPr="00D465D4">
        <w:rPr>
          <w:rFonts w:cstheme="minorHAnsi"/>
        </w:rPr>
        <w:t>s and the PowerPoint Guide.</w:t>
      </w:r>
    </w:p>
    <w:p w14:paraId="720C10CE" w14:textId="4DC98B9A" w:rsidR="00A9433A" w:rsidRPr="00D465D4" w:rsidRDefault="00A9433A" w:rsidP="00A36367">
      <w:pPr>
        <w:pStyle w:val="ListParagraph"/>
        <w:numPr>
          <w:ilvl w:val="0"/>
          <w:numId w:val="69"/>
        </w:numPr>
        <w:rPr>
          <w:rFonts w:cstheme="minorHAnsi"/>
        </w:rPr>
      </w:pPr>
      <w:r w:rsidRPr="00D465D4">
        <w:rPr>
          <w:rFonts w:cstheme="minorHAnsi"/>
        </w:rPr>
        <w:t>There are specific deadlines that you will need to follow. You will submit project information to your HSTA teacher for comments/score.</w:t>
      </w:r>
    </w:p>
    <w:p w14:paraId="53EDB136" w14:textId="51EE2265" w:rsidR="00A9433A" w:rsidRPr="00D465D4" w:rsidRDefault="00A9433A" w:rsidP="00A36367">
      <w:pPr>
        <w:pStyle w:val="ListParagraph"/>
        <w:numPr>
          <w:ilvl w:val="0"/>
          <w:numId w:val="69"/>
        </w:numPr>
        <w:rPr>
          <w:rFonts w:cstheme="minorHAnsi"/>
        </w:rPr>
      </w:pPr>
      <w:r w:rsidRPr="00D465D4">
        <w:rPr>
          <w:rFonts w:cstheme="minorHAnsi"/>
        </w:rPr>
        <w:t xml:space="preserve">Once you have an approved project </w:t>
      </w:r>
      <w:r w:rsidR="009B390D" w:rsidRPr="00D465D4">
        <w:rPr>
          <w:rFonts w:cstheme="minorHAnsi"/>
        </w:rPr>
        <w:t xml:space="preserve">from CRA and HSTA teacher </w:t>
      </w:r>
      <w:r w:rsidRPr="00D465D4">
        <w:rPr>
          <w:rFonts w:cstheme="minorHAnsi"/>
        </w:rPr>
        <w:t>you may start to collect data.</w:t>
      </w:r>
    </w:p>
    <w:p w14:paraId="60B4408D" w14:textId="77777777" w:rsidR="00A9433A" w:rsidRPr="00D465D4" w:rsidRDefault="00A9433A" w:rsidP="00A36367">
      <w:pPr>
        <w:pStyle w:val="ListParagraph"/>
        <w:numPr>
          <w:ilvl w:val="0"/>
          <w:numId w:val="69"/>
        </w:numPr>
        <w:rPr>
          <w:rFonts w:cstheme="minorHAnsi"/>
        </w:rPr>
      </w:pPr>
      <w:r w:rsidRPr="00D465D4">
        <w:rPr>
          <w:rFonts w:cstheme="minorHAnsi"/>
        </w:rPr>
        <w:t>During data collection, make sure to communicate with HSTA teacher, Field Site and CRA with updates and any problems.</w:t>
      </w:r>
    </w:p>
    <w:p w14:paraId="7E1D5C8D" w14:textId="77777777" w:rsidR="00A9433A" w:rsidRPr="00D465D4" w:rsidRDefault="00A9433A" w:rsidP="00A36367">
      <w:pPr>
        <w:pStyle w:val="ListParagraph"/>
        <w:numPr>
          <w:ilvl w:val="0"/>
          <w:numId w:val="69"/>
        </w:numPr>
        <w:rPr>
          <w:rFonts w:cstheme="minorHAnsi"/>
        </w:rPr>
      </w:pPr>
      <w:r w:rsidRPr="00D465D4">
        <w:rPr>
          <w:rFonts w:cstheme="minorHAnsi"/>
        </w:rPr>
        <w:t>As you work on data analysis again make sure to communicate with updates and issues.</w:t>
      </w:r>
    </w:p>
    <w:p w14:paraId="5D45A1A3" w14:textId="4B7DB2BA" w:rsidR="00A9433A" w:rsidRPr="00D465D4" w:rsidRDefault="00A9433A" w:rsidP="00A36367">
      <w:pPr>
        <w:pStyle w:val="ListParagraph"/>
        <w:numPr>
          <w:ilvl w:val="0"/>
          <w:numId w:val="69"/>
        </w:numPr>
        <w:rPr>
          <w:rFonts w:cstheme="minorHAnsi"/>
        </w:rPr>
      </w:pPr>
      <w:r w:rsidRPr="00D465D4">
        <w:rPr>
          <w:rFonts w:cstheme="minorHAnsi"/>
        </w:rPr>
        <w:t xml:space="preserve">Your final presentation </w:t>
      </w:r>
      <w:r w:rsidR="009B390D" w:rsidRPr="00D465D4">
        <w:rPr>
          <w:rFonts w:cstheme="minorHAnsi"/>
        </w:rPr>
        <w:t>must</w:t>
      </w:r>
      <w:r w:rsidRPr="00D465D4">
        <w:rPr>
          <w:rFonts w:cstheme="minorHAnsi"/>
        </w:rPr>
        <w:t xml:space="preserve"> be submitted t</w:t>
      </w:r>
      <w:r w:rsidR="009B390D" w:rsidRPr="00D465D4">
        <w:rPr>
          <w:rFonts w:cstheme="minorHAnsi"/>
        </w:rPr>
        <w:t xml:space="preserve">o REDCap the last Friday of April </w:t>
      </w:r>
      <w:r w:rsidRPr="00D465D4">
        <w:rPr>
          <w:rFonts w:cstheme="minorHAnsi"/>
        </w:rPr>
        <w:t xml:space="preserve">and then you will present at a </w:t>
      </w:r>
      <w:r w:rsidR="00F8100A" w:rsidRPr="00D465D4">
        <w:rPr>
          <w:rFonts w:cstheme="minorHAnsi"/>
        </w:rPr>
        <w:t>symposium</w:t>
      </w:r>
      <w:r w:rsidRPr="00D465D4">
        <w:rPr>
          <w:rFonts w:cstheme="minorHAnsi"/>
        </w:rPr>
        <w:t xml:space="preserve">. </w:t>
      </w:r>
    </w:p>
    <w:p w14:paraId="13F6DF13" w14:textId="77777777" w:rsidR="009B390D" w:rsidRPr="00D465D4" w:rsidRDefault="009B390D" w:rsidP="00A9433A">
      <w:pPr>
        <w:pStyle w:val="Heading2"/>
      </w:pPr>
      <w:bookmarkStart w:id="60" w:name="_Toc360442234"/>
      <w:bookmarkStart w:id="61" w:name="_Toc50323080"/>
    </w:p>
    <w:p w14:paraId="0F436AF0" w14:textId="77777777" w:rsidR="009B390D" w:rsidRPr="00D465D4" w:rsidRDefault="009B390D" w:rsidP="00A9433A">
      <w:pPr>
        <w:pStyle w:val="Heading2"/>
      </w:pPr>
    </w:p>
    <w:p w14:paraId="0F3A10AA" w14:textId="77777777" w:rsidR="009B390D" w:rsidRPr="00D465D4" w:rsidRDefault="009B390D" w:rsidP="00A9433A">
      <w:pPr>
        <w:pStyle w:val="Heading2"/>
      </w:pPr>
    </w:p>
    <w:p w14:paraId="647A6EDE" w14:textId="77777777" w:rsidR="009B390D" w:rsidRPr="00D465D4" w:rsidRDefault="009B390D" w:rsidP="00A9433A">
      <w:pPr>
        <w:pStyle w:val="Heading2"/>
      </w:pPr>
    </w:p>
    <w:p w14:paraId="314DFBAC" w14:textId="77777777" w:rsidR="009B390D" w:rsidRPr="00D465D4" w:rsidRDefault="009B390D" w:rsidP="00A9433A">
      <w:pPr>
        <w:pStyle w:val="Heading2"/>
      </w:pPr>
    </w:p>
    <w:p w14:paraId="44136E98" w14:textId="17BCC0DD" w:rsidR="00A9433A" w:rsidRPr="00D465D4" w:rsidRDefault="00A9433A" w:rsidP="00A9433A">
      <w:pPr>
        <w:pStyle w:val="Heading2"/>
      </w:pPr>
      <w:bookmarkStart w:id="62" w:name="_Toc79482478"/>
      <w:r w:rsidRPr="00D465D4">
        <w:t>Community Engagement Principles</w:t>
      </w:r>
      <w:bookmarkEnd w:id="60"/>
      <w:bookmarkEnd w:id="61"/>
      <w:bookmarkEnd w:id="62"/>
      <w:r w:rsidRPr="00D465D4">
        <w:t xml:space="preserve">  </w:t>
      </w:r>
    </w:p>
    <w:p w14:paraId="17B6A917" w14:textId="77777777" w:rsidR="009B390D" w:rsidRPr="00D465D4" w:rsidRDefault="009B390D" w:rsidP="00A9433A">
      <w:pPr>
        <w:pStyle w:val="ListParagraph"/>
        <w:ind w:left="0"/>
        <w:rPr>
          <w:rFonts w:cstheme="minorHAnsi"/>
          <w:szCs w:val="28"/>
        </w:rPr>
      </w:pPr>
    </w:p>
    <w:p w14:paraId="38868633" w14:textId="08FAC726" w:rsidR="00A9433A" w:rsidRPr="00D465D4" w:rsidRDefault="00A9433A" w:rsidP="00A9433A">
      <w:pPr>
        <w:pStyle w:val="ListParagraph"/>
        <w:ind w:left="0"/>
        <w:rPr>
          <w:rFonts w:cstheme="minorHAnsi"/>
          <w:szCs w:val="28"/>
        </w:rPr>
      </w:pPr>
      <w:r w:rsidRPr="00D465D4">
        <w:rPr>
          <w:rFonts w:cstheme="minorHAnsi"/>
          <w:szCs w:val="28"/>
        </w:rPr>
        <w:t>"Community engagement is about relationships between and among communities, researchers, and research institutions."</w:t>
      </w:r>
    </w:p>
    <w:p w14:paraId="1BD72939" w14:textId="77777777" w:rsidR="00A9433A" w:rsidRPr="00D465D4" w:rsidRDefault="00A9433A" w:rsidP="00A9433A">
      <w:pPr>
        <w:pStyle w:val="ListParagraph"/>
        <w:rPr>
          <w:rFonts w:ascii="Times New Roman" w:hAnsi="Times New Roman" w:cs="Times New Roman"/>
          <w:sz w:val="24"/>
          <w:szCs w:val="24"/>
          <w:u w:val="single"/>
        </w:rPr>
      </w:pPr>
    </w:p>
    <w:p w14:paraId="28552941" w14:textId="77777777" w:rsidR="00A9433A" w:rsidRPr="00D465D4" w:rsidRDefault="00A9433A" w:rsidP="00A9433A">
      <w:pPr>
        <w:pStyle w:val="ListParagraph"/>
        <w:ind w:left="0"/>
        <w:rPr>
          <w:rFonts w:cstheme="minorHAnsi"/>
          <w:szCs w:val="28"/>
        </w:rPr>
      </w:pPr>
      <w:r w:rsidRPr="00D465D4">
        <w:rPr>
          <w:rFonts w:cstheme="minorHAnsi"/>
          <w:szCs w:val="28"/>
        </w:rPr>
        <w:t>Nine Principles of Community Engagement</w:t>
      </w:r>
    </w:p>
    <w:p w14:paraId="661C6945" w14:textId="77777777" w:rsidR="00A9433A" w:rsidRPr="00D465D4" w:rsidRDefault="00A9433A" w:rsidP="00A9433A">
      <w:pPr>
        <w:pStyle w:val="ListParagraph"/>
        <w:ind w:left="0"/>
        <w:rPr>
          <w:rFonts w:cstheme="minorHAnsi"/>
          <w:b/>
          <w:szCs w:val="28"/>
          <w:u w:val="single"/>
        </w:rPr>
      </w:pPr>
      <w:r w:rsidRPr="00D465D4">
        <w:rPr>
          <w:rFonts w:cstheme="minorHAnsi"/>
          <w:b/>
          <w:szCs w:val="28"/>
        </w:rPr>
        <w:t xml:space="preserve">        </w:t>
      </w:r>
      <w:r w:rsidRPr="00D465D4">
        <w:rPr>
          <w:rFonts w:cstheme="minorHAnsi"/>
          <w:b/>
          <w:szCs w:val="28"/>
          <w:u w:val="single"/>
        </w:rPr>
        <w:t>Before Starting....</w:t>
      </w:r>
    </w:p>
    <w:p w14:paraId="6AFF60EB" w14:textId="77777777" w:rsidR="00A9433A" w:rsidRPr="00D465D4" w:rsidRDefault="00A9433A" w:rsidP="00A36367">
      <w:pPr>
        <w:pStyle w:val="ListParagraph"/>
        <w:numPr>
          <w:ilvl w:val="0"/>
          <w:numId w:val="58"/>
        </w:numPr>
        <w:spacing w:after="200" w:line="276" w:lineRule="auto"/>
        <w:rPr>
          <w:rFonts w:cstheme="minorHAnsi"/>
          <w:b/>
          <w:szCs w:val="28"/>
          <w:u w:val="single"/>
        </w:rPr>
      </w:pPr>
      <w:r w:rsidRPr="00D465D4">
        <w:rPr>
          <w:rFonts w:cstheme="minorHAnsi"/>
          <w:szCs w:val="28"/>
        </w:rPr>
        <w:t>Be clear about the population/communities to be engaged and the goals of effort.</w:t>
      </w:r>
    </w:p>
    <w:p w14:paraId="623603F1" w14:textId="77777777" w:rsidR="00A9433A" w:rsidRPr="00D465D4" w:rsidRDefault="00A9433A" w:rsidP="00A36367">
      <w:pPr>
        <w:pStyle w:val="ListParagraph"/>
        <w:numPr>
          <w:ilvl w:val="0"/>
          <w:numId w:val="58"/>
        </w:numPr>
        <w:spacing w:after="200" w:line="276" w:lineRule="auto"/>
        <w:rPr>
          <w:rFonts w:cstheme="minorHAnsi"/>
          <w:b/>
          <w:szCs w:val="28"/>
          <w:u w:val="single"/>
        </w:rPr>
      </w:pPr>
      <w:r w:rsidRPr="00D465D4">
        <w:rPr>
          <w:rFonts w:cstheme="minorHAnsi"/>
          <w:szCs w:val="28"/>
        </w:rPr>
        <w:t>Know the community, including its norms, history, and experience with engagement efforts.</w:t>
      </w:r>
    </w:p>
    <w:p w14:paraId="4D421608" w14:textId="77777777" w:rsidR="00A9433A" w:rsidRPr="00D465D4" w:rsidRDefault="00A9433A" w:rsidP="00A9433A">
      <w:pPr>
        <w:pStyle w:val="ListParagraph"/>
        <w:ind w:left="360"/>
        <w:rPr>
          <w:rFonts w:cstheme="minorHAnsi"/>
          <w:szCs w:val="28"/>
        </w:rPr>
      </w:pPr>
      <w:r w:rsidRPr="00D465D4">
        <w:rPr>
          <w:rFonts w:cstheme="minorHAnsi"/>
          <w:b/>
          <w:szCs w:val="28"/>
          <w:u w:val="single"/>
        </w:rPr>
        <w:t>For Engagement to Occur...</w:t>
      </w:r>
    </w:p>
    <w:p w14:paraId="7B5416CE"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Build trust and relationships and get commitments from formal and informal leadership.</w:t>
      </w:r>
    </w:p>
    <w:p w14:paraId="63FBDE3C"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Collective self-determination is the responsibility and right of all community members.</w:t>
      </w:r>
    </w:p>
    <w:p w14:paraId="5089984F" w14:textId="77777777" w:rsidR="00A9433A" w:rsidRPr="00D465D4" w:rsidRDefault="00A9433A" w:rsidP="00A9433A">
      <w:pPr>
        <w:pStyle w:val="ListParagraph"/>
        <w:ind w:left="360"/>
        <w:rPr>
          <w:rFonts w:cstheme="minorHAnsi"/>
          <w:b/>
          <w:szCs w:val="28"/>
          <w:u w:val="single"/>
        </w:rPr>
      </w:pPr>
      <w:r w:rsidRPr="00D465D4">
        <w:rPr>
          <w:rFonts w:cstheme="minorHAnsi"/>
          <w:b/>
          <w:szCs w:val="28"/>
          <w:u w:val="single"/>
        </w:rPr>
        <w:t>For Engagement to Succeed...</w:t>
      </w:r>
    </w:p>
    <w:p w14:paraId="49A4F9D9"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Partnering with the community is necessary to create change and improve health.</w:t>
      </w:r>
    </w:p>
    <w:p w14:paraId="5911C9EE"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Recognize and respect community cultures and other factors affecting diversity in designing and implementing approaches.</w:t>
      </w:r>
    </w:p>
    <w:p w14:paraId="1A7C8FF9"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Sustainability results from mobilizing community assets and developing capacities and resources.</w:t>
      </w:r>
    </w:p>
    <w:p w14:paraId="37ABF523"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Be prepared to release control to the community and be flexible enough to meet its changing needs.</w:t>
      </w:r>
    </w:p>
    <w:p w14:paraId="5AE80399" w14:textId="77777777" w:rsidR="00A9433A" w:rsidRPr="00D465D4" w:rsidRDefault="00A9433A" w:rsidP="00A36367">
      <w:pPr>
        <w:pStyle w:val="ListParagraph"/>
        <w:numPr>
          <w:ilvl w:val="0"/>
          <w:numId w:val="58"/>
        </w:numPr>
        <w:spacing w:after="200" w:line="276" w:lineRule="auto"/>
        <w:rPr>
          <w:rFonts w:cstheme="minorHAnsi"/>
          <w:szCs w:val="28"/>
        </w:rPr>
      </w:pPr>
      <w:r w:rsidRPr="00D465D4">
        <w:rPr>
          <w:rFonts w:cstheme="minorHAnsi"/>
          <w:szCs w:val="28"/>
        </w:rPr>
        <w:t xml:space="preserve">Community collaboration requires long-term commitment. </w:t>
      </w:r>
    </w:p>
    <w:p w14:paraId="11DEF427" w14:textId="77777777" w:rsidR="00A9433A" w:rsidRPr="00D465D4" w:rsidRDefault="00A9433A" w:rsidP="00A9433A">
      <w:pPr>
        <w:rPr>
          <w:rFonts w:cs="Times New Roman"/>
          <w:sz w:val="24"/>
          <w:szCs w:val="24"/>
        </w:rPr>
      </w:pPr>
    </w:p>
    <w:p w14:paraId="67BA67E6" w14:textId="77777777" w:rsidR="009B390D" w:rsidRPr="00D465D4" w:rsidRDefault="009B390D" w:rsidP="00A9433A">
      <w:pPr>
        <w:pStyle w:val="Heading2"/>
      </w:pPr>
      <w:bookmarkStart w:id="63" w:name="_Toc360442235"/>
      <w:bookmarkStart w:id="64" w:name="_Toc50323081"/>
    </w:p>
    <w:p w14:paraId="6E166E0E" w14:textId="77777777" w:rsidR="009B390D" w:rsidRPr="00D465D4" w:rsidRDefault="009B390D" w:rsidP="00A9433A">
      <w:pPr>
        <w:pStyle w:val="Heading2"/>
      </w:pPr>
    </w:p>
    <w:p w14:paraId="39879065" w14:textId="77777777" w:rsidR="009B390D" w:rsidRPr="00D465D4" w:rsidRDefault="009B390D" w:rsidP="00A9433A">
      <w:pPr>
        <w:pStyle w:val="Heading2"/>
      </w:pPr>
    </w:p>
    <w:p w14:paraId="4C73CF14" w14:textId="1BBB7A6E" w:rsidR="009B390D" w:rsidRPr="00D465D4" w:rsidRDefault="009B390D" w:rsidP="00A9433A">
      <w:pPr>
        <w:pStyle w:val="Heading2"/>
      </w:pPr>
    </w:p>
    <w:p w14:paraId="02547CA5" w14:textId="7E729FCB" w:rsidR="00E465C9" w:rsidRPr="00D465D4" w:rsidRDefault="00E465C9" w:rsidP="00E465C9"/>
    <w:p w14:paraId="0E691BBC" w14:textId="77777777" w:rsidR="00E72B74" w:rsidRPr="00D465D4" w:rsidRDefault="00E72B74" w:rsidP="00E465C9"/>
    <w:p w14:paraId="31494167" w14:textId="11DC0BA9" w:rsidR="00A9433A" w:rsidRPr="00D465D4" w:rsidRDefault="00A9433A" w:rsidP="00A9433A">
      <w:pPr>
        <w:pStyle w:val="Heading2"/>
      </w:pPr>
      <w:bookmarkStart w:id="65" w:name="_Toc79482479"/>
      <w:r w:rsidRPr="00D465D4">
        <w:t>Community Research Partnerships</w:t>
      </w:r>
      <w:bookmarkEnd w:id="63"/>
      <w:bookmarkEnd w:id="64"/>
      <w:bookmarkEnd w:id="65"/>
    </w:p>
    <w:p w14:paraId="625EDFF6" w14:textId="77777777" w:rsidR="00A9433A" w:rsidRPr="00D465D4" w:rsidRDefault="00A9433A" w:rsidP="00A9433A">
      <w:pPr>
        <w:rPr>
          <w:rFonts w:cs="Times New Roman"/>
          <w:sz w:val="24"/>
          <w:szCs w:val="24"/>
        </w:rPr>
      </w:pPr>
    </w:p>
    <w:p w14:paraId="6CC2CE82" w14:textId="77777777" w:rsidR="00A9433A" w:rsidRPr="00D465D4" w:rsidRDefault="00A9433A" w:rsidP="00A9433A">
      <w:pPr>
        <w:rPr>
          <w:rFonts w:cs="Times New Roman"/>
          <w:szCs w:val="28"/>
        </w:rPr>
      </w:pPr>
      <w:r w:rsidRPr="00D465D4">
        <w:rPr>
          <w:rFonts w:cs="Times New Roman"/>
          <w:szCs w:val="28"/>
        </w:rPr>
        <w:t xml:space="preserve">Research with community involvement benefits both communities and researchers. It is important to remember the goals and roles of each party when working within such a partnership. By </w:t>
      </w:r>
      <w:r w:rsidRPr="00D465D4">
        <w:rPr>
          <w:rFonts w:cs="Times New Roman"/>
          <w:szCs w:val="32"/>
        </w:rPr>
        <w:t>combining</w:t>
      </w:r>
      <w:r w:rsidRPr="00D465D4">
        <w:rPr>
          <w:rFonts w:cs="Times New Roman"/>
          <w:szCs w:val="28"/>
        </w:rPr>
        <w:t xml:space="preserve"> the unique resources of both the community and the University, the goals of each group may be better accomplished. The community brings knowledge and understanding of community norms as well as the concerns related to research participation held within their community. The University researcher brings resources and experimental expertise to the partnerships. </w:t>
      </w:r>
    </w:p>
    <w:p w14:paraId="087951E2" w14:textId="77777777" w:rsidR="00A9433A" w:rsidRPr="00D465D4" w:rsidRDefault="00A9433A" w:rsidP="00A9433A">
      <w:pPr>
        <w:rPr>
          <w:rFonts w:cs="Times New Roman"/>
          <w:szCs w:val="28"/>
        </w:rPr>
      </w:pPr>
      <w:r w:rsidRPr="00D465D4">
        <w:rPr>
          <w:rFonts w:cs="Times New Roman"/>
          <w:szCs w:val="28"/>
        </w:rPr>
        <w:t xml:space="preserve">There are many terms that are specific to University-Community Research partnerships that may be used within the course of the project. These terms have been defined below for clarification. </w:t>
      </w:r>
    </w:p>
    <w:p w14:paraId="3146F9EF" w14:textId="4F0F53A3" w:rsidR="00A9433A" w:rsidRPr="00D465D4" w:rsidRDefault="00A9433A" w:rsidP="00A9433A">
      <w:pPr>
        <w:rPr>
          <w:rFonts w:cs="Times New Roman"/>
          <w:szCs w:val="28"/>
        </w:rPr>
      </w:pPr>
      <w:r w:rsidRPr="00D465D4">
        <w:rPr>
          <w:rFonts w:cs="Times New Roman"/>
          <w:i/>
          <w:szCs w:val="28"/>
        </w:rPr>
        <w:t xml:space="preserve">Community </w:t>
      </w:r>
      <w:r w:rsidR="000009F9" w:rsidRPr="00D465D4">
        <w:rPr>
          <w:rFonts w:cs="Times New Roman"/>
          <w:szCs w:val="28"/>
        </w:rPr>
        <w:t xml:space="preserve">– A </w:t>
      </w:r>
      <w:r w:rsidRPr="00D465D4">
        <w:rPr>
          <w:rFonts w:cs="Times New Roman"/>
          <w:szCs w:val="28"/>
        </w:rPr>
        <w:t xml:space="preserve">group of people who have something in common. Communities may be defined as a geographic or political area like a neighborhood or town. Other ways to define a community include groupings of people with similar characteristics such as race, ethnicity, age, or gender. Additionally, a community may result from a shared interest or practice. </w:t>
      </w:r>
    </w:p>
    <w:p w14:paraId="0AEF0D76" w14:textId="52B87A08" w:rsidR="00A9433A" w:rsidRPr="00D465D4" w:rsidRDefault="00A9433A" w:rsidP="00A9433A">
      <w:pPr>
        <w:rPr>
          <w:rFonts w:cs="Times New Roman"/>
          <w:szCs w:val="28"/>
        </w:rPr>
      </w:pPr>
      <w:r w:rsidRPr="00D465D4">
        <w:rPr>
          <w:rFonts w:cs="Times New Roman"/>
          <w:i/>
          <w:szCs w:val="28"/>
        </w:rPr>
        <w:t>Community Based Research</w:t>
      </w:r>
      <w:r w:rsidR="00670F51" w:rsidRPr="00D465D4">
        <w:rPr>
          <w:rFonts w:cs="Times New Roman"/>
          <w:szCs w:val="28"/>
        </w:rPr>
        <w:t xml:space="preserve"> – R</w:t>
      </w:r>
      <w:r w:rsidRPr="00D465D4">
        <w:rPr>
          <w:rFonts w:cs="Times New Roman"/>
          <w:szCs w:val="28"/>
        </w:rPr>
        <w:t>esearch that draws on the community’s resources in terms of subjects, data, personnel, material</w:t>
      </w:r>
      <w:r w:rsidR="00F8100A" w:rsidRPr="00D465D4">
        <w:rPr>
          <w:rFonts w:cs="Times New Roman"/>
          <w:szCs w:val="28"/>
        </w:rPr>
        <w:t>,</w:t>
      </w:r>
      <w:r w:rsidRPr="00D465D4">
        <w:rPr>
          <w:rFonts w:cs="Times New Roman"/>
          <w:szCs w:val="28"/>
        </w:rPr>
        <w:t xml:space="preserve"> or other support</w:t>
      </w:r>
    </w:p>
    <w:p w14:paraId="0FE40DDC" w14:textId="762D519F" w:rsidR="00A9433A" w:rsidRPr="00D465D4" w:rsidRDefault="00A9433A" w:rsidP="00A9433A">
      <w:pPr>
        <w:rPr>
          <w:rFonts w:cs="Times New Roman"/>
          <w:szCs w:val="28"/>
        </w:rPr>
      </w:pPr>
      <w:r w:rsidRPr="00D465D4">
        <w:rPr>
          <w:rFonts w:cs="Times New Roman"/>
          <w:i/>
          <w:szCs w:val="28"/>
        </w:rPr>
        <w:t xml:space="preserve">Community Based Participatory Research </w:t>
      </w:r>
      <w:r w:rsidRPr="00D465D4">
        <w:rPr>
          <w:rFonts w:cs="Times New Roman"/>
          <w:szCs w:val="28"/>
        </w:rPr>
        <w:t>– A specific model of community-based research in which the res</w:t>
      </w:r>
      <w:r w:rsidR="000009F9" w:rsidRPr="00D465D4">
        <w:rPr>
          <w:rFonts w:cs="Times New Roman"/>
          <w:szCs w:val="28"/>
        </w:rPr>
        <w:t>earcher and individuals in the c</w:t>
      </w:r>
      <w:r w:rsidRPr="00D465D4">
        <w:rPr>
          <w:rFonts w:cs="Times New Roman"/>
          <w:szCs w:val="28"/>
        </w:rPr>
        <w:t>ommunity create a partnership that identifies questions of mutual interest, conducts studies that reflect mutual input and derive outcomes that provide mutual benefit</w:t>
      </w:r>
      <w:r w:rsidR="00670F51" w:rsidRPr="00D465D4">
        <w:rPr>
          <w:rFonts w:cs="Times New Roman"/>
          <w:szCs w:val="28"/>
        </w:rPr>
        <w:t>.</w:t>
      </w:r>
      <w:r w:rsidRPr="00D465D4">
        <w:rPr>
          <w:rFonts w:cs="Times New Roman"/>
          <w:szCs w:val="28"/>
        </w:rPr>
        <w:t xml:space="preserve"> (Israel, Schulz, Parker, Becker 1998)</w:t>
      </w:r>
    </w:p>
    <w:p w14:paraId="3AF467EB" w14:textId="2C30B602" w:rsidR="00A9433A" w:rsidRPr="00D465D4" w:rsidRDefault="00A9433A" w:rsidP="00A9433A">
      <w:pPr>
        <w:rPr>
          <w:rFonts w:cs="Times New Roman"/>
          <w:szCs w:val="28"/>
        </w:rPr>
      </w:pPr>
      <w:r w:rsidRPr="00D465D4">
        <w:rPr>
          <w:rFonts w:cs="Times New Roman"/>
          <w:i/>
          <w:szCs w:val="28"/>
        </w:rPr>
        <w:t>Community Partner</w:t>
      </w:r>
      <w:r w:rsidR="00670F51" w:rsidRPr="00D465D4">
        <w:rPr>
          <w:rFonts w:cs="Times New Roman"/>
          <w:szCs w:val="28"/>
        </w:rPr>
        <w:t xml:space="preserve"> – I</w:t>
      </w:r>
      <w:r w:rsidRPr="00D465D4">
        <w:rPr>
          <w:rFonts w:cs="Times New Roman"/>
          <w:szCs w:val="28"/>
        </w:rPr>
        <w:t xml:space="preserve">ndividuals within the community who may fairly represent their interests, needs, and/or concerns because they are both knowledgeable about and empowered to represent that community. </w:t>
      </w:r>
    </w:p>
    <w:p w14:paraId="4D4388A6" w14:textId="2737CF99" w:rsidR="00A9433A" w:rsidRPr="00D465D4" w:rsidRDefault="00A9433A" w:rsidP="00A9433A">
      <w:pPr>
        <w:rPr>
          <w:rFonts w:cs="Times New Roman"/>
          <w:szCs w:val="28"/>
        </w:rPr>
      </w:pPr>
      <w:r w:rsidRPr="00D465D4">
        <w:rPr>
          <w:rFonts w:cs="Times New Roman"/>
          <w:i/>
          <w:szCs w:val="28"/>
        </w:rPr>
        <w:t xml:space="preserve">Collaboration </w:t>
      </w:r>
      <w:r w:rsidR="00670F51" w:rsidRPr="00D465D4">
        <w:rPr>
          <w:rFonts w:cs="Times New Roman"/>
          <w:szCs w:val="28"/>
        </w:rPr>
        <w:t>– R</w:t>
      </w:r>
      <w:r w:rsidRPr="00D465D4">
        <w:rPr>
          <w:rFonts w:cs="Times New Roman"/>
          <w:szCs w:val="28"/>
        </w:rPr>
        <w:t>esearchers usually collaborate with others. A true collaboration involves planning together, sharing resources, and managing resources together. Collaboration is best when all groups understand each other’s point of view, communicate openly</w:t>
      </w:r>
      <w:r w:rsidR="00F8100A" w:rsidRPr="00D465D4">
        <w:rPr>
          <w:rFonts w:cs="Times New Roman"/>
          <w:szCs w:val="28"/>
        </w:rPr>
        <w:t>,</w:t>
      </w:r>
      <w:r w:rsidRPr="00D465D4">
        <w:rPr>
          <w:rFonts w:cs="Times New Roman"/>
          <w:szCs w:val="28"/>
        </w:rPr>
        <w:t xml:space="preserve"> and trust each other</w:t>
      </w:r>
      <w:r w:rsidR="00670F51" w:rsidRPr="00D465D4">
        <w:rPr>
          <w:rFonts w:cs="Times New Roman"/>
          <w:szCs w:val="28"/>
        </w:rPr>
        <w:t>.</w:t>
      </w:r>
      <w:r w:rsidRPr="00D465D4">
        <w:rPr>
          <w:rFonts w:cs="Times New Roman"/>
          <w:szCs w:val="28"/>
        </w:rPr>
        <w:t xml:space="preserve"> </w:t>
      </w:r>
    </w:p>
    <w:p w14:paraId="32DE1FD2" w14:textId="4BA827B8" w:rsidR="00A9433A" w:rsidRPr="00D465D4" w:rsidRDefault="00A9433A" w:rsidP="00A9433A">
      <w:pPr>
        <w:rPr>
          <w:rFonts w:cs="Times New Roman"/>
          <w:szCs w:val="28"/>
        </w:rPr>
      </w:pPr>
      <w:r w:rsidRPr="00D465D4">
        <w:rPr>
          <w:rFonts w:cs="Times New Roman"/>
          <w:i/>
          <w:szCs w:val="28"/>
        </w:rPr>
        <w:t>Data Collection Plan</w:t>
      </w:r>
      <w:r w:rsidR="00670F51" w:rsidRPr="00D465D4">
        <w:rPr>
          <w:rFonts w:cs="Times New Roman"/>
          <w:szCs w:val="28"/>
        </w:rPr>
        <w:t xml:space="preserve"> – A</w:t>
      </w:r>
      <w:r w:rsidRPr="00D465D4">
        <w:rPr>
          <w:rFonts w:cs="Times New Roman"/>
          <w:szCs w:val="28"/>
        </w:rPr>
        <w:t xml:space="preserve"> written plan describing exactly how the researchers will collect information. This plan usually describes who collects the information, when, where and how. </w:t>
      </w:r>
    </w:p>
    <w:p w14:paraId="0E779B20" w14:textId="33547A7A" w:rsidR="00A9433A" w:rsidRPr="00D465D4" w:rsidRDefault="00A9433A" w:rsidP="00A9433A">
      <w:pPr>
        <w:rPr>
          <w:rFonts w:cs="Times New Roman"/>
          <w:szCs w:val="28"/>
        </w:rPr>
      </w:pPr>
      <w:r w:rsidRPr="00D465D4">
        <w:rPr>
          <w:rFonts w:cs="Times New Roman"/>
          <w:i/>
          <w:szCs w:val="28"/>
        </w:rPr>
        <w:t xml:space="preserve">Dissemination </w:t>
      </w:r>
      <w:r w:rsidR="00670F51" w:rsidRPr="00D465D4">
        <w:rPr>
          <w:rFonts w:cs="Times New Roman"/>
          <w:szCs w:val="28"/>
        </w:rPr>
        <w:t>– S</w:t>
      </w:r>
      <w:r w:rsidRPr="00D465D4">
        <w:rPr>
          <w:rFonts w:cs="Times New Roman"/>
          <w:szCs w:val="28"/>
        </w:rPr>
        <w:t xml:space="preserve">preading the news about how a research project was done and what was discovered. </w:t>
      </w:r>
      <w:r w:rsidRPr="00D465D4">
        <w:rPr>
          <w:rFonts w:cs="Times New Roman"/>
          <w:b/>
          <w:szCs w:val="28"/>
        </w:rPr>
        <w:t>The purpose of dissemination is to make sure the research is useful to many people, not just the ones who did the project.</w:t>
      </w:r>
      <w:r w:rsidRPr="00D465D4">
        <w:rPr>
          <w:rFonts w:cs="Times New Roman"/>
          <w:szCs w:val="28"/>
        </w:rPr>
        <w:t xml:space="preserve"> When a research project is planned, it is important to think about how the results will be disseminated to the people who are most likely to benefit from it. </w:t>
      </w:r>
    </w:p>
    <w:p w14:paraId="1D86DA51" w14:textId="2632E78D" w:rsidR="00A9433A" w:rsidRPr="00D465D4" w:rsidRDefault="00A9433A" w:rsidP="00A9433A">
      <w:pPr>
        <w:rPr>
          <w:rFonts w:cs="Times New Roman"/>
          <w:szCs w:val="28"/>
        </w:rPr>
      </w:pPr>
      <w:r w:rsidRPr="00D465D4">
        <w:rPr>
          <w:rFonts w:cs="Times New Roman"/>
          <w:i/>
          <w:szCs w:val="28"/>
        </w:rPr>
        <w:t>Human Subjects</w:t>
      </w:r>
      <w:r w:rsidR="00670F51" w:rsidRPr="00D465D4">
        <w:rPr>
          <w:rFonts w:cs="Times New Roman"/>
          <w:szCs w:val="28"/>
        </w:rPr>
        <w:t xml:space="preserve"> – A</w:t>
      </w:r>
      <w:r w:rsidRPr="00D465D4">
        <w:rPr>
          <w:rFonts w:cs="Times New Roman"/>
          <w:szCs w:val="28"/>
        </w:rPr>
        <w:t xml:space="preserve"> living individual about whom an investigator obtains either data through interaction or intervention with the individ</w:t>
      </w:r>
      <w:r w:rsidR="000009F9" w:rsidRPr="00D465D4">
        <w:rPr>
          <w:rFonts w:cs="Times New Roman"/>
          <w:szCs w:val="28"/>
        </w:rPr>
        <w:t xml:space="preserve">ual </w:t>
      </w:r>
      <w:r w:rsidRPr="00D465D4">
        <w:rPr>
          <w:rFonts w:cs="Times New Roman"/>
          <w:szCs w:val="28"/>
        </w:rPr>
        <w:t xml:space="preserve">or identifiable private information. </w:t>
      </w:r>
    </w:p>
    <w:p w14:paraId="59721809" w14:textId="399F80A4" w:rsidR="00A9433A" w:rsidRPr="00D465D4" w:rsidRDefault="00A9433A" w:rsidP="00A9433A">
      <w:pPr>
        <w:rPr>
          <w:rFonts w:cs="Times New Roman"/>
          <w:szCs w:val="28"/>
        </w:rPr>
      </w:pPr>
      <w:r w:rsidRPr="00D465D4">
        <w:rPr>
          <w:rFonts w:cs="Times New Roman"/>
          <w:i/>
          <w:szCs w:val="28"/>
        </w:rPr>
        <w:t xml:space="preserve">Human Subjects Protection Certification </w:t>
      </w:r>
      <w:r w:rsidRPr="00D465D4">
        <w:rPr>
          <w:rFonts w:cs="Times New Roman"/>
          <w:szCs w:val="28"/>
        </w:rPr>
        <w:t xml:space="preserve">– All investigators conducting research with humans are required to complete an education program and become “Certified” in human </w:t>
      </w:r>
      <w:r w:rsidR="00F8100A" w:rsidRPr="00D465D4">
        <w:rPr>
          <w:rFonts w:cs="Times New Roman"/>
          <w:szCs w:val="28"/>
        </w:rPr>
        <w:t>subject’s</w:t>
      </w:r>
      <w:r w:rsidRPr="00D465D4">
        <w:rPr>
          <w:rFonts w:cs="Times New Roman"/>
          <w:szCs w:val="28"/>
        </w:rPr>
        <w:t xml:space="preserve"> protection. </w:t>
      </w:r>
    </w:p>
    <w:p w14:paraId="0910FD78" w14:textId="6D35E171" w:rsidR="00A9433A" w:rsidRPr="00D465D4" w:rsidRDefault="00A9433A" w:rsidP="00A9433A">
      <w:pPr>
        <w:rPr>
          <w:rFonts w:cs="Times New Roman"/>
          <w:szCs w:val="28"/>
        </w:rPr>
      </w:pPr>
      <w:r w:rsidRPr="00D465D4">
        <w:rPr>
          <w:rFonts w:cs="Times New Roman"/>
          <w:i/>
          <w:szCs w:val="28"/>
        </w:rPr>
        <w:t>Informed consent</w:t>
      </w:r>
      <w:r w:rsidR="00670F51" w:rsidRPr="00D465D4">
        <w:rPr>
          <w:rFonts w:cs="Times New Roman"/>
          <w:szCs w:val="28"/>
        </w:rPr>
        <w:t xml:space="preserve"> – R</w:t>
      </w:r>
      <w:r w:rsidRPr="00D465D4">
        <w:rPr>
          <w:rFonts w:cs="Times New Roman"/>
          <w:szCs w:val="28"/>
        </w:rPr>
        <w:t xml:space="preserve">esearchers need informed consent from people before they can include them in their research. After the researcher has explained the purpose, type of information being collected, and the way the information will be used, the person can then freely choose to be in the research study. If, after the explanation, the person freely chooses to be in the research study, they have given informed consent. </w:t>
      </w:r>
    </w:p>
    <w:p w14:paraId="6BD8A328" w14:textId="77777777" w:rsidR="00A9433A" w:rsidRPr="00D465D4" w:rsidRDefault="00A9433A" w:rsidP="00A9433A">
      <w:pPr>
        <w:rPr>
          <w:rFonts w:cs="Times New Roman"/>
          <w:szCs w:val="28"/>
        </w:rPr>
      </w:pPr>
      <w:r w:rsidRPr="00D465D4">
        <w:rPr>
          <w:rFonts w:cs="Times New Roman"/>
          <w:i/>
          <w:szCs w:val="28"/>
        </w:rPr>
        <w:t>Instrument</w:t>
      </w:r>
      <w:r w:rsidRPr="00D465D4">
        <w:rPr>
          <w:rFonts w:cs="Times New Roman"/>
          <w:szCs w:val="28"/>
        </w:rPr>
        <w:t xml:space="preserve"> </w:t>
      </w:r>
      <w:r w:rsidRPr="00D465D4">
        <w:rPr>
          <w:rFonts w:cs="Times New Roman"/>
          <w:i/>
          <w:szCs w:val="28"/>
        </w:rPr>
        <w:t>(Data Collection Instrument)</w:t>
      </w:r>
      <w:r w:rsidRPr="00D465D4">
        <w:rPr>
          <w:rFonts w:cs="Times New Roman"/>
          <w:szCs w:val="28"/>
        </w:rPr>
        <w:t xml:space="preserve"> – Researchers often call the ways they collect data “instruments.” What they mean is anything they use to collect and organize information such as surveys, intake forms, attendance records, or tests. </w:t>
      </w:r>
    </w:p>
    <w:p w14:paraId="70F82911" w14:textId="3FAE5CFA" w:rsidR="00A9433A" w:rsidRPr="00D465D4" w:rsidRDefault="00A9433A" w:rsidP="00A9433A">
      <w:pPr>
        <w:rPr>
          <w:rFonts w:cs="Times New Roman"/>
          <w:szCs w:val="28"/>
        </w:rPr>
      </w:pPr>
      <w:r w:rsidRPr="00D465D4">
        <w:rPr>
          <w:rFonts w:cs="Times New Roman"/>
          <w:i/>
          <w:szCs w:val="28"/>
        </w:rPr>
        <w:t>Intervention</w:t>
      </w:r>
      <w:r w:rsidRPr="00D465D4">
        <w:rPr>
          <w:rFonts w:cs="Times New Roman"/>
          <w:szCs w:val="28"/>
        </w:rPr>
        <w:t xml:space="preserve"> – A word for any program that tries to make a change, such as improving heart health, decreasing hospitalizations from </w:t>
      </w:r>
      <w:r w:rsidR="00F8100A" w:rsidRPr="00D465D4">
        <w:rPr>
          <w:rFonts w:cs="Times New Roman"/>
          <w:szCs w:val="28"/>
        </w:rPr>
        <w:t>falls,</w:t>
      </w:r>
      <w:r w:rsidRPr="00D465D4">
        <w:rPr>
          <w:rFonts w:cs="Times New Roman"/>
          <w:szCs w:val="28"/>
        </w:rPr>
        <w:t xml:space="preserve"> or increasing the skills of hospital interpreters. </w:t>
      </w:r>
    </w:p>
    <w:p w14:paraId="7B4C74F9" w14:textId="337C8F3C" w:rsidR="00A9433A" w:rsidRPr="00D465D4" w:rsidRDefault="00A9433A" w:rsidP="00A9433A">
      <w:pPr>
        <w:rPr>
          <w:rFonts w:cs="Times New Roman"/>
          <w:szCs w:val="28"/>
        </w:rPr>
      </w:pPr>
      <w:r w:rsidRPr="00D465D4">
        <w:rPr>
          <w:rFonts w:cs="Times New Roman"/>
          <w:i/>
          <w:szCs w:val="28"/>
        </w:rPr>
        <w:t xml:space="preserve">IRB (Institutional Review Board) </w:t>
      </w:r>
      <w:r w:rsidRPr="00D465D4">
        <w:rPr>
          <w:rFonts w:cs="Times New Roman"/>
          <w:szCs w:val="28"/>
        </w:rPr>
        <w:t>– Mo</w:t>
      </w:r>
      <w:r w:rsidR="000009F9" w:rsidRPr="00D465D4">
        <w:rPr>
          <w:rFonts w:cs="Times New Roman"/>
          <w:szCs w:val="28"/>
        </w:rPr>
        <w:t xml:space="preserve">st research projects are </w:t>
      </w:r>
      <w:r w:rsidRPr="00D465D4">
        <w:rPr>
          <w:rFonts w:cs="Times New Roman"/>
          <w:szCs w:val="28"/>
        </w:rPr>
        <w:t xml:space="preserve">reviewed by an IRB. An IRB is a committee made up of researchers and community representatives who make sure the research projects will not hurt anyone and adhere to ethical guidelines. </w:t>
      </w:r>
    </w:p>
    <w:p w14:paraId="3F3061C7" w14:textId="7A0696C3" w:rsidR="00A9433A" w:rsidRPr="00D465D4" w:rsidRDefault="00F8100A" w:rsidP="00A9433A">
      <w:pPr>
        <w:rPr>
          <w:rFonts w:cs="Times New Roman"/>
          <w:szCs w:val="28"/>
        </w:rPr>
      </w:pPr>
      <w:r w:rsidRPr="00D465D4">
        <w:rPr>
          <w:rFonts w:cs="Times New Roman"/>
          <w:i/>
          <w:szCs w:val="28"/>
        </w:rPr>
        <w:t xml:space="preserve">Protocol </w:t>
      </w:r>
      <w:r w:rsidRPr="00D465D4">
        <w:rPr>
          <w:rFonts w:cs="Times New Roman"/>
          <w:szCs w:val="28"/>
        </w:rPr>
        <w:t>-</w:t>
      </w:r>
      <w:r w:rsidR="00A9433A" w:rsidRPr="00D465D4">
        <w:rPr>
          <w:rFonts w:cs="Times New Roman"/>
          <w:szCs w:val="28"/>
        </w:rPr>
        <w:t xml:space="preserve"> A protocol is an action plan for a research project. A protocol should tell what the project will do, how many people will be in it, who is eligible to participate, what interventions they will be given, what tests or surveys they will be asked to do and how often, and what information will be gathered. </w:t>
      </w:r>
    </w:p>
    <w:p w14:paraId="3E23E9BB" w14:textId="7BC92B6E" w:rsidR="00A9433A" w:rsidRPr="00D465D4" w:rsidRDefault="00F8100A" w:rsidP="00A9433A">
      <w:pPr>
        <w:rPr>
          <w:rFonts w:cs="Times New Roman"/>
          <w:szCs w:val="28"/>
        </w:rPr>
      </w:pPr>
      <w:r w:rsidRPr="00D465D4">
        <w:rPr>
          <w:rFonts w:cs="Times New Roman"/>
          <w:i/>
          <w:szCs w:val="28"/>
        </w:rPr>
        <w:t xml:space="preserve">Research </w:t>
      </w:r>
      <w:r w:rsidRPr="00D465D4">
        <w:rPr>
          <w:rFonts w:cs="Times New Roman"/>
          <w:szCs w:val="28"/>
        </w:rPr>
        <w:t>-</w:t>
      </w:r>
      <w:r w:rsidR="00A9433A" w:rsidRPr="00D465D4">
        <w:rPr>
          <w:rFonts w:cs="Times New Roman"/>
          <w:szCs w:val="28"/>
        </w:rPr>
        <w:t xml:space="preserve"> To understand researchers, it is important to think about what research really is. At the most basic level, research is the search for knowledge. The knowledge gained from research can help us to understand and solve problems. There are many ways to do research. You can do research in a library or on the Internet to learn specific information about the world. </w:t>
      </w:r>
      <w:r w:rsidR="000009F9" w:rsidRPr="00D465D4">
        <w:rPr>
          <w:rFonts w:cs="Times New Roman"/>
          <w:szCs w:val="28"/>
        </w:rPr>
        <w:t>However,</w:t>
      </w:r>
      <w:r w:rsidR="00A9433A" w:rsidRPr="00D465D4">
        <w:rPr>
          <w:rFonts w:cs="Times New Roman"/>
          <w:szCs w:val="28"/>
        </w:rPr>
        <w:t xml:space="preserve"> research is not limited to looking up information that is already available. Research can help discovery new information and create new knowledge. </w:t>
      </w:r>
    </w:p>
    <w:p w14:paraId="02CA8DFE" w14:textId="77777777" w:rsidR="00A9433A" w:rsidRPr="00D465D4" w:rsidRDefault="00A9433A" w:rsidP="00A9433A">
      <w:bookmarkStart w:id="66" w:name="_Toc360442236"/>
    </w:p>
    <w:p w14:paraId="2FB601B2" w14:textId="77777777" w:rsidR="00A9433A" w:rsidRPr="00D465D4" w:rsidRDefault="00A9433A" w:rsidP="00A9433A">
      <w:pPr>
        <w:pStyle w:val="Heading2"/>
      </w:pPr>
      <w:bookmarkStart w:id="67" w:name="_Toc50323082"/>
      <w:bookmarkStart w:id="68" w:name="_Toc79482480"/>
      <w:r w:rsidRPr="00D465D4">
        <w:t>Who’s Who in HSTA Research Projects?</w:t>
      </w:r>
      <w:bookmarkEnd w:id="66"/>
      <w:bookmarkEnd w:id="67"/>
      <w:bookmarkEnd w:id="68"/>
      <w:r w:rsidRPr="00D465D4">
        <w:t xml:space="preserve"> </w:t>
      </w:r>
    </w:p>
    <w:p w14:paraId="746BDAE3" w14:textId="77777777" w:rsidR="00A9433A" w:rsidRPr="00D465D4" w:rsidRDefault="00A9433A" w:rsidP="00A9433A">
      <w:pPr>
        <w:rPr>
          <w:rFonts w:cs="Times New Roman"/>
          <w:b/>
          <w:sz w:val="24"/>
          <w:szCs w:val="24"/>
        </w:rPr>
      </w:pPr>
    </w:p>
    <w:p w14:paraId="68B92369" w14:textId="77777777" w:rsidR="00A9433A" w:rsidRPr="00D465D4" w:rsidRDefault="00A9433A" w:rsidP="00A9433A">
      <w:pPr>
        <w:rPr>
          <w:rFonts w:cstheme="minorHAnsi"/>
          <w:i/>
          <w:szCs w:val="28"/>
        </w:rPr>
      </w:pPr>
      <w:r w:rsidRPr="00D465D4">
        <w:rPr>
          <w:rFonts w:cstheme="minorHAnsi"/>
          <w:i/>
          <w:szCs w:val="28"/>
        </w:rPr>
        <w:t xml:space="preserve">If the research project is a partnership with a scientist from a University </w:t>
      </w:r>
      <w:r w:rsidRPr="00D465D4">
        <w:rPr>
          <w:rFonts w:cstheme="minorHAnsi"/>
          <w:i/>
          <w:szCs w:val="28"/>
        </w:rPr>
        <w:sym w:font="Wingdings" w:char="F0E0"/>
      </w:r>
      <w:r w:rsidRPr="00D465D4">
        <w:rPr>
          <w:rFonts w:cstheme="minorHAnsi"/>
          <w:i/>
          <w:szCs w:val="28"/>
        </w:rPr>
        <w:t xml:space="preserve"> </w:t>
      </w:r>
    </w:p>
    <w:p w14:paraId="2190512F" w14:textId="77777777" w:rsidR="00A9433A" w:rsidRPr="00D465D4" w:rsidRDefault="00A9433A" w:rsidP="00A9433A">
      <w:pPr>
        <w:rPr>
          <w:rFonts w:cstheme="minorHAnsi"/>
          <w:szCs w:val="28"/>
        </w:rPr>
      </w:pPr>
      <w:r w:rsidRPr="00D465D4">
        <w:rPr>
          <w:rFonts w:cstheme="minorHAnsi"/>
          <w:szCs w:val="28"/>
        </w:rPr>
        <w:t>HSTA Students’ Roles</w:t>
      </w:r>
    </w:p>
    <w:p w14:paraId="388729FA" w14:textId="77777777"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 xml:space="preserve">Act as community partner and community investigator. </w:t>
      </w:r>
    </w:p>
    <w:p w14:paraId="3462349D" w14:textId="50FFFE00"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 xml:space="preserve">Make sure they know about the study’s development, implementation, analysis and dissemination of findings as well as the </w:t>
      </w:r>
      <w:r w:rsidR="00F8100A" w:rsidRPr="00D465D4">
        <w:rPr>
          <w:rFonts w:cstheme="minorHAnsi"/>
          <w:szCs w:val="28"/>
        </w:rPr>
        <w:t>timelines</w:t>
      </w:r>
      <w:r w:rsidRPr="00D465D4">
        <w:rPr>
          <w:rFonts w:cstheme="minorHAnsi"/>
          <w:szCs w:val="28"/>
        </w:rPr>
        <w:t xml:space="preserve"> for each of these steps. </w:t>
      </w:r>
    </w:p>
    <w:p w14:paraId="368927E1" w14:textId="77777777"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 xml:space="preserve">Adhere to the requirements of the IRB protocol for the collection, use, and security of data. </w:t>
      </w:r>
    </w:p>
    <w:p w14:paraId="46CBA919" w14:textId="77777777"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Take steps to maximize the benefit of the research to the larger Community.</w:t>
      </w:r>
    </w:p>
    <w:p w14:paraId="0E22ED11" w14:textId="77777777" w:rsidR="00A9433A" w:rsidRPr="00D465D4" w:rsidRDefault="00A9433A" w:rsidP="00A9433A">
      <w:pPr>
        <w:rPr>
          <w:rFonts w:cstheme="minorHAnsi"/>
          <w:szCs w:val="28"/>
        </w:rPr>
      </w:pPr>
    </w:p>
    <w:p w14:paraId="6CED5581" w14:textId="77777777" w:rsidR="00A9433A" w:rsidRPr="00D465D4" w:rsidRDefault="00A9433A" w:rsidP="00A9433A">
      <w:pPr>
        <w:rPr>
          <w:rFonts w:cstheme="minorHAnsi"/>
          <w:szCs w:val="28"/>
        </w:rPr>
      </w:pPr>
      <w:r w:rsidRPr="00D465D4">
        <w:rPr>
          <w:rFonts w:cstheme="minorHAnsi"/>
          <w:szCs w:val="28"/>
        </w:rPr>
        <w:t>University Partners’ Roles</w:t>
      </w:r>
    </w:p>
    <w:p w14:paraId="67F615C5" w14:textId="77777777"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Be familiar with the important issues facing the community that would be appropriate for a research study.</w:t>
      </w:r>
    </w:p>
    <w:p w14:paraId="66AE1396" w14:textId="6F059E9F"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 xml:space="preserve">Educate/train community partners/community investigators about the process of research development, approval, implementation, analysis, and dissemination as well as the </w:t>
      </w:r>
      <w:r w:rsidR="00F8100A" w:rsidRPr="00D465D4">
        <w:rPr>
          <w:rFonts w:cstheme="minorHAnsi"/>
          <w:szCs w:val="28"/>
        </w:rPr>
        <w:t>timelines</w:t>
      </w:r>
      <w:r w:rsidRPr="00D465D4">
        <w:rPr>
          <w:rFonts w:cstheme="minorHAnsi"/>
          <w:szCs w:val="28"/>
        </w:rPr>
        <w:t xml:space="preserve"> for these steps. </w:t>
      </w:r>
    </w:p>
    <w:p w14:paraId="3F324659" w14:textId="77777777"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Ensure that community partners fully understand the purpose and the implications of the proposed research.</w:t>
      </w:r>
    </w:p>
    <w:p w14:paraId="06C18A8B" w14:textId="77777777"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Involve community partners in the planning of studies.</w:t>
      </w:r>
    </w:p>
    <w:p w14:paraId="49ECB18A" w14:textId="77777777"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 xml:space="preserve">Involve community partners in discussions about uses of data to be collected, including a dissemination plan for the sharing of the research findings with the community. </w:t>
      </w:r>
    </w:p>
    <w:p w14:paraId="1863DA12" w14:textId="77777777" w:rsidR="00A9433A" w:rsidRPr="00D465D4" w:rsidRDefault="00A9433A" w:rsidP="00A36367">
      <w:pPr>
        <w:pStyle w:val="ListParagraph"/>
        <w:numPr>
          <w:ilvl w:val="0"/>
          <w:numId w:val="56"/>
        </w:numPr>
        <w:spacing w:after="0" w:line="240" w:lineRule="auto"/>
        <w:rPr>
          <w:rFonts w:cstheme="minorHAnsi"/>
          <w:szCs w:val="28"/>
        </w:rPr>
      </w:pPr>
      <w:r w:rsidRPr="00D465D4">
        <w:rPr>
          <w:rFonts w:cstheme="minorHAnsi"/>
          <w:szCs w:val="28"/>
        </w:rPr>
        <w:t>Be willing to address research questions important to the community group</w:t>
      </w:r>
    </w:p>
    <w:p w14:paraId="49B19D56" w14:textId="77777777" w:rsidR="00A9433A" w:rsidRPr="00D465D4" w:rsidRDefault="00A9433A" w:rsidP="00A9433A">
      <w:pPr>
        <w:rPr>
          <w:rFonts w:cstheme="minorHAnsi"/>
          <w:szCs w:val="28"/>
        </w:rPr>
      </w:pPr>
    </w:p>
    <w:p w14:paraId="64033A40" w14:textId="77777777" w:rsidR="00A9433A" w:rsidRPr="00D465D4" w:rsidRDefault="00A9433A" w:rsidP="00A9433A">
      <w:pPr>
        <w:rPr>
          <w:rFonts w:cstheme="minorHAnsi"/>
          <w:i/>
          <w:szCs w:val="28"/>
        </w:rPr>
      </w:pPr>
      <w:r w:rsidRPr="00D465D4">
        <w:rPr>
          <w:rFonts w:cstheme="minorHAnsi"/>
          <w:i/>
          <w:szCs w:val="28"/>
        </w:rPr>
        <w:t xml:space="preserve">If the research is a HSTA student created project </w:t>
      </w:r>
      <w:r w:rsidRPr="00D465D4">
        <w:rPr>
          <w:rFonts w:cstheme="minorHAnsi"/>
          <w:i/>
          <w:szCs w:val="28"/>
        </w:rPr>
        <w:sym w:font="Wingdings" w:char="F0E0"/>
      </w:r>
      <w:r w:rsidRPr="00D465D4">
        <w:rPr>
          <w:rFonts w:cstheme="minorHAnsi"/>
          <w:i/>
          <w:szCs w:val="28"/>
        </w:rPr>
        <w:t xml:space="preserve"> </w:t>
      </w:r>
    </w:p>
    <w:p w14:paraId="6ADE9213" w14:textId="77777777" w:rsidR="00A9433A" w:rsidRPr="00D465D4" w:rsidRDefault="00A9433A" w:rsidP="00A9433A">
      <w:pPr>
        <w:rPr>
          <w:rFonts w:cstheme="minorHAnsi"/>
          <w:szCs w:val="28"/>
        </w:rPr>
      </w:pPr>
      <w:r w:rsidRPr="00D465D4">
        <w:rPr>
          <w:rFonts w:cstheme="minorHAnsi"/>
          <w:szCs w:val="28"/>
        </w:rPr>
        <w:t>HSTA Students’ Roles</w:t>
      </w:r>
    </w:p>
    <w:p w14:paraId="7796C129"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 xml:space="preserve">Act as the primary investigator/researcher </w:t>
      </w:r>
    </w:p>
    <w:p w14:paraId="6D7D2F36"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Be familiar with the important issues facing the community that would be appropriate for a research study.</w:t>
      </w:r>
    </w:p>
    <w:p w14:paraId="76892B6A" w14:textId="43E3ABD9"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 xml:space="preserve">Educate/train community partners/community investigators about the process of research development, approval, implementation, analysis, and dissemination as well as the </w:t>
      </w:r>
      <w:r w:rsidR="00F8100A" w:rsidRPr="00D465D4">
        <w:rPr>
          <w:rFonts w:cstheme="minorHAnsi"/>
          <w:szCs w:val="28"/>
        </w:rPr>
        <w:t>timelines</w:t>
      </w:r>
      <w:r w:rsidRPr="00D465D4">
        <w:rPr>
          <w:rFonts w:cstheme="minorHAnsi"/>
          <w:szCs w:val="28"/>
        </w:rPr>
        <w:t xml:space="preserve"> for these steps. </w:t>
      </w:r>
    </w:p>
    <w:p w14:paraId="07538B01"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Ensure that community partners fully understand the purpose and the implications of the proposed research.</w:t>
      </w:r>
    </w:p>
    <w:p w14:paraId="2B0864D4"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Involve community partners in the planning of studies.</w:t>
      </w:r>
    </w:p>
    <w:p w14:paraId="7C10ED15"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 xml:space="preserve">Involve community partners in discussions about uses of data to be collected, including a dissemination plan for the sharing of the research findings with the community. </w:t>
      </w:r>
    </w:p>
    <w:p w14:paraId="30643731" w14:textId="77777777" w:rsidR="00A9433A" w:rsidRPr="00D465D4" w:rsidRDefault="00A9433A" w:rsidP="00A36367">
      <w:pPr>
        <w:pStyle w:val="ListParagraph"/>
        <w:numPr>
          <w:ilvl w:val="0"/>
          <w:numId w:val="57"/>
        </w:numPr>
        <w:spacing w:after="0" w:line="240" w:lineRule="auto"/>
        <w:rPr>
          <w:rFonts w:cstheme="minorHAnsi"/>
          <w:szCs w:val="28"/>
        </w:rPr>
      </w:pPr>
      <w:r w:rsidRPr="00D465D4">
        <w:rPr>
          <w:rFonts w:cstheme="minorHAnsi"/>
          <w:szCs w:val="28"/>
        </w:rPr>
        <w:t>Be willing to address research questions important to the community group</w:t>
      </w:r>
    </w:p>
    <w:p w14:paraId="0FA61052" w14:textId="77777777" w:rsidR="00A9433A" w:rsidRPr="00D465D4" w:rsidRDefault="00A9433A" w:rsidP="00A9433A">
      <w:pPr>
        <w:ind w:left="360"/>
        <w:rPr>
          <w:rFonts w:cstheme="minorHAnsi"/>
          <w:szCs w:val="28"/>
        </w:rPr>
      </w:pPr>
    </w:p>
    <w:p w14:paraId="70CCD222" w14:textId="77777777" w:rsidR="00A9433A" w:rsidRPr="00D465D4" w:rsidRDefault="00A9433A" w:rsidP="00A9433A">
      <w:pPr>
        <w:ind w:left="360"/>
        <w:rPr>
          <w:rFonts w:cstheme="minorHAnsi"/>
          <w:szCs w:val="28"/>
        </w:rPr>
      </w:pPr>
      <w:r w:rsidRPr="00D465D4">
        <w:rPr>
          <w:rFonts w:cstheme="minorHAnsi"/>
          <w:szCs w:val="28"/>
        </w:rPr>
        <w:t>Community Members’ Roles</w:t>
      </w:r>
    </w:p>
    <w:p w14:paraId="7CA652F7" w14:textId="20DF96E5"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 xml:space="preserve">Make sure they know about the study’s development, implementation, analysis and dissemination of findings as well as the </w:t>
      </w:r>
      <w:r w:rsidR="00F8100A" w:rsidRPr="00D465D4">
        <w:rPr>
          <w:rFonts w:cstheme="minorHAnsi"/>
          <w:szCs w:val="28"/>
        </w:rPr>
        <w:t>timelines</w:t>
      </w:r>
      <w:r w:rsidRPr="00D465D4">
        <w:rPr>
          <w:rFonts w:cstheme="minorHAnsi"/>
          <w:szCs w:val="28"/>
        </w:rPr>
        <w:t xml:space="preserve"> for each of these steps. </w:t>
      </w:r>
    </w:p>
    <w:p w14:paraId="13C9CE3C" w14:textId="77777777"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 xml:space="preserve">Adhere to the requirements of the IRB protocol for the collection, use, and security of data. </w:t>
      </w:r>
    </w:p>
    <w:p w14:paraId="3FF99B0E" w14:textId="77777777" w:rsidR="00A9433A" w:rsidRPr="00D465D4" w:rsidRDefault="00A9433A" w:rsidP="00A36367">
      <w:pPr>
        <w:pStyle w:val="ListParagraph"/>
        <w:numPr>
          <w:ilvl w:val="0"/>
          <w:numId w:val="55"/>
        </w:numPr>
        <w:spacing w:after="0" w:line="240" w:lineRule="auto"/>
        <w:rPr>
          <w:rFonts w:cstheme="minorHAnsi"/>
          <w:i/>
          <w:szCs w:val="28"/>
        </w:rPr>
      </w:pPr>
      <w:r w:rsidRPr="00D465D4">
        <w:rPr>
          <w:rFonts w:cstheme="minorHAnsi"/>
          <w:szCs w:val="28"/>
        </w:rPr>
        <w:t>Take steps to maximize the benefit of the research to the larger community.</w:t>
      </w:r>
    </w:p>
    <w:p w14:paraId="65BE37F5" w14:textId="7E3E7FA2" w:rsidR="00A9433A" w:rsidRPr="00D465D4" w:rsidRDefault="00A9433A" w:rsidP="00A9433A">
      <w:pPr>
        <w:rPr>
          <w:rFonts w:cs="Times New Roman"/>
          <w:sz w:val="24"/>
          <w:szCs w:val="24"/>
        </w:rPr>
      </w:pPr>
    </w:p>
    <w:p w14:paraId="3EB364D0" w14:textId="23A64C1E" w:rsidR="00E465C9" w:rsidRPr="00D465D4" w:rsidRDefault="00E465C9" w:rsidP="00A9433A">
      <w:pPr>
        <w:rPr>
          <w:rFonts w:cs="Times New Roman"/>
          <w:sz w:val="24"/>
          <w:szCs w:val="24"/>
        </w:rPr>
      </w:pPr>
    </w:p>
    <w:p w14:paraId="3DC2E78D" w14:textId="297F87AE" w:rsidR="00E465C9" w:rsidRPr="00D465D4" w:rsidRDefault="00E465C9" w:rsidP="00A9433A">
      <w:pPr>
        <w:rPr>
          <w:rFonts w:cs="Times New Roman"/>
          <w:sz w:val="24"/>
          <w:szCs w:val="24"/>
        </w:rPr>
      </w:pPr>
    </w:p>
    <w:p w14:paraId="1C84F6EE" w14:textId="23CE88D1" w:rsidR="00E465C9" w:rsidRPr="00D465D4" w:rsidRDefault="00E465C9" w:rsidP="00A9433A">
      <w:pPr>
        <w:rPr>
          <w:rFonts w:cs="Times New Roman"/>
          <w:sz w:val="24"/>
          <w:szCs w:val="24"/>
        </w:rPr>
      </w:pPr>
    </w:p>
    <w:p w14:paraId="45636DC7" w14:textId="77777777" w:rsidR="00E465C9" w:rsidRPr="00D465D4" w:rsidRDefault="00E465C9" w:rsidP="00A9433A">
      <w:pPr>
        <w:rPr>
          <w:rFonts w:cs="Times New Roman"/>
          <w:sz w:val="24"/>
          <w:szCs w:val="24"/>
        </w:rPr>
      </w:pPr>
    </w:p>
    <w:p w14:paraId="43E88F92" w14:textId="77777777" w:rsidR="00E72B74" w:rsidRPr="00D465D4" w:rsidRDefault="00E72B74" w:rsidP="00F8100A">
      <w:pPr>
        <w:pStyle w:val="Heading2"/>
      </w:pPr>
      <w:bookmarkStart w:id="69" w:name="_Toc50323083"/>
    </w:p>
    <w:p w14:paraId="2DFFF668" w14:textId="77777777" w:rsidR="00E72B74" w:rsidRPr="00D465D4" w:rsidRDefault="00E72B74" w:rsidP="00F8100A">
      <w:pPr>
        <w:pStyle w:val="Heading2"/>
      </w:pPr>
    </w:p>
    <w:p w14:paraId="247BA82B" w14:textId="77777777" w:rsidR="00E72B74" w:rsidRPr="00D465D4" w:rsidRDefault="00E72B74" w:rsidP="00F8100A">
      <w:pPr>
        <w:pStyle w:val="Heading2"/>
      </w:pPr>
    </w:p>
    <w:p w14:paraId="3447C829" w14:textId="77777777" w:rsidR="00E72B74" w:rsidRPr="00D465D4" w:rsidRDefault="00E72B74" w:rsidP="00F8100A">
      <w:pPr>
        <w:pStyle w:val="Heading2"/>
      </w:pPr>
    </w:p>
    <w:p w14:paraId="329626D4" w14:textId="000640E0" w:rsidR="00E72B74" w:rsidRPr="00D465D4" w:rsidRDefault="00E72B74" w:rsidP="00F8100A">
      <w:pPr>
        <w:pStyle w:val="Heading2"/>
      </w:pPr>
    </w:p>
    <w:p w14:paraId="0AF38E25" w14:textId="5E64884C" w:rsidR="00191634" w:rsidRPr="00D465D4" w:rsidRDefault="00191634" w:rsidP="00191634"/>
    <w:p w14:paraId="51CDC657" w14:textId="731EA9E3" w:rsidR="00191634" w:rsidRPr="00D465D4" w:rsidRDefault="00191634" w:rsidP="00191634"/>
    <w:p w14:paraId="7A685F53" w14:textId="77777777" w:rsidR="0099557A" w:rsidRPr="00D465D4" w:rsidRDefault="0099557A" w:rsidP="00191634"/>
    <w:p w14:paraId="35134DE3" w14:textId="77777777" w:rsidR="00191634" w:rsidRPr="00D465D4" w:rsidRDefault="00191634" w:rsidP="00191634"/>
    <w:p w14:paraId="0A6F6EE5" w14:textId="572E9EFD" w:rsidR="007C6537" w:rsidRPr="00D465D4" w:rsidRDefault="007C6537" w:rsidP="00F8100A">
      <w:pPr>
        <w:pStyle w:val="Heading2"/>
      </w:pPr>
      <w:bookmarkStart w:id="70" w:name="_Toc79482481"/>
      <w:r w:rsidRPr="00D465D4">
        <w:t>Community Research Project Directions</w:t>
      </w:r>
      <w:bookmarkEnd w:id="69"/>
      <w:bookmarkEnd w:id="70"/>
    </w:p>
    <w:p w14:paraId="3133C306" w14:textId="77777777" w:rsidR="00F8100A" w:rsidRPr="00D465D4" w:rsidRDefault="00F8100A" w:rsidP="00F8100A"/>
    <w:p w14:paraId="6FFDEFF3" w14:textId="53BCD36F" w:rsidR="007C6537" w:rsidRPr="00D465D4" w:rsidRDefault="007C6537" w:rsidP="00A36367">
      <w:pPr>
        <w:numPr>
          <w:ilvl w:val="0"/>
          <w:numId w:val="52"/>
        </w:numPr>
        <w:contextualSpacing/>
        <w:rPr>
          <w:rFonts w:cs="Times New Roman"/>
          <w:szCs w:val="28"/>
        </w:rPr>
      </w:pPr>
      <w:r w:rsidRPr="00D465D4">
        <w:rPr>
          <w:rFonts w:cs="Times New Roman"/>
          <w:szCs w:val="28"/>
        </w:rPr>
        <w:t xml:space="preserve">The </w:t>
      </w:r>
      <w:r w:rsidR="005D19C1" w:rsidRPr="00D465D4">
        <w:rPr>
          <w:rFonts w:cs="Times New Roman"/>
          <w:szCs w:val="28"/>
        </w:rPr>
        <w:t xml:space="preserve">Research Project </w:t>
      </w:r>
      <w:r w:rsidRPr="00D465D4">
        <w:rPr>
          <w:rFonts w:cs="Times New Roman"/>
          <w:szCs w:val="28"/>
        </w:rPr>
        <w:t>PowerPoint Guide can be found on the HSTA Website.</w:t>
      </w:r>
    </w:p>
    <w:p w14:paraId="0B2304A5" w14:textId="7F94DC98" w:rsidR="00921E26" w:rsidRPr="00D465D4" w:rsidRDefault="00921E26" w:rsidP="00A36367">
      <w:pPr>
        <w:numPr>
          <w:ilvl w:val="0"/>
          <w:numId w:val="52"/>
        </w:numPr>
        <w:contextualSpacing/>
        <w:rPr>
          <w:rFonts w:cs="Times New Roman"/>
          <w:szCs w:val="28"/>
        </w:rPr>
      </w:pPr>
      <w:r w:rsidRPr="00D465D4">
        <w:rPr>
          <w:rFonts w:cs="Times New Roman"/>
          <w:szCs w:val="28"/>
        </w:rPr>
        <w:t xml:space="preserve">Project </w:t>
      </w:r>
      <w:r w:rsidR="0099557A" w:rsidRPr="00D465D4">
        <w:rPr>
          <w:rFonts w:cs="Times New Roman"/>
          <w:szCs w:val="28"/>
        </w:rPr>
        <w:t xml:space="preserve">selections are on </w:t>
      </w:r>
      <w:r w:rsidRPr="00D465D4">
        <w:rPr>
          <w:rFonts w:cs="Times New Roman"/>
          <w:szCs w:val="28"/>
        </w:rPr>
        <w:t>page</w:t>
      </w:r>
      <w:r w:rsidR="005D19C1" w:rsidRPr="00D465D4">
        <w:rPr>
          <w:rFonts w:cs="Times New Roman"/>
          <w:szCs w:val="28"/>
        </w:rPr>
        <w:t xml:space="preserve"> 7</w:t>
      </w:r>
      <w:r w:rsidR="000D3E21" w:rsidRPr="00D465D4">
        <w:rPr>
          <w:rFonts w:cs="Times New Roman"/>
          <w:szCs w:val="28"/>
        </w:rPr>
        <w:t>6</w:t>
      </w:r>
      <w:r w:rsidR="005D19C1" w:rsidRPr="00D465D4">
        <w:rPr>
          <w:rFonts w:cs="Times New Roman"/>
          <w:szCs w:val="28"/>
        </w:rPr>
        <w:t>.</w:t>
      </w:r>
    </w:p>
    <w:p w14:paraId="7BEB3649" w14:textId="05284C5B" w:rsidR="007C6537" w:rsidRPr="00D465D4" w:rsidRDefault="007C6537" w:rsidP="00A36367">
      <w:pPr>
        <w:numPr>
          <w:ilvl w:val="0"/>
          <w:numId w:val="52"/>
        </w:numPr>
        <w:contextualSpacing/>
        <w:rPr>
          <w:rFonts w:cs="Times New Roman"/>
          <w:szCs w:val="28"/>
        </w:rPr>
      </w:pPr>
      <w:r w:rsidRPr="00D465D4">
        <w:rPr>
          <w:rFonts w:cs="Times New Roman"/>
          <w:szCs w:val="28"/>
        </w:rPr>
        <w:t>Scoring (Score sheet can be found on page</w:t>
      </w:r>
      <w:r w:rsidR="005D19C1" w:rsidRPr="00D465D4">
        <w:rPr>
          <w:rFonts w:cs="Times New Roman"/>
          <w:szCs w:val="28"/>
        </w:rPr>
        <w:t>s 7</w:t>
      </w:r>
      <w:r w:rsidR="000D3E21" w:rsidRPr="00D465D4">
        <w:rPr>
          <w:rFonts w:cs="Times New Roman"/>
          <w:szCs w:val="28"/>
        </w:rPr>
        <w:t>1</w:t>
      </w:r>
      <w:r w:rsidR="005D19C1" w:rsidRPr="00D465D4">
        <w:rPr>
          <w:rFonts w:cs="Times New Roman"/>
          <w:szCs w:val="28"/>
        </w:rPr>
        <w:t>-7</w:t>
      </w:r>
      <w:r w:rsidR="000D3E21" w:rsidRPr="00D465D4">
        <w:rPr>
          <w:rFonts w:cs="Times New Roman"/>
          <w:szCs w:val="28"/>
        </w:rPr>
        <w:t>5</w:t>
      </w:r>
      <w:r w:rsidRPr="00D465D4">
        <w:rPr>
          <w:rFonts w:cs="Times New Roman"/>
          <w:szCs w:val="28"/>
        </w:rPr>
        <w:t>.</w:t>
      </w:r>
      <w:r w:rsidR="00640E38" w:rsidRPr="00D465D4">
        <w:rPr>
          <w:rFonts w:cs="Times New Roman"/>
          <w:szCs w:val="28"/>
        </w:rPr>
        <w:t>)</w:t>
      </w:r>
    </w:p>
    <w:p w14:paraId="098E75D9" w14:textId="77777777" w:rsidR="007C6537" w:rsidRPr="00D465D4" w:rsidRDefault="007C6537" w:rsidP="00A36367">
      <w:pPr>
        <w:numPr>
          <w:ilvl w:val="1"/>
          <w:numId w:val="52"/>
        </w:numPr>
        <w:contextualSpacing/>
        <w:rPr>
          <w:rFonts w:cs="Times New Roman"/>
          <w:szCs w:val="28"/>
        </w:rPr>
      </w:pPr>
      <w:r w:rsidRPr="00D465D4">
        <w:rPr>
          <w:rFonts w:cs="Times New Roman"/>
          <w:szCs w:val="28"/>
        </w:rPr>
        <w:t>Teachers will give a point for each fully completed item.</w:t>
      </w:r>
    </w:p>
    <w:p w14:paraId="394BCBE4" w14:textId="77777777" w:rsidR="007C6537" w:rsidRPr="00D465D4" w:rsidRDefault="007C6537" w:rsidP="00A36367">
      <w:pPr>
        <w:numPr>
          <w:ilvl w:val="2"/>
          <w:numId w:val="52"/>
        </w:numPr>
        <w:contextualSpacing/>
        <w:rPr>
          <w:rFonts w:cs="Times New Roman"/>
          <w:szCs w:val="28"/>
        </w:rPr>
      </w:pPr>
      <w:r w:rsidRPr="00D465D4">
        <w:rPr>
          <w:rFonts w:cs="Times New Roman"/>
          <w:szCs w:val="28"/>
        </w:rPr>
        <w:t>There are</w:t>
      </w:r>
      <w:r w:rsidRPr="00D465D4">
        <w:rPr>
          <w:rFonts w:cs="Times New Roman"/>
          <w:b/>
          <w:szCs w:val="28"/>
        </w:rPr>
        <w:t xml:space="preserve"> 42 possible points</w:t>
      </w:r>
      <w:r w:rsidRPr="00D465D4">
        <w:rPr>
          <w:rFonts w:cs="Times New Roman"/>
          <w:szCs w:val="28"/>
        </w:rPr>
        <w:t xml:space="preserve"> from Contracts through Procedures including Reference slide</w:t>
      </w:r>
    </w:p>
    <w:p w14:paraId="2F3BF824" w14:textId="1C467126" w:rsidR="00BE0A73" w:rsidRPr="00D465D4" w:rsidRDefault="007C6537" w:rsidP="00A36367">
      <w:pPr>
        <w:numPr>
          <w:ilvl w:val="2"/>
          <w:numId w:val="52"/>
        </w:numPr>
        <w:contextualSpacing/>
        <w:rPr>
          <w:rFonts w:cs="Times New Roman"/>
          <w:szCs w:val="28"/>
        </w:rPr>
      </w:pPr>
      <w:r w:rsidRPr="00D465D4">
        <w:rPr>
          <w:rFonts w:cs="Times New Roman"/>
          <w:szCs w:val="28"/>
        </w:rPr>
        <w:t xml:space="preserve">You must </w:t>
      </w:r>
      <w:r w:rsidR="009B390D" w:rsidRPr="00D465D4">
        <w:rPr>
          <w:rFonts w:cs="Times New Roman"/>
          <w:szCs w:val="28"/>
        </w:rPr>
        <w:t>complete all 42 items to be approved.</w:t>
      </w:r>
    </w:p>
    <w:p w14:paraId="3F78446E" w14:textId="77777777" w:rsidR="007C6537" w:rsidRPr="00D465D4" w:rsidRDefault="007C6537" w:rsidP="00A36367">
      <w:pPr>
        <w:numPr>
          <w:ilvl w:val="1"/>
          <w:numId w:val="52"/>
        </w:numPr>
        <w:contextualSpacing/>
        <w:rPr>
          <w:rFonts w:cs="Times New Roman"/>
          <w:szCs w:val="28"/>
        </w:rPr>
      </w:pPr>
      <w:r w:rsidRPr="00D465D4">
        <w:rPr>
          <w:rFonts w:cs="Times New Roman"/>
          <w:szCs w:val="28"/>
        </w:rPr>
        <w:t>At symposium, judges will give a point for each correctly completed content line.</w:t>
      </w:r>
    </w:p>
    <w:p w14:paraId="03E604B5" w14:textId="77777777" w:rsidR="007C6537" w:rsidRPr="00D465D4" w:rsidRDefault="007C6537" w:rsidP="00A36367">
      <w:pPr>
        <w:numPr>
          <w:ilvl w:val="2"/>
          <w:numId w:val="52"/>
        </w:numPr>
        <w:contextualSpacing/>
        <w:rPr>
          <w:rFonts w:cs="Times New Roman"/>
          <w:szCs w:val="28"/>
        </w:rPr>
      </w:pPr>
      <w:r w:rsidRPr="00D465D4">
        <w:rPr>
          <w:rFonts w:cs="Times New Roman"/>
          <w:szCs w:val="28"/>
        </w:rPr>
        <w:t xml:space="preserve">To pass you will need to receive at least </w:t>
      </w:r>
      <w:r w:rsidRPr="00D465D4">
        <w:rPr>
          <w:rFonts w:cs="Times New Roman"/>
          <w:b/>
          <w:szCs w:val="28"/>
        </w:rPr>
        <w:t>20 out of 24 points</w:t>
      </w:r>
      <w:r w:rsidRPr="00D465D4">
        <w:rPr>
          <w:rFonts w:cs="Times New Roman"/>
          <w:szCs w:val="28"/>
        </w:rPr>
        <w:t>.</w:t>
      </w:r>
    </w:p>
    <w:p w14:paraId="2A4F57F1" w14:textId="77777777" w:rsidR="007C6537" w:rsidRPr="00D465D4" w:rsidRDefault="007C6537" w:rsidP="00A36367">
      <w:pPr>
        <w:numPr>
          <w:ilvl w:val="0"/>
          <w:numId w:val="52"/>
        </w:numPr>
        <w:contextualSpacing/>
        <w:rPr>
          <w:rFonts w:cs="Times New Roman"/>
          <w:szCs w:val="28"/>
        </w:rPr>
      </w:pPr>
      <w:r w:rsidRPr="00D465D4">
        <w:rPr>
          <w:rFonts w:cs="Times New Roman"/>
          <w:szCs w:val="28"/>
        </w:rPr>
        <w:t xml:space="preserve">Deadlines </w:t>
      </w:r>
    </w:p>
    <w:p w14:paraId="710546D0" w14:textId="6C1CD9A5" w:rsidR="007C6537" w:rsidRPr="00D465D4" w:rsidRDefault="00BE0A73" w:rsidP="00A36367">
      <w:pPr>
        <w:numPr>
          <w:ilvl w:val="1"/>
          <w:numId w:val="52"/>
        </w:numPr>
        <w:contextualSpacing/>
        <w:rPr>
          <w:rFonts w:cs="Times New Roman"/>
          <w:szCs w:val="28"/>
        </w:rPr>
      </w:pPr>
      <w:r w:rsidRPr="00D465D4">
        <w:rPr>
          <w:rFonts w:cs="Times New Roman"/>
          <w:szCs w:val="28"/>
        </w:rPr>
        <w:t xml:space="preserve">Follow deadlines </w:t>
      </w:r>
      <w:r w:rsidR="007C6537" w:rsidRPr="00D465D4">
        <w:rPr>
          <w:rFonts w:cs="Times New Roman"/>
          <w:szCs w:val="28"/>
        </w:rPr>
        <w:t xml:space="preserve">given by our HSTA teacher and/or Field Site. </w:t>
      </w:r>
    </w:p>
    <w:p w14:paraId="337C77EB" w14:textId="72441375" w:rsidR="00BE0A73" w:rsidRPr="00D465D4" w:rsidRDefault="00BE0A73" w:rsidP="00A36367">
      <w:pPr>
        <w:pStyle w:val="ListParagraph"/>
        <w:numPr>
          <w:ilvl w:val="1"/>
          <w:numId w:val="52"/>
        </w:numPr>
        <w:rPr>
          <w:rFonts w:ascii="Times New Roman" w:hAnsi="Times New Roman" w:cs="Times New Roman"/>
          <w:b/>
          <w:i/>
          <w:sz w:val="24"/>
          <w:szCs w:val="28"/>
        </w:rPr>
      </w:pPr>
      <w:r w:rsidRPr="00D465D4">
        <w:rPr>
          <w:rFonts w:cs="Times New Roman"/>
          <w:szCs w:val="28"/>
        </w:rPr>
        <w:t>All approvals must be earned before or on Meeting #13</w:t>
      </w:r>
      <w:r w:rsidRPr="00D465D4">
        <w:rPr>
          <w:rFonts w:cstheme="minorHAnsi"/>
          <w:i/>
          <w:iCs/>
          <w:szCs w:val="28"/>
        </w:rPr>
        <w:t xml:space="preserve">. If you don’t have an approved project you will receive notification for non-compliance and will have 10 days to get an approved project </w:t>
      </w:r>
      <w:r w:rsidRPr="00D465D4">
        <w:rPr>
          <w:rFonts w:cstheme="minorHAnsi"/>
          <w:i/>
          <w:iCs/>
          <w:szCs w:val="28"/>
          <w:u w:val="single"/>
        </w:rPr>
        <w:t>OR</w:t>
      </w:r>
      <w:r w:rsidRPr="00D465D4">
        <w:rPr>
          <w:rFonts w:cstheme="minorHAnsi"/>
          <w:i/>
          <w:iCs/>
          <w:szCs w:val="28"/>
        </w:rPr>
        <w:t xml:space="preserve"> be dismissed from the program.</w:t>
      </w:r>
    </w:p>
    <w:p w14:paraId="2E6010EB" w14:textId="3675C530" w:rsidR="0006303D" w:rsidRPr="00D465D4" w:rsidRDefault="0006303D" w:rsidP="00A36367">
      <w:pPr>
        <w:pStyle w:val="ListParagraph"/>
        <w:numPr>
          <w:ilvl w:val="1"/>
          <w:numId w:val="52"/>
        </w:numPr>
        <w:rPr>
          <w:rFonts w:cs="Times New Roman"/>
          <w:b/>
          <w:iCs/>
          <w:szCs w:val="28"/>
        </w:rPr>
      </w:pPr>
      <w:r w:rsidRPr="00D465D4">
        <w:rPr>
          <w:rFonts w:cstheme="minorHAnsi"/>
          <w:szCs w:val="32"/>
        </w:rPr>
        <w:t>To help judges at symposium, all symposium score sheets will have student name(s), school/region, and research question and/or title. CRAs will contact teachers to update research questions and/or titles two week before the first symposium.</w:t>
      </w:r>
    </w:p>
    <w:p w14:paraId="727A94F7" w14:textId="535992C2" w:rsidR="007C6537" w:rsidRPr="00D465D4" w:rsidRDefault="007C6537" w:rsidP="00A36367">
      <w:pPr>
        <w:pStyle w:val="ListParagraph"/>
        <w:numPr>
          <w:ilvl w:val="1"/>
          <w:numId w:val="52"/>
        </w:numPr>
        <w:rPr>
          <w:rFonts w:cs="Times New Roman"/>
          <w:b/>
          <w:iCs/>
          <w:szCs w:val="28"/>
        </w:rPr>
      </w:pPr>
      <w:r w:rsidRPr="00D465D4">
        <w:rPr>
          <w:rFonts w:cs="Times New Roman"/>
          <w:b/>
          <w:iCs/>
          <w:szCs w:val="28"/>
        </w:rPr>
        <w:t>Final Deadline</w:t>
      </w:r>
    </w:p>
    <w:p w14:paraId="63B1CE3A" w14:textId="4ECDB55F" w:rsidR="007C6537" w:rsidRPr="00D465D4" w:rsidRDefault="007C6537" w:rsidP="00A36367">
      <w:pPr>
        <w:numPr>
          <w:ilvl w:val="2"/>
          <w:numId w:val="52"/>
        </w:numPr>
        <w:contextualSpacing/>
        <w:rPr>
          <w:rFonts w:cs="Times New Roman"/>
          <w:b/>
          <w:iCs/>
          <w:szCs w:val="28"/>
        </w:rPr>
      </w:pPr>
      <w:r w:rsidRPr="00D465D4">
        <w:rPr>
          <w:rFonts w:cs="Times New Roman"/>
          <w:b/>
          <w:i/>
          <w:szCs w:val="28"/>
        </w:rPr>
        <w:t xml:space="preserve">ALL presentations will need to be </w:t>
      </w:r>
      <w:r w:rsidRPr="00D465D4">
        <w:rPr>
          <w:rFonts w:cs="Times New Roman"/>
          <w:b/>
          <w:i/>
          <w:szCs w:val="28"/>
          <w:u w:val="single"/>
        </w:rPr>
        <w:t xml:space="preserve">uploaded to REDCap </w:t>
      </w:r>
      <w:r w:rsidR="009B390D" w:rsidRPr="00D465D4">
        <w:rPr>
          <w:rFonts w:cs="Times New Roman"/>
          <w:b/>
          <w:i/>
          <w:szCs w:val="28"/>
          <w:u w:val="single"/>
        </w:rPr>
        <w:t>by the last Friday of April</w:t>
      </w:r>
      <w:r w:rsidR="009B390D" w:rsidRPr="00D465D4">
        <w:rPr>
          <w:rFonts w:cs="Times New Roman"/>
          <w:b/>
          <w:i/>
          <w:szCs w:val="28"/>
        </w:rPr>
        <w:t xml:space="preserve"> (April 29, 2022).</w:t>
      </w:r>
      <w:r w:rsidRPr="00D465D4">
        <w:rPr>
          <w:rFonts w:cs="Times New Roman"/>
          <w:b/>
          <w:i/>
          <w:szCs w:val="28"/>
        </w:rPr>
        <w:t xml:space="preserve"> This will be the final presentation that y</w:t>
      </w:r>
      <w:r w:rsidR="005D19C1" w:rsidRPr="00D465D4">
        <w:rPr>
          <w:rFonts w:cs="Times New Roman"/>
          <w:b/>
          <w:i/>
          <w:szCs w:val="28"/>
        </w:rPr>
        <w:t>ou will present during symposia</w:t>
      </w:r>
      <w:r w:rsidRPr="00D465D4">
        <w:rPr>
          <w:rFonts w:cs="Times New Roman"/>
          <w:b/>
          <w:i/>
          <w:szCs w:val="28"/>
        </w:rPr>
        <w:t xml:space="preserve">. Presentations will be </w:t>
      </w:r>
      <w:r w:rsidR="005D19C1" w:rsidRPr="00D465D4">
        <w:rPr>
          <w:rFonts w:cs="Times New Roman"/>
          <w:b/>
          <w:i/>
          <w:szCs w:val="28"/>
        </w:rPr>
        <w:t>pre-loaded for symposia</w:t>
      </w:r>
      <w:r w:rsidRPr="00D465D4">
        <w:rPr>
          <w:rFonts w:cs="Times New Roman"/>
          <w:b/>
          <w:i/>
          <w:szCs w:val="28"/>
        </w:rPr>
        <w:t xml:space="preserve">; no changes can be made after April </w:t>
      </w:r>
      <w:r w:rsidR="009B390D" w:rsidRPr="00D465D4">
        <w:rPr>
          <w:rFonts w:cs="Times New Roman"/>
          <w:b/>
          <w:i/>
          <w:szCs w:val="28"/>
        </w:rPr>
        <w:t>29</w:t>
      </w:r>
      <w:r w:rsidR="009B390D" w:rsidRPr="00D465D4">
        <w:rPr>
          <w:rFonts w:cs="Times New Roman"/>
          <w:b/>
          <w:i/>
          <w:szCs w:val="28"/>
          <w:vertAlign w:val="superscript"/>
        </w:rPr>
        <w:t>th</w:t>
      </w:r>
      <w:r w:rsidRPr="00D465D4">
        <w:rPr>
          <w:rFonts w:cs="Times New Roman"/>
          <w:b/>
          <w:i/>
          <w:szCs w:val="28"/>
        </w:rPr>
        <w:t xml:space="preserve">. </w:t>
      </w:r>
    </w:p>
    <w:p w14:paraId="04B35B77" w14:textId="0EDE4737" w:rsidR="009B390D" w:rsidRPr="00D465D4" w:rsidRDefault="00A30D7E" w:rsidP="009B390D">
      <w:pPr>
        <w:ind w:left="2160"/>
        <w:contextualSpacing/>
        <w:rPr>
          <w:rFonts w:cs="Times New Roman"/>
          <w:b/>
          <w:iCs/>
          <w:szCs w:val="28"/>
        </w:rPr>
      </w:pPr>
      <w:hyperlink r:id="rId39" w:history="1">
        <w:r w:rsidR="009B390D" w:rsidRPr="00D465D4">
          <w:rPr>
            <w:rStyle w:val="Hyperlink"/>
            <w:rFonts w:cs="Times New Roman"/>
            <w:b/>
            <w:iCs/>
            <w:color w:val="auto"/>
            <w:szCs w:val="28"/>
          </w:rPr>
          <w:t>https://redcap.wvctsi.org/redcap/surveys/?s=Y9HE9PHCTC</w:t>
        </w:r>
      </w:hyperlink>
    </w:p>
    <w:p w14:paraId="08EFD632" w14:textId="6EF967A0" w:rsidR="009B390D" w:rsidRPr="00D465D4" w:rsidRDefault="009B390D" w:rsidP="009B390D">
      <w:pPr>
        <w:ind w:left="2160"/>
        <w:contextualSpacing/>
        <w:rPr>
          <w:rFonts w:cs="Times New Roman"/>
          <w:b/>
          <w:iCs/>
          <w:szCs w:val="28"/>
        </w:rPr>
      </w:pPr>
    </w:p>
    <w:p w14:paraId="710945A2" w14:textId="106396AB" w:rsidR="00E465C9" w:rsidRPr="00D465D4" w:rsidRDefault="00E465C9" w:rsidP="009B390D">
      <w:pPr>
        <w:ind w:left="2160"/>
        <w:contextualSpacing/>
        <w:rPr>
          <w:rFonts w:cs="Times New Roman"/>
          <w:b/>
          <w:iCs/>
          <w:szCs w:val="28"/>
        </w:rPr>
      </w:pPr>
    </w:p>
    <w:p w14:paraId="5797DF88" w14:textId="78675432" w:rsidR="00E465C9" w:rsidRPr="00D465D4" w:rsidRDefault="00E465C9" w:rsidP="009B390D">
      <w:pPr>
        <w:ind w:left="2160"/>
        <w:contextualSpacing/>
        <w:rPr>
          <w:rFonts w:cs="Times New Roman"/>
          <w:b/>
          <w:iCs/>
          <w:szCs w:val="28"/>
        </w:rPr>
      </w:pPr>
    </w:p>
    <w:p w14:paraId="2F1602AB" w14:textId="7A712160" w:rsidR="00E465C9" w:rsidRPr="00D465D4" w:rsidRDefault="00E465C9" w:rsidP="009B390D">
      <w:pPr>
        <w:ind w:left="2160"/>
        <w:contextualSpacing/>
        <w:rPr>
          <w:rFonts w:cs="Times New Roman"/>
          <w:b/>
          <w:iCs/>
          <w:szCs w:val="28"/>
        </w:rPr>
      </w:pPr>
    </w:p>
    <w:p w14:paraId="611A561C" w14:textId="221D8E65" w:rsidR="00E465C9" w:rsidRPr="00D465D4" w:rsidRDefault="00E465C9" w:rsidP="009B390D">
      <w:pPr>
        <w:ind w:left="2160"/>
        <w:contextualSpacing/>
        <w:rPr>
          <w:rFonts w:cs="Times New Roman"/>
          <w:b/>
          <w:iCs/>
          <w:szCs w:val="28"/>
        </w:rPr>
      </w:pPr>
    </w:p>
    <w:p w14:paraId="62EC8EA2" w14:textId="2614BE1C" w:rsidR="00E72B74" w:rsidRPr="00D465D4" w:rsidRDefault="00E72B74" w:rsidP="009B390D">
      <w:pPr>
        <w:ind w:left="2160"/>
        <w:contextualSpacing/>
        <w:rPr>
          <w:rFonts w:cs="Times New Roman"/>
          <w:b/>
          <w:iCs/>
          <w:szCs w:val="28"/>
        </w:rPr>
      </w:pPr>
    </w:p>
    <w:p w14:paraId="04CDFDB6" w14:textId="77777777" w:rsidR="00191634" w:rsidRPr="00D465D4" w:rsidRDefault="00191634" w:rsidP="009B390D">
      <w:pPr>
        <w:ind w:left="2160"/>
        <w:contextualSpacing/>
        <w:rPr>
          <w:rFonts w:cs="Times New Roman"/>
          <w:b/>
          <w:iCs/>
          <w:szCs w:val="28"/>
        </w:rPr>
      </w:pPr>
    </w:p>
    <w:p w14:paraId="374162B5" w14:textId="0FAA11BE" w:rsidR="007C6537" w:rsidRPr="00D465D4" w:rsidRDefault="007C6537" w:rsidP="00A36367">
      <w:pPr>
        <w:numPr>
          <w:ilvl w:val="2"/>
          <w:numId w:val="52"/>
        </w:numPr>
        <w:contextualSpacing/>
        <w:rPr>
          <w:rFonts w:cs="Times New Roman"/>
          <w:b/>
          <w:iCs/>
          <w:sz w:val="32"/>
          <w:szCs w:val="28"/>
        </w:rPr>
      </w:pPr>
      <w:r w:rsidRPr="00D465D4">
        <w:rPr>
          <w:rFonts w:cs="Times New Roman"/>
          <w:b/>
          <w:i/>
          <w:sz w:val="32"/>
          <w:szCs w:val="28"/>
        </w:rPr>
        <w:t>Final Symposium Dates</w:t>
      </w:r>
    </w:p>
    <w:tbl>
      <w:tblPr>
        <w:tblW w:w="8365" w:type="dxa"/>
        <w:tblInd w:w="1440" w:type="dxa"/>
        <w:tblLook w:val="04A0" w:firstRow="1" w:lastRow="0" w:firstColumn="1" w:lastColumn="0" w:noHBand="0" w:noVBand="1"/>
      </w:tblPr>
      <w:tblGrid>
        <w:gridCol w:w="3775"/>
        <w:gridCol w:w="4590"/>
      </w:tblGrid>
      <w:tr w:rsidR="00D465D4" w:rsidRPr="00D465D4" w14:paraId="59020E77" w14:textId="77777777" w:rsidTr="005D19C1">
        <w:trPr>
          <w:trHeight w:val="566"/>
        </w:trPr>
        <w:tc>
          <w:tcPr>
            <w:tcW w:w="3775" w:type="dxa"/>
          </w:tcPr>
          <w:p w14:paraId="2E269631" w14:textId="37B0A476" w:rsidR="007C6537" w:rsidRPr="00D465D4" w:rsidRDefault="007C6537" w:rsidP="00B779A2">
            <w:pPr>
              <w:spacing w:after="200" w:line="276" w:lineRule="auto"/>
              <w:contextualSpacing/>
              <w:jc w:val="center"/>
              <w:rPr>
                <w:rFonts w:cstheme="minorHAnsi"/>
                <w:b/>
                <w:szCs w:val="28"/>
              </w:rPr>
            </w:pPr>
            <w:r w:rsidRPr="00D465D4">
              <w:rPr>
                <w:rFonts w:cstheme="minorHAnsi"/>
                <w:b/>
                <w:szCs w:val="28"/>
              </w:rPr>
              <w:t xml:space="preserve">May </w:t>
            </w:r>
            <w:r w:rsidR="009B390D" w:rsidRPr="00D465D4">
              <w:rPr>
                <w:rFonts w:cstheme="minorHAnsi"/>
                <w:b/>
                <w:szCs w:val="28"/>
              </w:rPr>
              <w:t>7</w:t>
            </w:r>
            <w:r w:rsidRPr="00D465D4">
              <w:rPr>
                <w:rFonts w:cstheme="minorHAnsi"/>
                <w:b/>
                <w:szCs w:val="28"/>
                <w:vertAlign w:val="superscript"/>
              </w:rPr>
              <w:t>th</w:t>
            </w:r>
            <w:r w:rsidRPr="00D465D4">
              <w:rPr>
                <w:rFonts w:cstheme="minorHAnsi"/>
                <w:b/>
                <w:szCs w:val="28"/>
              </w:rPr>
              <w:t xml:space="preserve"> </w:t>
            </w:r>
            <w:r w:rsidR="009B390D" w:rsidRPr="00D465D4">
              <w:rPr>
                <w:rFonts w:cstheme="minorHAnsi"/>
                <w:b/>
                <w:szCs w:val="28"/>
              </w:rPr>
              <w:t>Northern</w:t>
            </w:r>
            <w:r w:rsidRPr="00D465D4">
              <w:rPr>
                <w:rFonts w:cstheme="minorHAnsi"/>
                <w:b/>
                <w:szCs w:val="28"/>
              </w:rPr>
              <w:t xml:space="preserve"> Symposium</w:t>
            </w:r>
          </w:p>
        </w:tc>
        <w:tc>
          <w:tcPr>
            <w:tcW w:w="4590" w:type="dxa"/>
          </w:tcPr>
          <w:p w14:paraId="13665CC8" w14:textId="52535E3B" w:rsidR="007C6537" w:rsidRPr="00D465D4" w:rsidRDefault="007C6537" w:rsidP="00B779A2">
            <w:pPr>
              <w:spacing w:after="200" w:line="276" w:lineRule="auto"/>
              <w:contextualSpacing/>
              <w:jc w:val="center"/>
              <w:rPr>
                <w:rFonts w:cstheme="minorHAnsi"/>
                <w:b/>
                <w:szCs w:val="28"/>
              </w:rPr>
            </w:pPr>
            <w:r w:rsidRPr="00D465D4">
              <w:rPr>
                <w:rFonts w:cstheme="minorHAnsi"/>
                <w:b/>
                <w:szCs w:val="28"/>
              </w:rPr>
              <w:t>May 1</w:t>
            </w:r>
            <w:r w:rsidR="009B390D" w:rsidRPr="00D465D4">
              <w:rPr>
                <w:rFonts w:cstheme="minorHAnsi"/>
                <w:b/>
                <w:szCs w:val="28"/>
              </w:rPr>
              <w:t>4</w:t>
            </w:r>
            <w:r w:rsidRPr="00D465D4">
              <w:rPr>
                <w:rFonts w:cstheme="minorHAnsi"/>
                <w:b/>
                <w:szCs w:val="28"/>
                <w:vertAlign w:val="superscript"/>
              </w:rPr>
              <w:t>th</w:t>
            </w:r>
            <w:r w:rsidRPr="00D465D4">
              <w:rPr>
                <w:rFonts w:cstheme="minorHAnsi"/>
                <w:b/>
                <w:szCs w:val="28"/>
              </w:rPr>
              <w:t xml:space="preserve"> </w:t>
            </w:r>
            <w:r w:rsidR="009B390D" w:rsidRPr="00D465D4">
              <w:rPr>
                <w:rFonts w:cstheme="minorHAnsi"/>
                <w:b/>
                <w:szCs w:val="28"/>
              </w:rPr>
              <w:t>Southern</w:t>
            </w:r>
            <w:r w:rsidRPr="00D465D4">
              <w:rPr>
                <w:rFonts w:cstheme="minorHAnsi"/>
                <w:b/>
                <w:szCs w:val="28"/>
              </w:rPr>
              <w:t xml:space="preserve"> Symposium</w:t>
            </w:r>
          </w:p>
        </w:tc>
      </w:tr>
      <w:tr w:rsidR="00D465D4" w:rsidRPr="00D465D4" w14:paraId="08A3DA1C" w14:textId="77777777" w:rsidTr="00BF7325">
        <w:tc>
          <w:tcPr>
            <w:tcW w:w="3775" w:type="dxa"/>
          </w:tcPr>
          <w:p w14:paraId="3EF1D2B5" w14:textId="3AB10057" w:rsidR="00D619CE" w:rsidRPr="00D465D4" w:rsidRDefault="00D619CE" w:rsidP="00D619CE">
            <w:pPr>
              <w:spacing w:after="200" w:line="276" w:lineRule="auto"/>
              <w:contextualSpacing/>
              <w:rPr>
                <w:rFonts w:cstheme="minorHAnsi"/>
                <w:bCs/>
                <w:szCs w:val="28"/>
              </w:rPr>
            </w:pPr>
            <w:r w:rsidRPr="00D465D4">
              <w:rPr>
                <w:rFonts w:cstheme="minorHAnsi"/>
                <w:bCs/>
                <w:szCs w:val="28"/>
              </w:rPr>
              <w:t>Ohio/Marshall</w:t>
            </w:r>
          </w:p>
        </w:tc>
        <w:tc>
          <w:tcPr>
            <w:tcW w:w="4590" w:type="dxa"/>
          </w:tcPr>
          <w:p w14:paraId="5E2D3DAC" w14:textId="0C78AF1A" w:rsidR="00D619CE" w:rsidRPr="00D465D4" w:rsidRDefault="00D619CE" w:rsidP="00D619CE">
            <w:pPr>
              <w:spacing w:after="200" w:line="276" w:lineRule="auto"/>
              <w:contextualSpacing/>
              <w:rPr>
                <w:rFonts w:cstheme="minorHAnsi"/>
                <w:bCs/>
                <w:szCs w:val="28"/>
              </w:rPr>
            </w:pPr>
            <w:r w:rsidRPr="00D465D4">
              <w:rPr>
                <w:rFonts w:cstheme="minorHAnsi"/>
                <w:bCs/>
                <w:szCs w:val="28"/>
              </w:rPr>
              <w:t>Kanawha</w:t>
            </w:r>
          </w:p>
        </w:tc>
      </w:tr>
      <w:tr w:rsidR="00D465D4" w:rsidRPr="00D465D4" w14:paraId="2CD82FA4" w14:textId="77777777" w:rsidTr="00BF7325">
        <w:tc>
          <w:tcPr>
            <w:tcW w:w="3775" w:type="dxa"/>
          </w:tcPr>
          <w:p w14:paraId="10F329DC" w14:textId="0B1C9604" w:rsidR="00D619CE" w:rsidRPr="00D465D4" w:rsidRDefault="00D619CE" w:rsidP="00D619CE">
            <w:pPr>
              <w:spacing w:after="200" w:line="276" w:lineRule="auto"/>
              <w:contextualSpacing/>
              <w:rPr>
                <w:rFonts w:cstheme="minorHAnsi"/>
                <w:bCs/>
                <w:szCs w:val="28"/>
              </w:rPr>
            </w:pPr>
            <w:r w:rsidRPr="00D465D4">
              <w:rPr>
                <w:rFonts w:cstheme="minorHAnsi"/>
                <w:bCs/>
                <w:szCs w:val="28"/>
              </w:rPr>
              <w:t>Mon/Marion</w:t>
            </w:r>
          </w:p>
        </w:tc>
        <w:tc>
          <w:tcPr>
            <w:tcW w:w="4590" w:type="dxa"/>
          </w:tcPr>
          <w:p w14:paraId="5B998D8D" w14:textId="5D1A7EA1" w:rsidR="00D619CE" w:rsidRPr="00D465D4" w:rsidRDefault="00D619CE" w:rsidP="00D619CE">
            <w:pPr>
              <w:spacing w:after="200" w:line="276" w:lineRule="auto"/>
              <w:contextualSpacing/>
              <w:rPr>
                <w:rFonts w:cstheme="minorHAnsi"/>
                <w:bCs/>
                <w:szCs w:val="28"/>
              </w:rPr>
            </w:pPr>
            <w:r w:rsidRPr="00D465D4">
              <w:rPr>
                <w:rFonts w:cstheme="minorHAnsi"/>
                <w:bCs/>
                <w:szCs w:val="28"/>
              </w:rPr>
              <w:t>Raleigh</w:t>
            </w:r>
          </w:p>
        </w:tc>
      </w:tr>
      <w:tr w:rsidR="00D465D4" w:rsidRPr="00D465D4" w14:paraId="05AC441A" w14:textId="77777777" w:rsidTr="00BF7325">
        <w:tc>
          <w:tcPr>
            <w:tcW w:w="3775" w:type="dxa"/>
          </w:tcPr>
          <w:p w14:paraId="7CA8831C" w14:textId="25B0C751" w:rsidR="00D619CE" w:rsidRPr="00D465D4" w:rsidRDefault="00D619CE" w:rsidP="00D619CE">
            <w:pPr>
              <w:spacing w:after="200" w:line="276" w:lineRule="auto"/>
              <w:contextualSpacing/>
              <w:rPr>
                <w:rFonts w:cstheme="minorHAnsi"/>
                <w:bCs/>
                <w:szCs w:val="28"/>
              </w:rPr>
            </w:pPr>
            <w:r w:rsidRPr="00D465D4">
              <w:rPr>
                <w:rFonts w:cstheme="minorHAnsi"/>
                <w:bCs/>
                <w:szCs w:val="28"/>
              </w:rPr>
              <w:t>BWRC</w:t>
            </w:r>
          </w:p>
        </w:tc>
        <w:tc>
          <w:tcPr>
            <w:tcW w:w="4590" w:type="dxa"/>
          </w:tcPr>
          <w:p w14:paraId="67BAD5E3" w14:textId="1ECAAFF3" w:rsidR="00D619CE" w:rsidRPr="00D465D4" w:rsidRDefault="00D619CE" w:rsidP="00D619CE">
            <w:pPr>
              <w:spacing w:after="200" w:line="276" w:lineRule="auto"/>
              <w:contextualSpacing/>
              <w:rPr>
                <w:rFonts w:cstheme="minorHAnsi"/>
                <w:bCs/>
                <w:szCs w:val="28"/>
              </w:rPr>
            </w:pPr>
            <w:r w:rsidRPr="00D465D4">
              <w:rPr>
                <w:rFonts w:cstheme="minorHAnsi"/>
                <w:bCs/>
                <w:szCs w:val="28"/>
              </w:rPr>
              <w:t>Boone</w:t>
            </w:r>
          </w:p>
        </w:tc>
      </w:tr>
      <w:tr w:rsidR="00D465D4" w:rsidRPr="00D465D4" w14:paraId="2C5D751A" w14:textId="77777777" w:rsidTr="00BF7325">
        <w:tc>
          <w:tcPr>
            <w:tcW w:w="3775" w:type="dxa"/>
          </w:tcPr>
          <w:p w14:paraId="3CBD5CBB" w14:textId="3A39E3DA" w:rsidR="00D619CE" w:rsidRPr="00D465D4" w:rsidRDefault="00D619CE" w:rsidP="00D619CE">
            <w:pPr>
              <w:spacing w:after="200" w:line="276" w:lineRule="auto"/>
              <w:contextualSpacing/>
              <w:rPr>
                <w:rFonts w:cstheme="minorHAnsi"/>
                <w:bCs/>
                <w:szCs w:val="28"/>
              </w:rPr>
            </w:pPr>
            <w:r w:rsidRPr="00D465D4">
              <w:rPr>
                <w:rFonts w:cstheme="minorHAnsi"/>
                <w:bCs/>
                <w:szCs w:val="28"/>
              </w:rPr>
              <w:t>Eastern Panhandle</w:t>
            </w:r>
          </w:p>
        </w:tc>
        <w:tc>
          <w:tcPr>
            <w:tcW w:w="4590" w:type="dxa"/>
          </w:tcPr>
          <w:p w14:paraId="479B501E" w14:textId="2A23D114" w:rsidR="00D619CE" w:rsidRPr="00D465D4" w:rsidRDefault="00D619CE" w:rsidP="00D619CE">
            <w:pPr>
              <w:spacing w:after="200" w:line="276" w:lineRule="auto"/>
              <w:contextualSpacing/>
              <w:rPr>
                <w:rFonts w:cstheme="minorHAnsi"/>
                <w:bCs/>
                <w:szCs w:val="28"/>
              </w:rPr>
            </w:pPr>
            <w:r w:rsidRPr="00D465D4">
              <w:rPr>
                <w:rFonts w:cstheme="minorHAnsi"/>
                <w:bCs/>
                <w:szCs w:val="28"/>
              </w:rPr>
              <w:t>Cabell/Lincoln</w:t>
            </w:r>
          </w:p>
        </w:tc>
      </w:tr>
      <w:tr w:rsidR="00D465D4" w:rsidRPr="00D465D4" w14:paraId="7DCAA0BF" w14:textId="77777777" w:rsidTr="00BF7325">
        <w:tc>
          <w:tcPr>
            <w:tcW w:w="3775" w:type="dxa"/>
          </w:tcPr>
          <w:p w14:paraId="186236FF" w14:textId="050D875C" w:rsidR="00D619CE" w:rsidRPr="00D465D4" w:rsidRDefault="00E465C9" w:rsidP="00D619CE">
            <w:pPr>
              <w:spacing w:after="200" w:line="276" w:lineRule="auto"/>
              <w:contextualSpacing/>
              <w:rPr>
                <w:rFonts w:cstheme="minorHAnsi"/>
                <w:bCs/>
                <w:szCs w:val="28"/>
              </w:rPr>
            </w:pPr>
            <w:r w:rsidRPr="00D465D4">
              <w:rPr>
                <w:rFonts w:cstheme="minorHAnsi"/>
                <w:bCs/>
                <w:szCs w:val="28"/>
              </w:rPr>
              <w:t>MT HSTA</w:t>
            </w:r>
          </w:p>
        </w:tc>
        <w:tc>
          <w:tcPr>
            <w:tcW w:w="4590" w:type="dxa"/>
          </w:tcPr>
          <w:p w14:paraId="0AE4923B" w14:textId="3B18A523" w:rsidR="00D619CE" w:rsidRPr="00D465D4" w:rsidRDefault="00D619CE" w:rsidP="00D619CE">
            <w:pPr>
              <w:spacing w:after="200" w:line="276" w:lineRule="auto"/>
              <w:contextualSpacing/>
              <w:rPr>
                <w:rFonts w:cstheme="minorHAnsi"/>
                <w:bCs/>
                <w:szCs w:val="28"/>
              </w:rPr>
            </w:pPr>
            <w:r w:rsidRPr="00D465D4">
              <w:rPr>
                <w:rFonts w:cstheme="minorHAnsi"/>
                <w:bCs/>
                <w:szCs w:val="28"/>
              </w:rPr>
              <w:t>Mingo/Logan</w:t>
            </w:r>
          </w:p>
        </w:tc>
      </w:tr>
      <w:tr w:rsidR="00D465D4" w:rsidRPr="00D465D4" w14:paraId="409CAC30" w14:textId="77777777" w:rsidTr="00BF7325">
        <w:tc>
          <w:tcPr>
            <w:tcW w:w="3775" w:type="dxa"/>
          </w:tcPr>
          <w:p w14:paraId="6185ABE2" w14:textId="0E3D0CFD" w:rsidR="00D619CE" w:rsidRPr="00D465D4" w:rsidRDefault="00D619CE" w:rsidP="00D619CE">
            <w:pPr>
              <w:spacing w:after="200" w:line="276" w:lineRule="auto"/>
              <w:contextualSpacing/>
              <w:rPr>
                <w:rFonts w:cstheme="minorHAnsi"/>
                <w:bCs/>
                <w:szCs w:val="28"/>
              </w:rPr>
            </w:pPr>
          </w:p>
        </w:tc>
        <w:tc>
          <w:tcPr>
            <w:tcW w:w="4590" w:type="dxa"/>
          </w:tcPr>
          <w:p w14:paraId="601FD78A" w14:textId="3B840462" w:rsidR="00D619CE" w:rsidRPr="00D465D4" w:rsidRDefault="00D619CE" w:rsidP="00D619CE">
            <w:pPr>
              <w:spacing w:after="200" w:line="276" w:lineRule="auto"/>
              <w:contextualSpacing/>
              <w:rPr>
                <w:rFonts w:cstheme="minorHAnsi"/>
                <w:bCs/>
                <w:szCs w:val="28"/>
              </w:rPr>
            </w:pPr>
            <w:r w:rsidRPr="00D465D4">
              <w:rPr>
                <w:rFonts w:cstheme="minorHAnsi"/>
                <w:bCs/>
                <w:szCs w:val="28"/>
              </w:rPr>
              <w:t>Greenbrier/Fayette</w:t>
            </w:r>
          </w:p>
        </w:tc>
      </w:tr>
      <w:tr w:rsidR="00D465D4" w:rsidRPr="00D465D4" w14:paraId="0D747B68" w14:textId="77777777" w:rsidTr="00BF7325">
        <w:tc>
          <w:tcPr>
            <w:tcW w:w="3775" w:type="dxa"/>
          </w:tcPr>
          <w:p w14:paraId="55868C39" w14:textId="5727EE85" w:rsidR="00E465C9" w:rsidRPr="00D465D4" w:rsidRDefault="00E465C9" w:rsidP="00E465C9">
            <w:pPr>
              <w:spacing w:after="200" w:line="276" w:lineRule="auto"/>
              <w:contextualSpacing/>
              <w:rPr>
                <w:rFonts w:cstheme="minorHAnsi"/>
                <w:bCs/>
                <w:szCs w:val="28"/>
              </w:rPr>
            </w:pPr>
          </w:p>
        </w:tc>
        <w:tc>
          <w:tcPr>
            <w:tcW w:w="4590" w:type="dxa"/>
          </w:tcPr>
          <w:p w14:paraId="25BE37EE" w14:textId="7D38DB4C" w:rsidR="00E465C9" w:rsidRPr="00D465D4" w:rsidRDefault="00E465C9" w:rsidP="00E465C9">
            <w:pPr>
              <w:spacing w:after="200" w:line="276" w:lineRule="auto"/>
              <w:contextualSpacing/>
              <w:rPr>
                <w:rFonts w:cstheme="minorHAnsi"/>
                <w:b/>
                <w:szCs w:val="28"/>
                <w:u w:val="single"/>
              </w:rPr>
            </w:pPr>
            <w:r w:rsidRPr="00D465D4">
              <w:rPr>
                <w:rFonts w:cstheme="minorHAnsi"/>
                <w:bCs/>
                <w:szCs w:val="28"/>
              </w:rPr>
              <w:t>McDowell</w:t>
            </w:r>
          </w:p>
        </w:tc>
      </w:tr>
      <w:tr w:rsidR="00D465D4" w:rsidRPr="00D465D4" w14:paraId="11CEEDAD" w14:textId="77777777" w:rsidTr="00BF7325">
        <w:tc>
          <w:tcPr>
            <w:tcW w:w="3775" w:type="dxa"/>
          </w:tcPr>
          <w:p w14:paraId="264B8BFE" w14:textId="31F64F64" w:rsidR="00E465C9" w:rsidRPr="00D465D4" w:rsidRDefault="00E465C9" w:rsidP="00E465C9">
            <w:pPr>
              <w:spacing w:after="200" w:line="276" w:lineRule="auto"/>
              <w:contextualSpacing/>
              <w:rPr>
                <w:rFonts w:cstheme="minorHAnsi"/>
                <w:bCs/>
                <w:szCs w:val="28"/>
              </w:rPr>
            </w:pPr>
          </w:p>
        </w:tc>
        <w:tc>
          <w:tcPr>
            <w:tcW w:w="4590" w:type="dxa"/>
          </w:tcPr>
          <w:p w14:paraId="3B4644EC" w14:textId="43E731E5" w:rsidR="00E465C9" w:rsidRPr="00D465D4" w:rsidRDefault="00E465C9" w:rsidP="00E465C9">
            <w:pPr>
              <w:spacing w:after="200" w:line="276" w:lineRule="auto"/>
              <w:contextualSpacing/>
              <w:rPr>
                <w:rFonts w:cstheme="minorHAnsi"/>
                <w:b/>
                <w:szCs w:val="28"/>
                <w:u w:val="single"/>
              </w:rPr>
            </w:pPr>
            <w:r w:rsidRPr="00D465D4">
              <w:rPr>
                <w:rFonts w:cstheme="minorHAnsi"/>
                <w:bCs/>
                <w:szCs w:val="28"/>
              </w:rPr>
              <w:t>Mercer</w:t>
            </w:r>
          </w:p>
        </w:tc>
      </w:tr>
    </w:tbl>
    <w:p w14:paraId="48AEA98E" w14:textId="77777777" w:rsidR="00281595" w:rsidRPr="00D465D4" w:rsidRDefault="00281595" w:rsidP="00281595">
      <w:pPr>
        <w:pStyle w:val="ListParagraph"/>
        <w:rPr>
          <w:szCs w:val="24"/>
        </w:rPr>
      </w:pPr>
    </w:p>
    <w:p w14:paraId="48AF055F" w14:textId="4B9C7A82" w:rsidR="007C6537" w:rsidRPr="00D465D4" w:rsidRDefault="007C6537" w:rsidP="00A36367">
      <w:pPr>
        <w:pStyle w:val="ListParagraph"/>
        <w:numPr>
          <w:ilvl w:val="0"/>
          <w:numId w:val="52"/>
        </w:numPr>
        <w:rPr>
          <w:szCs w:val="24"/>
        </w:rPr>
      </w:pPr>
      <w:r w:rsidRPr="00D465D4">
        <w:rPr>
          <w:szCs w:val="24"/>
        </w:rPr>
        <w:t>Scheduling Issues for Symposium</w:t>
      </w:r>
    </w:p>
    <w:p w14:paraId="79DE958F" w14:textId="7D0641A4" w:rsidR="007C6537" w:rsidRPr="00D465D4" w:rsidRDefault="007C6537" w:rsidP="00A36367">
      <w:pPr>
        <w:pStyle w:val="ListParagraph"/>
        <w:numPr>
          <w:ilvl w:val="1"/>
          <w:numId w:val="52"/>
        </w:numPr>
        <w:spacing w:after="200" w:line="276" w:lineRule="auto"/>
        <w:rPr>
          <w:rFonts w:cs="Times New Roman"/>
          <w:szCs w:val="24"/>
        </w:rPr>
      </w:pPr>
      <w:r w:rsidRPr="00D465D4">
        <w:rPr>
          <w:rFonts w:cs="Times New Roman"/>
          <w:szCs w:val="24"/>
        </w:rPr>
        <w:t xml:space="preserve">We understand that sometimes circumstances arise that require special attention to students’ attendance. </w:t>
      </w:r>
    </w:p>
    <w:p w14:paraId="226EDEAE" w14:textId="5742B03A" w:rsidR="007C6537" w:rsidRPr="00D465D4" w:rsidRDefault="007C6537" w:rsidP="00A36367">
      <w:pPr>
        <w:pStyle w:val="ListParagraph"/>
        <w:numPr>
          <w:ilvl w:val="1"/>
          <w:numId w:val="52"/>
        </w:numPr>
        <w:rPr>
          <w:szCs w:val="24"/>
        </w:rPr>
      </w:pPr>
      <w:r w:rsidRPr="00D465D4">
        <w:rPr>
          <w:szCs w:val="24"/>
        </w:rPr>
        <w:t xml:space="preserve">If you have a conflict, please email your Field Site before </w:t>
      </w:r>
      <w:r w:rsidRPr="00D465D4">
        <w:rPr>
          <w:b/>
          <w:szCs w:val="24"/>
        </w:rPr>
        <w:t>April</w:t>
      </w:r>
      <w:r w:rsidR="00D619CE" w:rsidRPr="00D465D4">
        <w:rPr>
          <w:b/>
          <w:szCs w:val="24"/>
        </w:rPr>
        <w:t xml:space="preserve"> 15,</w:t>
      </w:r>
      <w:r w:rsidR="00D619CE" w:rsidRPr="00D465D4">
        <w:rPr>
          <w:b/>
          <w:szCs w:val="24"/>
          <w:vertAlign w:val="superscript"/>
        </w:rPr>
        <w:t xml:space="preserve"> </w:t>
      </w:r>
      <w:r w:rsidR="00D619CE" w:rsidRPr="00D465D4">
        <w:rPr>
          <w:b/>
          <w:bCs/>
          <w:szCs w:val="24"/>
        </w:rPr>
        <w:t>2022</w:t>
      </w:r>
      <w:r w:rsidRPr="00D465D4">
        <w:rPr>
          <w:szCs w:val="24"/>
        </w:rPr>
        <w:t>. This email should state why you have a conflic</w:t>
      </w:r>
      <w:r w:rsidR="00281595" w:rsidRPr="00D465D4">
        <w:rPr>
          <w:szCs w:val="24"/>
        </w:rPr>
        <w:t xml:space="preserve">t. </w:t>
      </w:r>
      <w:r w:rsidRPr="00D465D4">
        <w:rPr>
          <w:rFonts w:cs="Times New Roman"/>
          <w:szCs w:val="24"/>
        </w:rPr>
        <w:t>The following circumstances are acceptable reasons for a schedule change:</w:t>
      </w:r>
    </w:p>
    <w:p w14:paraId="12618B7C" w14:textId="77777777" w:rsidR="007C6537" w:rsidRPr="00D465D4" w:rsidRDefault="007C6537" w:rsidP="00A36367">
      <w:pPr>
        <w:pStyle w:val="ListParagraph"/>
        <w:numPr>
          <w:ilvl w:val="0"/>
          <w:numId w:val="53"/>
        </w:numPr>
        <w:spacing w:after="0" w:line="240" w:lineRule="auto"/>
        <w:ind w:left="1800"/>
        <w:rPr>
          <w:rFonts w:cs="Times New Roman"/>
          <w:szCs w:val="24"/>
        </w:rPr>
      </w:pPr>
      <w:r w:rsidRPr="00D465D4">
        <w:rPr>
          <w:rFonts w:cs="Times New Roman"/>
          <w:szCs w:val="24"/>
        </w:rPr>
        <w:t xml:space="preserve">Prom – If you have prom, you can request to present during the morning session. </w:t>
      </w:r>
    </w:p>
    <w:p w14:paraId="4330D875" w14:textId="647F8DB6" w:rsidR="007C6537" w:rsidRPr="00D465D4" w:rsidRDefault="00281595" w:rsidP="00A36367">
      <w:pPr>
        <w:numPr>
          <w:ilvl w:val="0"/>
          <w:numId w:val="53"/>
        </w:numPr>
        <w:spacing w:after="0" w:line="240" w:lineRule="auto"/>
        <w:ind w:left="1800"/>
        <w:contextualSpacing/>
        <w:rPr>
          <w:rFonts w:cs="Times New Roman"/>
          <w:szCs w:val="24"/>
        </w:rPr>
      </w:pPr>
      <w:r w:rsidRPr="00D465D4">
        <w:rPr>
          <w:rFonts w:cs="Times New Roman"/>
          <w:szCs w:val="24"/>
        </w:rPr>
        <w:t>College g</w:t>
      </w:r>
      <w:r w:rsidR="007C6537" w:rsidRPr="00D465D4">
        <w:rPr>
          <w:rFonts w:cs="Times New Roman"/>
          <w:szCs w:val="24"/>
        </w:rPr>
        <w:t>raduations – Student</w:t>
      </w:r>
      <w:r w:rsidRPr="00D465D4">
        <w:rPr>
          <w:rFonts w:cs="Times New Roman"/>
          <w:szCs w:val="24"/>
        </w:rPr>
        <w:t xml:space="preserve">s with immediate family members </w:t>
      </w:r>
      <w:r w:rsidR="007C6537" w:rsidRPr="00D465D4">
        <w:rPr>
          <w:rFonts w:cs="Times New Roman"/>
          <w:szCs w:val="24"/>
        </w:rPr>
        <w:t xml:space="preserve">graduating may be excused. </w:t>
      </w:r>
    </w:p>
    <w:p w14:paraId="43ECD420" w14:textId="1A793C65" w:rsidR="007C6537" w:rsidRPr="00D465D4" w:rsidRDefault="00281595" w:rsidP="00A36367">
      <w:pPr>
        <w:numPr>
          <w:ilvl w:val="0"/>
          <w:numId w:val="53"/>
        </w:numPr>
        <w:spacing w:after="0" w:line="240" w:lineRule="auto"/>
        <w:ind w:left="1800"/>
        <w:contextualSpacing/>
        <w:rPr>
          <w:rFonts w:cs="Times New Roman"/>
          <w:szCs w:val="24"/>
        </w:rPr>
      </w:pPr>
      <w:r w:rsidRPr="00D465D4">
        <w:rPr>
          <w:rFonts w:cs="Times New Roman"/>
          <w:szCs w:val="24"/>
        </w:rPr>
        <w:t>Serious i</w:t>
      </w:r>
      <w:r w:rsidR="007C6537" w:rsidRPr="00D465D4">
        <w:rPr>
          <w:rFonts w:cs="Times New Roman"/>
          <w:szCs w:val="24"/>
        </w:rPr>
        <w:t xml:space="preserve">llness </w:t>
      </w:r>
    </w:p>
    <w:p w14:paraId="6F929E5F" w14:textId="11BF51C0" w:rsidR="007C6537" w:rsidRPr="00D465D4" w:rsidRDefault="007C6537" w:rsidP="00A36367">
      <w:pPr>
        <w:numPr>
          <w:ilvl w:val="0"/>
          <w:numId w:val="53"/>
        </w:numPr>
        <w:spacing w:after="0" w:line="240" w:lineRule="auto"/>
        <w:ind w:left="1800"/>
        <w:contextualSpacing/>
        <w:rPr>
          <w:rFonts w:cs="Times New Roman"/>
          <w:szCs w:val="24"/>
        </w:rPr>
      </w:pPr>
      <w:r w:rsidRPr="00D465D4">
        <w:rPr>
          <w:rFonts w:cs="Times New Roman"/>
          <w:szCs w:val="24"/>
        </w:rPr>
        <w:t>Other valid reasons could include</w:t>
      </w:r>
      <w:r w:rsidR="00281595" w:rsidRPr="00D465D4">
        <w:rPr>
          <w:rFonts w:cs="Times New Roman"/>
          <w:szCs w:val="24"/>
        </w:rPr>
        <w:t>:</w:t>
      </w:r>
    </w:p>
    <w:p w14:paraId="66D29F0A" w14:textId="77777777" w:rsidR="007C6537" w:rsidRPr="00D465D4" w:rsidRDefault="007C6537" w:rsidP="00A36367">
      <w:pPr>
        <w:numPr>
          <w:ilvl w:val="1"/>
          <w:numId w:val="53"/>
        </w:numPr>
        <w:spacing w:after="0" w:line="240" w:lineRule="auto"/>
        <w:ind w:left="2520"/>
        <w:contextualSpacing/>
        <w:rPr>
          <w:rFonts w:cs="Times New Roman"/>
          <w:szCs w:val="24"/>
        </w:rPr>
      </w:pPr>
      <w:r w:rsidRPr="00D465D4">
        <w:rPr>
          <w:rFonts w:cs="Times New Roman"/>
          <w:szCs w:val="24"/>
        </w:rPr>
        <w:t xml:space="preserve">Funeral </w:t>
      </w:r>
    </w:p>
    <w:p w14:paraId="392C3EA4" w14:textId="77777777" w:rsidR="007C6537" w:rsidRPr="00D465D4" w:rsidRDefault="007C6537" w:rsidP="00A36367">
      <w:pPr>
        <w:numPr>
          <w:ilvl w:val="1"/>
          <w:numId w:val="53"/>
        </w:numPr>
        <w:spacing w:after="0" w:line="240" w:lineRule="auto"/>
        <w:ind w:left="2520"/>
        <w:contextualSpacing/>
        <w:rPr>
          <w:rFonts w:cs="Times New Roman"/>
          <w:szCs w:val="24"/>
        </w:rPr>
      </w:pPr>
      <w:r w:rsidRPr="00D465D4">
        <w:rPr>
          <w:rFonts w:cs="Times New Roman"/>
          <w:szCs w:val="24"/>
        </w:rPr>
        <w:t>Wedding</w:t>
      </w:r>
    </w:p>
    <w:p w14:paraId="716BE4A7" w14:textId="77777777" w:rsidR="007C6537" w:rsidRPr="00D465D4" w:rsidRDefault="007C6537" w:rsidP="00A36367">
      <w:pPr>
        <w:numPr>
          <w:ilvl w:val="1"/>
          <w:numId w:val="53"/>
        </w:numPr>
        <w:spacing w:after="0" w:line="240" w:lineRule="auto"/>
        <w:ind w:left="2520"/>
        <w:contextualSpacing/>
        <w:rPr>
          <w:rFonts w:cs="Times New Roman"/>
          <w:sz w:val="26"/>
          <w:szCs w:val="26"/>
        </w:rPr>
      </w:pPr>
      <w:r w:rsidRPr="00D465D4">
        <w:rPr>
          <w:rFonts w:cs="Times New Roman"/>
          <w:szCs w:val="24"/>
        </w:rPr>
        <w:t xml:space="preserve">Other major family events </w:t>
      </w:r>
    </w:p>
    <w:p w14:paraId="532FDB05" w14:textId="17720226" w:rsidR="007C6537" w:rsidRPr="00D465D4" w:rsidRDefault="007C6537" w:rsidP="00281595">
      <w:pPr>
        <w:spacing w:after="0" w:line="240" w:lineRule="auto"/>
        <w:ind w:left="1080"/>
        <w:contextualSpacing/>
        <w:rPr>
          <w:rFonts w:cs="Times New Roman"/>
          <w:szCs w:val="24"/>
        </w:rPr>
      </w:pPr>
    </w:p>
    <w:p w14:paraId="0BC92B1F" w14:textId="3F880A65" w:rsidR="00E465C9" w:rsidRPr="00D465D4" w:rsidRDefault="00E465C9" w:rsidP="007C6537">
      <w:pPr>
        <w:spacing w:after="0" w:line="240" w:lineRule="auto"/>
        <w:contextualSpacing/>
        <w:rPr>
          <w:rFonts w:cs="Times New Roman"/>
          <w:szCs w:val="24"/>
        </w:rPr>
      </w:pPr>
    </w:p>
    <w:p w14:paraId="61039F21" w14:textId="339415E1" w:rsidR="00E465C9" w:rsidRPr="00D465D4" w:rsidRDefault="00E465C9" w:rsidP="007C6537">
      <w:pPr>
        <w:spacing w:after="0" w:line="240" w:lineRule="auto"/>
        <w:contextualSpacing/>
        <w:rPr>
          <w:rFonts w:cs="Times New Roman"/>
          <w:szCs w:val="24"/>
        </w:rPr>
      </w:pPr>
    </w:p>
    <w:p w14:paraId="53182EAE" w14:textId="77777777" w:rsidR="00E465C9" w:rsidRPr="00D465D4" w:rsidRDefault="00E465C9" w:rsidP="007C6537">
      <w:pPr>
        <w:spacing w:after="0" w:line="240" w:lineRule="auto"/>
        <w:contextualSpacing/>
        <w:rPr>
          <w:rFonts w:cs="Times New Roman"/>
          <w:szCs w:val="24"/>
        </w:rPr>
      </w:pPr>
    </w:p>
    <w:p w14:paraId="7A3C4395" w14:textId="77777777" w:rsidR="00281595" w:rsidRPr="00D465D4" w:rsidRDefault="00281595" w:rsidP="00211137">
      <w:pPr>
        <w:pStyle w:val="Heading2"/>
      </w:pPr>
    </w:p>
    <w:p w14:paraId="10F4999C" w14:textId="234EE099" w:rsidR="00281595" w:rsidRPr="00D465D4" w:rsidRDefault="00281595" w:rsidP="00211137">
      <w:pPr>
        <w:pStyle w:val="Heading2"/>
      </w:pPr>
    </w:p>
    <w:p w14:paraId="240B1D88" w14:textId="77777777" w:rsidR="00E72B74" w:rsidRPr="00D465D4" w:rsidRDefault="00E72B74" w:rsidP="00E72B74"/>
    <w:p w14:paraId="76B02CB6" w14:textId="7DA81D90" w:rsidR="00281595" w:rsidRPr="00D465D4" w:rsidRDefault="00281595" w:rsidP="00211137">
      <w:pPr>
        <w:pStyle w:val="Heading2"/>
      </w:pPr>
    </w:p>
    <w:p w14:paraId="35830A56" w14:textId="77777777" w:rsidR="0099557A" w:rsidRPr="00D465D4" w:rsidRDefault="0099557A" w:rsidP="0099557A"/>
    <w:p w14:paraId="21C063FA" w14:textId="682F3925" w:rsidR="00211137" w:rsidRPr="00D465D4" w:rsidRDefault="00211137" w:rsidP="00211137">
      <w:pPr>
        <w:pStyle w:val="Heading2"/>
        <w:rPr>
          <w:rFonts w:asciiTheme="minorHAnsi" w:hAnsiTheme="minorHAnsi" w:cstheme="minorHAnsi"/>
          <w:b w:val="0"/>
        </w:rPr>
      </w:pPr>
      <w:bookmarkStart w:id="71" w:name="_Toc79482482"/>
      <w:r w:rsidRPr="00D465D4">
        <w:rPr>
          <w:rFonts w:asciiTheme="minorHAnsi" w:hAnsiTheme="minorHAnsi" w:cstheme="minorHAnsi"/>
          <w:b w:val="0"/>
        </w:rPr>
        <w:t>Score Sheet</w:t>
      </w:r>
      <w:bookmarkEnd w:id="71"/>
    </w:p>
    <w:p w14:paraId="1B30BB59" w14:textId="1A695C71" w:rsidR="00211137" w:rsidRPr="00D465D4" w:rsidRDefault="00211137" w:rsidP="00211137">
      <w:pPr>
        <w:rPr>
          <w:rFonts w:cstheme="minorHAnsi"/>
          <w:szCs w:val="24"/>
        </w:rPr>
      </w:pPr>
      <w:r w:rsidRPr="00D465D4">
        <w:rPr>
          <w:rFonts w:cstheme="minorHAnsi"/>
          <w:szCs w:val="24"/>
        </w:rPr>
        <w:t>Your presentation should contain all the content on the score sheet and your presentation slides should be in the same order as the score sheet.</w:t>
      </w:r>
    </w:p>
    <w:p w14:paraId="37900698" w14:textId="21D9928F" w:rsidR="00211137" w:rsidRPr="00D465D4" w:rsidRDefault="00211137" w:rsidP="00A36367">
      <w:pPr>
        <w:pStyle w:val="ListParagraph"/>
        <w:numPr>
          <w:ilvl w:val="1"/>
          <w:numId w:val="20"/>
        </w:numPr>
        <w:shd w:val="clear" w:color="auto" w:fill="D9E2F3" w:themeFill="accent1" w:themeFillTint="33"/>
        <w:spacing w:line="256" w:lineRule="auto"/>
        <w:rPr>
          <w:rFonts w:cstheme="minorHAnsi"/>
          <w:sz w:val="24"/>
          <w:szCs w:val="24"/>
        </w:rPr>
      </w:pPr>
      <w:r w:rsidRPr="00D465D4">
        <w:rPr>
          <w:rFonts w:cstheme="minorHAnsi"/>
          <w:sz w:val="24"/>
          <w:szCs w:val="24"/>
        </w:rPr>
        <w:t xml:space="preserve">Title, Observation, Background Information, Research Question, Hypotheses, Variables, Procedures A &amp; References will be scored by </w:t>
      </w:r>
      <w:r w:rsidRPr="00D465D4">
        <w:rPr>
          <w:rFonts w:cstheme="minorHAnsi"/>
          <w:b/>
          <w:sz w:val="24"/>
          <w:szCs w:val="24"/>
        </w:rPr>
        <w:t>HSTA Teacher</w:t>
      </w:r>
      <w:r w:rsidR="00D619CE" w:rsidRPr="00D465D4">
        <w:rPr>
          <w:rFonts w:cstheme="minorHAnsi"/>
          <w:sz w:val="24"/>
          <w:szCs w:val="24"/>
        </w:rPr>
        <w:t>.</w:t>
      </w:r>
    </w:p>
    <w:p w14:paraId="2B59D714" w14:textId="36DE5617" w:rsidR="00211137" w:rsidRPr="00D465D4" w:rsidRDefault="00211137" w:rsidP="00A36367">
      <w:pPr>
        <w:pStyle w:val="ListParagraph"/>
        <w:numPr>
          <w:ilvl w:val="1"/>
          <w:numId w:val="20"/>
        </w:numPr>
        <w:shd w:val="clear" w:color="auto" w:fill="D9E2F3" w:themeFill="accent1" w:themeFillTint="33"/>
        <w:spacing w:line="256" w:lineRule="auto"/>
        <w:rPr>
          <w:rFonts w:cstheme="minorHAnsi"/>
          <w:sz w:val="24"/>
          <w:szCs w:val="24"/>
        </w:rPr>
      </w:pPr>
      <w:r w:rsidRPr="00D465D4">
        <w:rPr>
          <w:rFonts w:cstheme="minorHAnsi"/>
          <w:sz w:val="24"/>
          <w:szCs w:val="24"/>
        </w:rPr>
        <w:t>To pass you will need to receive a</w:t>
      </w:r>
      <w:r w:rsidR="00D619CE" w:rsidRPr="00D465D4">
        <w:rPr>
          <w:rFonts w:cstheme="minorHAnsi"/>
          <w:sz w:val="24"/>
          <w:szCs w:val="24"/>
        </w:rPr>
        <w:t>ll</w:t>
      </w:r>
      <w:r w:rsidRPr="00D465D4">
        <w:rPr>
          <w:rFonts w:cstheme="minorHAnsi"/>
          <w:b/>
          <w:sz w:val="24"/>
          <w:szCs w:val="24"/>
        </w:rPr>
        <w:t xml:space="preserve"> 42</w:t>
      </w:r>
      <w:r w:rsidRPr="00D465D4">
        <w:rPr>
          <w:rFonts w:cstheme="minorHAnsi"/>
          <w:sz w:val="24"/>
          <w:szCs w:val="24"/>
        </w:rPr>
        <w:t xml:space="preserve"> points </w:t>
      </w:r>
      <w:r w:rsidRPr="00D465D4">
        <w:rPr>
          <w:rFonts w:cstheme="minorHAnsi"/>
          <w:b/>
          <w:i/>
          <w:sz w:val="24"/>
          <w:szCs w:val="24"/>
          <w:u w:val="single"/>
        </w:rPr>
        <w:t xml:space="preserve">AND </w:t>
      </w:r>
      <w:r w:rsidRPr="00D465D4">
        <w:rPr>
          <w:rFonts w:cstheme="minorHAnsi"/>
          <w:sz w:val="24"/>
          <w:szCs w:val="24"/>
        </w:rPr>
        <w:t>have been approved</w:t>
      </w:r>
      <w:r w:rsidR="004B7B8D" w:rsidRPr="00D465D4">
        <w:rPr>
          <w:rFonts w:cstheme="minorHAnsi"/>
          <w:sz w:val="24"/>
          <w:szCs w:val="24"/>
        </w:rPr>
        <w:t xml:space="preserve"> by teacher/CRA</w:t>
      </w:r>
      <w:r w:rsidRPr="00D465D4">
        <w:rPr>
          <w:rFonts w:cstheme="minorHAnsi"/>
          <w:sz w:val="24"/>
          <w:szCs w:val="24"/>
        </w:rPr>
        <w:t>.</w:t>
      </w:r>
    </w:p>
    <w:p w14:paraId="2B45D7EA" w14:textId="6DE9E55A" w:rsidR="00D619CE" w:rsidRPr="00D465D4" w:rsidRDefault="00D619CE" w:rsidP="00A36367">
      <w:pPr>
        <w:pStyle w:val="ListParagraph"/>
        <w:numPr>
          <w:ilvl w:val="2"/>
          <w:numId w:val="20"/>
        </w:numPr>
        <w:shd w:val="clear" w:color="auto" w:fill="D9E2F3" w:themeFill="accent1" w:themeFillTint="33"/>
        <w:spacing w:line="256" w:lineRule="auto"/>
        <w:rPr>
          <w:rFonts w:cstheme="minorHAnsi"/>
          <w:sz w:val="24"/>
          <w:szCs w:val="24"/>
        </w:rPr>
      </w:pPr>
      <w:r w:rsidRPr="00D465D4">
        <w:rPr>
          <w:rFonts w:cstheme="minorHAnsi"/>
          <w:sz w:val="24"/>
          <w:szCs w:val="24"/>
        </w:rPr>
        <w:t>9</w:t>
      </w:r>
      <w:r w:rsidRPr="00D465D4">
        <w:rPr>
          <w:rFonts w:cstheme="minorHAnsi"/>
          <w:sz w:val="24"/>
          <w:szCs w:val="24"/>
          <w:vertAlign w:val="superscript"/>
        </w:rPr>
        <w:t>th</w:t>
      </w:r>
      <w:r w:rsidRPr="00D465D4">
        <w:rPr>
          <w:rFonts w:cstheme="minorHAnsi"/>
          <w:sz w:val="24"/>
          <w:szCs w:val="24"/>
        </w:rPr>
        <w:t>/10</w:t>
      </w:r>
      <w:r w:rsidRPr="00D465D4">
        <w:rPr>
          <w:rFonts w:cstheme="minorHAnsi"/>
          <w:sz w:val="24"/>
          <w:szCs w:val="24"/>
          <w:vertAlign w:val="superscript"/>
        </w:rPr>
        <w:t>th</w:t>
      </w:r>
      <w:r w:rsidRPr="00D465D4">
        <w:rPr>
          <w:rFonts w:cstheme="minorHAnsi"/>
          <w:sz w:val="24"/>
          <w:szCs w:val="24"/>
        </w:rPr>
        <w:t xml:space="preserve"> Graders Approved by HSTA Teacher and use Statewide Survey</w:t>
      </w:r>
    </w:p>
    <w:p w14:paraId="41108FB4" w14:textId="65515C23" w:rsidR="00D619CE" w:rsidRPr="00D465D4" w:rsidRDefault="00D619CE" w:rsidP="00A36367">
      <w:pPr>
        <w:pStyle w:val="ListParagraph"/>
        <w:numPr>
          <w:ilvl w:val="2"/>
          <w:numId w:val="20"/>
        </w:numPr>
        <w:shd w:val="clear" w:color="auto" w:fill="D9E2F3" w:themeFill="accent1" w:themeFillTint="33"/>
        <w:spacing w:line="256" w:lineRule="auto"/>
        <w:rPr>
          <w:rFonts w:cstheme="minorHAnsi"/>
          <w:sz w:val="24"/>
          <w:szCs w:val="24"/>
        </w:rPr>
      </w:pPr>
      <w:r w:rsidRPr="00D465D4">
        <w:rPr>
          <w:rFonts w:cstheme="minorHAnsi"/>
          <w:sz w:val="24"/>
          <w:szCs w:val="24"/>
        </w:rPr>
        <w:t>11</w:t>
      </w:r>
      <w:r w:rsidRPr="00D465D4">
        <w:rPr>
          <w:rFonts w:cstheme="minorHAnsi"/>
          <w:sz w:val="24"/>
          <w:szCs w:val="24"/>
          <w:vertAlign w:val="superscript"/>
        </w:rPr>
        <w:t>th</w:t>
      </w:r>
      <w:r w:rsidRPr="00D465D4">
        <w:rPr>
          <w:rFonts w:cstheme="minorHAnsi"/>
          <w:sz w:val="24"/>
          <w:szCs w:val="24"/>
        </w:rPr>
        <w:t>/12</w:t>
      </w:r>
      <w:r w:rsidRPr="00D465D4">
        <w:rPr>
          <w:rFonts w:cstheme="minorHAnsi"/>
          <w:sz w:val="24"/>
          <w:szCs w:val="24"/>
          <w:vertAlign w:val="superscript"/>
        </w:rPr>
        <w:t>th</w:t>
      </w:r>
      <w:r w:rsidRPr="00D465D4">
        <w:rPr>
          <w:rFonts w:cstheme="minorHAnsi"/>
          <w:sz w:val="24"/>
          <w:szCs w:val="24"/>
        </w:rPr>
        <w:t xml:space="preserve"> Graders Approved by HSTA Teacher and CRA</w:t>
      </w:r>
    </w:p>
    <w:p w14:paraId="0BD574F5" w14:textId="7D0A1B8E" w:rsidR="00211137" w:rsidRPr="00D465D4" w:rsidRDefault="00211137" w:rsidP="00A36367">
      <w:pPr>
        <w:pStyle w:val="ListParagraph"/>
        <w:numPr>
          <w:ilvl w:val="1"/>
          <w:numId w:val="20"/>
        </w:numPr>
        <w:shd w:val="clear" w:color="auto" w:fill="FFF2CC" w:themeFill="accent4" w:themeFillTint="33"/>
        <w:spacing w:line="256" w:lineRule="auto"/>
        <w:rPr>
          <w:rFonts w:cstheme="minorHAnsi"/>
          <w:sz w:val="24"/>
          <w:szCs w:val="24"/>
        </w:rPr>
      </w:pPr>
      <w:r w:rsidRPr="00D465D4">
        <w:rPr>
          <w:rFonts w:cstheme="minorHAnsi"/>
          <w:sz w:val="24"/>
          <w:szCs w:val="24"/>
        </w:rPr>
        <w:t xml:space="preserve">Procedures B, Results, Data Analysis, Conclusion, &amp; Presentation Skills will be scored at </w:t>
      </w:r>
      <w:r w:rsidRPr="00D465D4">
        <w:rPr>
          <w:rFonts w:cstheme="minorHAnsi"/>
          <w:b/>
          <w:sz w:val="24"/>
          <w:szCs w:val="24"/>
        </w:rPr>
        <w:t>Symposium</w:t>
      </w:r>
      <w:r w:rsidRPr="00D465D4">
        <w:rPr>
          <w:rFonts w:cstheme="minorHAnsi"/>
          <w:sz w:val="24"/>
          <w:szCs w:val="24"/>
        </w:rPr>
        <w:t>.</w:t>
      </w:r>
      <w:r w:rsidR="00D619CE" w:rsidRPr="00D465D4">
        <w:rPr>
          <w:rFonts w:cstheme="minorHAnsi"/>
          <w:sz w:val="24"/>
          <w:szCs w:val="24"/>
        </w:rPr>
        <w:t xml:space="preserve"> </w:t>
      </w:r>
      <w:r w:rsidRPr="00D465D4">
        <w:rPr>
          <w:rFonts w:cstheme="minorHAnsi"/>
          <w:sz w:val="24"/>
          <w:szCs w:val="24"/>
        </w:rPr>
        <w:t xml:space="preserve">To pass you will need to receive at least </w:t>
      </w:r>
      <w:r w:rsidRPr="00D465D4">
        <w:rPr>
          <w:rFonts w:cstheme="minorHAnsi"/>
          <w:b/>
          <w:sz w:val="24"/>
          <w:szCs w:val="24"/>
        </w:rPr>
        <w:t>20 out of 24</w:t>
      </w:r>
      <w:r w:rsidRPr="00D465D4">
        <w:rPr>
          <w:rFonts w:cstheme="minorHAnsi"/>
          <w:sz w:val="24"/>
          <w:szCs w:val="24"/>
        </w:rPr>
        <w:t xml:space="preserve"> points.</w:t>
      </w:r>
    </w:p>
    <w:tbl>
      <w:tblPr>
        <w:tblW w:w="9697" w:type="dxa"/>
        <w:jc w:val="right"/>
        <w:tblLayout w:type="fixed"/>
        <w:tblLook w:val="04A0" w:firstRow="1" w:lastRow="0" w:firstColumn="1" w:lastColumn="0" w:noHBand="0" w:noVBand="1"/>
      </w:tblPr>
      <w:tblGrid>
        <w:gridCol w:w="1795"/>
        <w:gridCol w:w="7182"/>
        <w:gridCol w:w="720"/>
      </w:tblGrid>
      <w:tr w:rsidR="00211137" w:rsidRPr="00D465D4" w14:paraId="7445B139" w14:textId="77777777" w:rsidTr="00D619CE">
        <w:trPr>
          <w:trHeight w:val="152"/>
          <w:jc w:val="right"/>
        </w:trPr>
        <w:tc>
          <w:tcPr>
            <w:tcW w:w="8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8498" w14:textId="77777777" w:rsidR="00211137" w:rsidRPr="00D465D4" w:rsidRDefault="00211137" w:rsidP="00C61EE1">
            <w:pPr>
              <w:spacing w:after="0" w:line="240" w:lineRule="auto"/>
              <w:jc w:val="center"/>
              <w:rPr>
                <w:rFonts w:ascii="Times New Roman" w:eastAsia="Times New Roman" w:hAnsi="Times New Roman" w:cs="Times New Roman"/>
                <w:sz w:val="20"/>
                <w:szCs w:val="20"/>
              </w:rPr>
            </w:pPr>
            <w:r w:rsidRPr="00D465D4">
              <w:rPr>
                <w:rFonts w:ascii="Times New Roman" w:eastAsia="Times New Roman" w:hAnsi="Times New Roman" w:cs="Times New Roman"/>
                <w:sz w:val="20"/>
                <w:szCs w:val="20"/>
              </w:rPr>
              <w:t>CONTENT</w:t>
            </w:r>
          </w:p>
        </w:tc>
        <w:tc>
          <w:tcPr>
            <w:tcW w:w="720" w:type="dxa"/>
            <w:tcBorders>
              <w:top w:val="single" w:sz="4" w:space="0" w:color="auto"/>
              <w:left w:val="single" w:sz="4" w:space="0" w:color="auto"/>
              <w:bottom w:val="single" w:sz="4" w:space="0" w:color="auto"/>
              <w:right w:val="single" w:sz="4" w:space="0" w:color="auto"/>
            </w:tcBorders>
          </w:tcPr>
          <w:p w14:paraId="3D8F676D" w14:textId="77777777" w:rsidR="00211137" w:rsidRPr="00D465D4" w:rsidRDefault="00211137" w:rsidP="00C61EE1">
            <w:pPr>
              <w:spacing w:after="0" w:line="240" w:lineRule="auto"/>
              <w:rPr>
                <w:rFonts w:ascii="Times New Roman" w:eastAsia="Times New Roman" w:hAnsi="Times New Roman" w:cs="Times New Roman"/>
                <w:sz w:val="20"/>
                <w:szCs w:val="20"/>
              </w:rPr>
            </w:pPr>
          </w:p>
          <w:p w14:paraId="417FA0E1" w14:textId="77777777" w:rsidR="00211137" w:rsidRPr="00D465D4" w:rsidRDefault="00211137" w:rsidP="00C61EE1">
            <w:pPr>
              <w:spacing w:after="0" w:line="240" w:lineRule="auto"/>
              <w:jc w:val="center"/>
              <w:rPr>
                <w:rFonts w:ascii="Times New Roman" w:eastAsia="Times New Roman" w:hAnsi="Times New Roman" w:cs="Times New Roman"/>
                <w:sz w:val="20"/>
                <w:szCs w:val="20"/>
              </w:rPr>
            </w:pPr>
            <w:r w:rsidRPr="00D465D4">
              <w:rPr>
                <w:rFonts w:ascii="Times New Roman" w:eastAsia="Times New Roman" w:hAnsi="Times New Roman" w:cs="Times New Roman"/>
                <w:sz w:val="20"/>
                <w:szCs w:val="20"/>
              </w:rPr>
              <w:t>0 or 1</w:t>
            </w:r>
          </w:p>
        </w:tc>
      </w:tr>
      <w:tr w:rsidR="00211137" w:rsidRPr="00D465D4" w14:paraId="53C2FF28" w14:textId="77777777" w:rsidTr="00D619CE">
        <w:trPr>
          <w:trHeight w:val="143"/>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0ACCE05"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Contracts</w:t>
            </w:r>
          </w:p>
          <w:p w14:paraId="70686876"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2 pts</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707C5E1E" w14:textId="4241042A"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Completed </w:t>
            </w:r>
            <w:r w:rsidR="00091408">
              <w:rPr>
                <w:rFonts w:ascii="Times New Roman" w:eastAsia="Times New Roman" w:hAnsi="Times New Roman" w:cs="Times New Roman"/>
              </w:rPr>
              <w:t>CITI/</w:t>
            </w:r>
            <w:r w:rsidRPr="00D465D4">
              <w:rPr>
                <w:rFonts w:ascii="Times New Roman" w:eastAsia="Times New Roman" w:hAnsi="Times New Roman" w:cs="Times New Roman"/>
              </w:rPr>
              <w:t>Ethics Contract</w:t>
            </w:r>
            <w:r w:rsidR="00091408">
              <w:rPr>
                <w:rFonts w:ascii="Times New Roman" w:eastAsia="Times New Roman" w:hAnsi="Times New Roman" w:cs="Times New Roman"/>
              </w:rPr>
              <w:t xml:space="preserve">: </w:t>
            </w:r>
            <w:r w:rsidRPr="00D465D4">
              <w:rPr>
                <w:rFonts w:ascii="Times New Roman" w:eastAsia="Times New Roman" w:hAnsi="Times New Roman" w:cs="Times New Roman"/>
              </w:rPr>
              <w:t xml:space="preserve">Due Date </w:t>
            </w:r>
            <w:r w:rsidR="00D619CE" w:rsidRPr="00D465D4">
              <w:rPr>
                <w:rFonts w:ascii="Times New Roman" w:eastAsia="Times New Roman" w:hAnsi="Times New Roman" w:cs="Times New Roman"/>
              </w:rPr>
              <w:t>December</w:t>
            </w:r>
            <w:r w:rsidRPr="00D465D4">
              <w:rPr>
                <w:rFonts w:ascii="Times New Roman" w:eastAsia="Times New Roman" w:hAnsi="Times New Roman" w:cs="Times New Roman"/>
              </w:rPr>
              <w:t xml:space="preserve"> 1</w:t>
            </w:r>
            <w:r w:rsidR="00D619CE" w:rsidRPr="00D465D4">
              <w:rPr>
                <w:rFonts w:ascii="Times New Roman" w:eastAsia="Times New Roman" w:hAnsi="Times New Roman" w:cs="Times New Roman"/>
                <w:vertAlign w:val="superscript"/>
              </w:rPr>
              <w:t>st</w:t>
            </w:r>
            <w:r w:rsidR="00D619CE" w:rsidRPr="00D465D4">
              <w:rPr>
                <w:rFonts w:ascii="Times New Roman" w:eastAsia="Times New Roman" w:hAnsi="Times New Roman" w:cs="Times New Roman"/>
              </w:rPr>
              <w:t xml:space="preserve"> </w:t>
            </w:r>
          </w:p>
        </w:tc>
        <w:tc>
          <w:tcPr>
            <w:tcW w:w="720" w:type="dxa"/>
            <w:tcBorders>
              <w:top w:val="single" w:sz="4" w:space="0" w:color="auto"/>
              <w:left w:val="single" w:sz="4" w:space="0" w:color="auto"/>
              <w:bottom w:val="single" w:sz="4" w:space="0" w:color="auto"/>
              <w:right w:val="single" w:sz="4" w:space="0" w:color="auto"/>
            </w:tcBorders>
          </w:tcPr>
          <w:p w14:paraId="6E338A6C"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B14B2DD" w14:textId="77777777" w:rsidTr="00D619CE">
        <w:trPr>
          <w:trHeight w:val="25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AC386AE"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3A12C9A8" w14:textId="5349A4A3"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Completed </w:t>
            </w:r>
            <w:r w:rsidR="00091408">
              <w:rPr>
                <w:rFonts w:ascii="Times New Roman" w:eastAsia="Times New Roman" w:hAnsi="Times New Roman" w:cs="Times New Roman"/>
              </w:rPr>
              <w:t>CITI/</w:t>
            </w:r>
            <w:r w:rsidRPr="00D465D4">
              <w:rPr>
                <w:rFonts w:ascii="Times New Roman" w:eastAsia="Times New Roman" w:hAnsi="Times New Roman" w:cs="Times New Roman"/>
              </w:rPr>
              <w:t>Lab</w:t>
            </w:r>
            <w:r w:rsidR="00091408">
              <w:rPr>
                <w:rFonts w:ascii="Times New Roman" w:eastAsia="Times New Roman" w:hAnsi="Times New Roman" w:cs="Times New Roman"/>
              </w:rPr>
              <w:t>/</w:t>
            </w:r>
            <w:r w:rsidRPr="00D465D4">
              <w:rPr>
                <w:rFonts w:ascii="Times New Roman" w:eastAsia="Times New Roman" w:hAnsi="Times New Roman" w:cs="Times New Roman"/>
              </w:rPr>
              <w:t>Safety Contract</w:t>
            </w:r>
            <w:r w:rsidR="00091408">
              <w:rPr>
                <w:rFonts w:ascii="Times New Roman" w:eastAsia="Times New Roman" w:hAnsi="Times New Roman" w:cs="Times New Roman"/>
              </w:rPr>
              <w:t>:</w:t>
            </w:r>
            <w:r w:rsidRPr="00D465D4">
              <w:rPr>
                <w:rFonts w:ascii="Times New Roman" w:eastAsia="Times New Roman" w:hAnsi="Times New Roman" w:cs="Times New Roman"/>
              </w:rPr>
              <w:t xml:space="preserve"> Due Date </w:t>
            </w:r>
            <w:r w:rsidR="00D619CE" w:rsidRPr="00D465D4">
              <w:rPr>
                <w:rFonts w:ascii="Times New Roman" w:eastAsia="Times New Roman" w:hAnsi="Times New Roman" w:cs="Times New Roman"/>
              </w:rPr>
              <w:t>December</w:t>
            </w:r>
            <w:r w:rsidRPr="00D465D4">
              <w:rPr>
                <w:rFonts w:ascii="Times New Roman" w:eastAsia="Times New Roman" w:hAnsi="Times New Roman" w:cs="Times New Roman"/>
              </w:rPr>
              <w:t xml:space="preserve"> </w:t>
            </w:r>
            <w:r w:rsidR="00D619CE" w:rsidRPr="00D465D4">
              <w:rPr>
                <w:rFonts w:ascii="Times New Roman" w:eastAsia="Times New Roman" w:hAnsi="Times New Roman" w:cs="Times New Roman"/>
              </w:rPr>
              <w:t>1</w:t>
            </w:r>
            <w:r w:rsidR="00D619CE" w:rsidRPr="00D465D4">
              <w:rPr>
                <w:rFonts w:ascii="Times New Roman" w:eastAsia="Times New Roman" w:hAnsi="Times New Roman" w:cs="Times New Roman"/>
                <w:vertAlign w:val="superscript"/>
              </w:rPr>
              <w:t>st</w:t>
            </w:r>
            <w:r w:rsidR="00D619CE" w:rsidRPr="00D465D4">
              <w:rPr>
                <w:rFonts w:ascii="Times New Roman" w:eastAsia="Times New Roman" w:hAnsi="Times New Roman" w:cs="Times New Roman"/>
              </w:rPr>
              <w:t xml:space="preserve"> </w:t>
            </w:r>
          </w:p>
        </w:tc>
        <w:tc>
          <w:tcPr>
            <w:tcW w:w="720" w:type="dxa"/>
            <w:tcBorders>
              <w:top w:val="single" w:sz="4" w:space="0" w:color="auto"/>
              <w:left w:val="single" w:sz="4" w:space="0" w:color="auto"/>
              <w:bottom w:val="single" w:sz="4" w:space="0" w:color="auto"/>
              <w:right w:val="single" w:sz="4" w:space="0" w:color="auto"/>
            </w:tcBorders>
          </w:tcPr>
          <w:p w14:paraId="7DCF0306"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5FA7787" w14:textId="77777777" w:rsidTr="00D619CE">
        <w:trPr>
          <w:trHeight w:val="310"/>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1EB707"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 xml:space="preserve"> Title</w:t>
            </w:r>
          </w:p>
          <w:p w14:paraId="69607336"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3 pts</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0DF7F"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Title was a complete statement/question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FACECC"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3D0E2AAD"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C84878"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6290CF93"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Title matched the research question</w:t>
            </w:r>
          </w:p>
        </w:tc>
        <w:tc>
          <w:tcPr>
            <w:tcW w:w="720" w:type="dxa"/>
            <w:tcBorders>
              <w:top w:val="single" w:sz="4" w:space="0" w:color="auto"/>
              <w:left w:val="nil"/>
              <w:bottom w:val="single" w:sz="4" w:space="0" w:color="auto"/>
              <w:right w:val="single" w:sz="4" w:space="0" w:color="auto"/>
            </w:tcBorders>
            <w:shd w:val="clear" w:color="auto" w:fill="auto"/>
          </w:tcPr>
          <w:p w14:paraId="68782C24"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0F9452E9"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88017E"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bottom"/>
            <w:hideMark/>
          </w:tcPr>
          <w:p w14:paraId="73AE2606"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Title clearly defined the purpose of the project</w:t>
            </w:r>
          </w:p>
        </w:tc>
        <w:tc>
          <w:tcPr>
            <w:tcW w:w="720" w:type="dxa"/>
            <w:tcBorders>
              <w:top w:val="single" w:sz="4" w:space="0" w:color="auto"/>
              <w:left w:val="nil"/>
              <w:bottom w:val="single" w:sz="4" w:space="0" w:color="auto"/>
              <w:right w:val="single" w:sz="4" w:space="0" w:color="auto"/>
            </w:tcBorders>
            <w:shd w:val="clear" w:color="auto" w:fill="auto"/>
          </w:tcPr>
          <w:p w14:paraId="7AF5998E"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28D145CA" w14:textId="77777777" w:rsidTr="00D619CE">
        <w:trPr>
          <w:trHeight w:val="310"/>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3D72AF" w14:textId="77777777" w:rsidR="00211137" w:rsidRPr="00D465D4" w:rsidRDefault="00211137" w:rsidP="00C61EE1">
            <w:pPr>
              <w:spacing w:after="0" w:line="240" w:lineRule="auto"/>
              <w:jc w:val="center"/>
              <w:rPr>
                <w:rFonts w:ascii="Times New Roman" w:eastAsia="Times New Roman" w:hAnsi="Times New Roman" w:cs="Times New Roman"/>
              </w:rPr>
            </w:pPr>
          </w:p>
          <w:p w14:paraId="78658CB2"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Observation</w:t>
            </w:r>
          </w:p>
          <w:p w14:paraId="6AD382CB"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3 pts</w:t>
            </w:r>
          </w:p>
          <w:p w14:paraId="4F4DA8F2"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715727D9"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Observation stated the project’s problem clearly </w:t>
            </w:r>
          </w:p>
        </w:tc>
        <w:tc>
          <w:tcPr>
            <w:tcW w:w="720" w:type="dxa"/>
            <w:tcBorders>
              <w:top w:val="single" w:sz="4" w:space="0" w:color="auto"/>
              <w:left w:val="nil"/>
              <w:bottom w:val="single" w:sz="4" w:space="0" w:color="auto"/>
              <w:right w:val="single" w:sz="4" w:space="0" w:color="auto"/>
            </w:tcBorders>
            <w:shd w:val="clear" w:color="auto" w:fill="auto"/>
          </w:tcPr>
          <w:p w14:paraId="37A0AB2A"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D1FFD9A"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6F2A60"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tcPr>
          <w:p w14:paraId="66B99677"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Observation included why this project was important to the community and me</w:t>
            </w:r>
          </w:p>
        </w:tc>
        <w:tc>
          <w:tcPr>
            <w:tcW w:w="720" w:type="dxa"/>
            <w:tcBorders>
              <w:top w:val="single" w:sz="4" w:space="0" w:color="auto"/>
              <w:left w:val="nil"/>
              <w:bottom w:val="single" w:sz="4" w:space="0" w:color="auto"/>
              <w:right w:val="single" w:sz="4" w:space="0" w:color="auto"/>
            </w:tcBorders>
            <w:shd w:val="clear" w:color="auto" w:fill="auto"/>
          </w:tcPr>
          <w:p w14:paraId="78CE3B27"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7E11F13D"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50D2D1"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4AB4558C" w14:textId="5FEFF9CD"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Observation included a short summary of project including project type: prevalence, intervention, human </w:t>
            </w:r>
            <w:r w:rsidR="00D619CE" w:rsidRPr="00D465D4">
              <w:rPr>
                <w:rFonts w:ascii="Times New Roman" w:eastAsia="Times New Roman" w:hAnsi="Times New Roman" w:cs="Times New Roman"/>
              </w:rPr>
              <w:t>experiment,</w:t>
            </w:r>
            <w:r w:rsidRPr="00D465D4">
              <w:rPr>
                <w:rFonts w:ascii="Times New Roman" w:eastAsia="Times New Roman" w:hAnsi="Times New Roman" w:cs="Times New Roman"/>
              </w:rPr>
              <w:t xml:space="preserve"> or non-human experiment</w:t>
            </w:r>
          </w:p>
        </w:tc>
        <w:tc>
          <w:tcPr>
            <w:tcW w:w="720" w:type="dxa"/>
            <w:tcBorders>
              <w:top w:val="single" w:sz="4" w:space="0" w:color="auto"/>
              <w:left w:val="nil"/>
              <w:bottom w:val="single" w:sz="4" w:space="0" w:color="auto"/>
              <w:right w:val="single" w:sz="4" w:space="0" w:color="auto"/>
            </w:tcBorders>
            <w:shd w:val="clear" w:color="auto" w:fill="auto"/>
          </w:tcPr>
          <w:p w14:paraId="0342A97D"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04B9FCE6" w14:textId="77777777" w:rsidTr="00D619CE">
        <w:trPr>
          <w:trHeight w:val="310"/>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60A60D"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Justification/ Background Research</w:t>
            </w:r>
          </w:p>
          <w:p w14:paraId="43CF01FC"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7 pts</w:t>
            </w:r>
          </w:p>
          <w:p w14:paraId="778C0266" w14:textId="77777777" w:rsidR="00211137" w:rsidRPr="00D465D4" w:rsidRDefault="00211137" w:rsidP="00C61EE1">
            <w:pPr>
              <w:spacing w:after="0" w:line="240" w:lineRule="auto"/>
              <w:jc w:val="center"/>
              <w:rPr>
                <w:rFonts w:ascii="Times New Roman" w:eastAsia="Times New Roman" w:hAnsi="Times New Roman" w:cs="Times New Roman"/>
                <w:i/>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51450BCC"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Background information was related to the research question</w:t>
            </w:r>
          </w:p>
        </w:tc>
        <w:tc>
          <w:tcPr>
            <w:tcW w:w="720" w:type="dxa"/>
            <w:tcBorders>
              <w:top w:val="single" w:sz="4" w:space="0" w:color="auto"/>
              <w:left w:val="nil"/>
              <w:bottom w:val="single" w:sz="4" w:space="0" w:color="auto"/>
              <w:right w:val="single" w:sz="4" w:space="0" w:color="auto"/>
            </w:tcBorders>
            <w:shd w:val="clear" w:color="auto" w:fill="auto"/>
          </w:tcPr>
          <w:p w14:paraId="60E27DFA"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6CBF2E1B" w14:textId="77777777" w:rsidTr="00D619CE">
        <w:trPr>
          <w:trHeight w:val="315"/>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E27BDEC"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05ADF3AF"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Background information was referenced using correct in-text APA citations for four sources </w:t>
            </w:r>
          </w:p>
        </w:tc>
        <w:tc>
          <w:tcPr>
            <w:tcW w:w="720" w:type="dxa"/>
            <w:tcBorders>
              <w:top w:val="single" w:sz="4" w:space="0" w:color="auto"/>
              <w:left w:val="nil"/>
              <w:bottom w:val="single" w:sz="4" w:space="0" w:color="auto"/>
              <w:right w:val="single" w:sz="4" w:space="0" w:color="auto"/>
            </w:tcBorders>
            <w:shd w:val="clear" w:color="auto" w:fill="auto"/>
          </w:tcPr>
          <w:p w14:paraId="7D6A383E"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9A46097" w14:textId="77777777" w:rsidTr="00D619CE">
        <w:trPr>
          <w:trHeight w:val="315"/>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58B306"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tcPr>
          <w:p w14:paraId="4ED8D8B4" w14:textId="7E24CDA3"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Background information is cited from at least two academic resources (</w:t>
            </w:r>
            <w:r w:rsidR="00D619CE" w:rsidRPr="00D465D4">
              <w:rPr>
                <w:rFonts w:ascii="Times New Roman" w:eastAsia="Times New Roman" w:hAnsi="Times New Roman" w:cs="Times New Roman"/>
              </w:rPr>
              <w:t>i.e.,</w:t>
            </w:r>
            <w:r w:rsidRPr="00D465D4">
              <w:rPr>
                <w:rFonts w:ascii="Times New Roman" w:eastAsia="Times New Roman" w:hAnsi="Times New Roman" w:cs="Times New Roman"/>
              </w:rPr>
              <w:t xml:space="preserve"> Government Agency, Google Scholar)</w:t>
            </w:r>
          </w:p>
        </w:tc>
        <w:tc>
          <w:tcPr>
            <w:tcW w:w="720" w:type="dxa"/>
            <w:tcBorders>
              <w:top w:val="single" w:sz="4" w:space="0" w:color="auto"/>
              <w:left w:val="nil"/>
              <w:bottom w:val="single" w:sz="4" w:space="0" w:color="auto"/>
              <w:right w:val="single" w:sz="4" w:space="0" w:color="auto"/>
            </w:tcBorders>
            <w:shd w:val="clear" w:color="auto" w:fill="auto"/>
          </w:tcPr>
          <w:p w14:paraId="6FFE3E0A"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1021D200"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1A67CF"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hideMark/>
          </w:tcPr>
          <w:p w14:paraId="3A0D39DB"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Background information had at least two facts from each source totaling at least 8 facts</w:t>
            </w:r>
          </w:p>
        </w:tc>
        <w:tc>
          <w:tcPr>
            <w:tcW w:w="720" w:type="dxa"/>
            <w:tcBorders>
              <w:top w:val="single" w:sz="4" w:space="0" w:color="auto"/>
              <w:left w:val="nil"/>
              <w:bottom w:val="single" w:sz="4" w:space="0" w:color="auto"/>
              <w:right w:val="single" w:sz="4" w:space="0" w:color="auto"/>
            </w:tcBorders>
            <w:shd w:val="clear" w:color="auto" w:fill="auto"/>
          </w:tcPr>
          <w:p w14:paraId="28714F3E"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6883B429"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20F28"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248C6479" w14:textId="77777777" w:rsidR="00211137" w:rsidRPr="00D465D4" w:rsidDel="007E1BC5"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Background information was highlighted in bulleted format, not in paragraph form</w:t>
            </w:r>
          </w:p>
        </w:tc>
        <w:tc>
          <w:tcPr>
            <w:tcW w:w="720" w:type="dxa"/>
            <w:tcBorders>
              <w:top w:val="single" w:sz="4" w:space="0" w:color="auto"/>
              <w:left w:val="nil"/>
              <w:bottom w:val="single" w:sz="4" w:space="0" w:color="auto"/>
              <w:right w:val="single" w:sz="4" w:space="0" w:color="auto"/>
            </w:tcBorders>
            <w:shd w:val="clear" w:color="auto" w:fill="auto"/>
          </w:tcPr>
          <w:p w14:paraId="38F74203"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6F31524F"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A38547"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5F3CC7D0"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Background information was not plagiarized (meaning summarized in own words) </w:t>
            </w:r>
          </w:p>
        </w:tc>
        <w:tc>
          <w:tcPr>
            <w:tcW w:w="720" w:type="dxa"/>
            <w:tcBorders>
              <w:top w:val="single" w:sz="4" w:space="0" w:color="auto"/>
              <w:left w:val="nil"/>
              <w:bottom w:val="single" w:sz="4" w:space="0" w:color="auto"/>
              <w:right w:val="single" w:sz="4" w:space="0" w:color="auto"/>
            </w:tcBorders>
            <w:shd w:val="clear" w:color="auto" w:fill="auto"/>
          </w:tcPr>
          <w:p w14:paraId="39CA5A4B"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6CEDB8B4"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2FA060"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08287080"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Background information was limited to 20% of quotes</w:t>
            </w:r>
          </w:p>
        </w:tc>
        <w:tc>
          <w:tcPr>
            <w:tcW w:w="720" w:type="dxa"/>
            <w:tcBorders>
              <w:top w:val="single" w:sz="4" w:space="0" w:color="auto"/>
              <w:left w:val="nil"/>
              <w:bottom w:val="single" w:sz="4" w:space="0" w:color="auto"/>
              <w:right w:val="single" w:sz="4" w:space="0" w:color="auto"/>
            </w:tcBorders>
            <w:shd w:val="clear" w:color="auto" w:fill="auto"/>
          </w:tcPr>
          <w:p w14:paraId="12708803" w14:textId="77777777" w:rsidR="00211137" w:rsidRPr="00D465D4" w:rsidDel="007E1BC5" w:rsidRDefault="00211137" w:rsidP="00C61EE1">
            <w:pPr>
              <w:spacing w:after="0" w:line="240" w:lineRule="auto"/>
              <w:rPr>
                <w:rFonts w:ascii="Times New Roman" w:eastAsia="Times New Roman" w:hAnsi="Times New Roman" w:cs="Times New Roman"/>
              </w:rPr>
            </w:pPr>
          </w:p>
        </w:tc>
      </w:tr>
      <w:tr w:rsidR="00211137" w:rsidRPr="00D465D4" w14:paraId="2911E42A" w14:textId="77777777" w:rsidTr="00D619CE">
        <w:trPr>
          <w:trHeight w:val="368"/>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D3BA84"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Research Question</w:t>
            </w:r>
          </w:p>
          <w:p w14:paraId="33A744BA"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3 pts</w:t>
            </w:r>
          </w:p>
          <w:p w14:paraId="33046744"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4AFA716C"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Research question was a focused and specific question</w:t>
            </w:r>
          </w:p>
        </w:tc>
        <w:tc>
          <w:tcPr>
            <w:tcW w:w="720" w:type="dxa"/>
            <w:tcBorders>
              <w:top w:val="single" w:sz="4" w:space="0" w:color="auto"/>
              <w:left w:val="nil"/>
              <w:bottom w:val="single" w:sz="4" w:space="0" w:color="auto"/>
              <w:right w:val="single" w:sz="4" w:space="0" w:color="auto"/>
            </w:tcBorders>
            <w:shd w:val="clear" w:color="auto" w:fill="auto"/>
          </w:tcPr>
          <w:p w14:paraId="04DE0E49"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F1999F6"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E6AECE3"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570E7AD5"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Research question was researchable</w:t>
            </w:r>
          </w:p>
        </w:tc>
        <w:tc>
          <w:tcPr>
            <w:tcW w:w="720" w:type="dxa"/>
            <w:tcBorders>
              <w:top w:val="single" w:sz="4" w:space="0" w:color="auto"/>
              <w:left w:val="nil"/>
              <w:bottom w:val="single" w:sz="4" w:space="0" w:color="auto"/>
              <w:right w:val="single" w:sz="4" w:space="0" w:color="auto"/>
            </w:tcBorders>
            <w:shd w:val="clear" w:color="auto" w:fill="auto"/>
          </w:tcPr>
          <w:p w14:paraId="618B2A53" w14:textId="77777777" w:rsidR="00211137" w:rsidRPr="00D465D4" w:rsidDel="00AC72F0" w:rsidRDefault="00211137" w:rsidP="00C61EE1">
            <w:pPr>
              <w:spacing w:after="0" w:line="240" w:lineRule="auto"/>
              <w:rPr>
                <w:rFonts w:ascii="Times New Roman" w:eastAsia="Times New Roman" w:hAnsi="Times New Roman" w:cs="Times New Roman"/>
              </w:rPr>
            </w:pPr>
          </w:p>
        </w:tc>
      </w:tr>
      <w:tr w:rsidR="00211137" w:rsidRPr="00D465D4" w14:paraId="7BAD7052"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345365"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hideMark/>
          </w:tcPr>
          <w:p w14:paraId="16705283"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Research question was measurable</w:t>
            </w:r>
          </w:p>
        </w:tc>
        <w:tc>
          <w:tcPr>
            <w:tcW w:w="720" w:type="dxa"/>
            <w:tcBorders>
              <w:top w:val="single" w:sz="4" w:space="0" w:color="auto"/>
              <w:left w:val="nil"/>
              <w:bottom w:val="single" w:sz="4" w:space="0" w:color="auto"/>
              <w:right w:val="single" w:sz="4" w:space="0" w:color="auto"/>
            </w:tcBorders>
            <w:shd w:val="clear" w:color="auto" w:fill="auto"/>
          </w:tcPr>
          <w:p w14:paraId="6E1A3923"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730EA53" w14:textId="77777777" w:rsidTr="00D619CE">
        <w:trPr>
          <w:trHeight w:val="310"/>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BAE550" w14:textId="77777777" w:rsidR="00211137" w:rsidRPr="00D465D4" w:rsidRDefault="00211137" w:rsidP="00C61EE1">
            <w:pPr>
              <w:shd w:val="clear" w:color="auto" w:fill="D9E2F3" w:themeFill="accent1" w:themeFillTint="33"/>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Variables</w:t>
            </w:r>
          </w:p>
          <w:p w14:paraId="67FBFAB6" w14:textId="77777777" w:rsidR="00211137" w:rsidRPr="00D465D4" w:rsidRDefault="00211137" w:rsidP="00C61EE1">
            <w:pPr>
              <w:shd w:val="clear" w:color="auto" w:fill="D9E2F3" w:themeFill="accent1" w:themeFillTint="33"/>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4 pts</w:t>
            </w:r>
          </w:p>
          <w:p w14:paraId="48CE115A"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247C7F7D" w14:textId="77777777" w:rsidR="00211137" w:rsidRPr="00D465D4" w:rsidDel="002D561B"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Correct independent variable(s)</w:t>
            </w:r>
          </w:p>
        </w:tc>
        <w:tc>
          <w:tcPr>
            <w:tcW w:w="720" w:type="dxa"/>
            <w:tcBorders>
              <w:top w:val="single" w:sz="4" w:space="0" w:color="auto"/>
              <w:left w:val="nil"/>
              <w:bottom w:val="single" w:sz="4" w:space="0" w:color="auto"/>
              <w:right w:val="single" w:sz="4" w:space="0" w:color="auto"/>
            </w:tcBorders>
            <w:shd w:val="clear" w:color="auto" w:fill="auto"/>
          </w:tcPr>
          <w:p w14:paraId="5733B76D"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DF15B2F"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9A62C5"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7FCBF9B4" w14:textId="77777777" w:rsidR="00211137" w:rsidRPr="00D465D4" w:rsidDel="002D561B"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Correct dependent variable(s)</w:t>
            </w:r>
          </w:p>
        </w:tc>
        <w:tc>
          <w:tcPr>
            <w:tcW w:w="720" w:type="dxa"/>
            <w:tcBorders>
              <w:top w:val="single" w:sz="4" w:space="0" w:color="auto"/>
              <w:left w:val="nil"/>
              <w:bottom w:val="single" w:sz="4" w:space="0" w:color="auto"/>
              <w:right w:val="single" w:sz="4" w:space="0" w:color="auto"/>
            </w:tcBorders>
            <w:shd w:val="clear" w:color="auto" w:fill="auto"/>
          </w:tcPr>
          <w:p w14:paraId="4F375BEF"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0C877656"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43F5DD"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0D3BE652" w14:textId="77777777" w:rsidR="00211137" w:rsidRPr="00D465D4" w:rsidDel="002D561B"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Correct control variable(s) (If no control, state no control)</w:t>
            </w:r>
          </w:p>
        </w:tc>
        <w:tc>
          <w:tcPr>
            <w:tcW w:w="720" w:type="dxa"/>
            <w:tcBorders>
              <w:top w:val="single" w:sz="4" w:space="0" w:color="auto"/>
              <w:left w:val="nil"/>
              <w:bottom w:val="single" w:sz="4" w:space="0" w:color="auto"/>
              <w:right w:val="single" w:sz="4" w:space="0" w:color="auto"/>
            </w:tcBorders>
            <w:shd w:val="clear" w:color="auto" w:fill="auto"/>
          </w:tcPr>
          <w:p w14:paraId="4DFF92C2"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400225E" w14:textId="77777777" w:rsidTr="00D619CE">
        <w:trPr>
          <w:trHeight w:val="310"/>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D36834"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noWrap/>
            <w:vAlign w:val="center"/>
          </w:tcPr>
          <w:p w14:paraId="20517E1E" w14:textId="77777777" w:rsidR="00211137" w:rsidRPr="00D465D4" w:rsidDel="002D561B"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Correct constant variables (At least three)</w:t>
            </w:r>
          </w:p>
        </w:tc>
        <w:tc>
          <w:tcPr>
            <w:tcW w:w="720" w:type="dxa"/>
            <w:tcBorders>
              <w:top w:val="single" w:sz="4" w:space="0" w:color="auto"/>
              <w:left w:val="nil"/>
              <w:bottom w:val="single" w:sz="4" w:space="0" w:color="auto"/>
              <w:right w:val="single" w:sz="4" w:space="0" w:color="auto"/>
            </w:tcBorders>
            <w:shd w:val="clear" w:color="auto" w:fill="auto"/>
          </w:tcPr>
          <w:p w14:paraId="715FF599"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1518A90A" w14:textId="77777777" w:rsidTr="00D619CE">
        <w:trPr>
          <w:trHeight w:val="310"/>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335DD8"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Hypotheses</w:t>
            </w:r>
          </w:p>
          <w:p w14:paraId="01A3FE51"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4 pts</w:t>
            </w:r>
          </w:p>
          <w:p w14:paraId="0B600A8C"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nil"/>
              <w:bottom w:val="single" w:sz="4" w:space="0" w:color="auto"/>
              <w:right w:val="single" w:sz="4" w:space="0" w:color="auto"/>
            </w:tcBorders>
            <w:shd w:val="clear" w:color="auto" w:fill="auto"/>
            <w:vAlign w:val="center"/>
            <w:hideMark/>
          </w:tcPr>
          <w:p w14:paraId="7E815B46"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Hypothesis was based on research question and variables</w:t>
            </w:r>
          </w:p>
        </w:tc>
        <w:tc>
          <w:tcPr>
            <w:tcW w:w="720" w:type="dxa"/>
            <w:tcBorders>
              <w:top w:val="single" w:sz="4" w:space="0" w:color="auto"/>
              <w:left w:val="nil"/>
              <w:bottom w:val="single" w:sz="4" w:space="0" w:color="auto"/>
              <w:right w:val="single" w:sz="4" w:space="0" w:color="auto"/>
            </w:tcBorders>
            <w:shd w:val="clear" w:color="auto" w:fill="auto"/>
          </w:tcPr>
          <w:p w14:paraId="43977D89"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57878EA" w14:textId="77777777" w:rsidTr="00D619CE">
        <w:trPr>
          <w:trHeight w:val="323"/>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E199EDA"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67EFF03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Hypothesis is testable by a statistical test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DEE104" w14:textId="77777777" w:rsidR="00211137" w:rsidRPr="00D465D4" w:rsidDel="00AC72F0" w:rsidRDefault="00211137" w:rsidP="00C61EE1">
            <w:pPr>
              <w:spacing w:after="0" w:line="240" w:lineRule="auto"/>
              <w:rPr>
                <w:rFonts w:ascii="Times New Roman" w:eastAsia="Times New Roman" w:hAnsi="Times New Roman" w:cs="Times New Roman"/>
              </w:rPr>
            </w:pPr>
          </w:p>
        </w:tc>
      </w:tr>
      <w:tr w:rsidR="00211137" w:rsidRPr="00D465D4" w14:paraId="2934A2F3" w14:textId="77777777" w:rsidTr="00D619CE">
        <w:trPr>
          <w:trHeight w:val="323"/>
          <w:jc w:val="right"/>
        </w:trPr>
        <w:tc>
          <w:tcPr>
            <w:tcW w:w="1795" w:type="dxa"/>
            <w:vMerge/>
            <w:tcBorders>
              <w:top w:val="nil"/>
              <w:left w:val="single" w:sz="4" w:space="0" w:color="auto"/>
              <w:bottom w:val="single" w:sz="4" w:space="0" w:color="auto"/>
              <w:right w:val="single" w:sz="4" w:space="0" w:color="auto"/>
            </w:tcBorders>
            <w:shd w:val="clear" w:color="auto" w:fill="D9E2F3" w:themeFill="accent1" w:themeFillTint="33"/>
            <w:vAlign w:val="center"/>
          </w:tcPr>
          <w:p w14:paraId="09C39C40"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304E04AA"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Explain why this is your hypothesis using some of your background research</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15B730" w14:textId="77777777" w:rsidR="00211137" w:rsidRPr="00D465D4" w:rsidDel="00AC72F0" w:rsidRDefault="00211137" w:rsidP="00C61EE1">
            <w:pPr>
              <w:spacing w:after="0" w:line="240" w:lineRule="auto"/>
              <w:rPr>
                <w:rFonts w:ascii="Times New Roman" w:eastAsia="Times New Roman" w:hAnsi="Times New Roman" w:cs="Times New Roman"/>
              </w:rPr>
            </w:pPr>
          </w:p>
        </w:tc>
      </w:tr>
      <w:tr w:rsidR="00211137" w:rsidRPr="00D465D4" w14:paraId="1768D5CD" w14:textId="77777777" w:rsidTr="00D619CE">
        <w:trPr>
          <w:trHeight w:val="80"/>
          <w:jc w:val="right"/>
        </w:trPr>
        <w:tc>
          <w:tcPr>
            <w:tcW w:w="1795" w:type="dxa"/>
            <w:vMerge/>
            <w:tcBorders>
              <w:top w:val="nil"/>
              <w:left w:val="single" w:sz="4" w:space="0" w:color="auto"/>
              <w:bottom w:val="single" w:sz="4" w:space="0" w:color="auto"/>
              <w:right w:val="single" w:sz="4" w:space="0" w:color="auto"/>
            </w:tcBorders>
            <w:shd w:val="clear" w:color="auto" w:fill="D9E2F3" w:themeFill="accent1" w:themeFillTint="33"/>
            <w:vAlign w:val="center"/>
          </w:tcPr>
          <w:p w14:paraId="635C0D2E"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93CC"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Null Hypothesis was stated correctly</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9CDD24"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5731182" w14:textId="77777777" w:rsidTr="00D619CE">
        <w:trPr>
          <w:trHeight w:val="701"/>
          <w:jc w:val="right"/>
        </w:trPr>
        <w:tc>
          <w:tcPr>
            <w:tcW w:w="179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DECDED"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Procedures A</w:t>
            </w:r>
          </w:p>
          <w:p w14:paraId="1D8EB645"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11 pts</w:t>
            </w:r>
          </w:p>
          <w:p w14:paraId="06F33F40"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single" w:sz="4" w:space="0" w:color="auto"/>
              <w:right w:val="single" w:sz="4" w:space="0" w:color="auto"/>
            </w:tcBorders>
            <w:shd w:val="clear" w:color="auto" w:fill="auto"/>
            <w:vAlign w:val="center"/>
          </w:tcPr>
          <w:p w14:paraId="4BBA55E2" w14:textId="07D01DE9" w:rsidR="00211137" w:rsidRPr="00D465D4" w:rsidRDefault="00211137" w:rsidP="00D619CE">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Project Procedures are listed below: Prevalence, Human Intervention, Human Experiment and Non-Human Experiment</w:t>
            </w:r>
          </w:p>
        </w:tc>
        <w:tc>
          <w:tcPr>
            <w:tcW w:w="720" w:type="dxa"/>
            <w:tcBorders>
              <w:top w:val="single" w:sz="4" w:space="0" w:color="auto"/>
              <w:left w:val="single" w:sz="4" w:space="0" w:color="auto"/>
              <w:right w:val="single" w:sz="4" w:space="0" w:color="auto"/>
            </w:tcBorders>
            <w:shd w:val="clear" w:color="auto" w:fill="auto"/>
            <w:vAlign w:val="center"/>
          </w:tcPr>
          <w:p w14:paraId="467D8BC1" w14:textId="77777777" w:rsidR="00211137" w:rsidRPr="00D465D4" w:rsidRDefault="00211137" w:rsidP="00C61EE1">
            <w:pPr>
              <w:rPr>
                <w:rFonts w:ascii="Times New Roman" w:eastAsia="Times New Roman" w:hAnsi="Times New Roman" w:cs="Times New Roman"/>
              </w:rPr>
            </w:pPr>
          </w:p>
          <w:p w14:paraId="59673DFC"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7CB4466" w14:textId="77777777" w:rsidTr="00D619CE">
        <w:trPr>
          <w:trHeight w:val="350"/>
          <w:jc w:val="right"/>
        </w:trPr>
        <w:tc>
          <w:tcPr>
            <w:tcW w:w="1795" w:type="dxa"/>
            <w:vMerge w:val="restart"/>
            <w:tcBorders>
              <w:top w:val="single" w:sz="4" w:space="0" w:color="auto"/>
              <w:left w:val="single" w:sz="4" w:space="0" w:color="auto"/>
              <w:right w:val="single" w:sz="4" w:space="0" w:color="auto"/>
            </w:tcBorders>
            <w:shd w:val="clear" w:color="auto" w:fill="FFF2CC" w:themeFill="accent4" w:themeFillTint="33"/>
            <w:vAlign w:val="center"/>
          </w:tcPr>
          <w:p w14:paraId="3A7388A9"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Procedures B</w:t>
            </w:r>
          </w:p>
          <w:p w14:paraId="7D4E8C77"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2 pts</w:t>
            </w: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496F9F99"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Procedures are written in past tense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4A9FD9"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6E8E3A5" w14:textId="77777777" w:rsidTr="00D619CE">
        <w:trPr>
          <w:trHeight w:val="449"/>
          <w:jc w:val="right"/>
        </w:trPr>
        <w:tc>
          <w:tcPr>
            <w:tcW w:w="1795" w:type="dxa"/>
            <w:vMerge/>
            <w:tcBorders>
              <w:left w:val="single" w:sz="4" w:space="0" w:color="auto"/>
              <w:right w:val="single" w:sz="4" w:space="0" w:color="auto"/>
            </w:tcBorders>
            <w:shd w:val="clear" w:color="auto" w:fill="FFF2CC" w:themeFill="accent4" w:themeFillTint="33"/>
            <w:vAlign w:val="center"/>
          </w:tcPr>
          <w:p w14:paraId="2C0BE9C7"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60144046"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Results displayed pictorial evidence of research study (photos)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F29420"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0BFD6B50" w14:textId="77777777" w:rsidTr="00D619CE">
        <w:trPr>
          <w:trHeight w:val="341"/>
          <w:jc w:val="right"/>
        </w:trPr>
        <w:tc>
          <w:tcPr>
            <w:tcW w:w="1795" w:type="dxa"/>
            <w:vMerge w:val="restart"/>
            <w:tcBorders>
              <w:top w:val="single" w:sz="4" w:space="0" w:color="auto"/>
              <w:left w:val="single" w:sz="4" w:space="0" w:color="auto"/>
              <w:right w:val="single" w:sz="4" w:space="0" w:color="auto"/>
            </w:tcBorders>
            <w:shd w:val="clear" w:color="auto" w:fill="FFF2CC" w:themeFill="accent4" w:themeFillTint="33"/>
            <w:vAlign w:val="center"/>
          </w:tcPr>
          <w:p w14:paraId="4F71EF6E"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Results</w:t>
            </w:r>
          </w:p>
          <w:p w14:paraId="60FB3B88"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6 pts</w:t>
            </w: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7B1D1"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Results displayed raw data in a chart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DD5780"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D35675E" w14:textId="77777777" w:rsidTr="00D619CE">
        <w:trPr>
          <w:trHeight w:val="341"/>
          <w:jc w:val="right"/>
        </w:trPr>
        <w:tc>
          <w:tcPr>
            <w:tcW w:w="1795" w:type="dxa"/>
            <w:vMerge/>
            <w:tcBorders>
              <w:left w:val="single" w:sz="4" w:space="0" w:color="auto"/>
              <w:right w:val="single" w:sz="4" w:space="0" w:color="auto"/>
            </w:tcBorders>
            <w:shd w:val="clear" w:color="auto" w:fill="FFF2CC" w:themeFill="accent4" w:themeFillTint="33"/>
            <w:vAlign w:val="center"/>
          </w:tcPr>
          <w:p w14:paraId="140A9D67"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53AE0"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Results included descriptive statistics (averages, percentages, etc.)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F0A7FF"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8EE9F78" w14:textId="77777777" w:rsidTr="00D619CE">
        <w:trPr>
          <w:trHeight w:val="341"/>
          <w:jc w:val="right"/>
        </w:trPr>
        <w:tc>
          <w:tcPr>
            <w:tcW w:w="1795" w:type="dxa"/>
            <w:vMerge/>
            <w:tcBorders>
              <w:left w:val="single" w:sz="4" w:space="0" w:color="auto"/>
              <w:right w:val="single" w:sz="4" w:space="0" w:color="auto"/>
            </w:tcBorders>
            <w:shd w:val="clear" w:color="auto" w:fill="FFF2CC" w:themeFill="accent4" w:themeFillTint="33"/>
            <w:vAlign w:val="center"/>
          </w:tcPr>
          <w:p w14:paraId="74CB5D3B"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4A9B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Results included a properly labeled graph(s) (title, key, x-axis, y-axis)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AF2F3C"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339D764A" w14:textId="77777777" w:rsidTr="00D619CE">
        <w:trPr>
          <w:trHeight w:val="341"/>
          <w:jc w:val="right"/>
        </w:trPr>
        <w:tc>
          <w:tcPr>
            <w:tcW w:w="1795" w:type="dxa"/>
            <w:vMerge/>
            <w:tcBorders>
              <w:left w:val="single" w:sz="4" w:space="0" w:color="auto"/>
              <w:right w:val="single" w:sz="4" w:space="0" w:color="auto"/>
            </w:tcBorders>
            <w:shd w:val="clear" w:color="auto" w:fill="FFF2CC" w:themeFill="accent4" w:themeFillTint="33"/>
            <w:vAlign w:val="center"/>
          </w:tcPr>
          <w:p w14:paraId="65689429"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8D35D"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Results including graphs and charts were explained well</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A19B43"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2F264848" w14:textId="77777777" w:rsidTr="00D619CE">
        <w:trPr>
          <w:trHeight w:val="341"/>
          <w:jc w:val="right"/>
        </w:trPr>
        <w:tc>
          <w:tcPr>
            <w:tcW w:w="1795" w:type="dxa"/>
            <w:vMerge/>
            <w:tcBorders>
              <w:left w:val="single" w:sz="4" w:space="0" w:color="auto"/>
              <w:right w:val="single" w:sz="4" w:space="0" w:color="auto"/>
            </w:tcBorders>
            <w:shd w:val="clear" w:color="auto" w:fill="FFF2CC" w:themeFill="accent4" w:themeFillTint="33"/>
            <w:vAlign w:val="center"/>
          </w:tcPr>
          <w:p w14:paraId="3ACFB21A"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05248"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Correct Number of Participants/Replications</w:t>
            </w:r>
          </w:p>
          <w:p w14:paraId="3A916EE5" w14:textId="77777777" w:rsidR="00211137" w:rsidRPr="00D465D4" w:rsidRDefault="00211137" w:rsidP="00A36367">
            <w:pPr>
              <w:pStyle w:val="ListParagraph"/>
              <w:numPr>
                <w:ilvl w:val="0"/>
                <w:numId w:val="21"/>
              </w:num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Prevalence – 100 Participants</w:t>
            </w:r>
          </w:p>
          <w:p w14:paraId="78581FC1" w14:textId="77777777" w:rsidR="00211137" w:rsidRPr="00D465D4" w:rsidRDefault="00211137" w:rsidP="00A36367">
            <w:pPr>
              <w:pStyle w:val="ListParagraph"/>
              <w:numPr>
                <w:ilvl w:val="0"/>
                <w:numId w:val="21"/>
              </w:num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Intervention – 30 Participants (Pre/Post)</w:t>
            </w:r>
          </w:p>
          <w:p w14:paraId="67C723C6" w14:textId="77777777" w:rsidR="00211137" w:rsidRPr="00D465D4" w:rsidRDefault="00211137" w:rsidP="00A36367">
            <w:pPr>
              <w:pStyle w:val="ListParagraph"/>
              <w:numPr>
                <w:ilvl w:val="0"/>
                <w:numId w:val="21"/>
              </w:num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Human Subjects – 30 Participants in each group (at least one control/one experimental)</w:t>
            </w:r>
          </w:p>
          <w:p w14:paraId="5DB45C16" w14:textId="77777777" w:rsidR="00211137" w:rsidRPr="00D465D4" w:rsidRDefault="00211137" w:rsidP="00A36367">
            <w:pPr>
              <w:pStyle w:val="ListParagraph"/>
              <w:numPr>
                <w:ilvl w:val="0"/>
                <w:numId w:val="21"/>
              </w:num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Experiment – at least 5 replications in each group (at least one control/one experimental)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3DAD2D"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B3DAEB7" w14:textId="77777777" w:rsidTr="00D619CE">
        <w:trPr>
          <w:trHeight w:val="341"/>
          <w:jc w:val="right"/>
        </w:trPr>
        <w:tc>
          <w:tcPr>
            <w:tcW w:w="1795" w:type="dxa"/>
            <w:vMerge/>
            <w:tcBorders>
              <w:left w:val="single" w:sz="4" w:space="0" w:color="auto"/>
              <w:bottom w:val="single" w:sz="4" w:space="0" w:color="auto"/>
              <w:right w:val="single" w:sz="4" w:space="0" w:color="auto"/>
            </w:tcBorders>
            <w:shd w:val="clear" w:color="auto" w:fill="FFF2CC" w:themeFill="accent4" w:themeFillTint="33"/>
            <w:vAlign w:val="center"/>
          </w:tcPr>
          <w:p w14:paraId="6AAFB6A3"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E8C2A"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Results displayed data that matched research question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541840"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483FC432" w14:textId="77777777" w:rsidTr="00D619CE">
        <w:trPr>
          <w:trHeight w:val="341"/>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6497BF"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Data Analysis</w:t>
            </w:r>
          </w:p>
          <w:p w14:paraId="161E3835"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4 pts</w:t>
            </w: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EF71D"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Data analysis included a statistical test used to test the hypotheses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3ACD4D"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E9DB101"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156876F"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67BEC"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Data analysis included an explanation of why that statistical test was used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1CFB54"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AEC902A"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9C5CA3"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ABAEC"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Data analysis included a p-value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01C42F"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3F90077C"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0638BE0"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9EA83"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Data analysis included an explanation of the statistical significance of statistical test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A69123"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64428B82" w14:textId="77777777" w:rsidTr="00D619CE">
        <w:trPr>
          <w:trHeight w:val="341"/>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7C0414"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Conclusion</w:t>
            </w:r>
          </w:p>
          <w:p w14:paraId="17B5398D"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5 pts</w:t>
            </w: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D983D"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Conclusion included a brief summary of the project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76109C"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4824CDAF"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7EED44A" w14:textId="77777777" w:rsidR="00211137" w:rsidRPr="00D465D4" w:rsidRDefault="00211137" w:rsidP="00C61EE1">
            <w:pPr>
              <w:spacing w:after="0" w:line="240" w:lineRule="auto"/>
              <w:jc w:val="center"/>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30175"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Conclusion interpreted the data to conclude if it supported/rejected hypotheses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6BD8E5"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19B45E68" w14:textId="77777777" w:rsidTr="00D619CE">
        <w:trPr>
          <w:trHeight w:val="125"/>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F38D76"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6CE5F"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Conclusion answered the research question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6A7D892"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67C0317"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9673D4"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660C3"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Conclusion discussed limitations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1ADD07"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7E464D5"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8F5E66"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4F1E"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Conclusion discussed how student(s) would implement change and/or bring awareness to their community</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58E047"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4AF9844A" w14:textId="77777777" w:rsidTr="00D619CE">
        <w:trPr>
          <w:trHeight w:val="341"/>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FD286F"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References</w:t>
            </w:r>
          </w:p>
          <w:p w14:paraId="7E04D0E9"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5 pts</w:t>
            </w:r>
          </w:p>
          <w:p w14:paraId="19CF6964" w14:textId="77777777" w:rsidR="00211137" w:rsidRPr="00D465D4" w:rsidRDefault="00211137" w:rsidP="00C61EE1">
            <w:pPr>
              <w:spacing w:after="0" w:line="240" w:lineRule="auto"/>
              <w:jc w:val="center"/>
              <w:rPr>
                <w:rFonts w:ascii="Times New Roman" w:eastAsia="Times New Roman" w:hAnsi="Times New Roman" w:cs="Times New Roman"/>
                <w:i/>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AE6C9"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Reference slide included 4 or more academic sources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449578"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421DD975"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54D56F"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CF94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Reference slide had ONLY in-text citations that were included as full references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43556F"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18EBEA07"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2C3F5D"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78ECD"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References were in the correct APA format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7E3B45"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2381183"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D7DC877"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0405E"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References were listed in alphabetical order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C322665"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128C79D2"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04B996"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0980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References were listed with hanging indents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E4BA33"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3BDF8283" w14:textId="77777777" w:rsidTr="00D619CE">
        <w:trPr>
          <w:trHeight w:val="341"/>
          <w:jc w:val="right"/>
        </w:trPr>
        <w:tc>
          <w:tcPr>
            <w:tcW w:w="179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2A3812" w14:textId="77777777" w:rsidR="00211137" w:rsidRPr="00D465D4" w:rsidRDefault="00211137" w:rsidP="00C61EE1">
            <w:pPr>
              <w:spacing w:after="0" w:line="240" w:lineRule="auto"/>
              <w:jc w:val="center"/>
              <w:rPr>
                <w:rFonts w:ascii="Times New Roman" w:eastAsia="Times New Roman" w:hAnsi="Times New Roman" w:cs="Times New Roman"/>
              </w:rPr>
            </w:pPr>
            <w:r w:rsidRPr="00D465D4">
              <w:rPr>
                <w:rFonts w:ascii="Times New Roman" w:eastAsia="Times New Roman" w:hAnsi="Times New Roman" w:cs="Times New Roman"/>
              </w:rPr>
              <w:t>Presentation Skills</w:t>
            </w:r>
          </w:p>
          <w:p w14:paraId="18B5C8A8" w14:textId="77777777" w:rsidR="00211137" w:rsidRPr="00D465D4" w:rsidRDefault="00211137" w:rsidP="00C61EE1">
            <w:pPr>
              <w:spacing w:after="0" w:line="240" w:lineRule="auto"/>
              <w:jc w:val="center"/>
              <w:rPr>
                <w:rFonts w:ascii="Times New Roman" w:eastAsia="Times New Roman" w:hAnsi="Times New Roman" w:cs="Times New Roman"/>
                <w:i/>
              </w:rPr>
            </w:pPr>
            <w:r w:rsidRPr="00D465D4">
              <w:rPr>
                <w:rFonts w:ascii="Times New Roman" w:eastAsia="Times New Roman" w:hAnsi="Times New Roman" w:cs="Times New Roman"/>
                <w:i/>
              </w:rPr>
              <w:t>7 pts</w:t>
            </w: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F9EC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Student(s) spoke clearly during the presentation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DA6E7C"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34334552"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9EAB3E"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C2039"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Student(s) could answer questions with confidence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40CF51D"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56F520B"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F728A4"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DEEAD9"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 xml:space="preserve">Student(s) didn’t read slides word for word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BE48DC7"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55D8D649"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AB62C9"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F99D5A"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hAnsi="Times New Roman" w:cs="Times New Roman"/>
              </w:rPr>
              <w:t>Student(s) presented slides in the correct order</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6417E"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0BC04044"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AA17FF7"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B71195"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Presentation had limited spelling/grammar errors</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A3581"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7ADE6E32"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96E1D0F"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5DB6AB"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Presentation’s background (color/animation) was not distracting</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6359F60" w14:textId="77777777" w:rsidR="00211137" w:rsidRPr="00D465D4" w:rsidRDefault="00211137" w:rsidP="00C61EE1">
            <w:pPr>
              <w:spacing w:after="0" w:line="240" w:lineRule="auto"/>
              <w:rPr>
                <w:rFonts w:ascii="Times New Roman" w:eastAsia="Times New Roman" w:hAnsi="Times New Roman" w:cs="Times New Roman"/>
              </w:rPr>
            </w:pPr>
          </w:p>
        </w:tc>
      </w:tr>
      <w:tr w:rsidR="00211137" w:rsidRPr="00D465D4" w14:paraId="3196BE2D" w14:textId="77777777" w:rsidTr="00D619CE">
        <w:trPr>
          <w:trHeight w:val="341"/>
          <w:jc w:val="right"/>
        </w:trPr>
        <w:tc>
          <w:tcPr>
            <w:tcW w:w="17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36677B" w14:textId="77777777" w:rsidR="00211137" w:rsidRPr="00D465D4" w:rsidRDefault="00211137" w:rsidP="00C61EE1">
            <w:pPr>
              <w:spacing w:after="0" w:line="240" w:lineRule="auto"/>
              <w:rPr>
                <w:rFonts w:ascii="Times New Roman" w:eastAsia="Times New Roman" w:hAnsi="Times New Roman" w:cs="Times New Roman"/>
              </w:rPr>
            </w:pPr>
          </w:p>
        </w:tc>
        <w:tc>
          <w:tcPr>
            <w:tcW w:w="7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2CA224" w14:textId="77777777" w:rsidR="00211137" w:rsidRPr="00D465D4" w:rsidRDefault="00211137" w:rsidP="00C61EE1">
            <w:pPr>
              <w:spacing w:after="0" w:line="240" w:lineRule="auto"/>
              <w:rPr>
                <w:rFonts w:ascii="Times New Roman" w:eastAsia="Times New Roman" w:hAnsi="Times New Roman" w:cs="Times New Roman"/>
              </w:rPr>
            </w:pPr>
            <w:r w:rsidRPr="00D465D4">
              <w:rPr>
                <w:rFonts w:ascii="Times New Roman" w:eastAsia="Times New Roman" w:hAnsi="Times New Roman" w:cs="Times New Roman"/>
              </w:rPr>
              <w:t>Presentation’s text size/font were consistent</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7550B5C" w14:textId="77777777" w:rsidR="00211137" w:rsidRPr="00D465D4" w:rsidRDefault="00211137" w:rsidP="00C61EE1">
            <w:pPr>
              <w:spacing w:after="0" w:line="240" w:lineRule="auto"/>
              <w:rPr>
                <w:rFonts w:ascii="Times New Roman" w:eastAsia="Times New Roman" w:hAnsi="Times New Roman" w:cs="Times New Roman"/>
              </w:rPr>
            </w:pPr>
          </w:p>
        </w:tc>
      </w:tr>
    </w:tbl>
    <w:p w14:paraId="7F0A9B7C" w14:textId="38094267" w:rsidR="00211137" w:rsidRPr="00D465D4" w:rsidRDefault="00211137" w:rsidP="00211137">
      <w:pPr>
        <w:rPr>
          <w:rFonts w:ascii="Times New Roman" w:hAnsi="Times New Roman" w:cs="Times New Roman"/>
        </w:rPr>
      </w:pPr>
    </w:p>
    <w:p w14:paraId="564533E5" w14:textId="37E4C729" w:rsidR="00D619CE" w:rsidRPr="00D465D4" w:rsidRDefault="00D619CE" w:rsidP="00211137">
      <w:pPr>
        <w:rPr>
          <w:rFonts w:ascii="Times New Roman" w:hAnsi="Times New Roman" w:cs="Times New Roman"/>
        </w:rPr>
      </w:pPr>
    </w:p>
    <w:p w14:paraId="5EB94A1B" w14:textId="17D81D4A" w:rsidR="00D619CE" w:rsidRPr="00D465D4" w:rsidRDefault="00D619CE" w:rsidP="00211137">
      <w:pPr>
        <w:rPr>
          <w:rFonts w:ascii="Times New Roman" w:hAnsi="Times New Roman" w:cs="Times New Roman"/>
        </w:rPr>
      </w:pPr>
    </w:p>
    <w:p w14:paraId="58E85A07" w14:textId="3E329E72" w:rsidR="00D619CE" w:rsidRPr="00D465D4" w:rsidRDefault="00D619CE" w:rsidP="00211137">
      <w:pPr>
        <w:rPr>
          <w:rFonts w:ascii="Times New Roman" w:hAnsi="Times New Roman" w:cs="Times New Roman"/>
        </w:rPr>
      </w:pPr>
    </w:p>
    <w:p w14:paraId="36F540B9" w14:textId="5C77D663" w:rsidR="00D619CE" w:rsidRPr="00D465D4" w:rsidRDefault="00D619CE" w:rsidP="00211137">
      <w:pPr>
        <w:rPr>
          <w:rFonts w:ascii="Times New Roman" w:hAnsi="Times New Roman" w:cs="Times New Roman"/>
        </w:rPr>
      </w:pPr>
    </w:p>
    <w:p w14:paraId="7C686C9A" w14:textId="4E0B0D1F" w:rsidR="00D619CE" w:rsidRPr="00D465D4" w:rsidRDefault="00D619CE" w:rsidP="00211137">
      <w:pPr>
        <w:rPr>
          <w:rFonts w:ascii="Times New Roman" w:hAnsi="Times New Roman" w:cs="Times New Roman"/>
        </w:rPr>
      </w:pPr>
    </w:p>
    <w:p w14:paraId="190333C2" w14:textId="0D35785A" w:rsidR="00D619CE" w:rsidRPr="00D465D4" w:rsidRDefault="00D619CE" w:rsidP="00211137">
      <w:pPr>
        <w:rPr>
          <w:rFonts w:ascii="Times New Roman" w:hAnsi="Times New Roman" w:cs="Times New Roman"/>
        </w:rPr>
      </w:pPr>
    </w:p>
    <w:p w14:paraId="5756C686" w14:textId="1AF6A000" w:rsidR="00D619CE" w:rsidRPr="00D465D4" w:rsidRDefault="00D619CE" w:rsidP="00211137">
      <w:pPr>
        <w:rPr>
          <w:rFonts w:ascii="Times New Roman" w:hAnsi="Times New Roman" w:cs="Times New Roman"/>
        </w:rPr>
      </w:pPr>
    </w:p>
    <w:p w14:paraId="0264EC82" w14:textId="7A7B67B5" w:rsidR="00D619CE" w:rsidRPr="00D465D4" w:rsidRDefault="00D619CE" w:rsidP="00211137">
      <w:pPr>
        <w:rPr>
          <w:rFonts w:ascii="Times New Roman" w:hAnsi="Times New Roman" w:cs="Times New Roman"/>
        </w:rPr>
      </w:pPr>
    </w:p>
    <w:p w14:paraId="6B4680D7" w14:textId="51D0EEE2" w:rsidR="00D619CE" w:rsidRPr="00D465D4" w:rsidRDefault="00D619CE" w:rsidP="00211137">
      <w:pPr>
        <w:rPr>
          <w:rFonts w:ascii="Times New Roman" w:hAnsi="Times New Roman" w:cs="Times New Roman"/>
        </w:rPr>
      </w:pPr>
    </w:p>
    <w:p w14:paraId="57692AF1" w14:textId="5CD5E145" w:rsidR="00D619CE" w:rsidRPr="00D465D4" w:rsidRDefault="00D619CE" w:rsidP="00211137">
      <w:pPr>
        <w:rPr>
          <w:rFonts w:ascii="Times New Roman" w:hAnsi="Times New Roman" w:cs="Times New Roman"/>
        </w:rPr>
      </w:pPr>
    </w:p>
    <w:p w14:paraId="14300091" w14:textId="21FD1C28" w:rsidR="00D619CE" w:rsidRPr="00D465D4" w:rsidRDefault="00D619CE" w:rsidP="00211137">
      <w:pPr>
        <w:rPr>
          <w:rFonts w:ascii="Times New Roman" w:hAnsi="Times New Roman" w:cs="Times New Roman"/>
        </w:rPr>
      </w:pPr>
    </w:p>
    <w:p w14:paraId="062DEEB8" w14:textId="68D16284" w:rsidR="00D619CE" w:rsidRPr="00D465D4" w:rsidRDefault="00D619CE" w:rsidP="00211137">
      <w:pPr>
        <w:rPr>
          <w:rFonts w:ascii="Times New Roman" w:hAnsi="Times New Roman" w:cs="Times New Roman"/>
        </w:rPr>
      </w:pPr>
    </w:p>
    <w:p w14:paraId="43BD40F6" w14:textId="643C2B99" w:rsidR="00E72B74" w:rsidRPr="00D465D4" w:rsidRDefault="00E72B74" w:rsidP="00211137">
      <w:pPr>
        <w:rPr>
          <w:rFonts w:ascii="Times New Roman" w:hAnsi="Times New Roman" w:cs="Times New Roman"/>
        </w:rPr>
      </w:pPr>
    </w:p>
    <w:p w14:paraId="73617F85" w14:textId="3EFF503E" w:rsidR="00E72B74" w:rsidRPr="00D465D4" w:rsidRDefault="00E72B74" w:rsidP="00211137">
      <w:pPr>
        <w:rPr>
          <w:rFonts w:ascii="Times New Roman" w:hAnsi="Times New Roman" w:cs="Times New Roman"/>
        </w:rPr>
      </w:pPr>
    </w:p>
    <w:p w14:paraId="63B627C6" w14:textId="77777777" w:rsidR="00E72B74" w:rsidRPr="00D465D4" w:rsidRDefault="00E72B74" w:rsidP="00211137">
      <w:pPr>
        <w:rPr>
          <w:rFonts w:ascii="Times New Roman" w:hAnsi="Times New Roman" w:cs="Times New Roman"/>
        </w:rPr>
      </w:pPr>
    </w:p>
    <w:p w14:paraId="5FDD4CA5" w14:textId="5FE2FC7C" w:rsidR="00211137" w:rsidRPr="00D465D4" w:rsidRDefault="00211137" w:rsidP="00D619CE">
      <w:pPr>
        <w:pStyle w:val="Heading2"/>
      </w:pPr>
      <w:bookmarkStart w:id="72" w:name="_Toc79482483"/>
      <w:r w:rsidRPr="00D465D4">
        <w:t>Project Types</w:t>
      </w:r>
      <w:r w:rsidR="00D619CE" w:rsidRPr="00D465D4">
        <w:t xml:space="preserve"> – Procedures A</w:t>
      </w:r>
      <w:bookmarkEnd w:id="72"/>
    </w:p>
    <w:p w14:paraId="47D24AFB" w14:textId="77777777" w:rsidR="00211137" w:rsidRPr="00D465D4" w:rsidRDefault="00211137" w:rsidP="00211137">
      <w:pPr>
        <w:rPr>
          <w:rFonts w:ascii="Times New Roman" w:hAnsi="Times New Roman" w:cs="Times New Roman"/>
        </w:rPr>
      </w:pPr>
      <w:r w:rsidRPr="00D465D4">
        <w:t xml:space="preserve"> </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671"/>
        <w:gridCol w:w="2781"/>
        <w:gridCol w:w="2324"/>
      </w:tblGrid>
      <w:tr w:rsidR="00D465D4" w:rsidRPr="00D465D4" w14:paraId="51CD69D1" w14:textId="77777777" w:rsidTr="004C7441">
        <w:trPr>
          <w:trHeight w:val="575"/>
        </w:trPr>
        <w:tc>
          <w:tcPr>
            <w:tcW w:w="2394" w:type="dxa"/>
          </w:tcPr>
          <w:p w14:paraId="69934E61" w14:textId="77777777" w:rsidR="00211137" w:rsidRPr="00D465D4" w:rsidRDefault="00211137" w:rsidP="00C61EE1">
            <w:pPr>
              <w:jc w:val="center"/>
              <w:rPr>
                <w:rFonts w:cstheme="minorHAnsi"/>
                <w:b/>
                <w:i/>
                <w:szCs w:val="24"/>
                <w:u w:val="single"/>
              </w:rPr>
            </w:pPr>
          </w:p>
          <w:p w14:paraId="5332DF37" w14:textId="35BDA4F6" w:rsidR="00211137" w:rsidRPr="00D465D4" w:rsidRDefault="00211137" w:rsidP="00C61EE1">
            <w:pPr>
              <w:jc w:val="center"/>
              <w:rPr>
                <w:rFonts w:cstheme="minorHAnsi"/>
                <w:b/>
                <w:i/>
                <w:szCs w:val="24"/>
                <w:u w:val="single"/>
              </w:rPr>
            </w:pPr>
            <w:r w:rsidRPr="00D465D4">
              <w:rPr>
                <w:rFonts w:cstheme="minorHAnsi"/>
                <w:b/>
                <w:i/>
                <w:szCs w:val="24"/>
                <w:u w:val="single"/>
              </w:rPr>
              <w:t xml:space="preserve">Prevalence </w:t>
            </w:r>
            <w:sdt>
              <w:sdtPr>
                <w:rPr>
                  <w:rFonts w:cstheme="minorHAnsi"/>
                  <w:b/>
                  <w:i/>
                  <w:szCs w:val="24"/>
                  <w:u w:val="single"/>
                </w:rPr>
                <w:id w:val="1359236592"/>
                <w14:checkbox>
                  <w14:checked w14:val="0"/>
                  <w14:checkedState w14:val="2612" w14:font="MS Gothic"/>
                  <w14:uncheckedState w14:val="2610" w14:font="MS Gothic"/>
                </w14:checkbox>
              </w:sdtPr>
              <w:sdtEndPr/>
              <w:sdtContent>
                <w:r w:rsidR="00C61EE1" w:rsidRPr="00D465D4">
                  <w:rPr>
                    <w:rFonts w:ascii="Segoe UI Symbol" w:eastAsia="MS Gothic" w:hAnsi="Segoe UI Symbol" w:cs="Segoe UI Symbol"/>
                    <w:b/>
                    <w:i/>
                    <w:szCs w:val="24"/>
                    <w:u w:val="single"/>
                  </w:rPr>
                  <w:t>☐</w:t>
                </w:r>
              </w:sdtContent>
            </w:sdt>
          </w:p>
        </w:tc>
        <w:tc>
          <w:tcPr>
            <w:tcW w:w="2671" w:type="dxa"/>
          </w:tcPr>
          <w:p w14:paraId="61AA241C" w14:textId="77777777" w:rsidR="00211137" w:rsidRPr="00D465D4" w:rsidRDefault="00211137" w:rsidP="00C61EE1">
            <w:pPr>
              <w:jc w:val="center"/>
              <w:rPr>
                <w:rFonts w:cstheme="minorHAnsi"/>
                <w:b/>
                <w:i/>
                <w:szCs w:val="24"/>
                <w:u w:val="single"/>
              </w:rPr>
            </w:pPr>
          </w:p>
          <w:p w14:paraId="57382BEC" w14:textId="77777777" w:rsidR="00211137" w:rsidRPr="00D465D4" w:rsidRDefault="00211137" w:rsidP="00C61EE1">
            <w:pPr>
              <w:jc w:val="center"/>
              <w:rPr>
                <w:rFonts w:cstheme="minorHAnsi"/>
                <w:b/>
                <w:i/>
                <w:szCs w:val="24"/>
                <w:u w:val="single"/>
              </w:rPr>
            </w:pPr>
            <w:r w:rsidRPr="00D465D4">
              <w:rPr>
                <w:rFonts w:cstheme="minorHAnsi"/>
                <w:b/>
                <w:i/>
                <w:szCs w:val="24"/>
                <w:u w:val="single"/>
              </w:rPr>
              <w:t xml:space="preserve">Intervention </w:t>
            </w:r>
            <w:sdt>
              <w:sdtPr>
                <w:rPr>
                  <w:rFonts w:cstheme="minorHAnsi"/>
                  <w:b/>
                  <w:i/>
                  <w:szCs w:val="24"/>
                  <w:u w:val="single"/>
                </w:rPr>
                <w:id w:val="-89405089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Cs w:val="24"/>
                    <w:u w:val="single"/>
                  </w:rPr>
                  <w:t>☐</w:t>
                </w:r>
              </w:sdtContent>
            </w:sdt>
          </w:p>
        </w:tc>
        <w:tc>
          <w:tcPr>
            <w:tcW w:w="2781" w:type="dxa"/>
          </w:tcPr>
          <w:p w14:paraId="5724766E" w14:textId="77777777" w:rsidR="00C61EE1" w:rsidRPr="00D465D4" w:rsidRDefault="00C61EE1" w:rsidP="00C61EE1">
            <w:pPr>
              <w:jc w:val="center"/>
              <w:rPr>
                <w:rFonts w:cstheme="minorHAnsi"/>
                <w:b/>
                <w:i/>
                <w:szCs w:val="24"/>
                <w:u w:val="single"/>
              </w:rPr>
            </w:pPr>
          </w:p>
          <w:p w14:paraId="20F9F033" w14:textId="639E9E1C" w:rsidR="00211137" w:rsidRPr="00D465D4" w:rsidRDefault="00211137" w:rsidP="00C61EE1">
            <w:pPr>
              <w:jc w:val="center"/>
              <w:rPr>
                <w:rFonts w:cstheme="minorHAnsi"/>
                <w:b/>
                <w:i/>
                <w:szCs w:val="24"/>
                <w:u w:val="single"/>
              </w:rPr>
            </w:pPr>
            <w:r w:rsidRPr="00D465D4">
              <w:rPr>
                <w:rFonts w:cstheme="minorHAnsi"/>
                <w:b/>
                <w:i/>
                <w:szCs w:val="24"/>
                <w:u w:val="single"/>
              </w:rPr>
              <w:t xml:space="preserve">Human Experiment </w:t>
            </w:r>
            <w:sdt>
              <w:sdtPr>
                <w:rPr>
                  <w:rFonts w:cstheme="minorHAnsi"/>
                  <w:b/>
                  <w:i/>
                  <w:szCs w:val="24"/>
                  <w:u w:val="single"/>
                </w:rPr>
                <w:id w:val="25270435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Cs w:val="24"/>
                    <w:u w:val="single"/>
                  </w:rPr>
                  <w:t>☐</w:t>
                </w:r>
              </w:sdtContent>
            </w:sdt>
          </w:p>
        </w:tc>
        <w:tc>
          <w:tcPr>
            <w:tcW w:w="2324" w:type="dxa"/>
          </w:tcPr>
          <w:p w14:paraId="2F80AAD9" w14:textId="77777777" w:rsidR="00211137" w:rsidRPr="00D465D4" w:rsidRDefault="00211137" w:rsidP="00C61EE1">
            <w:pPr>
              <w:jc w:val="center"/>
              <w:rPr>
                <w:rFonts w:cstheme="minorHAnsi"/>
                <w:b/>
                <w:i/>
                <w:szCs w:val="24"/>
                <w:u w:val="single"/>
              </w:rPr>
            </w:pPr>
          </w:p>
          <w:p w14:paraId="762703E5" w14:textId="77777777" w:rsidR="00211137" w:rsidRPr="00D465D4" w:rsidRDefault="00211137" w:rsidP="00C61EE1">
            <w:pPr>
              <w:jc w:val="center"/>
              <w:rPr>
                <w:rFonts w:cstheme="minorHAnsi"/>
                <w:b/>
                <w:i/>
                <w:szCs w:val="24"/>
                <w:u w:val="single"/>
              </w:rPr>
            </w:pPr>
            <w:r w:rsidRPr="00D465D4">
              <w:rPr>
                <w:rFonts w:cstheme="minorHAnsi"/>
                <w:b/>
                <w:i/>
                <w:szCs w:val="24"/>
                <w:u w:val="single"/>
              </w:rPr>
              <w:t xml:space="preserve">Experiment </w:t>
            </w:r>
            <w:sdt>
              <w:sdtPr>
                <w:rPr>
                  <w:rFonts w:cstheme="minorHAnsi"/>
                  <w:b/>
                  <w:i/>
                  <w:szCs w:val="24"/>
                  <w:u w:val="single"/>
                </w:rPr>
                <w:id w:val="-108444908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Cs w:val="24"/>
                    <w:u w:val="single"/>
                  </w:rPr>
                  <w:t>☐</w:t>
                </w:r>
              </w:sdtContent>
            </w:sdt>
          </w:p>
        </w:tc>
      </w:tr>
      <w:tr w:rsidR="00D465D4" w:rsidRPr="00D465D4" w14:paraId="77AE6C77" w14:textId="77777777" w:rsidTr="004C7441">
        <w:tc>
          <w:tcPr>
            <w:tcW w:w="2394" w:type="dxa"/>
            <w:vAlign w:val="center"/>
          </w:tcPr>
          <w:p w14:paraId="50615A0E"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were numbered </w:t>
            </w:r>
            <w:sdt>
              <w:sdtPr>
                <w:rPr>
                  <w:rFonts w:eastAsia="Times New Roman" w:cstheme="minorHAnsi"/>
                  <w:sz w:val="24"/>
                  <w:szCs w:val="24"/>
                </w:rPr>
                <w:id w:val="111100703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41C8B0D7"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were numbered </w:t>
            </w:r>
            <w:sdt>
              <w:sdtPr>
                <w:rPr>
                  <w:rFonts w:eastAsia="Times New Roman" w:cstheme="minorHAnsi"/>
                  <w:sz w:val="24"/>
                  <w:szCs w:val="24"/>
                </w:rPr>
                <w:id w:val="-84871613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4B34F535"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were numbered </w:t>
            </w:r>
            <w:sdt>
              <w:sdtPr>
                <w:rPr>
                  <w:rFonts w:eastAsia="Times New Roman" w:cstheme="minorHAnsi"/>
                  <w:sz w:val="24"/>
                  <w:szCs w:val="24"/>
                </w:rPr>
                <w:id w:val="2019653618"/>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49AFC892"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were numbered </w:t>
            </w:r>
            <w:sdt>
              <w:sdtPr>
                <w:rPr>
                  <w:rFonts w:eastAsia="Times New Roman" w:cstheme="minorHAnsi"/>
                  <w:sz w:val="24"/>
                  <w:szCs w:val="24"/>
                </w:rPr>
                <w:id w:val="3062460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385939A0" w14:textId="77777777" w:rsidTr="004C7441">
        <w:tc>
          <w:tcPr>
            <w:tcW w:w="2394" w:type="dxa"/>
            <w:vAlign w:val="center"/>
          </w:tcPr>
          <w:p w14:paraId="798412DA"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identified all safety precautions (including how participants' identity will be kept confidential) </w:t>
            </w:r>
            <w:sdt>
              <w:sdtPr>
                <w:rPr>
                  <w:rFonts w:eastAsia="Times New Roman" w:cstheme="minorHAnsi"/>
                  <w:sz w:val="24"/>
                  <w:szCs w:val="24"/>
                </w:rPr>
                <w:id w:val="-106533100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5AD43EB0"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identified all safety precautions (including how participants' identity would be kept confidential) </w:t>
            </w:r>
            <w:sdt>
              <w:sdtPr>
                <w:rPr>
                  <w:rFonts w:eastAsia="Times New Roman" w:cstheme="minorHAnsi"/>
                  <w:sz w:val="24"/>
                  <w:szCs w:val="24"/>
                </w:rPr>
                <w:id w:val="388238894"/>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1B75CBC5"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identified all safety precautions (including how participants' identity would be kept confidential) </w:t>
            </w:r>
            <w:sdt>
              <w:sdtPr>
                <w:rPr>
                  <w:rFonts w:eastAsia="Times New Roman" w:cstheme="minorHAnsi"/>
                  <w:sz w:val="24"/>
                  <w:szCs w:val="24"/>
                </w:rPr>
                <w:id w:val="-1802145841"/>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1116F247"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identified all safety precautions  </w:t>
            </w:r>
            <w:sdt>
              <w:sdtPr>
                <w:rPr>
                  <w:rFonts w:eastAsia="Times New Roman" w:cstheme="minorHAnsi"/>
                  <w:sz w:val="24"/>
                  <w:szCs w:val="24"/>
                </w:rPr>
                <w:id w:val="-167008727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1D13656E" w14:textId="77777777" w:rsidTr="004C7441">
        <w:trPr>
          <w:trHeight w:val="2069"/>
        </w:trPr>
        <w:tc>
          <w:tcPr>
            <w:tcW w:w="2394" w:type="dxa"/>
            <w:vAlign w:val="center"/>
          </w:tcPr>
          <w:p w14:paraId="520492EE"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who the study population was </w:t>
            </w:r>
            <w:sdt>
              <w:sdtPr>
                <w:rPr>
                  <w:rFonts w:eastAsia="Times New Roman" w:cstheme="minorHAnsi"/>
                  <w:sz w:val="24"/>
                  <w:szCs w:val="24"/>
                </w:rPr>
                <w:id w:val="48467203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14858C34"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who the study population was  </w:t>
            </w:r>
            <w:sdt>
              <w:sdtPr>
                <w:rPr>
                  <w:rFonts w:eastAsia="Times New Roman" w:cstheme="minorHAnsi"/>
                  <w:sz w:val="24"/>
                  <w:szCs w:val="24"/>
                </w:rPr>
                <w:id w:val="-745808408"/>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62607544"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who the study population was </w:t>
            </w:r>
            <w:sdt>
              <w:sdtPr>
                <w:rPr>
                  <w:rFonts w:eastAsia="Times New Roman" w:cstheme="minorHAnsi"/>
                  <w:sz w:val="24"/>
                  <w:szCs w:val="24"/>
                </w:rPr>
                <w:id w:val="-23978662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297F8B65"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what plant, natural resource, invertebrate (other) the project was experimenting with </w:t>
            </w:r>
            <w:sdt>
              <w:sdtPr>
                <w:rPr>
                  <w:rFonts w:eastAsia="Times New Roman" w:cstheme="minorHAnsi"/>
                  <w:sz w:val="24"/>
                  <w:szCs w:val="24"/>
                </w:rPr>
                <w:id w:val="1036237610"/>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27B61883" w14:textId="77777777" w:rsidTr="004C7441">
        <w:tc>
          <w:tcPr>
            <w:tcW w:w="2394" w:type="dxa"/>
            <w:vAlign w:val="center"/>
          </w:tcPr>
          <w:p w14:paraId="0C26E83C"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what the study population did </w:t>
            </w:r>
            <w:sdt>
              <w:sdtPr>
                <w:rPr>
                  <w:rFonts w:eastAsia="Times New Roman" w:cstheme="minorHAnsi"/>
                  <w:sz w:val="24"/>
                  <w:szCs w:val="24"/>
                </w:rPr>
                <w:id w:val="96902384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4BA7ECE9"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details of the of the intervention </w:t>
            </w:r>
            <w:sdt>
              <w:sdtPr>
                <w:rPr>
                  <w:rFonts w:eastAsia="Times New Roman" w:cstheme="minorHAnsi"/>
                  <w:sz w:val="24"/>
                  <w:szCs w:val="24"/>
                </w:rPr>
                <w:id w:val="1449209691"/>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04387972"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what the study population did  </w:t>
            </w:r>
            <w:sdt>
              <w:sdtPr>
                <w:rPr>
                  <w:rFonts w:eastAsia="Times New Roman" w:cstheme="minorHAnsi"/>
                  <w:sz w:val="24"/>
                  <w:szCs w:val="24"/>
                </w:rPr>
                <w:id w:val="-1799684810"/>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0597B2E1"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details of the experimental environment and/or change in environment (if you have more than one experimental group explain differences among all groups) </w:t>
            </w:r>
            <w:sdt>
              <w:sdtPr>
                <w:rPr>
                  <w:rFonts w:eastAsia="Times New Roman" w:cstheme="minorHAnsi"/>
                  <w:sz w:val="24"/>
                  <w:szCs w:val="24"/>
                </w:rPr>
                <w:id w:val="-1133172857"/>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2C777CE2" w14:textId="77777777" w:rsidTr="004C7441">
        <w:tc>
          <w:tcPr>
            <w:tcW w:w="2394" w:type="dxa"/>
            <w:vAlign w:val="center"/>
          </w:tcPr>
          <w:p w14:paraId="0FD72AF7"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how at least 100 participants were recruited </w:t>
            </w:r>
            <w:sdt>
              <w:sdtPr>
                <w:rPr>
                  <w:rFonts w:eastAsia="Times New Roman" w:cstheme="minorHAnsi"/>
                  <w:sz w:val="24"/>
                  <w:szCs w:val="24"/>
                </w:rPr>
                <w:id w:val="6631202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4C98033F"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how at least 30 participants were recruited </w:t>
            </w:r>
            <w:sdt>
              <w:sdtPr>
                <w:rPr>
                  <w:rFonts w:eastAsia="Times New Roman" w:cstheme="minorHAnsi"/>
                  <w:sz w:val="24"/>
                  <w:szCs w:val="24"/>
                </w:rPr>
                <w:id w:val="15481681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7EC16698"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explained how at least 30 participants were recruited for EACH group (experimental &amp; control) </w:t>
            </w:r>
            <w:sdt>
              <w:sdtPr>
                <w:rPr>
                  <w:rFonts w:eastAsia="Times New Roman" w:cstheme="minorHAnsi"/>
                  <w:sz w:val="24"/>
                  <w:szCs w:val="24"/>
                </w:rPr>
                <w:id w:val="72094604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5C89C5D6" w14:textId="77777777" w:rsidR="00211137" w:rsidRPr="00D465D4" w:rsidRDefault="00211137" w:rsidP="00C61EE1">
            <w:pPr>
              <w:jc w:val="center"/>
              <w:rPr>
                <w:rFonts w:cstheme="minorHAnsi"/>
                <w:sz w:val="24"/>
                <w:szCs w:val="24"/>
              </w:rPr>
            </w:pPr>
            <w:r w:rsidRPr="00D465D4">
              <w:rPr>
                <w:rFonts w:eastAsia="Times New Roman" w:cstheme="minorHAnsi"/>
                <w:sz w:val="24"/>
                <w:szCs w:val="24"/>
              </w:rPr>
              <w:t xml:space="preserve">Procedures included a control group </w:t>
            </w:r>
            <w:sdt>
              <w:sdtPr>
                <w:rPr>
                  <w:rFonts w:eastAsia="Times New Roman" w:cstheme="minorHAnsi"/>
                  <w:sz w:val="24"/>
                  <w:szCs w:val="24"/>
                </w:rPr>
                <w:id w:val="-5579184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599D2C76" w14:textId="77777777" w:rsidTr="004C7441">
        <w:trPr>
          <w:trHeight w:val="2357"/>
        </w:trPr>
        <w:tc>
          <w:tcPr>
            <w:tcW w:w="2394" w:type="dxa"/>
            <w:vAlign w:val="center"/>
          </w:tcPr>
          <w:p w14:paraId="7EFEB148" w14:textId="77777777" w:rsidR="00211137" w:rsidRPr="00D465D4" w:rsidRDefault="00211137" w:rsidP="00C61EE1">
            <w:pPr>
              <w:jc w:val="center"/>
              <w:rPr>
                <w:rFonts w:eastAsia="Times New Roman" w:cstheme="minorHAnsi"/>
                <w:sz w:val="24"/>
                <w:szCs w:val="24"/>
              </w:rPr>
            </w:pPr>
            <w:r w:rsidRPr="00D465D4">
              <w:rPr>
                <w:rFonts w:eastAsia="Times New Roman" w:cstheme="minorHAnsi"/>
                <w:sz w:val="24"/>
                <w:szCs w:val="24"/>
              </w:rPr>
              <w:t xml:space="preserve">Procedures included a copy of the measurement tools (Example: Survey/observation sheet) </w:t>
            </w:r>
            <w:sdt>
              <w:sdtPr>
                <w:rPr>
                  <w:rFonts w:eastAsia="Times New Roman" w:cstheme="minorHAnsi"/>
                  <w:sz w:val="24"/>
                  <w:szCs w:val="24"/>
                </w:rPr>
                <w:id w:val="178437741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0BE4066E" w14:textId="77777777" w:rsidR="00211137" w:rsidRPr="00D465D4" w:rsidRDefault="00211137" w:rsidP="00C61EE1">
            <w:pPr>
              <w:jc w:val="center"/>
              <w:rPr>
                <w:rFonts w:eastAsia="Times New Roman" w:cstheme="minorHAnsi"/>
                <w:sz w:val="24"/>
                <w:szCs w:val="24"/>
              </w:rPr>
            </w:pPr>
            <w:r w:rsidRPr="00D465D4">
              <w:rPr>
                <w:rFonts w:eastAsia="Times New Roman" w:cstheme="minorHAnsi"/>
                <w:sz w:val="24"/>
                <w:szCs w:val="24"/>
              </w:rPr>
              <w:t xml:space="preserve">Procedures included a copy of the pre and post measurement tools (Example: Survey/ observation sheet) </w:t>
            </w:r>
            <w:sdt>
              <w:sdtPr>
                <w:rPr>
                  <w:rFonts w:eastAsia="Times New Roman" w:cstheme="minorHAnsi"/>
                  <w:sz w:val="24"/>
                  <w:szCs w:val="24"/>
                </w:rPr>
                <w:id w:val="-104998859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45D75365" w14:textId="77777777" w:rsidR="00211137" w:rsidRPr="00D465D4" w:rsidRDefault="00211137" w:rsidP="00C61EE1">
            <w:pPr>
              <w:jc w:val="center"/>
              <w:rPr>
                <w:rFonts w:eastAsia="Times New Roman" w:cstheme="minorHAnsi"/>
                <w:sz w:val="24"/>
                <w:szCs w:val="24"/>
              </w:rPr>
            </w:pPr>
            <w:r w:rsidRPr="00D465D4">
              <w:rPr>
                <w:rFonts w:eastAsia="Times New Roman" w:cstheme="minorHAnsi"/>
                <w:sz w:val="24"/>
                <w:szCs w:val="24"/>
              </w:rPr>
              <w:t xml:space="preserve">Procedures included a copy of the measurement tools (Example: Survey/observation sheet) </w:t>
            </w:r>
            <w:sdt>
              <w:sdtPr>
                <w:rPr>
                  <w:rFonts w:eastAsia="Times New Roman" w:cstheme="minorHAnsi"/>
                  <w:sz w:val="24"/>
                  <w:szCs w:val="24"/>
                </w:rPr>
                <w:id w:val="108484491"/>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70A734B0" w14:textId="77777777" w:rsidR="00211137" w:rsidRPr="00D465D4" w:rsidRDefault="00211137" w:rsidP="00C61EE1">
            <w:pPr>
              <w:jc w:val="center"/>
              <w:rPr>
                <w:rFonts w:eastAsia="Times New Roman" w:cstheme="minorHAnsi"/>
                <w:sz w:val="24"/>
                <w:szCs w:val="24"/>
              </w:rPr>
            </w:pPr>
            <w:r w:rsidRPr="00D465D4">
              <w:rPr>
                <w:rFonts w:eastAsia="Times New Roman" w:cstheme="minorHAnsi"/>
                <w:sz w:val="24"/>
                <w:szCs w:val="24"/>
              </w:rPr>
              <w:t xml:space="preserve">Procedures included a list of materials  </w:t>
            </w:r>
            <w:sdt>
              <w:sdtPr>
                <w:rPr>
                  <w:rFonts w:eastAsia="Times New Roman" w:cstheme="minorHAnsi"/>
                  <w:sz w:val="24"/>
                  <w:szCs w:val="24"/>
                </w:rPr>
                <w:id w:val="131861818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74617920" w14:textId="77777777" w:rsidTr="004C7441">
        <w:tc>
          <w:tcPr>
            <w:tcW w:w="2394" w:type="dxa"/>
          </w:tcPr>
          <w:p w14:paraId="303BFA26" w14:textId="77777777" w:rsidR="00C61EE1" w:rsidRPr="00D465D4" w:rsidRDefault="00C61EE1" w:rsidP="00C61EE1">
            <w:pPr>
              <w:jc w:val="center"/>
              <w:rPr>
                <w:rFonts w:cstheme="minorHAnsi"/>
                <w:b/>
                <w:i/>
                <w:sz w:val="24"/>
                <w:szCs w:val="24"/>
                <w:u w:val="single"/>
              </w:rPr>
            </w:pPr>
          </w:p>
          <w:p w14:paraId="56239D71" w14:textId="3083EEC4" w:rsidR="00C61EE1" w:rsidRPr="00D465D4" w:rsidRDefault="00C61EE1" w:rsidP="00C61EE1">
            <w:pPr>
              <w:jc w:val="center"/>
              <w:rPr>
                <w:rFonts w:eastAsia="Times New Roman" w:cstheme="minorHAnsi"/>
                <w:sz w:val="24"/>
                <w:szCs w:val="24"/>
              </w:rPr>
            </w:pPr>
            <w:r w:rsidRPr="00D465D4">
              <w:rPr>
                <w:rFonts w:cstheme="minorHAnsi"/>
                <w:b/>
                <w:i/>
                <w:sz w:val="24"/>
                <w:szCs w:val="24"/>
                <w:u w:val="single"/>
              </w:rPr>
              <w:t xml:space="preserve">Prevalence </w:t>
            </w:r>
            <w:sdt>
              <w:sdtPr>
                <w:rPr>
                  <w:rFonts w:cstheme="minorHAnsi"/>
                  <w:b/>
                  <w:i/>
                  <w:sz w:val="24"/>
                  <w:szCs w:val="24"/>
                  <w:u w:val="single"/>
                </w:rPr>
                <w:id w:val="131190645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 w:val="24"/>
                    <w:szCs w:val="24"/>
                    <w:u w:val="single"/>
                  </w:rPr>
                  <w:t>☐</w:t>
                </w:r>
              </w:sdtContent>
            </w:sdt>
          </w:p>
        </w:tc>
        <w:tc>
          <w:tcPr>
            <w:tcW w:w="2671" w:type="dxa"/>
          </w:tcPr>
          <w:p w14:paraId="5D361FBC" w14:textId="77777777" w:rsidR="00C61EE1" w:rsidRPr="00D465D4" w:rsidRDefault="00C61EE1" w:rsidP="00C61EE1">
            <w:pPr>
              <w:jc w:val="center"/>
              <w:rPr>
                <w:rFonts w:cstheme="minorHAnsi"/>
                <w:b/>
                <w:i/>
                <w:sz w:val="24"/>
                <w:szCs w:val="24"/>
                <w:u w:val="single"/>
              </w:rPr>
            </w:pPr>
          </w:p>
          <w:p w14:paraId="2F5BD94F" w14:textId="006C51D5" w:rsidR="00C61EE1" w:rsidRPr="00D465D4" w:rsidRDefault="00C61EE1" w:rsidP="00C61EE1">
            <w:pPr>
              <w:jc w:val="center"/>
              <w:rPr>
                <w:rFonts w:eastAsia="Times New Roman" w:cstheme="minorHAnsi"/>
                <w:sz w:val="24"/>
                <w:szCs w:val="24"/>
              </w:rPr>
            </w:pPr>
            <w:r w:rsidRPr="00D465D4">
              <w:rPr>
                <w:rFonts w:cstheme="minorHAnsi"/>
                <w:b/>
                <w:i/>
                <w:sz w:val="24"/>
                <w:szCs w:val="24"/>
                <w:u w:val="single"/>
              </w:rPr>
              <w:t xml:space="preserve">Intervention </w:t>
            </w:r>
            <w:sdt>
              <w:sdtPr>
                <w:rPr>
                  <w:rFonts w:cstheme="minorHAnsi"/>
                  <w:b/>
                  <w:i/>
                  <w:sz w:val="24"/>
                  <w:szCs w:val="24"/>
                  <w:u w:val="single"/>
                </w:rPr>
                <w:id w:val="2691727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 w:val="24"/>
                    <w:szCs w:val="24"/>
                    <w:u w:val="single"/>
                  </w:rPr>
                  <w:t>☐</w:t>
                </w:r>
              </w:sdtContent>
            </w:sdt>
          </w:p>
        </w:tc>
        <w:tc>
          <w:tcPr>
            <w:tcW w:w="2781" w:type="dxa"/>
          </w:tcPr>
          <w:p w14:paraId="568C0662" w14:textId="77777777" w:rsidR="00C61EE1" w:rsidRPr="00D465D4" w:rsidRDefault="00C61EE1" w:rsidP="00C61EE1">
            <w:pPr>
              <w:jc w:val="center"/>
              <w:rPr>
                <w:rFonts w:cstheme="minorHAnsi"/>
                <w:b/>
                <w:i/>
                <w:sz w:val="24"/>
                <w:szCs w:val="24"/>
                <w:u w:val="single"/>
              </w:rPr>
            </w:pPr>
          </w:p>
          <w:p w14:paraId="71AC7CB2" w14:textId="54DDCBAC" w:rsidR="00C61EE1" w:rsidRPr="00D465D4" w:rsidRDefault="00C61EE1" w:rsidP="00C61EE1">
            <w:pPr>
              <w:jc w:val="center"/>
              <w:rPr>
                <w:rFonts w:eastAsia="Times New Roman" w:cstheme="minorHAnsi"/>
                <w:sz w:val="24"/>
                <w:szCs w:val="24"/>
              </w:rPr>
            </w:pPr>
            <w:r w:rsidRPr="00D465D4">
              <w:rPr>
                <w:rFonts w:cstheme="minorHAnsi"/>
                <w:b/>
                <w:i/>
                <w:sz w:val="24"/>
                <w:szCs w:val="24"/>
                <w:u w:val="single"/>
              </w:rPr>
              <w:t xml:space="preserve">Human Experiment </w:t>
            </w:r>
            <w:sdt>
              <w:sdtPr>
                <w:rPr>
                  <w:rFonts w:cstheme="minorHAnsi"/>
                  <w:b/>
                  <w:i/>
                  <w:sz w:val="24"/>
                  <w:szCs w:val="24"/>
                  <w:u w:val="single"/>
                </w:rPr>
                <w:id w:val="-188989917"/>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 w:val="24"/>
                    <w:szCs w:val="24"/>
                    <w:u w:val="single"/>
                  </w:rPr>
                  <w:t>☐</w:t>
                </w:r>
              </w:sdtContent>
            </w:sdt>
          </w:p>
        </w:tc>
        <w:tc>
          <w:tcPr>
            <w:tcW w:w="2324" w:type="dxa"/>
          </w:tcPr>
          <w:p w14:paraId="5BDB6444" w14:textId="77777777" w:rsidR="00C61EE1" w:rsidRPr="00D465D4" w:rsidRDefault="00C61EE1" w:rsidP="00C61EE1">
            <w:pPr>
              <w:jc w:val="center"/>
              <w:rPr>
                <w:rFonts w:cstheme="minorHAnsi"/>
                <w:b/>
                <w:i/>
                <w:sz w:val="24"/>
                <w:szCs w:val="24"/>
                <w:u w:val="single"/>
              </w:rPr>
            </w:pPr>
          </w:p>
          <w:p w14:paraId="0138A012" w14:textId="0AA27C4B" w:rsidR="00C61EE1" w:rsidRPr="00D465D4" w:rsidRDefault="00C61EE1" w:rsidP="00C61EE1">
            <w:pPr>
              <w:jc w:val="center"/>
              <w:rPr>
                <w:rFonts w:eastAsia="Times New Roman" w:cstheme="minorHAnsi"/>
                <w:sz w:val="24"/>
                <w:szCs w:val="24"/>
              </w:rPr>
            </w:pPr>
            <w:r w:rsidRPr="00D465D4">
              <w:rPr>
                <w:rFonts w:cstheme="minorHAnsi"/>
                <w:b/>
                <w:i/>
                <w:sz w:val="24"/>
                <w:szCs w:val="24"/>
                <w:u w:val="single"/>
              </w:rPr>
              <w:t xml:space="preserve">Experiment </w:t>
            </w:r>
            <w:sdt>
              <w:sdtPr>
                <w:rPr>
                  <w:rFonts w:cstheme="minorHAnsi"/>
                  <w:b/>
                  <w:i/>
                  <w:sz w:val="24"/>
                  <w:szCs w:val="24"/>
                  <w:u w:val="single"/>
                </w:rPr>
                <w:id w:val="87280037"/>
                <w14:checkbox>
                  <w14:checked w14:val="0"/>
                  <w14:checkedState w14:val="2612" w14:font="MS Gothic"/>
                  <w14:uncheckedState w14:val="2610" w14:font="MS Gothic"/>
                </w14:checkbox>
              </w:sdtPr>
              <w:sdtEndPr/>
              <w:sdtContent>
                <w:r w:rsidRPr="00D465D4">
                  <w:rPr>
                    <w:rFonts w:ascii="Segoe UI Symbol" w:eastAsia="MS Gothic" w:hAnsi="Segoe UI Symbol" w:cs="Segoe UI Symbol"/>
                    <w:b/>
                    <w:i/>
                    <w:sz w:val="24"/>
                    <w:szCs w:val="24"/>
                    <w:u w:val="single"/>
                  </w:rPr>
                  <w:t>☐</w:t>
                </w:r>
              </w:sdtContent>
            </w:sdt>
          </w:p>
        </w:tc>
      </w:tr>
      <w:tr w:rsidR="00D465D4" w:rsidRPr="00D465D4" w14:paraId="4B698F0C" w14:textId="77777777" w:rsidTr="004C7441">
        <w:tc>
          <w:tcPr>
            <w:tcW w:w="2394" w:type="dxa"/>
            <w:vAlign w:val="center"/>
          </w:tcPr>
          <w:p w14:paraId="7DBF93B0"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a participant cover letter explaining the project </w:t>
            </w:r>
            <w:sdt>
              <w:sdtPr>
                <w:rPr>
                  <w:rFonts w:eastAsia="Times New Roman" w:cstheme="minorHAnsi"/>
                  <w:sz w:val="24"/>
                  <w:szCs w:val="24"/>
                </w:rPr>
                <w:id w:val="-144938495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3991CB90"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a participant cover letter explaining the project </w:t>
            </w:r>
            <w:sdt>
              <w:sdtPr>
                <w:rPr>
                  <w:rFonts w:eastAsia="Times New Roman" w:cstheme="minorHAnsi"/>
                  <w:sz w:val="24"/>
                  <w:szCs w:val="24"/>
                </w:rPr>
                <w:id w:val="1036623237"/>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293B1A45"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a participant cover letter explaining the project </w:t>
            </w:r>
            <w:sdt>
              <w:sdtPr>
                <w:rPr>
                  <w:rFonts w:eastAsia="Times New Roman" w:cstheme="minorHAnsi"/>
                  <w:sz w:val="24"/>
                  <w:szCs w:val="24"/>
                </w:rPr>
                <w:id w:val="887684700"/>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5B6BA36E"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explained that there were at least 5 replications per experimental group </w:t>
            </w:r>
            <w:sdt>
              <w:sdtPr>
                <w:rPr>
                  <w:rFonts w:eastAsia="Times New Roman" w:cstheme="minorHAnsi"/>
                  <w:sz w:val="24"/>
                  <w:szCs w:val="24"/>
                </w:rPr>
                <w:id w:val="1395845324"/>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6DD171B9" w14:textId="77777777" w:rsidTr="004C7441">
        <w:tc>
          <w:tcPr>
            <w:tcW w:w="2394" w:type="dxa"/>
            <w:vAlign w:val="center"/>
          </w:tcPr>
          <w:p w14:paraId="2BA1A244"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data collection sheet </w:t>
            </w:r>
            <w:sdt>
              <w:sdtPr>
                <w:rPr>
                  <w:rFonts w:eastAsia="Times New Roman" w:cstheme="minorHAnsi"/>
                  <w:sz w:val="24"/>
                  <w:szCs w:val="24"/>
                </w:rPr>
                <w:id w:val="-159946905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72DADB8C"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data collection sheet </w:t>
            </w:r>
            <w:sdt>
              <w:sdtPr>
                <w:rPr>
                  <w:rFonts w:eastAsia="Times New Roman" w:cstheme="minorHAnsi"/>
                  <w:sz w:val="24"/>
                  <w:szCs w:val="24"/>
                </w:rPr>
                <w:id w:val="-290437642"/>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512589B0"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included data collection sheet </w:t>
            </w:r>
            <w:sdt>
              <w:sdtPr>
                <w:rPr>
                  <w:rFonts w:eastAsia="Times New Roman" w:cstheme="minorHAnsi"/>
                  <w:sz w:val="24"/>
                  <w:szCs w:val="24"/>
                </w:rPr>
                <w:id w:val="-2123140341"/>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281FFA48"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data collection sheet </w:t>
            </w:r>
            <w:sdt>
              <w:sdtPr>
                <w:rPr>
                  <w:rFonts w:eastAsia="Times New Roman" w:cstheme="minorHAnsi"/>
                  <w:sz w:val="24"/>
                  <w:szCs w:val="24"/>
                </w:rPr>
                <w:id w:val="-82320013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35A3CCB7" w14:textId="77777777" w:rsidTr="004C7441">
        <w:tc>
          <w:tcPr>
            <w:tcW w:w="2394" w:type="dxa"/>
            <w:vAlign w:val="center"/>
          </w:tcPr>
          <w:p w14:paraId="1704B0AF" w14:textId="77777777" w:rsidR="00C61EE1" w:rsidRPr="00D465D4" w:rsidRDefault="00C61EE1" w:rsidP="00C61EE1">
            <w:pPr>
              <w:jc w:val="center"/>
              <w:rPr>
                <w:rFonts w:eastAsia="Times New Roman" w:cstheme="minorHAnsi"/>
                <w:sz w:val="24"/>
                <w:szCs w:val="24"/>
              </w:rPr>
            </w:pPr>
          </w:p>
          <w:p w14:paraId="29FAE166"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explained how data was collected </w:t>
            </w:r>
            <w:sdt>
              <w:sdtPr>
                <w:rPr>
                  <w:rFonts w:eastAsia="Times New Roman" w:cstheme="minorHAnsi"/>
                  <w:sz w:val="24"/>
                  <w:szCs w:val="24"/>
                </w:rPr>
                <w:id w:val="-60641982"/>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18A5C5E5"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explained how pre and post data was collected </w:t>
            </w:r>
            <w:sdt>
              <w:sdtPr>
                <w:rPr>
                  <w:rFonts w:eastAsia="Times New Roman" w:cstheme="minorHAnsi"/>
                  <w:sz w:val="24"/>
                  <w:szCs w:val="24"/>
                </w:rPr>
                <w:id w:val="-118388918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2AA5B2BE"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explained how data was collected </w:t>
            </w:r>
            <w:sdt>
              <w:sdtPr>
                <w:rPr>
                  <w:rFonts w:eastAsia="Times New Roman" w:cstheme="minorHAnsi"/>
                  <w:sz w:val="24"/>
                  <w:szCs w:val="24"/>
                </w:rPr>
                <w:id w:val="1299879243"/>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31C6E09E"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explained how data was collected </w:t>
            </w:r>
            <w:sdt>
              <w:sdtPr>
                <w:rPr>
                  <w:rFonts w:eastAsia="Times New Roman" w:cstheme="minorHAnsi"/>
                  <w:sz w:val="24"/>
                  <w:szCs w:val="24"/>
                </w:rPr>
                <w:id w:val="-916863614"/>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6C90D9B4" w14:textId="77777777" w:rsidTr="004C7441">
        <w:tc>
          <w:tcPr>
            <w:tcW w:w="2394" w:type="dxa"/>
            <w:vAlign w:val="center"/>
          </w:tcPr>
          <w:p w14:paraId="67F14E9C" w14:textId="77777777" w:rsidR="00C61EE1" w:rsidRPr="00D465D4" w:rsidRDefault="00C61EE1" w:rsidP="00C61EE1">
            <w:pPr>
              <w:jc w:val="center"/>
              <w:rPr>
                <w:rFonts w:eastAsia="Times New Roman" w:cstheme="minorHAnsi"/>
                <w:sz w:val="24"/>
                <w:szCs w:val="24"/>
              </w:rPr>
            </w:pPr>
          </w:p>
          <w:p w14:paraId="2F61B77A"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included how data will be analyzed </w:t>
            </w:r>
            <w:sdt>
              <w:sdtPr>
                <w:rPr>
                  <w:rFonts w:eastAsia="Times New Roman" w:cstheme="minorHAnsi"/>
                  <w:sz w:val="24"/>
                  <w:szCs w:val="24"/>
                </w:rPr>
                <w:id w:val="1636289962"/>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52C88003" w14:textId="77777777" w:rsidR="00C61EE1" w:rsidRPr="00D465D4" w:rsidRDefault="00C61EE1" w:rsidP="00C61EE1">
            <w:pPr>
              <w:jc w:val="center"/>
              <w:rPr>
                <w:rFonts w:eastAsia="Times New Roman" w:cstheme="minorHAnsi"/>
                <w:sz w:val="24"/>
                <w:szCs w:val="24"/>
              </w:rPr>
            </w:pPr>
          </w:p>
          <w:p w14:paraId="70E3D1DF"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included how data will be analyzed </w:t>
            </w:r>
            <w:sdt>
              <w:sdtPr>
                <w:rPr>
                  <w:rFonts w:eastAsia="Times New Roman" w:cstheme="minorHAnsi"/>
                  <w:sz w:val="24"/>
                  <w:szCs w:val="24"/>
                </w:rPr>
                <w:id w:val="386302852"/>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6EF74F98"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included how data would be analyzed </w:t>
            </w:r>
            <w:sdt>
              <w:sdtPr>
                <w:rPr>
                  <w:rFonts w:eastAsia="Times New Roman" w:cstheme="minorHAnsi"/>
                  <w:sz w:val="24"/>
                  <w:szCs w:val="24"/>
                </w:rPr>
                <w:id w:val="79280056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20B57687" w14:textId="77777777" w:rsidR="00C61EE1" w:rsidRPr="00D465D4" w:rsidRDefault="00C61EE1" w:rsidP="00C61EE1">
            <w:pPr>
              <w:jc w:val="center"/>
              <w:rPr>
                <w:rFonts w:cstheme="minorHAnsi"/>
                <w:sz w:val="24"/>
                <w:szCs w:val="24"/>
              </w:rPr>
            </w:pPr>
            <w:r w:rsidRPr="00D465D4">
              <w:rPr>
                <w:rFonts w:eastAsia="Times New Roman" w:cstheme="minorHAnsi"/>
                <w:sz w:val="24"/>
                <w:szCs w:val="24"/>
              </w:rPr>
              <w:t xml:space="preserve">Procedures included how data would be analyzed </w:t>
            </w:r>
            <w:sdt>
              <w:sdtPr>
                <w:rPr>
                  <w:rFonts w:eastAsia="Times New Roman" w:cstheme="minorHAnsi"/>
                  <w:sz w:val="24"/>
                  <w:szCs w:val="24"/>
                </w:rPr>
                <w:id w:val="-1351643435"/>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r w:rsidR="00D465D4" w:rsidRPr="00D465D4" w14:paraId="49ED57D0" w14:textId="77777777" w:rsidTr="004C7441">
        <w:tc>
          <w:tcPr>
            <w:tcW w:w="2394" w:type="dxa"/>
            <w:vAlign w:val="center"/>
          </w:tcPr>
          <w:p w14:paraId="0BFCC53B"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provided clear description of project </w:t>
            </w:r>
            <w:sdt>
              <w:sdtPr>
                <w:rPr>
                  <w:rFonts w:eastAsia="Times New Roman" w:cstheme="minorHAnsi"/>
                  <w:sz w:val="24"/>
                  <w:szCs w:val="24"/>
                </w:rPr>
                <w:id w:val="-156470849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671" w:type="dxa"/>
            <w:vAlign w:val="center"/>
          </w:tcPr>
          <w:p w14:paraId="7B271F34"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provided clear description of project </w:t>
            </w:r>
            <w:sdt>
              <w:sdtPr>
                <w:rPr>
                  <w:rFonts w:eastAsia="Times New Roman" w:cstheme="minorHAnsi"/>
                  <w:sz w:val="24"/>
                  <w:szCs w:val="24"/>
                </w:rPr>
                <w:id w:val="-844085540"/>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781" w:type="dxa"/>
            <w:vAlign w:val="center"/>
          </w:tcPr>
          <w:p w14:paraId="26E505A1"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provided clear description of project </w:t>
            </w:r>
            <w:sdt>
              <w:sdtPr>
                <w:rPr>
                  <w:rFonts w:eastAsia="Times New Roman" w:cstheme="minorHAnsi"/>
                  <w:sz w:val="24"/>
                  <w:szCs w:val="24"/>
                </w:rPr>
                <w:id w:val="-1138113039"/>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c>
          <w:tcPr>
            <w:tcW w:w="2324" w:type="dxa"/>
            <w:vAlign w:val="center"/>
          </w:tcPr>
          <w:p w14:paraId="3B15AF28" w14:textId="77777777" w:rsidR="00C61EE1" w:rsidRPr="00D465D4" w:rsidRDefault="00C61EE1" w:rsidP="00C61EE1">
            <w:pPr>
              <w:jc w:val="center"/>
              <w:rPr>
                <w:rFonts w:eastAsia="Times New Roman" w:cstheme="minorHAnsi"/>
                <w:sz w:val="24"/>
                <w:szCs w:val="24"/>
              </w:rPr>
            </w:pPr>
            <w:r w:rsidRPr="00D465D4">
              <w:rPr>
                <w:rFonts w:eastAsia="Times New Roman" w:cstheme="minorHAnsi"/>
                <w:sz w:val="24"/>
                <w:szCs w:val="24"/>
              </w:rPr>
              <w:t xml:space="preserve">Procedures provided clear description of project </w:t>
            </w:r>
            <w:sdt>
              <w:sdtPr>
                <w:rPr>
                  <w:rFonts w:eastAsia="Times New Roman" w:cstheme="minorHAnsi"/>
                  <w:sz w:val="24"/>
                  <w:szCs w:val="24"/>
                </w:rPr>
                <w:id w:val="68929576"/>
                <w14:checkbox>
                  <w14:checked w14:val="0"/>
                  <w14:checkedState w14:val="2612" w14:font="MS Gothic"/>
                  <w14:uncheckedState w14:val="2610" w14:font="MS Gothic"/>
                </w14:checkbox>
              </w:sdtPr>
              <w:sdtEndPr/>
              <w:sdtContent>
                <w:r w:rsidRPr="00D465D4">
                  <w:rPr>
                    <w:rFonts w:ascii="Segoe UI Symbol" w:eastAsia="MS Gothic" w:hAnsi="Segoe UI Symbol" w:cs="Segoe UI Symbol"/>
                    <w:sz w:val="24"/>
                    <w:szCs w:val="24"/>
                  </w:rPr>
                  <w:t>☐</w:t>
                </w:r>
              </w:sdtContent>
            </w:sdt>
          </w:p>
        </w:tc>
      </w:tr>
    </w:tbl>
    <w:p w14:paraId="314EAEF0" w14:textId="0EDD9D6A" w:rsidR="00211137" w:rsidRPr="00D465D4" w:rsidRDefault="00211137" w:rsidP="00211137">
      <w:pPr>
        <w:rPr>
          <w:rFonts w:ascii="Times New Roman" w:hAnsi="Times New Roman" w:cs="Times New Roman"/>
        </w:rPr>
      </w:pPr>
      <w:r w:rsidRPr="00D465D4">
        <w:rPr>
          <w:rFonts w:ascii="Times New Roman" w:hAnsi="Times New Roman" w:cs="Times New Roman"/>
        </w:rPr>
        <w:t xml:space="preserve"> </w:t>
      </w:r>
    </w:p>
    <w:p w14:paraId="66ECA234" w14:textId="1C86AF3E" w:rsidR="00C61EE1" w:rsidRPr="00D465D4" w:rsidRDefault="00C61EE1" w:rsidP="00211137">
      <w:pPr>
        <w:rPr>
          <w:rFonts w:ascii="Times New Roman" w:hAnsi="Times New Roman" w:cs="Times New Roman"/>
        </w:rPr>
      </w:pPr>
    </w:p>
    <w:p w14:paraId="75FDAB4C" w14:textId="2B2BC78F" w:rsidR="00C61EE1" w:rsidRPr="00D465D4" w:rsidRDefault="00C61EE1" w:rsidP="00211137">
      <w:pPr>
        <w:rPr>
          <w:rFonts w:ascii="Times New Roman" w:hAnsi="Times New Roman" w:cs="Times New Roman"/>
        </w:rPr>
      </w:pPr>
    </w:p>
    <w:p w14:paraId="49939410" w14:textId="3D148BD0" w:rsidR="00D619CE" w:rsidRPr="00D465D4" w:rsidRDefault="00D619CE" w:rsidP="00211137">
      <w:pPr>
        <w:rPr>
          <w:rFonts w:ascii="Times New Roman" w:hAnsi="Times New Roman" w:cs="Times New Roman"/>
        </w:rPr>
      </w:pPr>
    </w:p>
    <w:p w14:paraId="58449197" w14:textId="0EC169BC" w:rsidR="00BF7325" w:rsidRPr="00D465D4" w:rsidRDefault="00BF7325" w:rsidP="00211137">
      <w:pPr>
        <w:rPr>
          <w:rFonts w:ascii="Times New Roman" w:hAnsi="Times New Roman" w:cs="Times New Roman"/>
        </w:rPr>
      </w:pPr>
    </w:p>
    <w:p w14:paraId="2D0216FB" w14:textId="4438722D" w:rsidR="00BF7325" w:rsidRPr="00D465D4" w:rsidRDefault="00BF7325" w:rsidP="00211137">
      <w:pPr>
        <w:rPr>
          <w:rFonts w:ascii="Times New Roman" w:hAnsi="Times New Roman" w:cs="Times New Roman"/>
        </w:rPr>
      </w:pPr>
    </w:p>
    <w:p w14:paraId="0F839593" w14:textId="3B376934" w:rsidR="00C61EE1" w:rsidRPr="00D465D4" w:rsidRDefault="0068123B" w:rsidP="0068123B">
      <w:pPr>
        <w:pStyle w:val="Heading2"/>
      </w:pPr>
      <w:bookmarkStart w:id="73" w:name="_Toc79482484"/>
      <w:r w:rsidRPr="00D465D4">
        <w:t>Project Selection</w:t>
      </w:r>
      <w:bookmarkEnd w:id="73"/>
    </w:p>
    <w:p w14:paraId="2D16CA85" w14:textId="77777777" w:rsidR="00D619CE" w:rsidRPr="00D465D4" w:rsidRDefault="00D619CE" w:rsidP="00211137">
      <w:pPr>
        <w:rPr>
          <w:rFonts w:ascii="Times New Roman" w:hAnsi="Times New Roman" w:cs="Times New Roman"/>
        </w:rPr>
      </w:pPr>
    </w:p>
    <w:p w14:paraId="1E7C641C" w14:textId="1F6450FB" w:rsidR="00C61EE1" w:rsidRPr="00D465D4" w:rsidRDefault="00921E26" w:rsidP="0006303D">
      <w:pPr>
        <w:pStyle w:val="Heading3"/>
        <w:rPr>
          <w:rFonts w:asciiTheme="minorHAnsi" w:hAnsiTheme="minorHAnsi" w:cstheme="minorHAnsi"/>
          <w:b w:val="0"/>
          <w:u w:val="single"/>
        </w:rPr>
      </w:pPr>
      <w:bookmarkStart w:id="74" w:name="_Toc79482485"/>
      <w:r w:rsidRPr="00D465D4">
        <w:rPr>
          <w:rFonts w:asciiTheme="minorHAnsi" w:hAnsiTheme="minorHAnsi" w:cstheme="minorHAnsi"/>
          <w:b w:val="0"/>
          <w:u w:val="single"/>
        </w:rPr>
        <w:t>9</w:t>
      </w:r>
      <w:r w:rsidRPr="00D465D4">
        <w:rPr>
          <w:rFonts w:asciiTheme="minorHAnsi" w:hAnsiTheme="minorHAnsi" w:cstheme="minorHAnsi"/>
          <w:b w:val="0"/>
          <w:u w:val="single"/>
          <w:vertAlign w:val="superscript"/>
        </w:rPr>
        <w:t>th</w:t>
      </w:r>
      <w:r w:rsidRPr="00D465D4">
        <w:rPr>
          <w:rFonts w:asciiTheme="minorHAnsi" w:hAnsiTheme="minorHAnsi" w:cstheme="minorHAnsi"/>
          <w:b w:val="0"/>
          <w:u w:val="single"/>
        </w:rPr>
        <w:t xml:space="preserve"> and 10</w:t>
      </w:r>
      <w:r w:rsidRPr="00D465D4">
        <w:rPr>
          <w:rFonts w:asciiTheme="minorHAnsi" w:hAnsiTheme="minorHAnsi" w:cstheme="minorHAnsi"/>
          <w:b w:val="0"/>
          <w:u w:val="single"/>
          <w:vertAlign w:val="superscript"/>
        </w:rPr>
        <w:t>th</w:t>
      </w:r>
      <w:r w:rsidRPr="00D465D4">
        <w:rPr>
          <w:rFonts w:asciiTheme="minorHAnsi" w:hAnsiTheme="minorHAnsi" w:cstheme="minorHAnsi"/>
          <w:b w:val="0"/>
          <w:u w:val="single"/>
        </w:rPr>
        <w:t xml:space="preserve"> graders</w:t>
      </w:r>
      <w:bookmarkEnd w:id="74"/>
    </w:p>
    <w:p w14:paraId="60A4810F" w14:textId="7A76F57A" w:rsidR="0006303D" w:rsidRPr="00D465D4" w:rsidRDefault="0006303D" w:rsidP="0006303D">
      <w:pPr>
        <w:pStyle w:val="ListParagraph"/>
        <w:ind w:left="0"/>
        <w:rPr>
          <w:rFonts w:cstheme="minorHAnsi"/>
          <w:szCs w:val="28"/>
        </w:rPr>
      </w:pPr>
      <w:r w:rsidRPr="00D465D4">
        <w:rPr>
          <w:rFonts w:cstheme="minorHAnsi"/>
          <w:szCs w:val="28"/>
        </w:rPr>
        <w:t xml:space="preserve">Follow the instructions on the PowerPoint Presentation Guide to complete your </w:t>
      </w:r>
      <w:r w:rsidRPr="00D465D4">
        <w:rPr>
          <w:rFonts w:cstheme="minorHAnsi"/>
          <w:b/>
          <w:szCs w:val="28"/>
        </w:rPr>
        <w:t xml:space="preserve">Community </w:t>
      </w:r>
      <w:r w:rsidRPr="00D465D4">
        <w:rPr>
          <w:rFonts w:cstheme="minorHAnsi"/>
          <w:b/>
          <w:bCs/>
          <w:szCs w:val="28"/>
        </w:rPr>
        <w:t>Research Project Presentation</w:t>
      </w:r>
      <w:r w:rsidRPr="00D465D4">
        <w:rPr>
          <w:rFonts w:cstheme="minorHAnsi"/>
          <w:szCs w:val="28"/>
        </w:rPr>
        <w:t>.  You will submit the PowerPoint to your HSTA Teacher/CRA via DropBox/Email/Google Drive. Please keep in mind the following things before beginning:</w:t>
      </w:r>
    </w:p>
    <w:p w14:paraId="40B45416" w14:textId="3DAB777E" w:rsidR="0006303D" w:rsidRPr="00D465D4" w:rsidRDefault="0006303D" w:rsidP="00A36367">
      <w:pPr>
        <w:pStyle w:val="ListParagraph"/>
        <w:numPr>
          <w:ilvl w:val="0"/>
          <w:numId w:val="72"/>
        </w:numPr>
        <w:rPr>
          <w:rFonts w:cstheme="minorHAnsi"/>
          <w:szCs w:val="28"/>
        </w:rPr>
      </w:pPr>
      <w:r w:rsidRPr="00D465D4">
        <w:rPr>
          <w:rFonts w:cstheme="minorHAnsi"/>
          <w:szCs w:val="28"/>
        </w:rPr>
        <w:t>Your project topic must be from the Statewide Survey. (See Page</w:t>
      </w:r>
      <w:r w:rsidR="005D19C1" w:rsidRPr="00D465D4">
        <w:rPr>
          <w:rFonts w:cstheme="minorHAnsi"/>
          <w:szCs w:val="28"/>
        </w:rPr>
        <w:t xml:space="preserve">s </w:t>
      </w:r>
      <w:r w:rsidR="00B066AA" w:rsidRPr="00D465D4">
        <w:rPr>
          <w:rFonts w:cstheme="minorHAnsi"/>
          <w:szCs w:val="28"/>
        </w:rPr>
        <w:t>189-198</w:t>
      </w:r>
      <w:r w:rsidRPr="00D465D4">
        <w:rPr>
          <w:rFonts w:cstheme="minorHAnsi"/>
          <w:szCs w:val="28"/>
        </w:rPr>
        <w:t>)</w:t>
      </w:r>
    </w:p>
    <w:p w14:paraId="514FFCF5" w14:textId="3CC4132B" w:rsidR="0006303D" w:rsidRPr="00D465D4" w:rsidRDefault="004B7B8D" w:rsidP="00A36367">
      <w:pPr>
        <w:pStyle w:val="ListParagraph"/>
        <w:numPr>
          <w:ilvl w:val="0"/>
          <w:numId w:val="72"/>
        </w:numPr>
        <w:rPr>
          <w:rFonts w:cstheme="minorHAnsi"/>
          <w:szCs w:val="28"/>
        </w:rPr>
      </w:pPr>
      <w:r w:rsidRPr="00D465D4">
        <w:rPr>
          <w:rFonts w:cstheme="minorHAnsi"/>
          <w:szCs w:val="28"/>
        </w:rPr>
        <w:t>You must e</w:t>
      </w:r>
      <w:r w:rsidR="0006303D" w:rsidRPr="00D465D4">
        <w:rPr>
          <w:rFonts w:cstheme="minorHAnsi"/>
          <w:szCs w:val="28"/>
        </w:rPr>
        <w:t xml:space="preserve">arn 42 points from </w:t>
      </w:r>
      <w:r w:rsidR="00281595" w:rsidRPr="00D465D4">
        <w:rPr>
          <w:rFonts w:cstheme="minorHAnsi"/>
          <w:szCs w:val="28"/>
        </w:rPr>
        <w:t xml:space="preserve">your </w:t>
      </w:r>
      <w:r w:rsidR="0006303D" w:rsidRPr="00D465D4">
        <w:rPr>
          <w:rFonts w:cstheme="minorHAnsi"/>
          <w:szCs w:val="28"/>
        </w:rPr>
        <w:t>HSTA Teacher to be approved</w:t>
      </w:r>
      <w:r w:rsidRPr="00D465D4">
        <w:rPr>
          <w:rFonts w:cstheme="minorHAnsi"/>
          <w:szCs w:val="28"/>
        </w:rPr>
        <w:t xml:space="preserve"> </w:t>
      </w:r>
      <w:r w:rsidRPr="00D465D4">
        <w:rPr>
          <w:rFonts w:cstheme="minorHAnsi"/>
          <w:b/>
          <w:szCs w:val="28"/>
        </w:rPr>
        <w:t>before</w:t>
      </w:r>
      <w:r w:rsidRPr="00D465D4">
        <w:rPr>
          <w:rFonts w:cstheme="minorHAnsi"/>
          <w:szCs w:val="28"/>
        </w:rPr>
        <w:t xml:space="preserve"> you can </w:t>
      </w:r>
      <w:r w:rsidR="0006303D" w:rsidRPr="00D465D4">
        <w:rPr>
          <w:rFonts w:cstheme="minorHAnsi"/>
          <w:szCs w:val="28"/>
        </w:rPr>
        <w:t>collect data.</w:t>
      </w:r>
    </w:p>
    <w:p w14:paraId="49A4ECBB" w14:textId="77777777" w:rsidR="00281595" w:rsidRPr="00D465D4" w:rsidRDefault="00281595" w:rsidP="0006303D">
      <w:pPr>
        <w:pStyle w:val="Heading3"/>
      </w:pPr>
    </w:p>
    <w:p w14:paraId="6792E37D" w14:textId="4B1D99DF" w:rsidR="00921E26" w:rsidRPr="00D465D4" w:rsidRDefault="00921E26" w:rsidP="0006303D">
      <w:pPr>
        <w:pStyle w:val="Heading3"/>
        <w:rPr>
          <w:u w:val="single"/>
        </w:rPr>
      </w:pPr>
      <w:bookmarkStart w:id="75" w:name="_Toc79482486"/>
      <w:r w:rsidRPr="00D465D4">
        <w:rPr>
          <w:u w:val="single"/>
        </w:rPr>
        <w:t>11</w:t>
      </w:r>
      <w:r w:rsidRPr="00D465D4">
        <w:rPr>
          <w:u w:val="single"/>
          <w:vertAlign w:val="superscript"/>
        </w:rPr>
        <w:t>th</w:t>
      </w:r>
      <w:r w:rsidRPr="00D465D4">
        <w:rPr>
          <w:u w:val="single"/>
        </w:rPr>
        <w:t xml:space="preserve"> and 12 graders</w:t>
      </w:r>
      <w:bookmarkEnd w:id="75"/>
      <w:r w:rsidRPr="00D465D4">
        <w:rPr>
          <w:u w:val="single"/>
        </w:rPr>
        <w:t xml:space="preserve"> </w:t>
      </w:r>
    </w:p>
    <w:p w14:paraId="4A34AF98" w14:textId="27763692" w:rsidR="0006303D" w:rsidRPr="00D465D4" w:rsidRDefault="0006303D" w:rsidP="0006303D">
      <w:pPr>
        <w:pStyle w:val="ListParagraph"/>
        <w:ind w:left="0"/>
        <w:rPr>
          <w:rFonts w:cstheme="minorHAnsi"/>
          <w:szCs w:val="32"/>
        </w:rPr>
      </w:pPr>
      <w:r w:rsidRPr="00D465D4">
        <w:rPr>
          <w:rFonts w:cstheme="minorHAnsi"/>
          <w:szCs w:val="32"/>
        </w:rPr>
        <w:t xml:space="preserve">Follow the instructions on the PowerPoint Presentation Guide to complete your </w:t>
      </w:r>
      <w:r w:rsidRPr="00D465D4">
        <w:rPr>
          <w:rFonts w:cstheme="minorHAnsi"/>
          <w:b/>
          <w:szCs w:val="32"/>
        </w:rPr>
        <w:t xml:space="preserve">Community </w:t>
      </w:r>
      <w:r w:rsidRPr="00D465D4">
        <w:rPr>
          <w:rFonts w:cstheme="minorHAnsi"/>
          <w:b/>
          <w:bCs/>
          <w:szCs w:val="32"/>
        </w:rPr>
        <w:t>Research Project Presentation</w:t>
      </w:r>
      <w:r w:rsidRPr="00D465D4">
        <w:rPr>
          <w:rFonts w:cstheme="minorHAnsi"/>
          <w:szCs w:val="32"/>
        </w:rPr>
        <w:t xml:space="preserve">.  You will submit the </w:t>
      </w:r>
      <w:r w:rsidR="00551031" w:rsidRPr="00D465D4">
        <w:rPr>
          <w:rFonts w:cstheme="minorHAnsi"/>
          <w:szCs w:val="32"/>
        </w:rPr>
        <w:t>PowerPoint</w:t>
      </w:r>
      <w:r w:rsidRPr="00D465D4">
        <w:rPr>
          <w:rFonts w:cstheme="minorHAnsi"/>
          <w:szCs w:val="32"/>
        </w:rPr>
        <w:t xml:space="preserve"> to your HSTA Teacher/CRA via DropBox/Email/Google Drive. Please keep in mind the following things before beginning:</w:t>
      </w:r>
    </w:p>
    <w:p w14:paraId="75C7544F" w14:textId="35DD6692" w:rsidR="00BF7325" w:rsidRPr="00D465D4" w:rsidRDefault="004B7B8D" w:rsidP="00A36367">
      <w:pPr>
        <w:pStyle w:val="ListParagraph"/>
        <w:numPr>
          <w:ilvl w:val="0"/>
          <w:numId w:val="72"/>
        </w:numPr>
        <w:rPr>
          <w:rFonts w:cstheme="minorHAnsi"/>
          <w:szCs w:val="28"/>
        </w:rPr>
      </w:pPr>
      <w:r w:rsidRPr="00D465D4">
        <w:rPr>
          <w:rFonts w:cstheme="minorHAnsi"/>
          <w:szCs w:val="28"/>
        </w:rPr>
        <w:t>You must e</w:t>
      </w:r>
      <w:r w:rsidR="00BF7325" w:rsidRPr="00D465D4">
        <w:rPr>
          <w:rFonts w:cstheme="minorHAnsi"/>
          <w:szCs w:val="28"/>
        </w:rPr>
        <w:t xml:space="preserve">arn 42 points from </w:t>
      </w:r>
      <w:r w:rsidRPr="00D465D4">
        <w:rPr>
          <w:rFonts w:cstheme="minorHAnsi"/>
          <w:szCs w:val="28"/>
        </w:rPr>
        <w:t xml:space="preserve">your </w:t>
      </w:r>
      <w:r w:rsidR="00BF7325" w:rsidRPr="00D465D4">
        <w:rPr>
          <w:rFonts w:cstheme="minorHAnsi"/>
          <w:szCs w:val="28"/>
        </w:rPr>
        <w:t>HSTA Teacher and hav</w:t>
      </w:r>
      <w:r w:rsidRPr="00D465D4">
        <w:rPr>
          <w:rFonts w:cstheme="minorHAnsi"/>
          <w:szCs w:val="28"/>
        </w:rPr>
        <w:t xml:space="preserve">e an approved project by CRA </w:t>
      </w:r>
      <w:r w:rsidRPr="00D465D4">
        <w:rPr>
          <w:rFonts w:cstheme="minorHAnsi"/>
          <w:b/>
          <w:szCs w:val="28"/>
        </w:rPr>
        <w:t>before</w:t>
      </w:r>
      <w:r w:rsidRPr="00D465D4">
        <w:rPr>
          <w:rFonts w:cstheme="minorHAnsi"/>
          <w:szCs w:val="28"/>
        </w:rPr>
        <w:t xml:space="preserve"> you can </w:t>
      </w:r>
      <w:r w:rsidR="00BF7325" w:rsidRPr="00D465D4">
        <w:rPr>
          <w:rFonts w:cstheme="minorHAnsi"/>
          <w:szCs w:val="28"/>
        </w:rPr>
        <w:t>collect data.</w:t>
      </w:r>
    </w:p>
    <w:p w14:paraId="7C2061FA" w14:textId="77777777" w:rsidR="0006303D" w:rsidRPr="00D465D4" w:rsidRDefault="0006303D" w:rsidP="00A36367">
      <w:pPr>
        <w:pStyle w:val="ListParagraph"/>
        <w:numPr>
          <w:ilvl w:val="0"/>
          <w:numId w:val="70"/>
        </w:numPr>
        <w:rPr>
          <w:rFonts w:cstheme="minorHAnsi"/>
          <w:szCs w:val="32"/>
        </w:rPr>
      </w:pPr>
      <w:r w:rsidRPr="00D465D4">
        <w:rPr>
          <w:rFonts w:cstheme="minorHAnsi"/>
          <w:b/>
          <w:bCs/>
          <w:szCs w:val="32"/>
        </w:rPr>
        <w:t xml:space="preserve">ALL sensitive and/or protected health information MUST BE APPROVED BY CRA and/or WVU-IRB. (example: blood pressure, weight, sex, drug use, etc.).  </w:t>
      </w:r>
    </w:p>
    <w:p w14:paraId="015BB779" w14:textId="77777777" w:rsidR="0006303D" w:rsidRPr="00D465D4" w:rsidRDefault="0006303D" w:rsidP="00A36367">
      <w:pPr>
        <w:pStyle w:val="ListParagraph"/>
        <w:numPr>
          <w:ilvl w:val="0"/>
          <w:numId w:val="70"/>
        </w:numPr>
        <w:rPr>
          <w:rFonts w:cstheme="minorHAnsi"/>
          <w:szCs w:val="32"/>
        </w:rPr>
      </w:pPr>
      <w:r w:rsidRPr="00D465D4">
        <w:rPr>
          <w:rFonts w:cstheme="minorHAnsi"/>
          <w:b/>
          <w:bCs/>
          <w:szCs w:val="32"/>
        </w:rPr>
        <w:t>Any research on vertebrate animals must BE APPROVED BY CRA and/or WVU- IACUC.</w:t>
      </w:r>
    </w:p>
    <w:p w14:paraId="369A55FA" w14:textId="77777777" w:rsidR="0006303D" w:rsidRPr="00D465D4" w:rsidRDefault="0006303D" w:rsidP="00A36367">
      <w:pPr>
        <w:pStyle w:val="ListParagraph"/>
        <w:numPr>
          <w:ilvl w:val="0"/>
          <w:numId w:val="71"/>
        </w:numPr>
        <w:rPr>
          <w:rFonts w:cstheme="minorHAnsi"/>
          <w:szCs w:val="32"/>
        </w:rPr>
      </w:pPr>
      <w:r w:rsidRPr="00D465D4">
        <w:rPr>
          <w:rFonts w:cstheme="minorHAnsi"/>
          <w:b/>
          <w:bCs/>
          <w:szCs w:val="32"/>
        </w:rPr>
        <w:t xml:space="preserve">No culturing bacteria. </w:t>
      </w:r>
    </w:p>
    <w:p w14:paraId="59E13A6D" w14:textId="44B9551D" w:rsidR="0006303D" w:rsidRPr="00D465D4" w:rsidRDefault="0006303D" w:rsidP="00A36367">
      <w:pPr>
        <w:pStyle w:val="ListParagraph"/>
        <w:numPr>
          <w:ilvl w:val="0"/>
          <w:numId w:val="71"/>
        </w:numPr>
        <w:rPr>
          <w:rFonts w:cstheme="minorHAnsi"/>
          <w:szCs w:val="32"/>
        </w:rPr>
      </w:pPr>
      <w:r w:rsidRPr="00D465D4">
        <w:rPr>
          <w:rFonts w:cstheme="minorHAnsi"/>
          <w:b/>
          <w:bCs/>
          <w:szCs w:val="32"/>
        </w:rPr>
        <w:t xml:space="preserve">ALL SURVEYS </w:t>
      </w:r>
      <w:r w:rsidR="00551031" w:rsidRPr="00D465D4">
        <w:rPr>
          <w:rFonts w:cstheme="minorHAnsi"/>
          <w:b/>
          <w:bCs/>
          <w:szCs w:val="32"/>
        </w:rPr>
        <w:t xml:space="preserve">AND INTERVENTION OUTLINES </w:t>
      </w:r>
      <w:r w:rsidRPr="00D465D4">
        <w:rPr>
          <w:rFonts w:cstheme="minorHAnsi"/>
          <w:b/>
          <w:bCs/>
          <w:szCs w:val="32"/>
        </w:rPr>
        <w:t xml:space="preserve">MUST BE APPROVED BY YOUR CRA BEFORE BEGINNING THE PROJECT. </w:t>
      </w:r>
    </w:p>
    <w:p w14:paraId="547A7ED4" w14:textId="7A606D51" w:rsidR="00C61EE1" w:rsidRPr="00D465D4" w:rsidRDefault="00C61EE1" w:rsidP="00211137">
      <w:pPr>
        <w:rPr>
          <w:rFonts w:ascii="Times New Roman" w:hAnsi="Times New Roman" w:cs="Times New Roman"/>
        </w:rPr>
      </w:pPr>
    </w:p>
    <w:p w14:paraId="604EC89D" w14:textId="4973298B" w:rsidR="00C61EE1" w:rsidRPr="00D465D4" w:rsidRDefault="00C61EE1" w:rsidP="00211137">
      <w:pPr>
        <w:rPr>
          <w:rFonts w:ascii="Times New Roman" w:hAnsi="Times New Roman" w:cs="Times New Roman"/>
        </w:rPr>
      </w:pPr>
    </w:p>
    <w:p w14:paraId="620D92A9" w14:textId="25530B5F" w:rsidR="00C61EE1" w:rsidRPr="00D465D4" w:rsidRDefault="00C61EE1" w:rsidP="00211137">
      <w:pPr>
        <w:rPr>
          <w:rFonts w:ascii="Times New Roman" w:hAnsi="Times New Roman" w:cs="Times New Roman"/>
        </w:rPr>
      </w:pPr>
    </w:p>
    <w:p w14:paraId="7DE7FE58" w14:textId="77777777" w:rsidR="00C61EE1" w:rsidRPr="00D465D4" w:rsidRDefault="00C61EE1" w:rsidP="00211137">
      <w:pPr>
        <w:rPr>
          <w:rFonts w:ascii="Times New Roman" w:hAnsi="Times New Roman" w:cs="Times New Roman"/>
        </w:rPr>
      </w:pPr>
    </w:p>
    <w:p w14:paraId="12F40062" w14:textId="7FBFD43D" w:rsidR="00C61EE1" w:rsidRPr="00D465D4" w:rsidRDefault="00C61EE1" w:rsidP="00211137">
      <w:pPr>
        <w:rPr>
          <w:rFonts w:ascii="Times New Roman" w:hAnsi="Times New Roman" w:cs="Times New Roman"/>
        </w:rPr>
      </w:pPr>
    </w:p>
    <w:p w14:paraId="7D3E3339" w14:textId="77777777" w:rsidR="00191634" w:rsidRPr="00D465D4" w:rsidRDefault="00191634" w:rsidP="00211137">
      <w:pPr>
        <w:rPr>
          <w:rFonts w:ascii="Times New Roman" w:hAnsi="Times New Roman" w:cs="Times New Roman"/>
        </w:rPr>
      </w:pPr>
    </w:p>
    <w:p w14:paraId="2E0D574D" w14:textId="77777777" w:rsidR="00551031" w:rsidRPr="00D465D4" w:rsidRDefault="00551031" w:rsidP="00211137">
      <w:pPr>
        <w:rPr>
          <w:rFonts w:ascii="Times New Roman" w:hAnsi="Times New Roman" w:cs="Times New Roman"/>
        </w:rPr>
      </w:pPr>
    </w:p>
    <w:p w14:paraId="71C50365" w14:textId="7C6C47D1" w:rsidR="00211137" w:rsidRPr="00D465D4" w:rsidRDefault="00C61EE1" w:rsidP="00211137">
      <w:pPr>
        <w:pStyle w:val="Heading2"/>
      </w:pPr>
      <w:bookmarkStart w:id="76" w:name="_Toc79482487"/>
      <w:r w:rsidRPr="00D465D4">
        <w:t>R</w:t>
      </w:r>
      <w:r w:rsidR="00211137" w:rsidRPr="00D465D4">
        <w:t>esearch Guide</w:t>
      </w:r>
      <w:bookmarkEnd w:id="76"/>
    </w:p>
    <w:p w14:paraId="7C5E6544" w14:textId="4C5FCB0D" w:rsidR="00211137" w:rsidRPr="00D465D4" w:rsidRDefault="00211137" w:rsidP="00A76ACE"/>
    <w:p w14:paraId="0A42DCF2" w14:textId="47EFE8CC" w:rsidR="00C61EE1" w:rsidRPr="00D465D4" w:rsidRDefault="00C61EE1" w:rsidP="00551031">
      <w:pPr>
        <w:pStyle w:val="Heading3"/>
      </w:pPr>
      <w:bookmarkStart w:id="77" w:name="_Toc17036913"/>
      <w:bookmarkStart w:id="78" w:name="_Toc79482488"/>
      <w:r w:rsidRPr="00D465D4">
        <w:t>Title</w:t>
      </w:r>
      <w:bookmarkEnd w:id="77"/>
      <w:bookmarkEnd w:id="78"/>
    </w:p>
    <w:p w14:paraId="0BF64D92" w14:textId="77777777" w:rsidR="00551031" w:rsidRPr="00D465D4" w:rsidRDefault="00551031" w:rsidP="00551031">
      <w:pPr>
        <w:rPr>
          <w:rFonts w:cstheme="minorHAnsi"/>
          <w:b/>
        </w:rPr>
      </w:pPr>
    </w:p>
    <w:p w14:paraId="14D01D95" w14:textId="141F330E" w:rsidR="00C61EE1" w:rsidRPr="00D465D4" w:rsidRDefault="00C61EE1" w:rsidP="00551031">
      <w:pPr>
        <w:rPr>
          <w:rFonts w:cstheme="minorHAnsi"/>
          <w:bCs/>
        </w:rPr>
      </w:pPr>
      <w:r w:rsidRPr="00D465D4">
        <w:rPr>
          <w:rFonts w:cstheme="minorHAnsi"/>
          <w:bCs/>
        </w:rPr>
        <w:t xml:space="preserve">Score Sheet – Worth 3 points, scored by </w:t>
      </w:r>
      <w:r w:rsidR="00551031" w:rsidRPr="00D465D4">
        <w:rPr>
          <w:rFonts w:cstheme="minorHAnsi"/>
          <w:bCs/>
        </w:rPr>
        <w:t>HSTA Teacher</w:t>
      </w:r>
    </w:p>
    <w:p w14:paraId="0F0B957A" w14:textId="77777777" w:rsidR="00C61EE1" w:rsidRPr="00D465D4" w:rsidRDefault="00C61EE1" w:rsidP="00A36367">
      <w:pPr>
        <w:pStyle w:val="ListParagraph"/>
        <w:numPr>
          <w:ilvl w:val="0"/>
          <w:numId w:val="23"/>
        </w:numPr>
        <w:rPr>
          <w:rFonts w:eastAsia="Times New Roman" w:cstheme="minorHAnsi"/>
          <w:bCs/>
          <w:i/>
        </w:rPr>
      </w:pPr>
      <w:r w:rsidRPr="00D465D4">
        <w:rPr>
          <w:rFonts w:eastAsia="Times New Roman" w:cstheme="minorHAnsi"/>
          <w:bCs/>
          <w:i/>
        </w:rPr>
        <w:t>Title is a complete statement/question</w:t>
      </w:r>
    </w:p>
    <w:p w14:paraId="4A723393" w14:textId="77777777" w:rsidR="00C61EE1" w:rsidRPr="00D465D4" w:rsidRDefault="00C61EE1" w:rsidP="00A36367">
      <w:pPr>
        <w:pStyle w:val="ListParagraph"/>
        <w:numPr>
          <w:ilvl w:val="0"/>
          <w:numId w:val="23"/>
        </w:numPr>
        <w:rPr>
          <w:rFonts w:eastAsia="Times New Roman" w:cstheme="minorHAnsi"/>
          <w:bCs/>
          <w:i/>
        </w:rPr>
      </w:pPr>
      <w:r w:rsidRPr="00D465D4">
        <w:rPr>
          <w:rFonts w:eastAsia="Times New Roman" w:cstheme="minorHAnsi"/>
          <w:bCs/>
          <w:i/>
        </w:rPr>
        <w:t>Title matches the research question</w:t>
      </w:r>
    </w:p>
    <w:p w14:paraId="1A316878" w14:textId="77777777" w:rsidR="00C61EE1" w:rsidRPr="00D465D4" w:rsidRDefault="00C61EE1" w:rsidP="00A36367">
      <w:pPr>
        <w:pStyle w:val="ListParagraph"/>
        <w:numPr>
          <w:ilvl w:val="0"/>
          <w:numId w:val="23"/>
        </w:numPr>
        <w:rPr>
          <w:rFonts w:cstheme="minorHAnsi"/>
          <w:bCs/>
          <w:i/>
        </w:rPr>
      </w:pPr>
      <w:r w:rsidRPr="00D465D4">
        <w:rPr>
          <w:rFonts w:eastAsia="Times New Roman" w:cstheme="minorHAnsi"/>
          <w:bCs/>
          <w:i/>
        </w:rPr>
        <w:t>Title clearly defines the purpose of the project</w:t>
      </w:r>
    </w:p>
    <w:p w14:paraId="748183CE" w14:textId="77777777" w:rsidR="00C61EE1" w:rsidRPr="00D465D4" w:rsidRDefault="00C61EE1" w:rsidP="00551031">
      <w:pPr>
        <w:rPr>
          <w:rFonts w:cstheme="minorHAnsi"/>
          <w:bCs/>
        </w:rPr>
      </w:pPr>
      <w:r w:rsidRPr="00D465D4">
        <w:rPr>
          <w:rFonts w:cstheme="minorHAnsi"/>
          <w:bCs/>
        </w:rPr>
        <w:t>Tips</w:t>
      </w:r>
    </w:p>
    <w:p w14:paraId="27AA693A" w14:textId="77777777" w:rsidR="00C61EE1" w:rsidRPr="00D465D4" w:rsidRDefault="00C61EE1" w:rsidP="00551031">
      <w:pPr>
        <w:rPr>
          <w:rFonts w:cstheme="minorHAnsi"/>
        </w:rPr>
      </w:pPr>
      <w:r w:rsidRPr="00D465D4">
        <w:rPr>
          <w:rFonts w:cstheme="minorHAnsi"/>
        </w:rPr>
        <w:t>1. Brainstorm ideas and phrases</w:t>
      </w:r>
    </w:p>
    <w:p w14:paraId="4F93A56B" w14:textId="03489F2D" w:rsidR="00C61EE1" w:rsidRPr="00D465D4" w:rsidRDefault="00C61EE1" w:rsidP="00A36367">
      <w:pPr>
        <w:pStyle w:val="ListParagraph"/>
        <w:numPr>
          <w:ilvl w:val="0"/>
          <w:numId w:val="101"/>
        </w:numPr>
        <w:ind w:firstLine="0"/>
        <w:rPr>
          <w:rFonts w:cstheme="minorHAnsi"/>
        </w:rPr>
      </w:pPr>
      <w:r w:rsidRPr="00D465D4">
        <w:rPr>
          <w:rFonts w:cstheme="minorHAnsi"/>
        </w:rPr>
        <w:t>Write down on paper some thoughts and ideas of what your title could be</w:t>
      </w:r>
    </w:p>
    <w:p w14:paraId="56FDC71F" w14:textId="77777777" w:rsidR="00C61EE1" w:rsidRPr="00D465D4" w:rsidRDefault="00C61EE1" w:rsidP="00551031">
      <w:pPr>
        <w:rPr>
          <w:rFonts w:cstheme="minorHAnsi"/>
        </w:rPr>
      </w:pPr>
      <w:r w:rsidRPr="00D465D4">
        <w:rPr>
          <w:rFonts w:cstheme="minorHAnsi"/>
        </w:rPr>
        <w:t>2. Match the project content to the title</w:t>
      </w:r>
    </w:p>
    <w:p w14:paraId="60CCD6D6" w14:textId="77777777" w:rsidR="00C61EE1" w:rsidRPr="00D465D4" w:rsidRDefault="00C61EE1" w:rsidP="00A36367">
      <w:pPr>
        <w:pStyle w:val="ListParagraph"/>
        <w:numPr>
          <w:ilvl w:val="1"/>
          <w:numId w:val="102"/>
        </w:numPr>
        <w:rPr>
          <w:rFonts w:cstheme="minorHAnsi"/>
        </w:rPr>
      </w:pPr>
      <w:r w:rsidRPr="00D465D4">
        <w:rPr>
          <w:rFonts w:cstheme="minorHAnsi"/>
        </w:rPr>
        <w:t>Your title has to be descriptive</w:t>
      </w:r>
    </w:p>
    <w:p w14:paraId="2D5AC322" w14:textId="77777777" w:rsidR="00C61EE1" w:rsidRPr="00D465D4" w:rsidRDefault="00C61EE1" w:rsidP="00A36367">
      <w:pPr>
        <w:pStyle w:val="ListParagraph"/>
        <w:numPr>
          <w:ilvl w:val="1"/>
          <w:numId w:val="102"/>
        </w:numPr>
        <w:rPr>
          <w:rFonts w:cstheme="minorHAnsi"/>
        </w:rPr>
      </w:pPr>
      <w:r w:rsidRPr="00D465D4">
        <w:rPr>
          <w:rFonts w:cstheme="minorHAnsi"/>
        </w:rPr>
        <w:t>It needs to clue your audience in to what your project if about (Look at your Research Question)</w:t>
      </w:r>
    </w:p>
    <w:p w14:paraId="342CC094" w14:textId="77777777" w:rsidR="00C61EE1" w:rsidRPr="00D465D4" w:rsidRDefault="00C61EE1" w:rsidP="00551031">
      <w:pPr>
        <w:rPr>
          <w:rFonts w:cstheme="minorHAnsi"/>
        </w:rPr>
      </w:pPr>
      <w:r w:rsidRPr="00D465D4">
        <w:rPr>
          <w:rFonts w:cstheme="minorHAnsi"/>
        </w:rPr>
        <w:t>3. Use what you have</w:t>
      </w:r>
    </w:p>
    <w:p w14:paraId="33E4C8A8" w14:textId="77777777" w:rsidR="00C61EE1" w:rsidRPr="00D465D4" w:rsidRDefault="00C61EE1" w:rsidP="00A36367">
      <w:pPr>
        <w:pStyle w:val="ListParagraph"/>
        <w:numPr>
          <w:ilvl w:val="0"/>
          <w:numId w:val="103"/>
        </w:numPr>
        <w:rPr>
          <w:rFonts w:cstheme="minorHAnsi"/>
        </w:rPr>
      </w:pPr>
      <w:r w:rsidRPr="00D465D4">
        <w:rPr>
          <w:rFonts w:cstheme="minorHAnsi"/>
        </w:rPr>
        <w:t>May find a title buried in your project</w:t>
      </w:r>
    </w:p>
    <w:p w14:paraId="6AF2952B" w14:textId="77777777" w:rsidR="00C61EE1" w:rsidRPr="00D465D4" w:rsidRDefault="00C61EE1" w:rsidP="00A36367">
      <w:pPr>
        <w:pStyle w:val="ListParagraph"/>
        <w:numPr>
          <w:ilvl w:val="0"/>
          <w:numId w:val="103"/>
        </w:numPr>
        <w:rPr>
          <w:rFonts w:cstheme="minorHAnsi"/>
        </w:rPr>
      </w:pPr>
      <w:r w:rsidRPr="00D465D4">
        <w:rPr>
          <w:rFonts w:cstheme="minorHAnsi"/>
        </w:rPr>
        <w:t>Copy down any sentence that may work for a title</w:t>
      </w:r>
    </w:p>
    <w:p w14:paraId="77517F0A" w14:textId="77777777" w:rsidR="00C61EE1" w:rsidRPr="00D465D4" w:rsidRDefault="00C61EE1" w:rsidP="00A36367">
      <w:pPr>
        <w:pStyle w:val="ListParagraph"/>
        <w:numPr>
          <w:ilvl w:val="0"/>
          <w:numId w:val="103"/>
        </w:numPr>
        <w:rPr>
          <w:rFonts w:cstheme="minorHAnsi"/>
        </w:rPr>
      </w:pPr>
      <w:r w:rsidRPr="00D465D4">
        <w:rPr>
          <w:rFonts w:cstheme="minorHAnsi"/>
        </w:rPr>
        <w:t>Shorten it to make it more useful</w:t>
      </w:r>
    </w:p>
    <w:p w14:paraId="3019485B" w14:textId="77777777" w:rsidR="00C61EE1" w:rsidRPr="00D465D4" w:rsidRDefault="00C61EE1" w:rsidP="00551031">
      <w:pPr>
        <w:rPr>
          <w:rFonts w:cstheme="minorHAnsi"/>
        </w:rPr>
      </w:pPr>
      <w:r w:rsidRPr="00D465D4">
        <w:rPr>
          <w:rFonts w:cstheme="minorHAnsi"/>
        </w:rPr>
        <w:t>4. Take some time to play with the title</w:t>
      </w:r>
    </w:p>
    <w:p w14:paraId="54F985F4" w14:textId="77777777" w:rsidR="00C61EE1" w:rsidRPr="00D465D4" w:rsidRDefault="00C61EE1" w:rsidP="00A36367">
      <w:pPr>
        <w:pStyle w:val="ListParagraph"/>
        <w:numPr>
          <w:ilvl w:val="0"/>
          <w:numId w:val="104"/>
        </w:numPr>
        <w:rPr>
          <w:rFonts w:cstheme="minorHAnsi"/>
        </w:rPr>
      </w:pPr>
      <w:r w:rsidRPr="00D465D4">
        <w:rPr>
          <w:rFonts w:cstheme="minorHAnsi"/>
        </w:rPr>
        <w:t>Try to rearrange and play around with it to get the best title</w:t>
      </w:r>
    </w:p>
    <w:p w14:paraId="0394B2A4" w14:textId="77777777" w:rsidR="00C61EE1" w:rsidRPr="00D465D4" w:rsidRDefault="00C61EE1" w:rsidP="00A36367">
      <w:pPr>
        <w:pStyle w:val="ListParagraph"/>
        <w:numPr>
          <w:ilvl w:val="0"/>
          <w:numId w:val="104"/>
        </w:numPr>
        <w:rPr>
          <w:rFonts w:cstheme="minorHAnsi"/>
        </w:rPr>
      </w:pPr>
      <w:r w:rsidRPr="00D465D4">
        <w:rPr>
          <w:rFonts w:cstheme="minorHAnsi"/>
        </w:rPr>
        <w:t>Trade in less specific words for more specific words</w:t>
      </w:r>
    </w:p>
    <w:p w14:paraId="6755C059" w14:textId="77777777" w:rsidR="00C61EE1" w:rsidRPr="00D465D4" w:rsidRDefault="00C61EE1" w:rsidP="00551031">
      <w:pPr>
        <w:rPr>
          <w:rFonts w:cstheme="minorHAnsi"/>
        </w:rPr>
      </w:pPr>
      <w:r w:rsidRPr="00D465D4">
        <w:rPr>
          <w:rFonts w:cstheme="minorHAnsi"/>
        </w:rPr>
        <w:t>5.  Make sure you include your main point</w:t>
      </w:r>
    </w:p>
    <w:p w14:paraId="743E84D6" w14:textId="77777777" w:rsidR="004B7B8D" w:rsidRPr="00D465D4" w:rsidRDefault="004B7B8D" w:rsidP="00A36367">
      <w:pPr>
        <w:pStyle w:val="ListParagraph"/>
        <w:numPr>
          <w:ilvl w:val="0"/>
          <w:numId w:val="105"/>
        </w:numPr>
        <w:rPr>
          <w:rFonts w:cstheme="minorHAnsi"/>
        </w:rPr>
      </w:pPr>
      <w:r w:rsidRPr="00D465D4">
        <w:rPr>
          <w:rFonts w:cstheme="minorHAnsi"/>
        </w:rPr>
        <w:t>W</w:t>
      </w:r>
      <w:r w:rsidR="00C61EE1" w:rsidRPr="00D465D4">
        <w:rPr>
          <w:rFonts w:cstheme="minorHAnsi"/>
        </w:rPr>
        <w:t>hen you’re writing your title, it’s good to include at least an indication of your conclusion in your title</w:t>
      </w:r>
    </w:p>
    <w:p w14:paraId="1F796CCF" w14:textId="55713D03" w:rsidR="00C61EE1" w:rsidRPr="00D465D4" w:rsidRDefault="00C61EE1" w:rsidP="00A36367">
      <w:pPr>
        <w:pStyle w:val="ListParagraph"/>
        <w:numPr>
          <w:ilvl w:val="0"/>
          <w:numId w:val="105"/>
        </w:numPr>
        <w:rPr>
          <w:rFonts w:cstheme="minorHAnsi"/>
        </w:rPr>
      </w:pPr>
      <w:r w:rsidRPr="00D465D4">
        <w:rPr>
          <w:rFonts w:cstheme="minorHAnsi"/>
        </w:rPr>
        <w:t>Make sure you include the key words</w:t>
      </w:r>
    </w:p>
    <w:p w14:paraId="1050053D" w14:textId="68631AF2" w:rsidR="00C61EE1" w:rsidRPr="00D465D4" w:rsidRDefault="00C61EE1" w:rsidP="00551031">
      <w:pPr>
        <w:rPr>
          <w:rFonts w:cstheme="minorHAnsi"/>
          <w:u w:val="single"/>
        </w:rPr>
      </w:pPr>
    </w:p>
    <w:p w14:paraId="3D0DA15D" w14:textId="0D5C08E1" w:rsidR="004B7B8D" w:rsidRPr="00D465D4" w:rsidRDefault="004B7B8D" w:rsidP="00551031">
      <w:pPr>
        <w:rPr>
          <w:rFonts w:cstheme="minorHAnsi"/>
          <w:u w:val="single"/>
        </w:rPr>
      </w:pPr>
    </w:p>
    <w:p w14:paraId="1ECD56AA" w14:textId="77777777" w:rsidR="00191634" w:rsidRPr="00D465D4" w:rsidRDefault="00191634" w:rsidP="00551031">
      <w:pPr>
        <w:rPr>
          <w:rFonts w:cstheme="minorHAnsi"/>
          <w:u w:val="single"/>
        </w:rPr>
      </w:pPr>
    </w:p>
    <w:p w14:paraId="68E5A5F0" w14:textId="77777777" w:rsidR="00C61EE1" w:rsidRPr="00D465D4" w:rsidRDefault="00C61EE1" w:rsidP="00551031">
      <w:pPr>
        <w:rPr>
          <w:rFonts w:cstheme="minorHAnsi"/>
          <w:u w:val="single"/>
        </w:rPr>
      </w:pPr>
      <w:r w:rsidRPr="00D465D4">
        <w:rPr>
          <w:rFonts w:cstheme="minorHAnsi"/>
          <w:u w:val="single"/>
        </w:rPr>
        <w:t>WITH ALL THAT BEING SAID, MAKE SURE THAT YOUR TITLE:</w:t>
      </w:r>
    </w:p>
    <w:p w14:paraId="4D1BCB8B" w14:textId="77777777" w:rsidR="00C61EE1" w:rsidRPr="00D465D4" w:rsidRDefault="00C61EE1" w:rsidP="00A36367">
      <w:pPr>
        <w:pStyle w:val="ListParagraph"/>
        <w:numPr>
          <w:ilvl w:val="0"/>
          <w:numId w:val="73"/>
        </w:numPr>
        <w:rPr>
          <w:rFonts w:cstheme="minorHAnsi"/>
        </w:rPr>
      </w:pPr>
      <w:r w:rsidRPr="00D465D4">
        <w:rPr>
          <w:rFonts w:cstheme="minorHAnsi"/>
        </w:rPr>
        <w:t>Condenses the project’s content into a complete statement and/or question</w:t>
      </w:r>
    </w:p>
    <w:p w14:paraId="3E5C67CA" w14:textId="77777777" w:rsidR="00C61EE1" w:rsidRPr="00D465D4" w:rsidRDefault="00C61EE1" w:rsidP="00A36367">
      <w:pPr>
        <w:pStyle w:val="ListParagraph"/>
        <w:numPr>
          <w:ilvl w:val="0"/>
          <w:numId w:val="73"/>
        </w:numPr>
        <w:rPr>
          <w:rFonts w:cstheme="minorHAnsi"/>
        </w:rPr>
      </w:pPr>
      <w:r w:rsidRPr="00D465D4">
        <w:rPr>
          <w:rFonts w:cstheme="minorHAnsi"/>
        </w:rPr>
        <w:t>Has no spelling errors</w:t>
      </w:r>
    </w:p>
    <w:p w14:paraId="7A06977B" w14:textId="77777777" w:rsidR="00C61EE1" w:rsidRPr="00D465D4" w:rsidRDefault="00C61EE1" w:rsidP="00A36367">
      <w:pPr>
        <w:pStyle w:val="ListParagraph"/>
        <w:numPr>
          <w:ilvl w:val="0"/>
          <w:numId w:val="73"/>
        </w:numPr>
        <w:rPr>
          <w:rFonts w:cstheme="minorHAnsi"/>
        </w:rPr>
      </w:pPr>
      <w:r w:rsidRPr="00D465D4">
        <w:rPr>
          <w:rFonts w:cstheme="minorHAnsi"/>
        </w:rPr>
        <w:t>Has no abbreviations</w:t>
      </w:r>
    </w:p>
    <w:p w14:paraId="69EE477C" w14:textId="77777777" w:rsidR="00C61EE1" w:rsidRPr="00D465D4" w:rsidRDefault="00C61EE1" w:rsidP="00A36367">
      <w:pPr>
        <w:pStyle w:val="ListParagraph"/>
        <w:numPr>
          <w:ilvl w:val="0"/>
          <w:numId w:val="73"/>
        </w:numPr>
        <w:rPr>
          <w:rFonts w:cstheme="minorHAnsi"/>
        </w:rPr>
      </w:pPr>
      <w:r w:rsidRPr="00D465D4">
        <w:rPr>
          <w:rFonts w:cstheme="minorHAnsi"/>
        </w:rPr>
        <w:t>Has no technical jargon</w:t>
      </w:r>
    </w:p>
    <w:p w14:paraId="75395F59" w14:textId="77777777" w:rsidR="00C61EE1" w:rsidRPr="00D465D4" w:rsidRDefault="00C61EE1" w:rsidP="00A36367">
      <w:pPr>
        <w:pStyle w:val="ListParagraph"/>
        <w:numPr>
          <w:ilvl w:val="0"/>
          <w:numId w:val="73"/>
        </w:numPr>
        <w:rPr>
          <w:rFonts w:cstheme="minorHAnsi"/>
          <w:b/>
        </w:rPr>
      </w:pPr>
      <w:r w:rsidRPr="00D465D4">
        <w:rPr>
          <w:rFonts w:cstheme="minorHAnsi"/>
          <w:b/>
        </w:rPr>
        <w:t>Matches your research question</w:t>
      </w:r>
    </w:p>
    <w:p w14:paraId="350BCA7A" w14:textId="77777777" w:rsidR="00C61EE1" w:rsidRPr="00D465D4" w:rsidRDefault="00C61EE1" w:rsidP="00A36367">
      <w:pPr>
        <w:pStyle w:val="ListParagraph"/>
        <w:numPr>
          <w:ilvl w:val="0"/>
          <w:numId w:val="73"/>
        </w:numPr>
        <w:rPr>
          <w:rFonts w:cstheme="minorHAnsi"/>
        </w:rPr>
      </w:pPr>
      <w:r w:rsidRPr="00D465D4">
        <w:rPr>
          <w:rFonts w:cstheme="minorHAnsi"/>
        </w:rPr>
        <w:t>Clearly defines the purpose of your project</w:t>
      </w:r>
    </w:p>
    <w:p w14:paraId="20636897" w14:textId="77777777" w:rsidR="00C61EE1" w:rsidRPr="00D465D4" w:rsidRDefault="00C61EE1" w:rsidP="00A36367">
      <w:pPr>
        <w:pStyle w:val="ListParagraph"/>
        <w:numPr>
          <w:ilvl w:val="0"/>
          <w:numId w:val="73"/>
        </w:numPr>
        <w:rPr>
          <w:rFonts w:cstheme="minorHAnsi"/>
        </w:rPr>
      </w:pPr>
      <w:r w:rsidRPr="00D465D4">
        <w:rPr>
          <w:rFonts w:cstheme="minorHAnsi"/>
        </w:rPr>
        <w:t>Should also include:</w:t>
      </w:r>
    </w:p>
    <w:p w14:paraId="20B01A29" w14:textId="77777777" w:rsidR="00C61EE1" w:rsidRPr="00D465D4" w:rsidRDefault="00C61EE1" w:rsidP="00A36367">
      <w:pPr>
        <w:pStyle w:val="ListParagraph"/>
        <w:numPr>
          <w:ilvl w:val="0"/>
          <w:numId w:val="73"/>
        </w:numPr>
        <w:rPr>
          <w:rFonts w:cstheme="minorHAnsi"/>
        </w:rPr>
      </w:pPr>
      <w:r w:rsidRPr="00D465D4">
        <w:rPr>
          <w:rFonts w:cstheme="minorHAnsi"/>
        </w:rPr>
        <w:t>First and last name (all students in the group)</w:t>
      </w:r>
    </w:p>
    <w:p w14:paraId="1EE85E4E" w14:textId="77777777" w:rsidR="00C61EE1" w:rsidRPr="00D465D4" w:rsidRDefault="00C61EE1" w:rsidP="00A36367">
      <w:pPr>
        <w:pStyle w:val="ListParagraph"/>
        <w:numPr>
          <w:ilvl w:val="0"/>
          <w:numId w:val="73"/>
        </w:numPr>
        <w:rPr>
          <w:rFonts w:cstheme="minorHAnsi"/>
        </w:rPr>
      </w:pPr>
      <w:r w:rsidRPr="00D465D4">
        <w:rPr>
          <w:rFonts w:cstheme="minorHAnsi"/>
        </w:rPr>
        <w:t>School name</w:t>
      </w:r>
    </w:p>
    <w:p w14:paraId="53768DC8" w14:textId="77777777" w:rsidR="00C61EE1" w:rsidRPr="00D465D4" w:rsidRDefault="00C61EE1" w:rsidP="00A36367">
      <w:pPr>
        <w:pStyle w:val="ListParagraph"/>
        <w:numPr>
          <w:ilvl w:val="0"/>
          <w:numId w:val="73"/>
        </w:numPr>
        <w:rPr>
          <w:rFonts w:cstheme="minorHAnsi"/>
        </w:rPr>
      </w:pPr>
      <w:r w:rsidRPr="00D465D4">
        <w:rPr>
          <w:rFonts w:cstheme="minorHAnsi"/>
        </w:rPr>
        <w:t>Region</w:t>
      </w:r>
    </w:p>
    <w:p w14:paraId="062A1B62" w14:textId="77777777" w:rsidR="00C61EE1" w:rsidRPr="00D465D4" w:rsidRDefault="00C61EE1" w:rsidP="00A36367">
      <w:pPr>
        <w:pStyle w:val="ListParagraph"/>
        <w:numPr>
          <w:ilvl w:val="0"/>
          <w:numId w:val="73"/>
        </w:numPr>
        <w:rPr>
          <w:rFonts w:cstheme="minorHAnsi"/>
        </w:rPr>
      </w:pPr>
      <w:r w:rsidRPr="00D465D4">
        <w:rPr>
          <w:rFonts w:cstheme="minorHAnsi"/>
        </w:rPr>
        <w:t>HSTA teacher’s name</w:t>
      </w:r>
    </w:p>
    <w:p w14:paraId="18693D65" w14:textId="77777777" w:rsidR="00C61EE1" w:rsidRPr="00D465D4" w:rsidRDefault="00C61EE1" w:rsidP="00551031"/>
    <w:p w14:paraId="18650769" w14:textId="77777777" w:rsidR="00C61EE1" w:rsidRPr="00D465D4" w:rsidRDefault="00C61EE1" w:rsidP="00551031"/>
    <w:p w14:paraId="76DA1810" w14:textId="77777777" w:rsidR="00C61EE1" w:rsidRPr="00D465D4" w:rsidRDefault="00C61EE1" w:rsidP="00551031"/>
    <w:p w14:paraId="27DA249C" w14:textId="77777777" w:rsidR="00C61EE1" w:rsidRPr="00D465D4" w:rsidRDefault="00C61EE1" w:rsidP="00551031"/>
    <w:p w14:paraId="76BB45D1" w14:textId="77777777" w:rsidR="00C61EE1" w:rsidRPr="00D465D4" w:rsidRDefault="00C61EE1" w:rsidP="00551031">
      <w:pPr>
        <w:rPr>
          <w:rFonts w:eastAsiaTheme="majorEastAsia"/>
          <w:b/>
          <w:sz w:val="32"/>
          <w:szCs w:val="32"/>
        </w:rPr>
      </w:pPr>
      <w:r w:rsidRPr="00D465D4">
        <w:br w:type="page"/>
      </w:r>
    </w:p>
    <w:p w14:paraId="09725844" w14:textId="77777777" w:rsidR="00C61EE1" w:rsidRPr="00D465D4" w:rsidRDefault="00C61EE1" w:rsidP="00551031">
      <w:pPr>
        <w:pStyle w:val="Heading3"/>
        <w:rPr>
          <w:rFonts w:asciiTheme="minorHAnsi" w:hAnsiTheme="minorHAnsi" w:cstheme="minorHAnsi"/>
          <w:b w:val="0"/>
        </w:rPr>
      </w:pPr>
      <w:bookmarkStart w:id="79" w:name="_Toc17036914"/>
      <w:bookmarkStart w:id="80" w:name="_Toc79482489"/>
      <w:r w:rsidRPr="00D465D4">
        <w:rPr>
          <w:rFonts w:asciiTheme="minorHAnsi" w:hAnsiTheme="minorHAnsi" w:cstheme="minorHAnsi"/>
          <w:b w:val="0"/>
        </w:rPr>
        <w:t>Observation</w:t>
      </w:r>
      <w:bookmarkEnd w:id="79"/>
      <w:bookmarkEnd w:id="80"/>
    </w:p>
    <w:p w14:paraId="1BC949C1" w14:textId="77777777" w:rsidR="00551031" w:rsidRPr="00D465D4" w:rsidRDefault="00551031" w:rsidP="00C61EE1">
      <w:pPr>
        <w:spacing w:after="0" w:line="240" w:lineRule="auto"/>
        <w:rPr>
          <w:rFonts w:cs="Times New Roman"/>
          <w:bCs/>
          <w:sz w:val="24"/>
          <w:szCs w:val="24"/>
        </w:rPr>
      </w:pPr>
    </w:p>
    <w:p w14:paraId="216159A1" w14:textId="433678E9" w:rsidR="00C61EE1" w:rsidRPr="00D465D4" w:rsidRDefault="00C61EE1" w:rsidP="00C61EE1">
      <w:pPr>
        <w:spacing w:after="0" w:line="240" w:lineRule="auto"/>
        <w:rPr>
          <w:rFonts w:cstheme="minorHAnsi"/>
          <w:bCs/>
          <w:szCs w:val="28"/>
        </w:rPr>
      </w:pPr>
      <w:r w:rsidRPr="00D465D4">
        <w:rPr>
          <w:rFonts w:cstheme="minorHAnsi"/>
          <w:bCs/>
          <w:szCs w:val="28"/>
        </w:rPr>
        <w:t xml:space="preserve">Score Sheet – Worth 3 Points, scored by </w:t>
      </w:r>
      <w:r w:rsidR="00551031" w:rsidRPr="00D465D4">
        <w:rPr>
          <w:rFonts w:cstheme="minorHAnsi"/>
          <w:bCs/>
          <w:szCs w:val="28"/>
        </w:rPr>
        <w:t>HSTA Teacher</w:t>
      </w:r>
    </w:p>
    <w:p w14:paraId="2EB83E8B" w14:textId="77777777" w:rsidR="00C61EE1" w:rsidRPr="00D465D4" w:rsidRDefault="00C61EE1" w:rsidP="00C61EE1">
      <w:pPr>
        <w:spacing w:after="0" w:line="240" w:lineRule="auto"/>
        <w:rPr>
          <w:rFonts w:cstheme="minorHAnsi"/>
          <w:bCs/>
          <w:szCs w:val="28"/>
        </w:rPr>
      </w:pPr>
    </w:p>
    <w:p w14:paraId="6D443827" w14:textId="77777777" w:rsidR="00C61EE1" w:rsidRPr="00D465D4" w:rsidRDefault="00C61EE1" w:rsidP="00A36367">
      <w:pPr>
        <w:pStyle w:val="ListParagraph"/>
        <w:widowControl w:val="0"/>
        <w:numPr>
          <w:ilvl w:val="0"/>
          <w:numId w:val="27"/>
        </w:numPr>
        <w:spacing w:after="0" w:line="240" w:lineRule="auto"/>
        <w:rPr>
          <w:rFonts w:eastAsia="Times New Roman" w:cstheme="minorHAnsi"/>
          <w:bCs/>
          <w:i/>
          <w:szCs w:val="28"/>
        </w:rPr>
      </w:pPr>
      <w:r w:rsidRPr="00D465D4">
        <w:rPr>
          <w:rFonts w:eastAsia="Times New Roman" w:cstheme="minorHAnsi"/>
          <w:bCs/>
          <w:i/>
          <w:szCs w:val="28"/>
        </w:rPr>
        <w:t>Observation states the project’s problem clearly.</w:t>
      </w:r>
    </w:p>
    <w:p w14:paraId="6D2B3251" w14:textId="77777777" w:rsidR="00C61EE1" w:rsidRPr="00D465D4" w:rsidRDefault="00C61EE1" w:rsidP="00A36367">
      <w:pPr>
        <w:pStyle w:val="ListParagraph"/>
        <w:widowControl w:val="0"/>
        <w:numPr>
          <w:ilvl w:val="0"/>
          <w:numId w:val="27"/>
        </w:numPr>
        <w:spacing w:after="0" w:line="240" w:lineRule="auto"/>
        <w:rPr>
          <w:rFonts w:eastAsia="Times New Roman" w:cstheme="minorHAnsi"/>
          <w:bCs/>
          <w:i/>
          <w:iCs/>
          <w:szCs w:val="28"/>
        </w:rPr>
      </w:pPr>
      <w:r w:rsidRPr="00D465D4">
        <w:rPr>
          <w:rFonts w:eastAsia="Times New Roman" w:cstheme="minorHAnsi"/>
          <w:bCs/>
          <w:i/>
          <w:iCs/>
          <w:szCs w:val="28"/>
        </w:rPr>
        <w:t>Observation includes why this project is important to the community and me.</w:t>
      </w:r>
    </w:p>
    <w:p w14:paraId="2D363AE6" w14:textId="77777777" w:rsidR="00C61EE1" w:rsidRPr="00D465D4" w:rsidRDefault="00C61EE1" w:rsidP="00A36367">
      <w:pPr>
        <w:pStyle w:val="ListParagraph"/>
        <w:widowControl w:val="0"/>
        <w:numPr>
          <w:ilvl w:val="0"/>
          <w:numId w:val="27"/>
        </w:numPr>
        <w:spacing w:after="0" w:line="240" w:lineRule="auto"/>
        <w:rPr>
          <w:rFonts w:eastAsia="Times New Roman" w:cstheme="minorHAnsi"/>
          <w:bCs/>
          <w:i/>
          <w:iCs/>
          <w:szCs w:val="28"/>
        </w:rPr>
      </w:pPr>
      <w:r w:rsidRPr="00D465D4">
        <w:rPr>
          <w:rFonts w:eastAsia="Times New Roman" w:cstheme="minorHAnsi"/>
          <w:bCs/>
          <w:i/>
          <w:iCs/>
          <w:szCs w:val="28"/>
        </w:rPr>
        <w:t>Observation includes a short summary of the project, including project type: prevalence, intervention, human experiment, or non-human experiment</w:t>
      </w:r>
    </w:p>
    <w:p w14:paraId="147E4B92" w14:textId="77777777" w:rsidR="00C61EE1" w:rsidRPr="00D465D4" w:rsidRDefault="00C61EE1" w:rsidP="00C61EE1">
      <w:pPr>
        <w:spacing w:after="0" w:line="240" w:lineRule="auto"/>
        <w:rPr>
          <w:rFonts w:eastAsia="Times New Roman" w:cstheme="minorHAnsi"/>
          <w:bCs/>
          <w:szCs w:val="28"/>
        </w:rPr>
      </w:pPr>
    </w:p>
    <w:p w14:paraId="4C25D47D" w14:textId="77777777" w:rsidR="00C61EE1" w:rsidRPr="00D465D4" w:rsidRDefault="00C61EE1" w:rsidP="00C61EE1">
      <w:pPr>
        <w:tabs>
          <w:tab w:val="left" w:pos="9810"/>
        </w:tabs>
        <w:rPr>
          <w:rFonts w:cstheme="minorHAnsi"/>
          <w:bCs/>
          <w:szCs w:val="28"/>
        </w:rPr>
      </w:pPr>
      <w:r w:rsidRPr="00D465D4">
        <w:rPr>
          <w:rFonts w:cstheme="minorHAnsi"/>
          <w:bCs/>
          <w:szCs w:val="28"/>
        </w:rPr>
        <w:t>Tips</w:t>
      </w:r>
    </w:p>
    <w:p w14:paraId="62559EF1" w14:textId="77777777" w:rsidR="00C61EE1" w:rsidRPr="00D465D4" w:rsidRDefault="00C61EE1" w:rsidP="00C61EE1">
      <w:pPr>
        <w:tabs>
          <w:tab w:val="left" w:pos="9810"/>
        </w:tabs>
        <w:rPr>
          <w:rFonts w:cstheme="minorHAnsi"/>
          <w:szCs w:val="28"/>
        </w:rPr>
      </w:pPr>
      <w:r w:rsidRPr="00D465D4">
        <w:rPr>
          <w:rFonts w:cstheme="minorHAnsi"/>
          <w:szCs w:val="28"/>
        </w:rPr>
        <w:t xml:space="preserve">Before you begin any project, it is important to understand the community in which the project will be delivered. Anything you do requires you to be familiar with the people, the history, and the issues that face the community. Before you start any HSTA project, take the time to understand the community as a whole and then look at the different problems that are present. </w:t>
      </w:r>
    </w:p>
    <w:p w14:paraId="09BF7419" w14:textId="77777777" w:rsidR="00C61EE1" w:rsidRPr="00D465D4" w:rsidRDefault="00C61EE1" w:rsidP="00C61EE1">
      <w:pPr>
        <w:tabs>
          <w:tab w:val="left" w:pos="9810"/>
        </w:tabs>
        <w:rPr>
          <w:rFonts w:cstheme="minorHAnsi"/>
          <w:szCs w:val="28"/>
        </w:rPr>
      </w:pPr>
      <w:r w:rsidRPr="00D465D4">
        <w:rPr>
          <w:rFonts w:cstheme="minorHAnsi"/>
          <w:szCs w:val="28"/>
        </w:rPr>
        <w:t xml:space="preserve">There are many reasons to do research on a particular issue: </w:t>
      </w:r>
    </w:p>
    <w:p w14:paraId="10D58FD1" w14:textId="77777777" w:rsidR="00C61EE1" w:rsidRPr="00D465D4" w:rsidRDefault="00C61EE1" w:rsidP="00A36367">
      <w:pPr>
        <w:pStyle w:val="ListParagraph"/>
        <w:numPr>
          <w:ilvl w:val="0"/>
          <w:numId w:val="25"/>
        </w:numPr>
        <w:tabs>
          <w:tab w:val="left" w:pos="9810"/>
        </w:tabs>
        <w:spacing w:after="0" w:line="240" w:lineRule="auto"/>
        <w:rPr>
          <w:rFonts w:cstheme="minorHAnsi"/>
          <w:szCs w:val="28"/>
        </w:rPr>
      </w:pPr>
      <w:r w:rsidRPr="00D465D4">
        <w:rPr>
          <w:rFonts w:cstheme="minorHAnsi"/>
          <w:szCs w:val="28"/>
        </w:rPr>
        <w:t xml:space="preserve">When you want to alert the community about an issue that needs attention. </w:t>
      </w:r>
    </w:p>
    <w:p w14:paraId="6BFB0942" w14:textId="77777777" w:rsidR="00C61EE1" w:rsidRPr="00D465D4" w:rsidRDefault="00C61EE1" w:rsidP="00A36367">
      <w:pPr>
        <w:pStyle w:val="ListParagraph"/>
        <w:numPr>
          <w:ilvl w:val="0"/>
          <w:numId w:val="25"/>
        </w:numPr>
        <w:tabs>
          <w:tab w:val="left" w:pos="9810"/>
        </w:tabs>
        <w:spacing w:after="0" w:line="240" w:lineRule="auto"/>
        <w:rPr>
          <w:rFonts w:cstheme="minorHAnsi"/>
          <w:szCs w:val="28"/>
        </w:rPr>
      </w:pPr>
      <w:r w:rsidRPr="00D465D4">
        <w:rPr>
          <w:rFonts w:cstheme="minorHAnsi"/>
          <w:szCs w:val="28"/>
        </w:rPr>
        <w:t xml:space="preserve">When it’s important in order to further the public interest. </w:t>
      </w:r>
    </w:p>
    <w:p w14:paraId="189F1BFF" w14:textId="77777777" w:rsidR="00C61EE1" w:rsidRPr="00D465D4" w:rsidRDefault="00C61EE1" w:rsidP="00A36367">
      <w:pPr>
        <w:pStyle w:val="ListParagraph"/>
        <w:numPr>
          <w:ilvl w:val="0"/>
          <w:numId w:val="25"/>
        </w:numPr>
        <w:tabs>
          <w:tab w:val="left" w:pos="9810"/>
        </w:tabs>
        <w:spacing w:after="0" w:line="240" w:lineRule="auto"/>
        <w:rPr>
          <w:rFonts w:cstheme="minorHAnsi"/>
          <w:szCs w:val="28"/>
        </w:rPr>
      </w:pPr>
      <w:r w:rsidRPr="00D465D4">
        <w:rPr>
          <w:rFonts w:cstheme="minorHAnsi"/>
          <w:szCs w:val="28"/>
        </w:rPr>
        <w:t xml:space="preserve">When you want to impact a specific issue in your community. </w:t>
      </w:r>
    </w:p>
    <w:p w14:paraId="2B01B238" w14:textId="77777777" w:rsidR="00C61EE1" w:rsidRPr="00D465D4" w:rsidRDefault="00C61EE1" w:rsidP="00C61EE1">
      <w:pPr>
        <w:rPr>
          <w:rFonts w:cstheme="minorHAnsi"/>
          <w:szCs w:val="28"/>
        </w:rPr>
      </w:pPr>
    </w:p>
    <w:p w14:paraId="7B1EEB1A" w14:textId="60C372BD" w:rsidR="00C61EE1" w:rsidRPr="00D465D4" w:rsidRDefault="00C61EE1" w:rsidP="00C61EE1">
      <w:pPr>
        <w:rPr>
          <w:rFonts w:cstheme="minorHAnsi"/>
          <w:szCs w:val="28"/>
        </w:rPr>
      </w:pPr>
      <w:r w:rsidRPr="00D465D4">
        <w:rPr>
          <w:rFonts w:cstheme="minorHAnsi"/>
          <w:szCs w:val="28"/>
        </w:rPr>
        <w:t>To incorporate community and design, a true community-based project incorporate</w:t>
      </w:r>
      <w:r w:rsidR="00551031" w:rsidRPr="00D465D4">
        <w:rPr>
          <w:rFonts w:cstheme="minorHAnsi"/>
          <w:szCs w:val="28"/>
        </w:rPr>
        <w:t>s</w:t>
      </w:r>
      <w:r w:rsidRPr="00D465D4">
        <w:rPr>
          <w:rFonts w:cstheme="minorHAnsi"/>
          <w:szCs w:val="28"/>
        </w:rPr>
        <w:t xml:space="preserve"> community members and/or community stakeholders in every phase of the project. The guidelines below are to help you incorporate these stakeholders into your</w:t>
      </w:r>
      <w:r w:rsidR="00551031" w:rsidRPr="00D465D4">
        <w:rPr>
          <w:rFonts w:cstheme="minorHAnsi"/>
          <w:szCs w:val="28"/>
        </w:rPr>
        <w:t xml:space="preserve"> </w:t>
      </w:r>
      <w:r w:rsidRPr="00D465D4">
        <w:rPr>
          <w:rFonts w:cstheme="minorHAnsi"/>
          <w:szCs w:val="28"/>
        </w:rPr>
        <w:t xml:space="preserve">project. </w:t>
      </w:r>
    </w:p>
    <w:p w14:paraId="6C2E3FB3" w14:textId="77777777" w:rsidR="00C61EE1" w:rsidRPr="00D465D4" w:rsidRDefault="00C61EE1" w:rsidP="00A36367">
      <w:pPr>
        <w:pStyle w:val="ListParagraph"/>
        <w:widowControl w:val="0"/>
        <w:numPr>
          <w:ilvl w:val="0"/>
          <w:numId w:val="26"/>
        </w:numPr>
        <w:spacing w:after="0" w:line="240" w:lineRule="auto"/>
        <w:rPr>
          <w:rFonts w:cstheme="minorHAnsi"/>
          <w:szCs w:val="28"/>
        </w:rPr>
      </w:pPr>
      <w:r w:rsidRPr="00D465D4">
        <w:rPr>
          <w:rFonts w:cstheme="minorHAnsi"/>
          <w:szCs w:val="28"/>
        </w:rPr>
        <w:t xml:space="preserve">The observation/ statement of problem should come from a true community issue. </w:t>
      </w:r>
    </w:p>
    <w:p w14:paraId="454EAE96" w14:textId="77777777" w:rsidR="00C61EE1" w:rsidRPr="00D465D4" w:rsidRDefault="00C61EE1" w:rsidP="00A36367">
      <w:pPr>
        <w:pStyle w:val="ListParagraph"/>
        <w:widowControl w:val="0"/>
        <w:numPr>
          <w:ilvl w:val="1"/>
          <w:numId w:val="26"/>
        </w:numPr>
        <w:spacing w:after="0" w:line="240" w:lineRule="auto"/>
        <w:rPr>
          <w:rFonts w:cstheme="minorHAnsi"/>
          <w:szCs w:val="28"/>
        </w:rPr>
      </w:pPr>
      <w:r w:rsidRPr="00D465D4">
        <w:rPr>
          <w:rFonts w:cstheme="minorHAnsi"/>
          <w:szCs w:val="28"/>
        </w:rPr>
        <w:t xml:space="preserve">Whether it starts with a statistic or just a concern by members of the community, it needs to reflect something that is tied to the community. </w:t>
      </w:r>
    </w:p>
    <w:p w14:paraId="768C945E" w14:textId="77777777" w:rsidR="00C61EE1" w:rsidRPr="00D465D4" w:rsidRDefault="00C61EE1" w:rsidP="00A36367">
      <w:pPr>
        <w:pStyle w:val="ListParagraph"/>
        <w:widowControl w:val="0"/>
        <w:numPr>
          <w:ilvl w:val="1"/>
          <w:numId w:val="26"/>
        </w:numPr>
        <w:spacing w:after="0" w:line="240" w:lineRule="auto"/>
        <w:rPr>
          <w:rFonts w:cstheme="minorHAnsi"/>
          <w:szCs w:val="28"/>
        </w:rPr>
      </w:pPr>
      <w:r w:rsidRPr="00D465D4">
        <w:rPr>
          <w:rFonts w:cstheme="minorHAnsi"/>
          <w:szCs w:val="28"/>
        </w:rPr>
        <w:t xml:space="preserve">Talk to people in your community and find out what issues they see as important and build your project from there. </w:t>
      </w:r>
    </w:p>
    <w:p w14:paraId="439457F6" w14:textId="77777777" w:rsidR="00C61EE1" w:rsidRPr="00D465D4" w:rsidRDefault="00C61EE1" w:rsidP="00A36367">
      <w:pPr>
        <w:pStyle w:val="ListParagraph"/>
        <w:numPr>
          <w:ilvl w:val="0"/>
          <w:numId w:val="26"/>
        </w:numPr>
        <w:spacing w:after="0" w:line="240" w:lineRule="auto"/>
        <w:rPr>
          <w:rFonts w:cstheme="minorHAnsi"/>
          <w:szCs w:val="28"/>
        </w:rPr>
      </w:pPr>
      <w:r w:rsidRPr="00D465D4">
        <w:rPr>
          <w:rFonts w:cstheme="minorHAnsi"/>
          <w:szCs w:val="28"/>
        </w:rPr>
        <w:t xml:space="preserve">Where did your idea come from? Did it come from: </w:t>
      </w:r>
    </w:p>
    <w:p w14:paraId="2CFF526F"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 xml:space="preserve">Data </w:t>
      </w:r>
    </w:p>
    <w:p w14:paraId="5A0A2C89"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A community issue that you have observed</w:t>
      </w:r>
    </w:p>
    <w:p w14:paraId="535B7729"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A conversation or meeting you had with a community member/stakeholder</w:t>
      </w:r>
    </w:p>
    <w:p w14:paraId="76F72F3E"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Healthy People 2020</w:t>
      </w:r>
    </w:p>
    <w:p w14:paraId="03DC4514"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 xml:space="preserve">A priority area from the WV Bureau of Public Health </w:t>
      </w:r>
    </w:p>
    <w:p w14:paraId="3452C4F1"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An interest you have</w:t>
      </w:r>
    </w:p>
    <w:p w14:paraId="2A7C214E" w14:textId="77777777" w:rsidR="00C61EE1" w:rsidRPr="00D465D4" w:rsidRDefault="00C61EE1" w:rsidP="00A36367">
      <w:pPr>
        <w:pStyle w:val="ListParagraph"/>
        <w:numPr>
          <w:ilvl w:val="0"/>
          <w:numId w:val="26"/>
        </w:numPr>
        <w:spacing w:after="0" w:line="240" w:lineRule="auto"/>
        <w:rPr>
          <w:rFonts w:cstheme="minorHAnsi"/>
          <w:szCs w:val="28"/>
        </w:rPr>
      </w:pPr>
      <w:r w:rsidRPr="00D465D4">
        <w:rPr>
          <w:rFonts w:cstheme="minorHAnsi"/>
          <w:szCs w:val="28"/>
        </w:rPr>
        <w:t xml:space="preserve">What information do you know about the problem you are trying to address? </w:t>
      </w:r>
    </w:p>
    <w:p w14:paraId="7716818D"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 xml:space="preserve">Talk to community members/stakeholders about the problem </w:t>
      </w:r>
    </w:p>
    <w:p w14:paraId="357504B8"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Look at data from WV BPH or Healthy People 2020</w:t>
      </w:r>
    </w:p>
    <w:p w14:paraId="6542E27B" w14:textId="77777777" w:rsidR="00C61EE1" w:rsidRPr="00D465D4" w:rsidRDefault="00C61EE1" w:rsidP="00A36367">
      <w:pPr>
        <w:pStyle w:val="ListParagraph"/>
        <w:numPr>
          <w:ilvl w:val="1"/>
          <w:numId w:val="26"/>
        </w:numPr>
        <w:spacing w:after="0" w:line="240" w:lineRule="auto"/>
        <w:rPr>
          <w:rFonts w:cstheme="minorHAnsi"/>
          <w:szCs w:val="28"/>
        </w:rPr>
      </w:pPr>
      <w:r w:rsidRPr="00D465D4">
        <w:rPr>
          <w:rFonts w:cstheme="minorHAnsi"/>
          <w:szCs w:val="28"/>
        </w:rPr>
        <w:t>Gather information from as many sources as possible</w:t>
      </w:r>
    </w:p>
    <w:p w14:paraId="4368DBE2" w14:textId="77777777" w:rsidR="00C61EE1" w:rsidRPr="00D465D4" w:rsidRDefault="00C61EE1" w:rsidP="00A36367">
      <w:pPr>
        <w:pStyle w:val="ListParagraph"/>
        <w:widowControl w:val="0"/>
        <w:numPr>
          <w:ilvl w:val="0"/>
          <w:numId w:val="26"/>
        </w:numPr>
        <w:spacing w:after="0" w:line="240" w:lineRule="auto"/>
        <w:rPr>
          <w:rFonts w:cstheme="minorHAnsi"/>
          <w:szCs w:val="28"/>
        </w:rPr>
      </w:pPr>
      <w:r w:rsidRPr="00D465D4">
        <w:rPr>
          <w:rFonts w:cstheme="minorHAnsi"/>
          <w:szCs w:val="28"/>
        </w:rPr>
        <w:t>Make sure your problem is clearly stated</w:t>
      </w:r>
    </w:p>
    <w:p w14:paraId="28C8576D"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What is a problem facing your community? Make sure it is a real issue in the community</w:t>
      </w:r>
    </w:p>
    <w:p w14:paraId="28CEC0C6"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Back up the problem with statistics and facts</w:t>
      </w:r>
    </w:p>
    <w:p w14:paraId="213A45A2"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Why is this a problem?</w:t>
      </w:r>
    </w:p>
    <w:p w14:paraId="0E0FE7C4" w14:textId="77777777" w:rsidR="00C61EE1" w:rsidRPr="00D465D4" w:rsidRDefault="00C61EE1" w:rsidP="00A36367">
      <w:pPr>
        <w:pStyle w:val="ListParagraph"/>
        <w:widowControl w:val="0"/>
        <w:numPr>
          <w:ilvl w:val="0"/>
          <w:numId w:val="26"/>
        </w:numPr>
        <w:spacing w:after="200" w:line="276" w:lineRule="auto"/>
        <w:rPr>
          <w:rFonts w:cstheme="minorHAnsi"/>
          <w:szCs w:val="28"/>
        </w:rPr>
      </w:pPr>
      <w:r w:rsidRPr="00D465D4">
        <w:rPr>
          <w:rFonts w:cstheme="minorHAnsi"/>
          <w:szCs w:val="28"/>
        </w:rPr>
        <w:t>Explain how the problem will be addressed in the community</w:t>
      </w:r>
    </w:p>
    <w:p w14:paraId="133AF943"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Tell what your project will do to deal with this problem</w:t>
      </w:r>
    </w:p>
    <w:p w14:paraId="58793583" w14:textId="3C47FFB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Give a brief description of your project and how it will involve the community</w:t>
      </w:r>
    </w:p>
    <w:p w14:paraId="3D06C8F1" w14:textId="77777777" w:rsidR="00C61EE1" w:rsidRPr="00D465D4" w:rsidRDefault="00C61EE1" w:rsidP="00A36367">
      <w:pPr>
        <w:pStyle w:val="ListParagraph"/>
        <w:widowControl w:val="0"/>
        <w:numPr>
          <w:ilvl w:val="0"/>
          <w:numId w:val="26"/>
        </w:numPr>
        <w:spacing w:after="200" w:line="276" w:lineRule="auto"/>
        <w:rPr>
          <w:rFonts w:cstheme="minorHAnsi"/>
          <w:szCs w:val="28"/>
        </w:rPr>
      </w:pPr>
      <w:r w:rsidRPr="00D465D4">
        <w:rPr>
          <w:rFonts w:cstheme="minorHAnsi"/>
          <w:szCs w:val="28"/>
        </w:rPr>
        <w:t>Explain how this project idea will improve the community</w:t>
      </w:r>
    </w:p>
    <w:p w14:paraId="4857A409"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Tell how your project will make a positive impact on your community</w:t>
      </w:r>
    </w:p>
    <w:p w14:paraId="653CC8FB" w14:textId="77777777" w:rsidR="00C61EE1" w:rsidRPr="00D465D4" w:rsidRDefault="00C61EE1" w:rsidP="00A36367">
      <w:pPr>
        <w:pStyle w:val="ListParagraph"/>
        <w:widowControl w:val="0"/>
        <w:numPr>
          <w:ilvl w:val="1"/>
          <w:numId w:val="26"/>
        </w:numPr>
        <w:spacing w:after="200" w:line="276" w:lineRule="auto"/>
        <w:rPr>
          <w:rFonts w:cstheme="minorHAnsi"/>
          <w:szCs w:val="28"/>
        </w:rPr>
      </w:pPr>
      <w:r w:rsidRPr="00D465D4">
        <w:rPr>
          <w:rFonts w:cstheme="minorHAnsi"/>
          <w:szCs w:val="28"/>
        </w:rPr>
        <w:t>Tell how you will share your research findings with your community</w:t>
      </w:r>
    </w:p>
    <w:p w14:paraId="67F72B9C" w14:textId="77777777" w:rsidR="00C61EE1" w:rsidRPr="00D465D4" w:rsidRDefault="00C61EE1" w:rsidP="00C61EE1">
      <w:pPr>
        <w:ind w:firstLine="720"/>
        <w:rPr>
          <w:rFonts w:cstheme="minorHAnsi"/>
          <w:sz w:val="32"/>
          <w:szCs w:val="24"/>
        </w:rPr>
      </w:pPr>
    </w:p>
    <w:p w14:paraId="1050E521" w14:textId="77777777" w:rsidR="00C61EE1" w:rsidRPr="00D465D4" w:rsidRDefault="00C61EE1" w:rsidP="00C61EE1">
      <w:pPr>
        <w:ind w:firstLine="720"/>
        <w:rPr>
          <w:rFonts w:cstheme="minorHAnsi"/>
          <w:sz w:val="32"/>
          <w:szCs w:val="24"/>
        </w:rPr>
      </w:pPr>
    </w:p>
    <w:p w14:paraId="0A72D438" w14:textId="77777777" w:rsidR="00C61EE1" w:rsidRPr="00D465D4" w:rsidRDefault="00C61EE1" w:rsidP="00C61EE1">
      <w:pPr>
        <w:ind w:firstLine="720"/>
      </w:pPr>
    </w:p>
    <w:p w14:paraId="724428C8" w14:textId="08D05FED" w:rsidR="00C61EE1" w:rsidRPr="00D465D4" w:rsidRDefault="00C61EE1" w:rsidP="00C61EE1">
      <w:pPr>
        <w:ind w:firstLine="720"/>
      </w:pPr>
    </w:p>
    <w:p w14:paraId="3CFCCB22" w14:textId="4909AE7E" w:rsidR="00E465C9" w:rsidRPr="00D465D4" w:rsidRDefault="00E465C9" w:rsidP="00C61EE1">
      <w:pPr>
        <w:ind w:firstLine="720"/>
      </w:pPr>
    </w:p>
    <w:p w14:paraId="1377FB22" w14:textId="0F8A656C" w:rsidR="00E465C9" w:rsidRPr="00D465D4" w:rsidRDefault="00E465C9" w:rsidP="00C61EE1">
      <w:pPr>
        <w:ind w:firstLine="720"/>
      </w:pPr>
    </w:p>
    <w:p w14:paraId="4B6192BC" w14:textId="269D3B85" w:rsidR="00E465C9" w:rsidRPr="00D465D4" w:rsidRDefault="00E465C9" w:rsidP="00C61EE1">
      <w:pPr>
        <w:ind w:firstLine="720"/>
      </w:pPr>
    </w:p>
    <w:p w14:paraId="7901307C" w14:textId="56BD8D34" w:rsidR="00E465C9" w:rsidRPr="00D465D4" w:rsidRDefault="00E465C9" w:rsidP="00C61EE1">
      <w:pPr>
        <w:ind w:firstLine="720"/>
      </w:pPr>
    </w:p>
    <w:p w14:paraId="40DEF868" w14:textId="5DFCC53B" w:rsidR="00E465C9" w:rsidRPr="00D465D4" w:rsidRDefault="00E465C9" w:rsidP="00C61EE1">
      <w:pPr>
        <w:ind w:firstLine="720"/>
      </w:pPr>
    </w:p>
    <w:p w14:paraId="45274113" w14:textId="591728D6" w:rsidR="004B7B8D" w:rsidRPr="00D465D4" w:rsidRDefault="004B7B8D" w:rsidP="00C61EE1">
      <w:pPr>
        <w:ind w:firstLine="720"/>
      </w:pPr>
    </w:p>
    <w:p w14:paraId="6886741B" w14:textId="572BD8E4" w:rsidR="00E72B74" w:rsidRPr="00D465D4" w:rsidRDefault="00E72B74" w:rsidP="00C61EE1">
      <w:pPr>
        <w:ind w:firstLine="720"/>
      </w:pPr>
    </w:p>
    <w:p w14:paraId="482C850F" w14:textId="77777777" w:rsidR="00191634" w:rsidRPr="00D465D4" w:rsidRDefault="00191634" w:rsidP="00C61EE1">
      <w:pPr>
        <w:ind w:firstLine="720"/>
      </w:pPr>
    </w:p>
    <w:p w14:paraId="160910BB" w14:textId="77777777" w:rsidR="00E465C9" w:rsidRPr="00D465D4" w:rsidRDefault="00E465C9" w:rsidP="00C61EE1">
      <w:pPr>
        <w:ind w:firstLine="720"/>
      </w:pPr>
    </w:p>
    <w:p w14:paraId="3499F4E9" w14:textId="77777777" w:rsidR="00C61EE1" w:rsidRPr="00D465D4" w:rsidRDefault="00C61EE1" w:rsidP="00551031">
      <w:pPr>
        <w:pStyle w:val="Heading3"/>
      </w:pPr>
      <w:bookmarkStart w:id="81" w:name="_Toc17036915"/>
      <w:bookmarkStart w:id="82" w:name="_Toc79482490"/>
      <w:r w:rsidRPr="00D465D4">
        <w:t>Justification/Background Research</w:t>
      </w:r>
      <w:bookmarkEnd w:id="81"/>
      <w:bookmarkEnd w:id="82"/>
    </w:p>
    <w:p w14:paraId="30BA9705" w14:textId="77777777" w:rsidR="00551031" w:rsidRPr="00D465D4" w:rsidRDefault="00551031" w:rsidP="00C61EE1">
      <w:pPr>
        <w:rPr>
          <w:b/>
          <w:sz w:val="24"/>
        </w:rPr>
      </w:pPr>
    </w:p>
    <w:p w14:paraId="0E5A8E86" w14:textId="74F7A912" w:rsidR="00C61EE1" w:rsidRPr="00D465D4" w:rsidRDefault="00C61EE1" w:rsidP="00C61EE1">
      <w:pPr>
        <w:rPr>
          <w:rFonts w:cstheme="minorHAnsi"/>
          <w:bCs/>
          <w:szCs w:val="28"/>
        </w:rPr>
      </w:pPr>
      <w:r w:rsidRPr="00D465D4">
        <w:rPr>
          <w:rFonts w:cstheme="minorHAnsi"/>
          <w:bCs/>
          <w:szCs w:val="28"/>
        </w:rPr>
        <w:t xml:space="preserve">Score Sheet - Worth 7 Points, scored by </w:t>
      </w:r>
      <w:r w:rsidR="00551031" w:rsidRPr="00D465D4">
        <w:rPr>
          <w:rFonts w:cstheme="minorHAnsi"/>
          <w:bCs/>
          <w:szCs w:val="28"/>
        </w:rPr>
        <w:t>HSTA Teacher</w:t>
      </w:r>
    </w:p>
    <w:p w14:paraId="431A5DDB" w14:textId="77777777" w:rsidR="00C61EE1" w:rsidRPr="00D465D4" w:rsidRDefault="00C61EE1" w:rsidP="00A36367">
      <w:pPr>
        <w:pStyle w:val="ListParagraph"/>
        <w:numPr>
          <w:ilvl w:val="0"/>
          <w:numId w:val="19"/>
        </w:numPr>
        <w:spacing w:after="200" w:line="276" w:lineRule="auto"/>
        <w:rPr>
          <w:rFonts w:cstheme="minorHAnsi"/>
          <w:bCs/>
          <w:i/>
          <w:iCs/>
          <w:szCs w:val="28"/>
        </w:rPr>
      </w:pPr>
      <w:r w:rsidRPr="00D465D4">
        <w:rPr>
          <w:rFonts w:cstheme="minorHAnsi"/>
          <w:bCs/>
          <w:i/>
          <w:iCs/>
          <w:szCs w:val="28"/>
        </w:rPr>
        <w:t xml:space="preserve">Background information is related to the research question </w:t>
      </w:r>
    </w:p>
    <w:p w14:paraId="658F76B8" w14:textId="77777777" w:rsidR="00C61EE1" w:rsidRPr="00D465D4" w:rsidRDefault="00C61EE1" w:rsidP="00A36367">
      <w:pPr>
        <w:pStyle w:val="ListParagraph"/>
        <w:numPr>
          <w:ilvl w:val="1"/>
          <w:numId w:val="19"/>
        </w:numPr>
        <w:spacing w:after="200" w:line="276" w:lineRule="auto"/>
        <w:rPr>
          <w:rFonts w:cstheme="minorHAnsi"/>
          <w:bCs/>
          <w:szCs w:val="28"/>
        </w:rPr>
      </w:pPr>
      <w:r w:rsidRPr="00D465D4">
        <w:rPr>
          <w:rFonts w:cstheme="minorHAnsi"/>
          <w:bCs/>
          <w:szCs w:val="28"/>
        </w:rPr>
        <w:t>Make sure your background information is about your research question.</w:t>
      </w:r>
    </w:p>
    <w:p w14:paraId="4BCA5AB8" w14:textId="77777777" w:rsidR="00C61EE1" w:rsidRPr="00D465D4" w:rsidRDefault="00C61EE1" w:rsidP="00A36367">
      <w:pPr>
        <w:pStyle w:val="ListParagraph"/>
        <w:numPr>
          <w:ilvl w:val="1"/>
          <w:numId w:val="19"/>
        </w:numPr>
        <w:spacing w:after="200" w:line="276" w:lineRule="auto"/>
        <w:rPr>
          <w:rFonts w:cstheme="minorHAnsi"/>
          <w:bCs/>
          <w:szCs w:val="28"/>
        </w:rPr>
      </w:pPr>
      <w:r w:rsidRPr="00D465D4">
        <w:rPr>
          <w:rFonts w:cstheme="minorHAnsi"/>
          <w:bCs/>
          <w:szCs w:val="28"/>
        </w:rPr>
        <w:t>Talk about what is known about the topic and why the study is needed.</w:t>
      </w:r>
    </w:p>
    <w:p w14:paraId="2D071192" w14:textId="77777777" w:rsidR="00C61EE1" w:rsidRPr="00D465D4" w:rsidRDefault="00C61EE1" w:rsidP="00A36367">
      <w:pPr>
        <w:pStyle w:val="ListParagraph"/>
        <w:numPr>
          <w:ilvl w:val="0"/>
          <w:numId w:val="19"/>
        </w:numPr>
        <w:spacing w:after="200" w:line="276" w:lineRule="auto"/>
        <w:rPr>
          <w:rFonts w:cstheme="minorHAnsi"/>
          <w:bCs/>
          <w:i/>
          <w:iCs/>
          <w:szCs w:val="28"/>
        </w:rPr>
      </w:pPr>
      <w:r w:rsidRPr="00D465D4">
        <w:rPr>
          <w:rFonts w:cstheme="minorHAnsi"/>
          <w:bCs/>
          <w:i/>
          <w:iCs/>
          <w:szCs w:val="28"/>
        </w:rPr>
        <w:t>Background information is referenced using correct in-text APA citations for 4 sources.</w:t>
      </w:r>
    </w:p>
    <w:p w14:paraId="0339E7E2" w14:textId="77777777" w:rsidR="00C61EE1" w:rsidRPr="00D465D4" w:rsidRDefault="00C61EE1" w:rsidP="00A36367">
      <w:pPr>
        <w:pStyle w:val="ListParagraph"/>
        <w:numPr>
          <w:ilvl w:val="1"/>
          <w:numId w:val="19"/>
        </w:numPr>
        <w:spacing w:after="200" w:line="276" w:lineRule="auto"/>
        <w:rPr>
          <w:rFonts w:cstheme="minorHAnsi"/>
          <w:szCs w:val="28"/>
        </w:rPr>
      </w:pPr>
      <w:r w:rsidRPr="00D465D4">
        <w:rPr>
          <w:rFonts w:cstheme="minorHAnsi"/>
          <w:szCs w:val="28"/>
        </w:rPr>
        <w:t>Resources used to explain background information are to be cited in the text (See handout on In-Text Citations).</w:t>
      </w:r>
    </w:p>
    <w:p w14:paraId="5F817469" w14:textId="77777777" w:rsidR="00C61EE1" w:rsidRPr="00D465D4" w:rsidRDefault="00C61EE1" w:rsidP="00A36367">
      <w:pPr>
        <w:pStyle w:val="ListParagraph"/>
        <w:numPr>
          <w:ilvl w:val="1"/>
          <w:numId w:val="19"/>
        </w:numPr>
        <w:spacing w:after="200" w:line="276" w:lineRule="auto"/>
        <w:rPr>
          <w:rFonts w:cstheme="minorHAnsi"/>
          <w:szCs w:val="28"/>
        </w:rPr>
      </w:pPr>
      <w:r w:rsidRPr="00D465D4">
        <w:rPr>
          <w:rFonts w:cstheme="minorHAnsi"/>
          <w:szCs w:val="28"/>
        </w:rPr>
        <w:t xml:space="preserve">All in-text citations are the </w:t>
      </w:r>
      <w:r w:rsidRPr="00D465D4">
        <w:rPr>
          <w:rFonts w:cstheme="minorHAnsi"/>
          <w:b/>
          <w:bCs/>
          <w:szCs w:val="28"/>
        </w:rPr>
        <w:t>same ones</w:t>
      </w:r>
      <w:r w:rsidRPr="00D465D4">
        <w:rPr>
          <w:rFonts w:cstheme="minorHAnsi"/>
          <w:szCs w:val="28"/>
        </w:rPr>
        <w:t xml:space="preserve"> that will be on your reference slide. </w:t>
      </w:r>
    </w:p>
    <w:p w14:paraId="045BB98A" w14:textId="77777777" w:rsidR="00C61EE1" w:rsidRPr="00D465D4" w:rsidRDefault="00C61EE1" w:rsidP="00A36367">
      <w:pPr>
        <w:pStyle w:val="ListParagraph"/>
        <w:numPr>
          <w:ilvl w:val="0"/>
          <w:numId w:val="19"/>
        </w:numPr>
        <w:spacing w:after="200" w:line="276" w:lineRule="auto"/>
        <w:rPr>
          <w:rFonts w:cstheme="minorHAnsi"/>
          <w:i/>
          <w:szCs w:val="28"/>
        </w:rPr>
      </w:pPr>
      <w:r w:rsidRPr="00D465D4">
        <w:rPr>
          <w:rFonts w:cstheme="minorHAnsi"/>
          <w:i/>
          <w:szCs w:val="28"/>
        </w:rPr>
        <w:t>Background information is cited from at least two academic resources.</w:t>
      </w:r>
    </w:p>
    <w:p w14:paraId="4DE9A1FF" w14:textId="77777777" w:rsidR="00C61EE1" w:rsidRPr="00D465D4" w:rsidRDefault="00C61EE1" w:rsidP="00A36367">
      <w:pPr>
        <w:pStyle w:val="ListParagraph"/>
        <w:numPr>
          <w:ilvl w:val="1"/>
          <w:numId w:val="19"/>
        </w:numPr>
        <w:spacing w:after="200" w:line="276" w:lineRule="auto"/>
        <w:rPr>
          <w:rFonts w:cstheme="minorHAnsi"/>
          <w:i/>
          <w:szCs w:val="28"/>
        </w:rPr>
      </w:pPr>
      <w:r w:rsidRPr="00D465D4">
        <w:rPr>
          <w:rFonts w:cstheme="minorHAnsi"/>
          <w:szCs w:val="28"/>
        </w:rPr>
        <w:t>Government Agencies, Google Scholar, other databases</w:t>
      </w:r>
      <w:r w:rsidRPr="00D465D4">
        <w:rPr>
          <w:rFonts w:cstheme="minorHAnsi"/>
          <w:i/>
          <w:szCs w:val="28"/>
        </w:rPr>
        <w:t>.</w:t>
      </w:r>
    </w:p>
    <w:p w14:paraId="16F89CB0" w14:textId="77777777" w:rsidR="00C61EE1" w:rsidRPr="00D465D4" w:rsidRDefault="00C61EE1" w:rsidP="00A36367">
      <w:pPr>
        <w:pStyle w:val="ListParagraph"/>
        <w:numPr>
          <w:ilvl w:val="0"/>
          <w:numId w:val="19"/>
        </w:numPr>
        <w:spacing w:after="200" w:line="276" w:lineRule="auto"/>
        <w:rPr>
          <w:rFonts w:cstheme="minorHAnsi"/>
          <w:i/>
          <w:szCs w:val="28"/>
        </w:rPr>
      </w:pPr>
      <w:r w:rsidRPr="00D465D4">
        <w:rPr>
          <w:rFonts w:cstheme="minorHAnsi"/>
          <w:i/>
          <w:szCs w:val="28"/>
        </w:rPr>
        <w:t>Background information has at least two facts from each source, totaling at least 8 sources</w:t>
      </w:r>
    </w:p>
    <w:p w14:paraId="5A9FD8BD" w14:textId="77777777" w:rsidR="00C61EE1" w:rsidRPr="00D465D4" w:rsidRDefault="00C61EE1" w:rsidP="00A36367">
      <w:pPr>
        <w:pStyle w:val="ListParagraph"/>
        <w:numPr>
          <w:ilvl w:val="1"/>
          <w:numId w:val="19"/>
        </w:numPr>
        <w:spacing w:after="200" w:line="276" w:lineRule="auto"/>
        <w:rPr>
          <w:rFonts w:cstheme="minorHAnsi"/>
          <w:szCs w:val="28"/>
        </w:rPr>
      </w:pPr>
      <w:r w:rsidRPr="00D465D4">
        <w:rPr>
          <w:rFonts w:cstheme="minorHAnsi"/>
          <w:szCs w:val="28"/>
        </w:rPr>
        <w:t>You will use at least four references and from each reference you will have at least two facts listed, totaling at least eight facts.</w:t>
      </w:r>
    </w:p>
    <w:p w14:paraId="414AAB78" w14:textId="77777777" w:rsidR="00C61EE1" w:rsidRPr="00D465D4" w:rsidRDefault="00C61EE1" w:rsidP="00A36367">
      <w:pPr>
        <w:pStyle w:val="ListParagraph"/>
        <w:numPr>
          <w:ilvl w:val="0"/>
          <w:numId w:val="19"/>
        </w:numPr>
        <w:spacing w:after="200" w:line="276" w:lineRule="auto"/>
        <w:rPr>
          <w:rFonts w:cstheme="minorHAnsi"/>
          <w:i/>
          <w:iCs/>
          <w:szCs w:val="28"/>
        </w:rPr>
      </w:pPr>
      <w:r w:rsidRPr="00D465D4">
        <w:rPr>
          <w:rFonts w:cstheme="minorHAnsi"/>
          <w:i/>
          <w:iCs/>
          <w:szCs w:val="28"/>
        </w:rPr>
        <w:t xml:space="preserve">Background information is highlighted in bulleted format, not in paragraph form.   </w:t>
      </w:r>
    </w:p>
    <w:p w14:paraId="68A0E824" w14:textId="77777777" w:rsidR="00C61EE1" w:rsidRPr="00D465D4" w:rsidRDefault="00C61EE1" w:rsidP="00A36367">
      <w:pPr>
        <w:pStyle w:val="ListParagraph"/>
        <w:numPr>
          <w:ilvl w:val="1"/>
          <w:numId w:val="19"/>
        </w:numPr>
        <w:spacing w:after="200" w:line="276" w:lineRule="auto"/>
        <w:rPr>
          <w:rFonts w:cstheme="minorHAnsi"/>
          <w:i/>
          <w:szCs w:val="28"/>
        </w:rPr>
      </w:pPr>
      <w:r w:rsidRPr="00D465D4">
        <w:rPr>
          <w:rFonts w:cstheme="minorHAnsi"/>
          <w:szCs w:val="28"/>
        </w:rPr>
        <w:t>Your background should be a summary of what you have learned about your observation/topic.</w:t>
      </w:r>
    </w:p>
    <w:p w14:paraId="7FF6AD34" w14:textId="77777777" w:rsidR="00C61EE1" w:rsidRPr="00D465D4" w:rsidRDefault="00C61EE1" w:rsidP="00A36367">
      <w:pPr>
        <w:pStyle w:val="ListParagraph"/>
        <w:numPr>
          <w:ilvl w:val="1"/>
          <w:numId w:val="19"/>
        </w:numPr>
        <w:spacing w:after="200" w:line="276" w:lineRule="auto"/>
        <w:rPr>
          <w:rFonts w:cstheme="minorHAnsi"/>
          <w:i/>
          <w:szCs w:val="28"/>
        </w:rPr>
      </w:pPr>
      <w:r w:rsidRPr="00D465D4">
        <w:rPr>
          <w:rFonts w:cstheme="minorHAnsi"/>
          <w:szCs w:val="28"/>
        </w:rPr>
        <w:t>Do not write paragraphs on these slides.</w:t>
      </w:r>
    </w:p>
    <w:p w14:paraId="355F94F5" w14:textId="77777777" w:rsidR="00C61EE1" w:rsidRPr="00D465D4" w:rsidRDefault="00C61EE1" w:rsidP="00A36367">
      <w:pPr>
        <w:pStyle w:val="ListParagraph"/>
        <w:numPr>
          <w:ilvl w:val="0"/>
          <w:numId w:val="19"/>
        </w:numPr>
        <w:spacing w:after="200" w:line="276" w:lineRule="auto"/>
        <w:rPr>
          <w:rFonts w:cstheme="minorHAnsi"/>
          <w:b/>
          <w:bCs/>
          <w:i/>
          <w:iCs/>
          <w:szCs w:val="28"/>
        </w:rPr>
      </w:pPr>
      <w:r w:rsidRPr="00D465D4">
        <w:rPr>
          <w:rFonts w:cstheme="minorHAnsi"/>
          <w:i/>
          <w:iCs/>
          <w:szCs w:val="28"/>
        </w:rPr>
        <w:t>Background information is not plagiarized.</w:t>
      </w:r>
    </w:p>
    <w:p w14:paraId="2EE25897" w14:textId="77777777" w:rsidR="00C61EE1" w:rsidRPr="00D465D4" w:rsidRDefault="00C61EE1" w:rsidP="00A36367">
      <w:pPr>
        <w:pStyle w:val="ListParagraph"/>
        <w:numPr>
          <w:ilvl w:val="1"/>
          <w:numId w:val="19"/>
        </w:numPr>
        <w:spacing w:after="200" w:line="276" w:lineRule="auto"/>
        <w:rPr>
          <w:rFonts w:cstheme="minorHAnsi"/>
          <w:b/>
          <w:bCs/>
          <w:i/>
          <w:iCs/>
          <w:szCs w:val="28"/>
        </w:rPr>
      </w:pPr>
      <w:r w:rsidRPr="00D465D4">
        <w:rPr>
          <w:rFonts w:cstheme="minorHAnsi"/>
          <w:szCs w:val="28"/>
        </w:rPr>
        <w:t xml:space="preserve">Everything should be a summary of what you have learned </w:t>
      </w:r>
      <w:r w:rsidRPr="00D465D4">
        <w:rPr>
          <w:rFonts w:cstheme="minorHAnsi"/>
          <w:b/>
          <w:bCs/>
          <w:szCs w:val="28"/>
        </w:rPr>
        <w:t>in your own words</w:t>
      </w:r>
      <w:r w:rsidRPr="00D465D4">
        <w:rPr>
          <w:rFonts w:cstheme="minorHAnsi"/>
          <w:szCs w:val="28"/>
        </w:rPr>
        <w:t>.</w:t>
      </w:r>
    </w:p>
    <w:p w14:paraId="3C6D6DAD" w14:textId="77777777" w:rsidR="00C61EE1" w:rsidRPr="00D465D4" w:rsidRDefault="00C61EE1" w:rsidP="00A36367">
      <w:pPr>
        <w:pStyle w:val="ListParagraph"/>
        <w:numPr>
          <w:ilvl w:val="1"/>
          <w:numId w:val="19"/>
        </w:numPr>
        <w:spacing w:after="200" w:line="276" w:lineRule="auto"/>
        <w:rPr>
          <w:rFonts w:cstheme="minorHAnsi"/>
          <w:b/>
          <w:bCs/>
          <w:i/>
          <w:iCs/>
          <w:szCs w:val="28"/>
        </w:rPr>
      </w:pPr>
      <w:r w:rsidRPr="00D465D4">
        <w:rPr>
          <w:rFonts w:cstheme="minorHAnsi"/>
          <w:szCs w:val="28"/>
        </w:rPr>
        <w:t>Limit the number of direct quotes used.</w:t>
      </w:r>
    </w:p>
    <w:p w14:paraId="4D155100" w14:textId="77777777" w:rsidR="00C61EE1" w:rsidRPr="00D465D4" w:rsidRDefault="00C61EE1" w:rsidP="00A36367">
      <w:pPr>
        <w:pStyle w:val="ListParagraph"/>
        <w:numPr>
          <w:ilvl w:val="1"/>
          <w:numId w:val="19"/>
        </w:numPr>
        <w:spacing w:after="200" w:line="276" w:lineRule="auto"/>
        <w:rPr>
          <w:rFonts w:cstheme="minorHAnsi"/>
          <w:b/>
          <w:i/>
          <w:szCs w:val="28"/>
        </w:rPr>
      </w:pPr>
      <w:r w:rsidRPr="00D465D4">
        <w:rPr>
          <w:rFonts w:cstheme="minorHAnsi"/>
          <w:szCs w:val="28"/>
        </w:rPr>
        <w:t xml:space="preserve">Plagiarism is a severe problem and could result in a discussion with the Local Governing Board. </w:t>
      </w:r>
    </w:p>
    <w:p w14:paraId="45D14DF5" w14:textId="77777777" w:rsidR="00C61EE1" w:rsidRPr="00D465D4" w:rsidRDefault="00C61EE1" w:rsidP="00A36367">
      <w:pPr>
        <w:pStyle w:val="ListParagraph"/>
        <w:numPr>
          <w:ilvl w:val="0"/>
          <w:numId w:val="19"/>
        </w:numPr>
        <w:spacing w:after="200" w:line="276" w:lineRule="auto"/>
        <w:rPr>
          <w:rFonts w:cstheme="minorHAnsi"/>
          <w:b/>
          <w:i/>
          <w:szCs w:val="28"/>
        </w:rPr>
      </w:pPr>
      <w:r w:rsidRPr="00D465D4">
        <w:rPr>
          <w:rFonts w:cstheme="minorHAnsi"/>
          <w:i/>
          <w:iCs/>
          <w:szCs w:val="28"/>
        </w:rPr>
        <w:t>Background information was limited to 20% of quotes.</w:t>
      </w:r>
      <w:r w:rsidRPr="00D465D4">
        <w:rPr>
          <w:rFonts w:cstheme="minorHAnsi"/>
          <w:szCs w:val="28"/>
        </w:rPr>
        <w:t xml:space="preserve"> </w:t>
      </w:r>
    </w:p>
    <w:p w14:paraId="09A88B7F" w14:textId="77777777" w:rsidR="00C61EE1" w:rsidRPr="00D465D4" w:rsidRDefault="00C61EE1" w:rsidP="00C61EE1">
      <w:pPr>
        <w:rPr>
          <w:rFonts w:cstheme="minorHAnsi"/>
          <w:b/>
          <w:szCs w:val="28"/>
        </w:rPr>
      </w:pPr>
      <w:r w:rsidRPr="00D465D4">
        <w:rPr>
          <w:rFonts w:cstheme="minorHAnsi"/>
          <w:b/>
          <w:szCs w:val="28"/>
        </w:rPr>
        <w:t>Tips</w:t>
      </w:r>
    </w:p>
    <w:p w14:paraId="21FC324C" w14:textId="0F5F1005" w:rsidR="00C61EE1" w:rsidRPr="00D465D4" w:rsidRDefault="00C61EE1" w:rsidP="00A36367">
      <w:pPr>
        <w:pStyle w:val="ListParagraph"/>
        <w:numPr>
          <w:ilvl w:val="0"/>
          <w:numId w:val="106"/>
        </w:numPr>
        <w:spacing w:after="200" w:line="276" w:lineRule="auto"/>
        <w:rPr>
          <w:rFonts w:cstheme="minorHAnsi"/>
          <w:szCs w:val="28"/>
        </w:rPr>
      </w:pPr>
      <w:r w:rsidRPr="00D465D4">
        <w:rPr>
          <w:rFonts w:cstheme="minorHAnsi"/>
          <w:szCs w:val="28"/>
        </w:rPr>
        <w:t>When you research websites, take notes on what you read and write down the link so that you can come back to it later.</w:t>
      </w:r>
    </w:p>
    <w:p w14:paraId="4B354229" w14:textId="7D13DC45" w:rsidR="00C61EE1" w:rsidRPr="00D465D4" w:rsidRDefault="00551031" w:rsidP="00A36367">
      <w:pPr>
        <w:pStyle w:val="ListParagraph"/>
        <w:numPr>
          <w:ilvl w:val="0"/>
          <w:numId w:val="106"/>
        </w:numPr>
        <w:spacing w:after="200" w:line="276" w:lineRule="auto"/>
        <w:rPr>
          <w:rFonts w:cstheme="minorHAnsi"/>
          <w:szCs w:val="28"/>
        </w:rPr>
      </w:pPr>
      <w:r w:rsidRPr="00D465D4">
        <w:rPr>
          <w:rFonts w:cstheme="minorHAnsi"/>
          <w:noProof/>
          <w:szCs w:val="28"/>
        </w:rPr>
        <w:drawing>
          <wp:anchor distT="0" distB="0" distL="114300" distR="114300" simplePos="0" relativeHeight="251718656" behindDoc="1" locked="0" layoutInCell="1" allowOverlap="1" wp14:anchorId="1FD81359" wp14:editId="7792BA81">
            <wp:simplePos x="0" y="0"/>
            <wp:positionH relativeFrom="column">
              <wp:posOffset>4686300</wp:posOffset>
            </wp:positionH>
            <wp:positionV relativeFrom="paragraph">
              <wp:posOffset>0</wp:posOffset>
            </wp:positionV>
            <wp:extent cx="2062480" cy="2011680"/>
            <wp:effectExtent l="0" t="0" r="0" b="7620"/>
            <wp:wrapTight wrapText="bothSides">
              <wp:wrapPolygon edited="0">
                <wp:start x="0" y="0"/>
                <wp:lineTo x="0" y="21477"/>
                <wp:lineTo x="21347" y="21477"/>
                <wp:lineTo x="21347"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2480" cy="2011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61EE1" w:rsidRPr="00D465D4">
        <w:rPr>
          <w:rFonts w:cstheme="minorHAnsi"/>
          <w:szCs w:val="28"/>
        </w:rPr>
        <w:t xml:space="preserve">You need to explain what your topic is, why it is important to the community, and set the tone for your research project. Think of this as a funnel - you start with a broad opening and end with a narrow opening. You need to start your background research with basic information about your topic then narrow it </w:t>
      </w:r>
      <w:r w:rsidRPr="00D465D4">
        <w:rPr>
          <w:rFonts w:cstheme="minorHAnsi"/>
          <w:szCs w:val="28"/>
        </w:rPr>
        <w:t>down,</w:t>
      </w:r>
      <w:r w:rsidR="00C61EE1" w:rsidRPr="00D465D4">
        <w:rPr>
          <w:rFonts w:cstheme="minorHAnsi"/>
          <w:szCs w:val="28"/>
        </w:rPr>
        <w:t xml:space="preserve"> so it leads right into your research question.</w:t>
      </w:r>
    </w:p>
    <w:p w14:paraId="5537F1EA" w14:textId="77777777" w:rsidR="00C61EE1" w:rsidRPr="00D465D4" w:rsidRDefault="00C61EE1" w:rsidP="00C61EE1">
      <w:pPr>
        <w:pStyle w:val="ListParagraph"/>
        <w:rPr>
          <w:rFonts w:cstheme="minorHAnsi"/>
          <w:szCs w:val="28"/>
        </w:rPr>
      </w:pPr>
    </w:p>
    <w:p w14:paraId="616B74D2" w14:textId="6B5184C1" w:rsidR="00C61EE1" w:rsidRPr="00D465D4" w:rsidRDefault="00C61EE1" w:rsidP="00C61EE1">
      <w:pPr>
        <w:rPr>
          <w:rFonts w:cstheme="minorHAnsi"/>
          <w:szCs w:val="28"/>
        </w:rPr>
      </w:pPr>
      <w:r w:rsidRPr="00D465D4">
        <w:rPr>
          <w:rFonts w:cstheme="minorHAnsi"/>
          <w:szCs w:val="28"/>
        </w:rPr>
        <w:t>You want to give your audience a little more information about the topic you are researching before you start talking about the actual research project. Here is an exercise that might help develop and write your background slides.</w:t>
      </w:r>
    </w:p>
    <w:p w14:paraId="726D759A" w14:textId="77777777" w:rsidR="00C61EE1" w:rsidRPr="00D465D4" w:rsidRDefault="00C61EE1" w:rsidP="00C61EE1">
      <w:pPr>
        <w:rPr>
          <w:rFonts w:cstheme="minorHAnsi"/>
          <w:szCs w:val="28"/>
        </w:rPr>
      </w:pPr>
      <w:r w:rsidRPr="00D465D4">
        <w:rPr>
          <w:rFonts w:cstheme="minorHAnsi"/>
          <w:szCs w:val="28"/>
        </w:rPr>
        <w:t>Step 1: Write down your community problem. Try to sum this problem up in one or two words.</w:t>
      </w:r>
    </w:p>
    <w:p w14:paraId="6C458290" w14:textId="77777777" w:rsidR="00C61EE1" w:rsidRPr="00D465D4" w:rsidRDefault="00C61EE1" w:rsidP="00C61EE1">
      <w:pPr>
        <w:rPr>
          <w:rFonts w:cstheme="minorHAnsi"/>
          <w:szCs w:val="28"/>
        </w:rPr>
      </w:pPr>
      <w:r w:rsidRPr="00D465D4">
        <w:rPr>
          <w:rFonts w:cstheme="minorHAnsi"/>
          <w:szCs w:val="28"/>
        </w:rPr>
        <w:t>Step 2: Write down your research question.</w:t>
      </w:r>
    </w:p>
    <w:p w14:paraId="41AEC4A0" w14:textId="77777777" w:rsidR="00C61EE1" w:rsidRPr="00D465D4" w:rsidRDefault="00C61EE1" w:rsidP="00C61EE1">
      <w:pPr>
        <w:rPr>
          <w:rFonts w:cstheme="minorHAnsi"/>
          <w:szCs w:val="28"/>
        </w:rPr>
      </w:pPr>
      <w:r w:rsidRPr="00D465D4">
        <w:rPr>
          <w:rFonts w:cstheme="minorHAnsi"/>
          <w:szCs w:val="28"/>
        </w:rPr>
        <w:t>Step 3: You want to have a general slide about the community problem. You want to talk about the topic in a broad way with community data if you can.</w:t>
      </w:r>
    </w:p>
    <w:p w14:paraId="68BA00C5" w14:textId="77777777" w:rsidR="00C61EE1" w:rsidRPr="00D465D4" w:rsidRDefault="00C61EE1" w:rsidP="00C61EE1">
      <w:pPr>
        <w:rPr>
          <w:rFonts w:cstheme="minorHAnsi"/>
          <w:szCs w:val="28"/>
        </w:rPr>
      </w:pPr>
      <w:r w:rsidRPr="00D465D4">
        <w:rPr>
          <w:rFonts w:cstheme="minorHAnsi"/>
          <w:szCs w:val="28"/>
        </w:rPr>
        <w:t>Step 4: Now you want to start getting more narrow, leading background information to your research question. Take the question apart and list your variables</w:t>
      </w:r>
    </w:p>
    <w:p w14:paraId="42BC6CD1" w14:textId="77777777" w:rsidR="00C61EE1" w:rsidRPr="00D465D4" w:rsidRDefault="00C61EE1" w:rsidP="00C61EE1">
      <w:pPr>
        <w:rPr>
          <w:rFonts w:cstheme="minorHAnsi"/>
          <w:szCs w:val="28"/>
        </w:rPr>
      </w:pPr>
      <w:r w:rsidRPr="00D465D4">
        <w:rPr>
          <w:rFonts w:cstheme="minorHAnsi"/>
          <w:szCs w:val="28"/>
        </w:rPr>
        <w:t>Step 5: You need to have a slide for each variable. Here you need to define and/or explain the importance of this variable. Something simple-you don't have to go into detail.</w:t>
      </w:r>
    </w:p>
    <w:p w14:paraId="51A7734E" w14:textId="77777777" w:rsidR="00C61EE1" w:rsidRPr="00D465D4" w:rsidRDefault="00C61EE1" w:rsidP="00C61EE1">
      <w:pPr>
        <w:rPr>
          <w:rFonts w:cstheme="minorHAnsi"/>
          <w:szCs w:val="28"/>
        </w:rPr>
      </w:pPr>
      <w:r w:rsidRPr="00D465D4">
        <w:rPr>
          <w:rFonts w:cstheme="minorHAnsi"/>
          <w:szCs w:val="28"/>
        </w:rPr>
        <w:t>Step 6: You need to bridge the gap between the two variables. How are they connected?</w:t>
      </w:r>
    </w:p>
    <w:p w14:paraId="1FFF47F6" w14:textId="7EB69260" w:rsidR="00C61EE1" w:rsidRPr="00D465D4" w:rsidRDefault="00C61EE1" w:rsidP="00C61EE1">
      <w:pPr>
        <w:rPr>
          <w:rFonts w:cstheme="minorHAnsi"/>
          <w:szCs w:val="28"/>
        </w:rPr>
      </w:pPr>
      <w:r w:rsidRPr="00D465D4">
        <w:rPr>
          <w:rFonts w:cstheme="minorHAnsi"/>
          <w:szCs w:val="28"/>
        </w:rPr>
        <w:t xml:space="preserve">Step 7: Before you leave the background slide, make sure you have </w:t>
      </w:r>
      <w:r w:rsidR="003466C1" w:rsidRPr="00D465D4">
        <w:rPr>
          <w:rFonts w:cstheme="minorHAnsi"/>
          <w:szCs w:val="28"/>
        </w:rPr>
        <w:t>led</w:t>
      </w:r>
      <w:r w:rsidRPr="00D465D4">
        <w:rPr>
          <w:rFonts w:cstheme="minorHAnsi"/>
          <w:szCs w:val="28"/>
        </w:rPr>
        <w:t xml:space="preserve"> your audience to the research question. </w:t>
      </w:r>
    </w:p>
    <w:p w14:paraId="3D1A656F" w14:textId="38B23734" w:rsidR="00E465C9" w:rsidRPr="00D465D4" w:rsidRDefault="00E465C9" w:rsidP="00C61EE1">
      <w:pPr>
        <w:rPr>
          <w:rFonts w:cstheme="minorHAnsi"/>
          <w:szCs w:val="28"/>
        </w:rPr>
      </w:pPr>
    </w:p>
    <w:p w14:paraId="27FCA49A" w14:textId="22437234" w:rsidR="00E465C9" w:rsidRPr="00D465D4" w:rsidRDefault="00E465C9" w:rsidP="00C61EE1">
      <w:pPr>
        <w:rPr>
          <w:rFonts w:cstheme="minorHAnsi"/>
          <w:szCs w:val="28"/>
        </w:rPr>
      </w:pPr>
    </w:p>
    <w:p w14:paraId="1080E898" w14:textId="14B892ED" w:rsidR="00E465C9" w:rsidRPr="00D465D4" w:rsidRDefault="00E465C9" w:rsidP="00C61EE1">
      <w:pPr>
        <w:rPr>
          <w:rFonts w:cstheme="minorHAnsi"/>
          <w:szCs w:val="28"/>
        </w:rPr>
      </w:pPr>
    </w:p>
    <w:p w14:paraId="07E945EC" w14:textId="77777777" w:rsidR="00E72B74" w:rsidRPr="00D465D4" w:rsidRDefault="00E72B74" w:rsidP="00C61EE1">
      <w:pPr>
        <w:rPr>
          <w:rFonts w:cstheme="minorHAnsi"/>
          <w:szCs w:val="28"/>
        </w:rPr>
      </w:pPr>
    </w:p>
    <w:p w14:paraId="758DA259" w14:textId="77777777" w:rsidR="00E465C9" w:rsidRPr="00D465D4" w:rsidRDefault="00E465C9" w:rsidP="00C61EE1">
      <w:pPr>
        <w:rPr>
          <w:rFonts w:cstheme="minorHAnsi"/>
          <w:szCs w:val="28"/>
        </w:rPr>
      </w:pPr>
    </w:p>
    <w:p w14:paraId="1F786CEE" w14:textId="1485A085" w:rsidR="00C61EE1" w:rsidRPr="00D465D4" w:rsidRDefault="003466C1" w:rsidP="00C61EE1">
      <w:pPr>
        <w:rPr>
          <w:rFonts w:cstheme="minorHAnsi"/>
          <w:szCs w:val="28"/>
        </w:rPr>
      </w:pPr>
      <w:r w:rsidRPr="00D465D4">
        <w:rPr>
          <w:rFonts w:cstheme="minorHAnsi"/>
          <w:szCs w:val="28"/>
        </w:rPr>
        <w:t>Prevalence</w:t>
      </w:r>
      <w:r w:rsidR="00C61EE1" w:rsidRPr="00D465D4">
        <w:rPr>
          <w:rFonts w:cstheme="minorHAnsi"/>
          <w:szCs w:val="28"/>
        </w:rPr>
        <w:t xml:space="preserve"> Study Example</w:t>
      </w:r>
      <w:r w:rsidRPr="00D465D4">
        <w:rPr>
          <w:rFonts w:cstheme="minorHAnsi"/>
          <w:szCs w:val="28"/>
        </w:rPr>
        <w:t xml:space="preserve"> following the above steps.</w:t>
      </w:r>
    </w:p>
    <w:p w14:paraId="69F7A1A7"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Obesity and Lack of Exercise</w:t>
      </w:r>
    </w:p>
    <w:p w14:paraId="5C01708A"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Is there a relationship between BMI and how much exercise a person gets in one week?</w:t>
      </w:r>
    </w:p>
    <w:p w14:paraId="3E47350D"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General Slide</w:t>
      </w:r>
    </w:p>
    <w:p w14:paraId="4CCB022C"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What does obesity and exercise look like in the community</w:t>
      </w:r>
    </w:p>
    <w:p w14:paraId="231F32A5"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Variables</w:t>
      </w:r>
    </w:p>
    <w:p w14:paraId="7EE6A38D"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BMI</w:t>
      </w:r>
    </w:p>
    <w:p w14:paraId="711D6097"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Exercise</w:t>
      </w:r>
    </w:p>
    <w:p w14:paraId="0F0F712D"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Define Variables</w:t>
      </w:r>
    </w:p>
    <w:p w14:paraId="5E75899D"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BMI</w:t>
      </w:r>
    </w:p>
    <w:p w14:paraId="5E2D23B3"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What is it</w:t>
      </w:r>
    </w:p>
    <w:p w14:paraId="04BF77CD"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How do we find it</w:t>
      </w:r>
    </w:p>
    <w:p w14:paraId="4063AAEB"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What does it tell us</w:t>
      </w:r>
    </w:p>
    <w:p w14:paraId="4AA0E318"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Community importance - support with statistics</w:t>
      </w:r>
    </w:p>
    <w:p w14:paraId="1934F4E0"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Exercise</w:t>
      </w:r>
    </w:p>
    <w:p w14:paraId="1FA2F118"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What is it</w:t>
      </w:r>
    </w:p>
    <w:p w14:paraId="4907F6A4"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Why is it important</w:t>
      </w:r>
    </w:p>
    <w:p w14:paraId="518DD203"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How do we do it</w:t>
      </w:r>
    </w:p>
    <w:p w14:paraId="48BE8E29" w14:textId="77777777" w:rsidR="00C61EE1" w:rsidRPr="00D465D4" w:rsidRDefault="00C61EE1" w:rsidP="00A36367">
      <w:pPr>
        <w:pStyle w:val="ListParagraph"/>
        <w:numPr>
          <w:ilvl w:val="2"/>
          <w:numId w:val="28"/>
        </w:numPr>
        <w:spacing w:after="200" w:line="276" w:lineRule="auto"/>
        <w:rPr>
          <w:rFonts w:cstheme="minorHAnsi"/>
          <w:szCs w:val="28"/>
        </w:rPr>
      </w:pPr>
      <w:r w:rsidRPr="00D465D4">
        <w:rPr>
          <w:rFonts w:cstheme="minorHAnsi"/>
          <w:szCs w:val="28"/>
        </w:rPr>
        <w:t>Community importance - support with statistics</w:t>
      </w:r>
    </w:p>
    <w:p w14:paraId="5160A943"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Bridge</w:t>
      </w:r>
    </w:p>
    <w:p w14:paraId="044A5E8A" w14:textId="77777777" w:rsidR="00C61EE1" w:rsidRPr="00D465D4" w:rsidRDefault="00C61EE1" w:rsidP="00A36367">
      <w:pPr>
        <w:pStyle w:val="ListParagraph"/>
        <w:numPr>
          <w:ilvl w:val="1"/>
          <w:numId w:val="28"/>
        </w:numPr>
        <w:spacing w:after="200" w:line="276" w:lineRule="auto"/>
        <w:rPr>
          <w:rFonts w:cstheme="minorHAnsi"/>
          <w:szCs w:val="28"/>
        </w:rPr>
      </w:pPr>
      <w:r w:rsidRPr="00D465D4">
        <w:rPr>
          <w:rFonts w:cstheme="minorHAnsi"/>
          <w:szCs w:val="28"/>
        </w:rPr>
        <w:t xml:space="preserve">How does exercise influence BMI - back up with evidence. </w:t>
      </w:r>
    </w:p>
    <w:p w14:paraId="34197687" w14:textId="77777777" w:rsidR="00C61EE1" w:rsidRPr="00D465D4" w:rsidRDefault="00C61EE1" w:rsidP="00A36367">
      <w:pPr>
        <w:pStyle w:val="ListParagraph"/>
        <w:numPr>
          <w:ilvl w:val="0"/>
          <w:numId w:val="28"/>
        </w:numPr>
        <w:spacing w:after="200" w:line="276" w:lineRule="auto"/>
        <w:rPr>
          <w:rFonts w:cstheme="minorHAnsi"/>
          <w:szCs w:val="28"/>
        </w:rPr>
      </w:pPr>
      <w:r w:rsidRPr="00D465D4">
        <w:rPr>
          <w:rFonts w:cstheme="minorHAnsi"/>
          <w:szCs w:val="28"/>
        </w:rPr>
        <w:t xml:space="preserve">Connect community and research question </w:t>
      </w:r>
    </w:p>
    <w:p w14:paraId="4FE4DAD4" w14:textId="77777777" w:rsidR="00C61EE1" w:rsidRPr="00D465D4" w:rsidRDefault="00C61EE1" w:rsidP="00C61EE1">
      <w:pPr>
        <w:rPr>
          <w:rFonts w:cstheme="minorHAnsi"/>
          <w:szCs w:val="28"/>
        </w:rPr>
      </w:pPr>
    </w:p>
    <w:p w14:paraId="19ABE34A" w14:textId="77777777" w:rsidR="00C61EE1" w:rsidRPr="00D465D4" w:rsidRDefault="00C61EE1" w:rsidP="00C61EE1">
      <w:pPr>
        <w:ind w:firstLine="720"/>
      </w:pPr>
    </w:p>
    <w:p w14:paraId="723B536A" w14:textId="77777777" w:rsidR="00C61EE1" w:rsidRPr="00D465D4" w:rsidRDefault="00C61EE1" w:rsidP="00C61EE1">
      <w:pPr>
        <w:ind w:firstLine="720"/>
      </w:pPr>
    </w:p>
    <w:p w14:paraId="68FBF8ED" w14:textId="5309D635" w:rsidR="00C61EE1" w:rsidRPr="00D465D4" w:rsidRDefault="00C61EE1" w:rsidP="00C61EE1">
      <w:pPr>
        <w:ind w:firstLine="720"/>
      </w:pPr>
    </w:p>
    <w:p w14:paraId="3B6B8619" w14:textId="27043491" w:rsidR="00E465C9" w:rsidRPr="00D465D4" w:rsidRDefault="00E465C9" w:rsidP="00C61EE1">
      <w:pPr>
        <w:ind w:firstLine="720"/>
      </w:pPr>
    </w:p>
    <w:p w14:paraId="67615D17" w14:textId="1D3D20F6" w:rsidR="00E465C9" w:rsidRPr="00D465D4" w:rsidRDefault="00E465C9" w:rsidP="00C61EE1">
      <w:pPr>
        <w:ind w:firstLine="720"/>
      </w:pPr>
    </w:p>
    <w:p w14:paraId="4D263C88" w14:textId="4EED0BF7" w:rsidR="00E465C9" w:rsidRPr="00D465D4" w:rsidRDefault="00E465C9" w:rsidP="00C61EE1">
      <w:pPr>
        <w:ind w:firstLine="720"/>
      </w:pPr>
    </w:p>
    <w:p w14:paraId="0FFCD490" w14:textId="77777777" w:rsidR="00C61EE1" w:rsidRPr="00D465D4" w:rsidRDefault="00C61EE1" w:rsidP="003466C1">
      <w:pPr>
        <w:pStyle w:val="Heading3"/>
      </w:pPr>
      <w:bookmarkStart w:id="83" w:name="_Toc17036916"/>
      <w:bookmarkStart w:id="84" w:name="_Toc79482491"/>
      <w:r w:rsidRPr="00D465D4">
        <w:t>In-Text Citations</w:t>
      </w:r>
      <w:bookmarkEnd w:id="83"/>
      <w:bookmarkEnd w:id="84"/>
    </w:p>
    <w:p w14:paraId="6EF2F8C5" w14:textId="77777777" w:rsidR="00C61EE1" w:rsidRPr="00D465D4" w:rsidRDefault="00C61EE1" w:rsidP="00C61EE1">
      <w:pPr>
        <w:spacing w:after="0" w:line="240" w:lineRule="auto"/>
        <w:rPr>
          <w:rFonts w:cs="Times New Roman"/>
          <w:sz w:val="24"/>
          <w:szCs w:val="24"/>
        </w:rPr>
      </w:pPr>
    </w:p>
    <w:p w14:paraId="7A3E80D8" w14:textId="70A6F16A" w:rsidR="00C61EE1" w:rsidRPr="00D465D4" w:rsidRDefault="00C61EE1" w:rsidP="00C61EE1">
      <w:pPr>
        <w:tabs>
          <w:tab w:val="left" w:pos="3600"/>
        </w:tabs>
        <w:rPr>
          <w:rFonts w:cstheme="minorHAnsi"/>
          <w:bCs/>
          <w:szCs w:val="28"/>
        </w:rPr>
      </w:pPr>
      <w:r w:rsidRPr="00D465D4">
        <w:rPr>
          <w:rFonts w:cstheme="minorHAnsi"/>
          <w:bCs/>
          <w:szCs w:val="28"/>
        </w:rPr>
        <w:t xml:space="preserve">Score Sheet – Worth 2 points (1 in Background Research and 1 in References), scored by </w:t>
      </w:r>
      <w:r w:rsidR="003466C1" w:rsidRPr="00D465D4">
        <w:rPr>
          <w:rFonts w:cstheme="minorHAnsi"/>
          <w:bCs/>
          <w:szCs w:val="28"/>
        </w:rPr>
        <w:t>HSTA Teacher</w:t>
      </w:r>
    </w:p>
    <w:p w14:paraId="4AE1D23C" w14:textId="77777777" w:rsidR="00C61EE1" w:rsidRPr="00D465D4" w:rsidRDefault="00C61EE1" w:rsidP="00A36367">
      <w:pPr>
        <w:pStyle w:val="ListParagraph"/>
        <w:numPr>
          <w:ilvl w:val="0"/>
          <w:numId w:val="24"/>
        </w:numPr>
        <w:tabs>
          <w:tab w:val="left" w:pos="3600"/>
        </w:tabs>
        <w:spacing w:after="200" w:line="276" w:lineRule="auto"/>
        <w:rPr>
          <w:rFonts w:eastAsia="Times New Roman" w:cstheme="minorHAnsi"/>
          <w:bCs/>
          <w:i/>
          <w:iCs/>
          <w:szCs w:val="28"/>
        </w:rPr>
      </w:pPr>
      <w:r w:rsidRPr="00D465D4">
        <w:rPr>
          <w:rFonts w:eastAsia="Times New Roman" w:cstheme="minorHAnsi"/>
          <w:bCs/>
          <w:i/>
          <w:iCs/>
          <w:szCs w:val="28"/>
        </w:rPr>
        <w:t>Background information was referenced using correct in-text APA citations for four sources.</w:t>
      </w:r>
    </w:p>
    <w:p w14:paraId="544B13B3" w14:textId="77777777" w:rsidR="00C61EE1" w:rsidRPr="00D465D4" w:rsidRDefault="00C61EE1" w:rsidP="00A36367">
      <w:pPr>
        <w:pStyle w:val="ListParagraph"/>
        <w:numPr>
          <w:ilvl w:val="0"/>
          <w:numId w:val="24"/>
        </w:numPr>
        <w:tabs>
          <w:tab w:val="left" w:pos="3600"/>
        </w:tabs>
        <w:spacing w:after="200" w:line="276" w:lineRule="auto"/>
        <w:rPr>
          <w:rFonts w:eastAsia="Times New Roman" w:cstheme="minorHAnsi"/>
          <w:bCs/>
          <w:i/>
          <w:iCs/>
          <w:szCs w:val="28"/>
        </w:rPr>
      </w:pPr>
      <w:r w:rsidRPr="00D465D4">
        <w:rPr>
          <w:rFonts w:eastAsia="Times New Roman" w:cstheme="minorHAnsi"/>
          <w:bCs/>
          <w:i/>
          <w:iCs/>
          <w:szCs w:val="28"/>
        </w:rPr>
        <w:t>References slide had ONLY in-text citations that were included as full references.</w:t>
      </w:r>
    </w:p>
    <w:p w14:paraId="5F3F93F1" w14:textId="77777777" w:rsidR="00C61EE1" w:rsidRPr="00D465D4" w:rsidRDefault="00C61EE1" w:rsidP="00C61EE1">
      <w:pPr>
        <w:spacing w:after="0" w:line="240" w:lineRule="auto"/>
        <w:rPr>
          <w:rFonts w:cstheme="minorHAnsi"/>
          <w:bCs/>
          <w:szCs w:val="28"/>
        </w:rPr>
      </w:pPr>
      <w:r w:rsidRPr="00D465D4">
        <w:rPr>
          <w:rFonts w:cstheme="minorHAnsi"/>
          <w:bCs/>
          <w:szCs w:val="28"/>
        </w:rPr>
        <w:t>Tips</w:t>
      </w:r>
    </w:p>
    <w:p w14:paraId="25D2F612" w14:textId="77777777"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shd w:val="clear" w:color="auto" w:fill="FFFFFF"/>
        </w:rPr>
        <w:t>When using APA format, follow the author-date method of in-text citation. This means that the author's last name and the year of publication for the source should appear in the text.</w:t>
      </w:r>
    </w:p>
    <w:p w14:paraId="2936DF24" w14:textId="77777777" w:rsidR="00C61EE1" w:rsidRPr="00D465D4" w:rsidRDefault="00C61EE1" w:rsidP="00A36367">
      <w:pPr>
        <w:pStyle w:val="ListParagraph"/>
        <w:numPr>
          <w:ilvl w:val="1"/>
          <w:numId w:val="107"/>
        </w:numPr>
        <w:rPr>
          <w:rFonts w:cstheme="minorHAnsi"/>
          <w:b/>
          <w:szCs w:val="28"/>
          <w:shd w:val="clear" w:color="auto" w:fill="FFFFFF"/>
        </w:rPr>
      </w:pPr>
      <w:r w:rsidRPr="00D465D4">
        <w:rPr>
          <w:rFonts w:cstheme="minorHAnsi"/>
          <w:szCs w:val="28"/>
          <w:shd w:val="clear" w:color="auto" w:fill="FFFFFF"/>
        </w:rPr>
        <w:t xml:space="preserve">For example, </w:t>
      </w:r>
      <w:r w:rsidRPr="00D465D4">
        <w:rPr>
          <w:rFonts w:cstheme="minorHAnsi"/>
          <w:b/>
          <w:szCs w:val="28"/>
          <w:shd w:val="clear" w:color="auto" w:fill="FFFFFF"/>
        </w:rPr>
        <w:t>(Parrish &amp; Linder-VanBerschot, 2010),</w:t>
      </w:r>
      <w:r w:rsidRPr="00D465D4">
        <w:rPr>
          <w:rFonts w:cstheme="minorHAnsi"/>
          <w:szCs w:val="28"/>
          <w:shd w:val="clear" w:color="auto" w:fill="FFFFFF"/>
        </w:rPr>
        <w:t xml:space="preserve"> and a </w:t>
      </w:r>
      <w:r w:rsidRPr="00D465D4">
        <w:rPr>
          <w:rFonts w:cstheme="minorHAnsi"/>
          <w:b/>
          <w:szCs w:val="28"/>
          <w:shd w:val="clear" w:color="auto" w:fill="FFFFFF"/>
        </w:rPr>
        <w:t>complete reference should appear in the reference list at the end of the paper.</w:t>
      </w:r>
    </w:p>
    <w:p w14:paraId="6319246F" w14:textId="77777777" w:rsidR="00C61EE1" w:rsidRPr="00D465D4" w:rsidRDefault="00C61EE1" w:rsidP="00A36367">
      <w:pPr>
        <w:pStyle w:val="ListParagraph"/>
        <w:numPr>
          <w:ilvl w:val="1"/>
          <w:numId w:val="107"/>
        </w:numPr>
        <w:rPr>
          <w:rFonts w:cstheme="minorHAnsi"/>
          <w:b/>
          <w:szCs w:val="28"/>
        </w:rPr>
      </w:pPr>
      <w:r w:rsidRPr="00D465D4">
        <w:rPr>
          <w:rFonts w:cstheme="minorHAnsi"/>
          <w:b/>
          <w:szCs w:val="28"/>
        </w:rPr>
        <w:t>Multicultural instruction is an important tool in the classroom, however it is often difficult to incorporate. (Parrish &amp; Linder-Vanberschot, 2010).</w:t>
      </w:r>
    </w:p>
    <w:p w14:paraId="5C54F8D7" w14:textId="2BAEFFAA" w:rsidR="00C61EE1" w:rsidRPr="00D465D4" w:rsidRDefault="00C61EE1" w:rsidP="00A36367">
      <w:pPr>
        <w:pStyle w:val="ListParagraph"/>
        <w:numPr>
          <w:ilvl w:val="0"/>
          <w:numId w:val="107"/>
        </w:numPr>
        <w:spacing w:after="200" w:line="276" w:lineRule="auto"/>
        <w:rPr>
          <w:rFonts w:cstheme="minorHAnsi"/>
          <w:szCs w:val="28"/>
        </w:rPr>
      </w:pPr>
      <w:r w:rsidRPr="00D465D4">
        <w:rPr>
          <w:rFonts w:cstheme="minorHAnsi"/>
          <w:szCs w:val="28"/>
        </w:rPr>
        <w:t>When citing 2 to 5 authors, list all the authors’ last names with the ampersand (&amp;) between the last 2 author’s names.</w:t>
      </w:r>
      <w:r w:rsidR="00E465C9" w:rsidRPr="00D465D4">
        <w:rPr>
          <w:rFonts w:cstheme="minorHAnsi"/>
          <w:szCs w:val="28"/>
        </w:rPr>
        <w:t xml:space="preserve"> </w:t>
      </w:r>
      <w:r w:rsidRPr="00D465D4">
        <w:rPr>
          <w:rFonts w:cstheme="minorHAnsi"/>
          <w:b/>
          <w:szCs w:val="28"/>
        </w:rPr>
        <w:t>(Kernis, Cornell, Sun, Berry, &amp; Harlow, 2014)</w:t>
      </w:r>
    </w:p>
    <w:p w14:paraId="23A05DC2" w14:textId="462039EA"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rPr>
        <w:t xml:space="preserve">When citing 6 or more authors, use the first author’s name followed by et al. </w:t>
      </w:r>
      <w:r w:rsidR="003466C1" w:rsidRPr="00D465D4">
        <w:rPr>
          <w:rFonts w:cstheme="minorHAnsi"/>
          <w:szCs w:val="28"/>
        </w:rPr>
        <w:t xml:space="preserve"> </w:t>
      </w:r>
      <w:r w:rsidRPr="00D465D4">
        <w:rPr>
          <w:rFonts w:cstheme="minorHAnsi"/>
          <w:b/>
          <w:szCs w:val="28"/>
        </w:rPr>
        <w:t>(Harris et al., 2009)</w:t>
      </w:r>
    </w:p>
    <w:p w14:paraId="3B0F1AAC" w14:textId="0AAAA566"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rPr>
        <w:t>If “Anonymous” is used by the author, treat it as the author’s last name. On the Reference list, use Anonymous as the author.</w:t>
      </w:r>
      <w:r w:rsidR="003466C1" w:rsidRPr="00D465D4">
        <w:rPr>
          <w:rFonts w:cstheme="minorHAnsi"/>
          <w:szCs w:val="28"/>
        </w:rPr>
        <w:t xml:space="preserve"> </w:t>
      </w:r>
      <w:r w:rsidRPr="00D465D4">
        <w:rPr>
          <w:rFonts w:cstheme="minorHAnsi"/>
          <w:b/>
          <w:szCs w:val="28"/>
        </w:rPr>
        <w:t>(Anonymous, 2012)</w:t>
      </w:r>
    </w:p>
    <w:p w14:paraId="24F260FA" w14:textId="75EE266E"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rPr>
        <w:t>If the author is an organization or a government agency, cite the organization as the author.</w:t>
      </w:r>
      <w:r w:rsidR="003466C1" w:rsidRPr="00D465D4">
        <w:rPr>
          <w:rFonts w:cstheme="minorHAnsi"/>
          <w:szCs w:val="28"/>
        </w:rPr>
        <w:t xml:space="preserve"> </w:t>
      </w:r>
      <w:r w:rsidRPr="00D465D4">
        <w:rPr>
          <w:rFonts w:cstheme="minorHAnsi"/>
          <w:b/>
          <w:szCs w:val="28"/>
        </w:rPr>
        <w:t>(American Psychological Association, 2015)</w:t>
      </w:r>
    </w:p>
    <w:p w14:paraId="0247B0F3" w14:textId="77777777" w:rsidR="00C61EE1" w:rsidRPr="00D465D4" w:rsidRDefault="00C61EE1" w:rsidP="00A36367">
      <w:pPr>
        <w:pStyle w:val="ListParagraph"/>
        <w:numPr>
          <w:ilvl w:val="0"/>
          <w:numId w:val="107"/>
        </w:numPr>
        <w:spacing w:after="200" w:line="276" w:lineRule="auto"/>
        <w:rPr>
          <w:rFonts w:cstheme="minorHAnsi"/>
          <w:szCs w:val="28"/>
        </w:rPr>
      </w:pPr>
      <w:r w:rsidRPr="00D465D4">
        <w:rPr>
          <w:rFonts w:cstheme="minorHAnsi"/>
          <w:szCs w:val="28"/>
        </w:rPr>
        <w:t>If the work does not have an author, cite the source by its title.</w:t>
      </w:r>
    </w:p>
    <w:p w14:paraId="4BF33485" w14:textId="62C86EE3"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rPr>
        <w:t>Titles of books and reports are italicized or underlined.</w:t>
      </w:r>
      <w:r w:rsidR="003466C1" w:rsidRPr="00D465D4">
        <w:rPr>
          <w:rFonts w:cstheme="minorHAnsi"/>
          <w:szCs w:val="28"/>
        </w:rPr>
        <w:t xml:space="preserve"> </w:t>
      </w:r>
      <w:r w:rsidRPr="00D465D4">
        <w:rPr>
          <w:rFonts w:cstheme="minorHAnsi"/>
          <w:b/>
          <w:szCs w:val="28"/>
        </w:rPr>
        <w:t>(</w:t>
      </w:r>
      <w:r w:rsidRPr="00D465D4">
        <w:rPr>
          <w:rFonts w:cstheme="minorHAnsi"/>
          <w:b/>
          <w:i/>
          <w:szCs w:val="28"/>
        </w:rPr>
        <w:t>Report on Lung Cancer in WV</w:t>
      </w:r>
      <w:r w:rsidRPr="00D465D4">
        <w:rPr>
          <w:rFonts w:cstheme="minorHAnsi"/>
          <w:b/>
          <w:szCs w:val="28"/>
        </w:rPr>
        <w:t>, 2010)</w:t>
      </w:r>
    </w:p>
    <w:p w14:paraId="4E8921BD" w14:textId="04805478" w:rsidR="00C61EE1" w:rsidRPr="00D465D4" w:rsidRDefault="00C61EE1" w:rsidP="00A36367">
      <w:pPr>
        <w:pStyle w:val="ListParagraph"/>
        <w:numPr>
          <w:ilvl w:val="0"/>
          <w:numId w:val="107"/>
        </w:numPr>
        <w:spacing w:after="200" w:line="276" w:lineRule="auto"/>
        <w:rPr>
          <w:rFonts w:cstheme="minorHAnsi"/>
          <w:szCs w:val="28"/>
        </w:rPr>
      </w:pPr>
      <w:r w:rsidRPr="00D465D4">
        <w:rPr>
          <w:rFonts w:cstheme="minorHAnsi"/>
          <w:szCs w:val="28"/>
        </w:rPr>
        <w:t>Titles of articles, chapters, and web pages are in quotation marks.</w:t>
      </w:r>
      <w:r w:rsidR="00E465C9" w:rsidRPr="00D465D4">
        <w:rPr>
          <w:rFonts w:cstheme="minorHAnsi"/>
          <w:szCs w:val="28"/>
        </w:rPr>
        <w:t xml:space="preserve"> </w:t>
      </w:r>
      <w:r w:rsidRPr="00D465D4">
        <w:rPr>
          <w:rFonts w:cstheme="minorHAnsi"/>
          <w:b/>
          <w:szCs w:val="28"/>
        </w:rPr>
        <w:t>(“High Blood Pressure in Youth”, 2005)</w:t>
      </w:r>
    </w:p>
    <w:p w14:paraId="39E95A46" w14:textId="1CC22553" w:rsidR="00C61EE1" w:rsidRPr="00D465D4" w:rsidRDefault="00C61EE1" w:rsidP="00A36367">
      <w:pPr>
        <w:pStyle w:val="ListParagraph"/>
        <w:numPr>
          <w:ilvl w:val="0"/>
          <w:numId w:val="107"/>
        </w:numPr>
        <w:spacing w:after="200" w:line="276" w:lineRule="auto"/>
        <w:rPr>
          <w:rFonts w:cstheme="minorHAnsi"/>
          <w:b/>
          <w:szCs w:val="28"/>
        </w:rPr>
      </w:pPr>
      <w:r w:rsidRPr="00D465D4">
        <w:rPr>
          <w:rFonts w:cstheme="minorHAnsi"/>
          <w:szCs w:val="28"/>
        </w:rPr>
        <w:t>If the work does not have a date, use the abbreviation n.d, which stands for no date.</w:t>
      </w:r>
      <w:r w:rsidR="003466C1" w:rsidRPr="00D465D4">
        <w:rPr>
          <w:rFonts w:cstheme="minorHAnsi"/>
          <w:szCs w:val="28"/>
        </w:rPr>
        <w:t xml:space="preserve"> </w:t>
      </w:r>
      <w:r w:rsidRPr="00D465D4">
        <w:rPr>
          <w:rFonts w:cstheme="minorHAnsi"/>
          <w:b/>
          <w:szCs w:val="28"/>
        </w:rPr>
        <w:t>(</w:t>
      </w:r>
      <w:r w:rsidRPr="00D465D4">
        <w:rPr>
          <w:rFonts w:cstheme="minorHAnsi"/>
          <w:b/>
          <w:i/>
          <w:szCs w:val="28"/>
        </w:rPr>
        <w:t>Tips to help you organize</w:t>
      </w:r>
      <w:r w:rsidRPr="00D465D4">
        <w:rPr>
          <w:rFonts w:cstheme="minorHAnsi"/>
          <w:b/>
          <w:szCs w:val="28"/>
        </w:rPr>
        <w:t>, n.d.)</w:t>
      </w:r>
    </w:p>
    <w:p w14:paraId="4EAF930A" w14:textId="77777777" w:rsidR="00C61EE1" w:rsidRPr="00D465D4" w:rsidRDefault="00C61EE1" w:rsidP="00A36367">
      <w:pPr>
        <w:pStyle w:val="ListParagraph"/>
        <w:numPr>
          <w:ilvl w:val="0"/>
          <w:numId w:val="107"/>
        </w:numPr>
        <w:spacing w:after="200" w:line="276" w:lineRule="auto"/>
        <w:rPr>
          <w:rFonts w:cstheme="minorHAnsi"/>
          <w:b/>
          <w:bCs/>
          <w:szCs w:val="28"/>
        </w:rPr>
      </w:pPr>
      <w:r w:rsidRPr="00D465D4">
        <w:rPr>
          <w:rFonts w:cstheme="minorHAnsi"/>
          <w:b/>
          <w:bCs/>
          <w:szCs w:val="28"/>
        </w:rPr>
        <w:t>Once again, MAKE SURE that EVERY in-text citation is also listed on your Reference list.</w:t>
      </w:r>
    </w:p>
    <w:p w14:paraId="49C92A4E" w14:textId="77777777" w:rsidR="004C7441" w:rsidRDefault="004C7441" w:rsidP="004C7441">
      <w:bookmarkStart w:id="85" w:name="_Toc17036917"/>
    </w:p>
    <w:p w14:paraId="0A778939" w14:textId="3AE6F81C" w:rsidR="00C61EE1" w:rsidRPr="00D465D4" w:rsidRDefault="00C61EE1" w:rsidP="007E1044">
      <w:pPr>
        <w:pStyle w:val="Heading3"/>
        <w:rPr>
          <w:rFonts w:asciiTheme="minorHAnsi" w:hAnsiTheme="minorHAnsi" w:cstheme="minorHAnsi"/>
          <w:b w:val="0"/>
        </w:rPr>
      </w:pPr>
      <w:bookmarkStart w:id="86" w:name="_Toc79482492"/>
      <w:r w:rsidRPr="00D465D4">
        <w:rPr>
          <w:rFonts w:asciiTheme="minorHAnsi" w:hAnsiTheme="minorHAnsi" w:cstheme="minorHAnsi"/>
          <w:b w:val="0"/>
        </w:rPr>
        <w:t>Research Question</w:t>
      </w:r>
      <w:bookmarkEnd w:id="85"/>
      <w:bookmarkEnd w:id="86"/>
    </w:p>
    <w:p w14:paraId="66D2DD6F" w14:textId="77777777" w:rsidR="00E465C9" w:rsidRPr="00D465D4" w:rsidRDefault="00E465C9" w:rsidP="003466C1">
      <w:pPr>
        <w:rPr>
          <w:rFonts w:cstheme="minorHAnsi"/>
          <w:szCs w:val="28"/>
        </w:rPr>
      </w:pPr>
    </w:p>
    <w:p w14:paraId="2C9355E3" w14:textId="73C1A48E" w:rsidR="00C61EE1" w:rsidRPr="00D465D4" w:rsidRDefault="00C61EE1" w:rsidP="003466C1">
      <w:pPr>
        <w:rPr>
          <w:rFonts w:cstheme="minorHAnsi"/>
          <w:szCs w:val="28"/>
        </w:rPr>
      </w:pPr>
      <w:r w:rsidRPr="00D465D4">
        <w:rPr>
          <w:rFonts w:cstheme="minorHAnsi"/>
          <w:szCs w:val="28"/>
        </w:rPr>
        <w:t xml:space="preserve">Score Sheet - Worth 3 Points, scored by </w:t>
      </w:r>
      <w:r w:rsidR="003466C1" w:rsidRPr="00D465D4">
        <w:rPr>
          <w:rFonts w:cstheme="minorHAnsi"/>
          <w:szCs w:val="28"/>
        </w:rPr>
        <w:t>HSTA Teacher, Approved by CRA for 11</w:t>
      </w:r>
      <w:r w:rsidR="003466C1" w:rsidRPr="00D465D4">
        <w:rPr>
          <w:rFonts w:cstheme="minorHAnsi"/>
          <w:szCs w:val="28"/>
          <w:vertAlign w:val="superscript"/>
        </w:rPr>
        <w:t>th</w:t>
      </w:r>
      <w:r w:rsidR="003466C1" w:rsidRPr="00D465D4">
        <w:rPr>
          <w:rFonts w:cstheme="minorHAnsi"/>
          <w:szCs w:val="28"/>
        </w:rPr>
        <w:t xml:space="preserve"> and 12</w:t>
      </w:r>
      <w:r w:rsidR="003466C1" w:rsidRPr="00D465D4">
        <w:rPr>
          <w:rFonts w:cstheme="minorHAnsi"/>
          <w:szCs w:val="28"/>
          <w:vertAlign w:val="superscript"/>
        </w:rPr>
        <w:t>th</w:t>
      </w:r>
      <w:r w:rsidR="003466C1" w:rsidRPr="00D465D4">
        <w:rPr>
          <w:rFonts w:cstheme="minorHAnsi"/>
          <w:szCs w:val="28"/>
        </w:rPr>
        <w:t xml:space="preserve"> graders</w:t>
      </w:r>
    </w:p>
    <w:p w14:paraId="2B52B351" w14:textId="77777777" w:rsidR="00C61EE1" w:rsidRPr="00D465D4" w:rsidRDefault="00C61EE1" w:rsidP="00A36367">
      <w:pPr>
        <w:pStyle w:val="ListParagraph"/>
        <w:numPr>
          <w:ilvl w:val="0"/>
          <w:numId w:val="74"/>
        </w:numPr>
        <w:rPr>
          <w:rFonts w:eastAsia="Times New Roman" w:cstheme="minorHAnsi"/>
          <w:i/>
          <w:iCs/>
          <w:szCs w:val="28"/>
        </w:rPr>
      </w:pPr>
      <w:r w:rsidRPr="00D465D4">
        <w:rPr>
          <w:rFonts w:eastAsia="Times New Roman" w:cstheme="minorHAnsi"/>
          <w:i/>
          <w:iCs/>
          <w:szCs w:val="28"/>
        </w:rPr>
        <w:t>Research question is a focused and specific question.</w:t>
      </w:r>
    </w:p>
    <w:p w14:paraId="1EB5F9B4" w14:textId="77777777" w:rsidR="00C61EE1" w:rsidRPr="00D465D4" w:rsidRDefault="00C61EE1" w:rsidP="00A36367">
      <w:pPr>
        <w:pStyle w:val="ListParagraph"/>
        <w:numPr>
          <w:ilvl w:val="1"/>
          <w:numId w:val="74"/>
        </w:numPr>
        <w:rPr>
          <w:rFonts w:eastAsia="Times New Roman" w:cstheme="minorHAnsi"/>
          <w:szCs w:val="28"/>
        </w:rPr>
      </w:pPr>
      <w:r w:rsidRPr="00D465D4">
        <w:rPr>
          <w:rFonts w:eastAsia="Times New Roman" w:cstheme="minorHAnsi"/>
          <w:szCs w:val="28"/>
        </w:rPr>
        <w:t>Is not too broad or general.</w:t>
      </w:r>
    </w:p>
    <w:p w14:paraId="4639289C" w14:textId="77777777" w:rsidR="00C61EE1" w:rsidRPr="00D465D4" w:rsidRDefault="00C61EE1" w:rsidP="00A36367">
      <w:pPr>
        <w:pStyle w:val="ListParagraph"/>
        <w:numPr>
          <w:ilvl w:val="0"/>
          <w:numId w:val="74"/>
        </w:numPr>
        <w:rPr>
          <w:rFonts w:eastAsia="Times New Roman" w:cstheme="minorHAnsi"/>
          <w:i/>
          <w:szCs w:val="28"/>
        </w:rPr>
      </w:pPr>
      <w:r w:rsidRPr="00D465D4">
        <w:rPr>
          <w:rFonts w:eastAsia="Times New Roman" w:cstheme="minorHAnsi"/>
          <w:i/>
          <w:szCs w:val="28"/>
        </w:rPr>
        <w:t>Research question is researchable.</w:t>
      </w:r>
    </w:p>
    <w:p w14:paraId="19D7C7AF" w14:textId="77777777" w:rsidR="00C61EE1" w:rsidRPr="00D465D4" w:rsidRDefault="00C61EE1" w:rsidP="00A36367">
      <w:pPr>
        <w:pStyle w:val="ListParagraph"/>
        <w:numPr>
          <w:ilvl w:val="1"/>
          <w:numId w:val="74"/>
        </w:numPr>
        <w:rPr>
          <w:rFonts w:eastAsia="Times New Roman" w:cstheme="minorHAnsi"/>
          <w:szCs w:val="28"/>
        </w:rPr>
      </w:pPr>
      <w:r w:rsidRPr="00D465D4">
        <w:rPr>
          <w:rFonts w:eastAsia="Times New Roman" w:cstheme="minorHAnsi"/>
          <w:szCs w:val="28"/>
        </w:rPr>
        <w:t>Has a clear meaning of what you want to research.</w:t>
      </w:r>
    </w:p>
    <w:p w14:paraId="06144458" w14:textId="77777777" w:rsidR="00C61EE1" w:rsidRPr="00D465D4" w:rsidRDefault="00C61EE1" w:rsidP="00A36367">
      <w:pPr>
        <w:pStyle w:val="ListParagraph"/>
        <w:numPr>
          <w:ilvl w:val="1"/>
          <w:numId w:val="74"/>
        </w:numPr>
        <w:rPr>
          <w:rFonts w:eastAsia="Times New Roman" w:cstheme="minorHAnsi"/>
          <w:szCs w:val="28"/>
        </w:rPr>
      </w:pPr>
      <w:r w:rsidRPr="00D465D4">
        <w:rPr>
          <w:rFonts w:eastAsia="Times New Roman" w:cstheme="minorHAnsi"/>
          <w:szCs w:val="28"/>
        </w:rPr>
        <w:t>It is not a question you can Google.</w:t>
      </w:r>
    </w:p>
    <w:p w14:paraId="528E872F" w14:textId="77777777" w:rsidR="00C61EE1" w:rsidRPr="00D465D4" w:rsidRDefault="00C61EE1" w:rsidP="00A36367">
      <w:pPr>
        <w:pStyle w:val="ListParagraph"/>
        <w:numPr>
          <w:ilvl w:val="0"/>
          <w:numId w:val="74"/>
        </w:numPr>
        <w:rPr>
          <w:rFonts w:cstheme="minorHAnsi"/>
          <w:i/>
          <w:szCs w:val="28"/>
        </w:rPr>
      </w:pPr>
      <w:r w:rsidRPr="00D465D4">
        <w:rPr>
          <w:rFonts w:eastAsia="Times New Roman" w:cstheme="minorHAnsi"/>
          <w:i/>
          <w:szCs w:val="28"/>
        </w:rPr>
        <w:t>Research question is measurable.</w:t>
      </w:r>
    </w:p>
    <w:p w14:paraId="40E4FE26" w14:textId="77777777" w:rsidR="00C61EE1" w:rsidRPr="00D465D4" w:rsidRDefault="00C61EE1" w:rsidP="00A36367">
      <w:pPr>
        <w:pStyle w:val="ListParagraph"/>
        <w:numPr>
          <w:ilvl w:val="1"/>
          <w:numId w:val="74"/>
        </w:numPr>
        <w:rPr>
          <w:rFonts w:cstheme="minorHAnsi"/>
          <w:szCs w:val="28"/>
        </w:rPr>
      </w:pPr>
      <w:r w:rsidRPr="00D465D4">
        <w:rPr>
          <w:rFonts w:eastAsia="Times New Roman" w:cstheme="minorHAnsi"/>
          <w:szCs w:val="28"/>
        </w:rPr>
        <w:t>It clearly explains what you plan to measure and how.</w:t>
      </w:r>
    </w:p>
    <w:p w14:paraId="2BF6DD1C" w14:textId="77777777" w:rsidR="00C61EE1" w:rsidRPr="00D465D4" w:rsidRDefault="00C61EE1" w:rsidP="003466C1">
      <w:pPr>
        <w:rPr>
          <w:rFonts w:cstheme="minorHAnsi"/>
          <w:b/>
          <w:i/>
          <w:iCs/>
          <w:szCs w:val="28"/>
        </w:rPr>
      </w:pPr>
      <w:r w:rsidRPr="00D465D4">
        <w:rPr>
          <w:rFonts w:cstheme="minorHAnsi"/>
          <w:b/>
          <w:szCs w:val="28"/>
        </w:rPr>
        <w:t>Tips</w:t>
      </w:r>
    </w:p>
    <w:p w14:paraId="388D44D4" w14:textId="77777777" w:rsidR="00C61EE1" w:rsidRPr="00D465D4" w:rsidRDefault="00C61EE1" w:rsidP="00A36367">
      <w:pPr>
        <w:pStyle w:val="ListParagraph"/>
        <w:numPr>
          <w:ilvl w:val="0"/>
          <w:numId w:val="108"/>
        </w:numPr>
        <w:rPr>
          <w:rFonts w:cstheme="minorHAnsi"/>
          <w:szCs w:val="28"/>
        </w:rPr>
      </w:pPr>
      <w:r w:rsidRPr="00D465D4">
        <w:rPr>
          <w:rFonts w:cstheme="minorHAnsi"/>
          <w:szCs w:val="28"/>
        </w:rPr>
        <w:t>Research question should be clear and focused. They “[… should address what the variables of the experiment are, their relationship, and state something about the testing of those relationships.” (Thompson Writing Group: Duke University, 2014)</w:t>
      </w:r>
    </w:p>
    <w:p w14:paraId="1E9641B3" w14:textId="128EEA9E" w:rsidR="00C61EE1" w:rsidRPr="00D465D4" w:rsidRDefault="00C61EE1" w:rsidP="00A36367">
      <w:pPr>
        <w:pStyle w:val="ListParagraph"/>
        <w:numPr>
          <w:ilvl w:val="0"/>
          <w:numId w:val="108"/>
        </w:numPr>
        <w:rPr>
          <w:rFonts w:cstheme="minorHAnsi"/>
          <w:szCs w:val="28"/>
        </w:rPr>
      </w:pPr>
      <w:r w:rsidRPr="00D465D4">
        <w:rPr>
          <w:rFonts w:cstheme="minorHAnsi"/>
          <w:szCs w:val="28"/>
        </w:rPr>
        <w:t xml:space="preserve">Stay away from common sense questions – the more specific you are in your research the more likely </w:t>
      </w:r>
      <w:r w:rsidR="003466C1" w:rsidRPr="00D465D4">
        <w:rPr>
          <w:rFonts w:cstheme="minorHAnsi"/>
          <w:szCs w:val="28"/>
        </w:rPr>
        <w:t>common-sense</w:t>
      </w:r>
      <w:r w:rsidRPr="00D465D4">
        <w:rPr>
          <w:rFonts w:cstheme="minorHAnsi"/>
          <w:szCs w:val="28"/>
        </w:rPr>
        <w:t xml:space="preserve"> answers will not relate.</w:t>
      </w:r>
    </w:p>
    <w:p w14:paraId="05632ADA" w14:textId="77777777" w:rsidR="00C61EE1" w:rsidRPr="00D465D4" w:rsidRDefault="00C61EE1" w:rsidP="00A36367">
      <w:pPr>
        <w:pStyle w:val="ListParagraph"/>
        <w:numPr>
          <w:ilvl w:val="0"/>
          <w:numId w:val="108"/>
        </w:numPr>
        <w:rPr>
          <w:rFonts w:cstheme="minorHAnsi"/>
          <w:szCs w:val="28"/>
        </w:rPr>
      </w:pPr>
      <w:r w:rsidRPr="00D465D4">
        <w:rPr>
          <w:rFonts w:cstheme="minorHAnsi"/>
          <w:szCs w:val="28"/>
        </w:rPr>
        <w:t>Your research question is the center of your research project and directs hypothesis, variables, procedures and your conclusions.</w:t>
      </w:r>
    </w:p>
    <w:p w14:paraId="486F90DC" w14:textId="77777777" w:rsidR="00C61EE1" w:rsidRPr="00D465D4" w:rsidRDefault="00C61EE1" w:rsidP="00A36367">
      <w:pPr>
        <w:pStyle w:val="ListParagraph"/>
        <w:numPr>
          <w:ilvl w:val="0"/>
          <w:numId w:val="108"/>
        </w:numPr>
        <w:rPr>
          <w:rFonts w:cstheme="minorHAnsi"/>
          <w:szCs w:val="28"/>
        </w:rPr>
      </w:pPr>
      <w:r w:rsidRPr="00D465D4">
        <w:rPr>
          <w:rFonts w:cstheme="minorHAnsi"/>
          <w:szCs w:val="28"/>
        </w:rPr>
        <w:t>If you have trouble coming up with a research topic “Choose a general topic of interest, and conduct preliminary research on this topic in current periodicals and journals to see what research has already been done. This will help determine what kinds of questions the topic generates.” (Thompson Writing Group: Duke University, 2014)</w:t>
      </w:r>
    </w:p>
    <w:p w14:paraId="7B153371" w14:textId="77777777" w:rsidR="00C61EE1" w:rsidRPr="00D465D4" w:rsidRDefault="00C61EE1" w:rsidP="00A36367">
      <w:pPr>
        <w:pStyle w:val="ListParagraph"/>
        <w:numPr>
          <w:ilvl w:val="0"/>
          <w:numId w:val="108"/>
        </w:numPr>
        <w:rPr>
          <w:rFonts w:cstheme="minorHAnsi"/>
          <w:szCs w:val="28"/>
        </w:rPr>
      </w:pPr>
      <w:r w:rsidRPr="00D465D4">
        <w:rPr>
          <w:rFonts w:cstheme="minorHAnsi"/>
          <w:szCs w:val="28"/>
        </w:rPr>
        <w:t>“[… research question should address what the variables of the experiment are, their relationship, and state something about the testing of those relationships.” (Thompson Writing Group: Duke University, 2014)</w:t>
      </w:r>
    </w:p>
    <w:p w14:paraId="776368FD" w14:textId="77777777" w:rsidR="00C61EE1" w:rsidRPr="00D465D4" w:rsidRDefault="00C61EE1" w:rsidP="00A36367">
      <w:pPr>
        <w:pStyle w:val="ListParagraph"/>
        <w:numPr>
          <w:ilvl w:val="0"/>
          <w:numId w:val="108"/>
        </w:numPr>
        <w:rPr>
          <w:rFonts w:cstheme="minorHAnsi"/>
          <w:szCs w:val="28"/>
        </w:rPr>
      </w:pPr>
      <w:r w:rsidRPr="00D465D4">
        <w:rPr>
          <w:rFonts w:cstheme="minorHAnsi"/>
          <w:szCs w:val="28"/>
        </w:rPr>
        <w:t xml:space="preserve">Explain on your slide how addressing this research question will improve your community. How will your project make your community better?  </w:t>
      </w:r>
    </w:p>
    <w:p w14:paraId="256D39F1" w14:textId="77777777" w:rsidR="00E465C9" w:rsidRPr="00D465D4" w:rsidRDefault="00E465C9" w:rsidP="003466C1">
      <w:pPr>
        <w:rPr>
          <w:rFonts w:cstheme="minorHAnsi"/>
          <w:szCs w:val="28"/>
        </w:rPr>
      </w:pPr>
    </w:p>
    <w:p w14:paraId="4C46D6EF" w14:textId="4568CDE6" w:rsidR="00E465C9" w:rsidRDefault="00E465C9" w:rsidP="003466C1">
      <w:pPr>
        <w:rPr>
          <w:rFonts w:cstheme="minorHAnsi"/>
          <w:szCs w:val="28"/>
        </w:rPr>
      </w:pPr>
    </w:p>
    <w:p w14:paraId="60AFC90B" w14:textId="77777777" w:rsidR="004C7441" w:rsidRPr="00D465D4" w:rsidRDefault="004C7441" w:rsidP="003466C1">
      <w:pPr>
        <w:rPr>
          <w:rFonts w:cstheme="minorHAnsi"/>
          <w:szCs w:val="28"/>
        </w:rPr>
      </w:pPr>
    </w:p>
    <w:p w14:paraId="67559C51" w14:textId="59D4DE2C" w:rsidR="007E1044" w:rsidRPr="00D465D4" w:rsidRDefault="007E1044" w:rsidP="003466C1">
      <w:pPr>
        <w:rPr>
          <w:rFonts w:cstheme="minorHAnsi"/>
          <w:szCs w:val="28"/>
        </w:rPr>
      </w:pPr>
    </w:p>
    <w:p w14:paraId="3BBFA454" w14:textId="6A54A4E5" w:rsidR="00C61EE1" w:rsidRPr="00D465D4" w:rsidRDefault="00C61EE1" w:rsidP="003466C1">
      <w:pPr>
        <w:rPr>
          <w:rFonts w:cstheme="minorHAnsi"/>
          <w:szCs w:val="28"/>
        </w:rPr>
      </w:pPr>
      <w:r w:rsidRPr="00D465D4">
        <w:rPr>
          <w:rFonts w:cstheme="minorHAnsi"/>
          <w:szCs w:val="28"/>
        </w:rPr>
        <w:t>Researchable/Measurable Research Question Examples</w:t>
      </w:r>
    </w:p>
    <w:p w14:paraId="420FEC14" w14:textId="77777777" w:rsidR="00C61EE1" w:rsidRPr="00D465D4" w:rsidRDefault="00C61EE1" w:rsidP="00A36367">
      <w:pPr>
        <w:pStyle w:val="ListParagraph"/>
        <w:numPr>
          <w:ilvl w:val="0"/>
          <w:numId w:val="75"/>
        </w:numPr>
        <w:rPr>
          <w:rStyle w:val="Strong"/>
          <w:rFonts w:cstheme="minorHAnsi"/>
          <w:b w:val="0"/>
          <w:bCs w:val="0"/>
          <w:szCs w:val="28"/>
        </w:rPr>
      </w:pPr>
      <w:r w:rsidRPr="00D465D4">
        <w:rPr>
          <w:rStyle w:val="Strong"/>
          <w:rFonts w:cstheme="minorHAnsi"/>
          <w:b w:val="0"/>
          <w:szCs w:val="28"/>
          <w:shd w:val="clear" w:color="auto" w:fill="FFFFFF"/>
        </w:rPr>
        <w:t>Does McDonald's or Burger King make a better burger?</w:t>
      </w:r>
    </w:p>
    <w:p w14:paraId="77E092A1" w14:textId="77777777" w:rsidR="00C61EE1" w:rsidRPr="00D465D4" w:rsidRDefault="00C61EE1" w:rsidP="00A36367">
      <w:pPr>
        <w:pStyle w:val="ListParagraph"/>
        <w:numPr>
          <w:ilvl w:val="1"/>
          <w:numId w:val="75"/>
        </w:numPr>
        <w:rPr>
          <w:rStyle w:val="Strong"/>
          <w:rFonts w:cstheme="minorHAnsi"/>
          <w:b w:val="0"/>
          <w:bCs w:val="0"/>
          <w:szCs w:val="28"/>
        </w:rPr>
      </w:pPr>
      <w:r w:rsidRPr="00D465D4">
        <w:rPr>
          <w:rStyle w:val="Strong"/>
          <w:rFonts w:cstheme="minorHAnsi"/>
          <w:b w:val="0"/>
          <w:szCs w:val="28"/>
          <w:shd w:val="clear" w:color="auto" w:fill="FFFFFF"/>
        </w:rPr>
        <w:t>This question is not researchable as it is worded because it has no concrete meaning. What does "better" mean? Better in terms of nutrition? Better tasting? Better value? Fewer calories? Better for making your kids happy? This question could become researchable only if you define its terms.</w:t>
      </w:r>
    </w:p>
    <w:p w14:paraId="7D6622BF" w14:textId="77777777" w:rsidR="00C61EE1" w:rsidRPr="00D465D4" w:rsidRDefault="00C61EE1" w:rsidP="00A36367">
      <w:pPr>
        <w:pStyle w:val="ListParagraph"/>
        <w:numPr>
          <w:ilvl w:val="0"/>
          <w:numId w:val="75"/>
        </w:numPr>
        <w:rPr>
          <w:rStyle w:val="apple-style-span"/>
          <w:rFonts w:cstheme="minorHAnsi"/>
          <w:szCs w:val="28"/>
        </w:rPr>
      </w:pPr>
      <w:r w:rsidRPr="00D465D4">
        <w:rPr>
          <w:rStyle w:val="apple-style-span"/>
          <w:rFonts w:cstheme="minorHAnsi"/>
          <w:bCs/>
          <w:szCs w:val="28"/>
          <w:shd w:val="clear" w:color="auto" w:fill="FFFFFF"/>
        </w:rPr>
        <w:t>Is there a link between hours of television viewing and obesity rates in children aged 8-14?</w:t>
      </w:r>
    </w:p>
    <w:p w14:paraId="524FE7C1" w14:textId="77777777" w:rsidR="00C61EE1" w:rsidRPr="00D465D4" w:rsidRDefault="00C61EE1" w:rsidP="00A36367">
      <w:pPr>
        <w:pStyle w:val="ListParagraph"/>
        <w:numPr>
          <w:ilvl w:val="1"/>
          <w:numId w:val="75"/>
        </w:numPr>
        <w:rPr>
          <w:rStyle w:val="apple-style-span"/>
          <w:rFonts w:cstheme="minorHAnsi"/>
          <w:szCs w:val="28"/>
        </w:rPr>
      </w:pPr>
      <w:r w:rsidRPr="00D465D4">
        <w:rPr>
          <w:rStyle w:val="apple-style-span"/>
          <w:rFonts w:cstheme="minorHAnsi"/>
          <w:bCs/>
          <w:szCs w:val="28"/>
          <w:shd w:val="clear" w:color="auto" w:fill="FFFFFF"/>
        </w:rPr>
        <w:t>This question is researchable. It has a clear meaning of who and what you will research and explains what you will measure.</w:t>
      </w:r>
    </w:p>
    <w:p w14:paraId="5E7AC661" w14:textId="77777777" w:rsidR="00C61EE1" w:rsidRPr="00D465D4" w:rsidRDefault="00C61EE1" w:rsidP="00A36367">
      <w:pPr>
        <w:pStyle w:val="ListParagraph"/>
        <w:numPr>
          <w:ilvl w:val="0"/>
          <w:numId w:val="75"/>
        </w:numPr>
        <w:rPr>
          <w:rFonts w:cstheme="minorHAnsi"/>
          <w:szCs w:val="28"/>
        </w:rPr>
      </w:pPr>
      <w:r w:rsidRPr="00D465D4">
        <w:rPr>
          <w:rFonts w:cstheme="minorHAnsi"/>
          <w:szCs w:val="28"/>
        </w:rPr>
        <w:t xml:space="preserve">Are females smarter than males? </w:t>
      </w:r>
    </w:p>
    <w:p w14:paraId="27196D54" w14:textId="77777777" w:rsidR="00C61EE1" w:rsidRPr="00D465D4" w:rsidRDefault="00C61EE1" w:rsidP="00A36367">
      <w:pPr>
        <w:pStyle w:val="ListParagraph"/>
        <w:numPr>
          <w:ilvl w:val="1"/>
          <w:numId w:val="75"/>
        </w:numPr>
        <w:rPr>
          <w:rFonts w:cstheme="minorHAnsi"/>
          <w:szCs w:val="28"/>
        </w:rPr>
      </w:pPr>
      <w:r w:rsidRPr="00D465D4">
        <w:rPr>
          <w:rFonts w:cstheme="minorHAnsi"/>
          <w:szCs w:val="28"/>
        </w:rPr>
        <w:t>This question explains the variables that will be measured: gender and intelligence; but it does not explain how, needs more details.</w:t>
      </w:r>
    </w:p>
    <w:p w14:paraId="1583ED2F" w14:textId="57BF2447" w:rsidR="00C61EE1" w:rsidRPr="00D465D4" w:rsidRDefault="00C61EE1" w:rsidP="00A36367">
      <w:pPr>
        <w:pStyle w:val="ListParagraph"/>
        <w:numPr>
          <w:ilvl w:val="1"/>
          <w:numId w:val="75"/>
        </w:numPr>
        <w:rPr>
          <w:rFonts w:cstheme="minorHAnsi"/>
          <w:szCs w:val="28"/>
        </w:rPr>
      </w:pPr>
      <w:r w:rsidRPr="00D465D4">
        <w:rPr>
          <w:rFonts w:cstheme="minorHAnsi"/>
          <w:szCs w:val="28"/>
        </w:rPr>
        <w:t>Revised question: D</w:t>
      </w:r>
      <w:r w:rsidR="003466C1" w:rsidRPr="00D465D4">
        <w:rPr>
          <w:rFonts w:cstheme="minorHAnsi"/>
          <w:szCs w:val="28"/>
        </w:rPr>
        <w:t>id</w:t>
      </w:r>
      <w:r w:rsidRPr="00D465D4">
        <w:rPr>
          <w:rFonts w:cstheme="minorHAnsi"/>
          <w:szCs w:val="28"/>
        </w:rPr>
        <w:t xml:space="preserve"> females age 16-18 score higher than males age 16-18 on the ACT during 2016?</w:t>
      </w:r>
    </w:p>
    <w:p w14:paraId="012EEA5C" w14:textId="77777777" w:rsidR="00C61EE1" w:rsidRPr="00D465D4" w:rsidRDefault="00C61EE1" w:rsidP="00A36367">
      <w:pPr>
        <w:pStyle w:val="ListParagraph"/>
        <w:numPr>
          <w:ilvl w:val="0"/>
          <w:numId w:val="75"/>
        </w:numPr>
        <w:rPr>
          <w:rStyle w:val="apple-style-span"/>
          <w:rFonts w:cstheme="minorHAnsi"/>
          <w:szCs w:val="28"/>
        </w:rPr>
      </w:pPr>
      <w:r w:rsidRPr="00D465D4">
        <w:rPr>
          <w:rStyle w:val="apple-style-span"/>
          <w:rFonts w:cstheme="minorHAnsi"/>
          <w:szCs w:val="28"/>
        </w:rPr>
        <w:t>Will plants grow faster with water or no water?</w:t>
      </w:r>
    </w:p>
    <w:p w14:paraId="7FE18D6E" w14:textId="77777777" w:rsidR="00C61EE1" w:rsidRPr="00D465D4" w:rsidRDefault="00C61EE1" w:rsidP="00A36367">
      <w:pPr>
        <w:pStyle w:val="ListParagraph"/>
        <w:numPr>
          <w:ilvl w:val="1"/>
          <w:numId w:val="75"/>
        </w:numPr>
        <w:rPr>
          <w:rStyle w:val="apple-style-span"/>
          <w:rFonts w:cstheme="minorHAnsi"/>
          <w:szCs w:val="28"/>
        </w:rPr>
      </w:pPr>
      <w:r w:rsidRPr="00D465D4">
        <w:rPr>
          <w:rStyle w:val="apple-style-span"/>
          <w:rFonts w:cstheme="minorHAnsi"/>
          <w:szCs w:val="28"/>
        </w:rPr>
        <w:t>This is common sense because plants need water. However, if you were to change the water to gray water or different natural water supplies or different concentrations of water supplements this would be a researchable project.</w:t>
      </w:r>
    </w:p>
    <w:p w14:paraId="7D7A5B37" w14:textId="5107AC0D" w:rsidR="00C61EE1" w:rsidRPr="00D465D4" w:rsidRDefault="00C61EE1" w:rsidP="007E1044">
      <w:pPr>
        <w:ind w:left="720" w:hanging="720"/>
        <w:rPr>
          <w:rFonts w:cstheme="minorHAnsi"/>
          <w:sz w:val="22"/>
          <w:szCs w:val="20"/>
        </w:rPr>
      </w:pPr>
      <w:r w:rsidRPr="00D465D4">
        <w:rPr>
          <w:rFonts w:cstheme="minorHAnsi"/>
          <w:sz w:val="22"/>
          <w:szCs w:val="20"/>
        </w:rPr>
        <w:t xml:space="preserve">Thompson Writing Group: Duke University. (2014). </w:t>
      </w:r>
      <w:r w:rsidRPr="00D465D4">
        <w:rPr>
          <w:rFonts w:cstheme="minorHAnsi"/>
          <w:i/>
          <w:iCs/>
          <w:sz w:val="22"/>
          <w:szCs w:val="20"/>
        </w:rPr>
        <w:t xml:space="preserve">What makes a good research question? </w:t>
      </w:r>
      <w:r w:rsidRPr="00D465D4">
        <w:rPr>
          <w:rFonts w:cstheme="minorHAnsi"/>
          <w:sz w:val="22"/>
          <w:szCs w:val="20"/>
        </w:rPr>
        <w:t xml:space="preserve"> Retrieved August 2016</w:t>
      </w:r>
      <w:r w:rsidR="003466C1" w:rsidRPr="00D465D4">
        <w:rPr>
          <w:rFonts w:cstheme="minorHAnsi"/>
          <w:sz w:val="22"/>
          <w:szCs w:val="20"/>
        </w:rPr>
        <w:t xml:space="preserve"> </w:t>
      </w:r>
      <w:r w:rsidRPr="00D465D4">
        <w:rPr>
          <w:rFonts w:cstheme="minorHAnsi"/>
          <w:sz w:val="22"/>
          <w:szCs w:val="20"/>
        </w:rPr>
        <w:t>from</w:t>
      </w:r>
      <w:r w:rsidR="003466C1" w:rsidRPr="00D465D4">
        <w:rPr>
          <w:rFonts w:cstheme="minorHAnsi"/>
          <w:sz w:val="22"/>
          <w:szCs w:val="20"/>
        </w:rPr>
        <w:t xml:space="preserve"> h</w:t>
      </w:r>
      <w:r w:rsidRPr="00D465D4">
        <w:rPr>
          <w:rFonts w:cstheme="minorHAnsi"/>
          <w:sz w:val="22"/>
          <w:szCs w:val="20"/>
        </w:rPr>
        <w:t>ttp://twp.duke.edu/uploads/media_items/research-questions.original.pdf</w:t>
      </w:r>
    </w:p>
    <w:p w14:paraId="5A0A4B02" w14:textId="54B05E52" w:rsidR="00C61EE1" w:rsidRPr="00D465D4" w:rsidRDefault="00C61EE1" w:rsidP="00C61EE1">
      <w:pPr>
        <w:spacing w:line="360" w:lineRule="auto"/>
        <w:rPr>
          <w:rFonts w:cs="Times New Roman"/>
          <w:sz w:val="24"/>
          <w:szCs w:val="24"/>
        </w:rPr>
      </w:pPr>
    </w:p>
    <w:p w14:paraId="0D1F6548" w14:textId="06020E92" w:rsidR="00E465C9" w:rsidRPr="00D465D4" w:rsidRDefault="00E465C9" w:rsidP="00C61EE1">
      <w:pPr>
        <w:spacing w:line="360" w:lineRule="auto"/>
        <w:rPr>
          <w:rFonts w:cs="Times New Roman"/>
          <w:sz w:val="24"/>
          <w:szCs w:val="24"/>
        </w:rPr>
      </w:pPr>
    </w:p>
    <w:p w14:paraId="17F5A14D" w14:textId="4C47CB52" w:rsidR="00E465C9" w:rsidRPr="00D465D4" w:rsidRDefault="00E465C9" w:rsidP="00C61EE1">
      <w:pPr>
        <w:spacing w:line="360" w:lineRule="auto"/>
        <w:rPr>
          <w:rFonts w:cs="Times New Roman"/>
          <w:sz w:val="24"/>
          <w:szCs w:val="24"/>
        </w:rPr>
      </w:pPr>
    </w:p>
    <w:p w14:paraId="794FDFC7" w14:textId="77777777" w:rsidR="00E465C9" w:rsidRPr="00D465D4" w:rsidRDefault="00E465C9" w:rsidP="00C61EE1">
      <w:pPr>
        <w:spacing w:line="360" w:lineRule="auto"/>
        <w:rPr>
          <w:rFonts w:cs="Times New Roman"/>
          <w:sz w:val="24"/>
          <w:szCs w:val="24"/>
        </w:rPr>
      </w:pPr>
    </w:p>
    <w:p w14:paraId="4AB82614" w14:textId="313B3829" w:rsidR="00E465C9" w:rsidRPr="00D465D4" w:rsidRDefault="00E465C9" w:rsidP="00C61EE1">
      <w:pPr>
        <w:spacing w:line="360" w:lineRule="auto"/>
        <w:rPr>
          <w:rFonts w:cs="Times New Roman"/>
          <w:sz w:val="24"/>
          <w:szCs w:val="24"/>
        </w:rPr>
      </w:pPr>
    </w:p>
    <w:p w14:paraId="47E63A1C" w14:textId="77777777" w:rsidR="00E72B74" w:rsidRPr="00D465D4" w:rsidRDefault="00E72B74" w:rsidP="00C61EE1">
      <w:pPr>
        <w:spacing w:line="360" w:lineRule="auto"/>
        <w:rPr>
          <w:rFonts w:cs="Times New Roman"/>
          <w:sz w:val="24"/>
          <w:szCs w:val="24"/>
        </w:rPr>
      </w:pPr>
    </w:p>
    <w:p w14:paraId="742E5D89" w14:textId="77777777" w:rsidR="00852A29" w:rsidRPr="00D465D4" w:rsidRDefault="00852A29" w:rsidP="00852A29">
      <w:pPr>
        <w:rPr>
          <w:rStyle w:val="Heading3Char"/>
        </w:rPr>
      </w:pPr>
    </w:p>
    <w:p w14:paraId="0CAD73D6" w14:textId="77777777" w:rsidR="00852A29" w:rsidRPr="00D465D4" w:rsidRDefault="00852A29" w:rsidP="00852A29"/>
    <w:p w14:paraId="5E5001C1" w14:textId="3E603A68" w:rsidR="00852A29" w:rsidRPr="00D465D4" w:rsidRDefault="00852A29" w:rsidP="00852A29">
      <w:pPr>
        <w:pStyle w:val="Heading4"/>
      </w:pPr>
      <w:bookmarkStart w:id="87" w:name="_Toc79482493"/>
      <w:r w:rsidRPr="00D465D4">
        <w:t>Stats Chart</w:t>
      </w:r>
      <w:bookmarkEnd w:id="87"/>
    </w:p>
    <w:p w14:paraId="4AB148A3" w14:textId="42875EE3" w:rsidR="00852A29" w:rsidRPr="00D465D4" w:rsidRDefault="00852A29" w:rsidP="00852A29">
      <w:r w:rsidRPr="00D465D4">
        <w:t>Use the stats chart to help create a research question</w:t>
      </w:r>
    </w:p>
    <w:p w14:paraId="27021B4E" w14:textId="7DB4E312" w:rsidR="002F52C7" w:rsidRPr="00D465D4" w:rsidRDefault="002F52C7" w:rsidP="00A36367">
      <w:pPr>
        <w:numPr>
          <w:ilvl w:val="0"/>
          <w:numId w:val="85"/>
        </w:numPr>
        <w:spacing w:after="0" w:line="240" w:lineRule="auto"/>
      </w:pPr>
      <w:r w:rsidRPr="00D465D4">
        <w:t>Categorica</w:t>
      </w:r>
      <w:r w:rsidR="00852A29" w:rsidRPr="00D465D4">
        <w:t>l</w:t>
      </w:r>
      <w:r w:rsidRPr="00D465D4">
        <w:t xml:space="preserve"> </w:t>
      </w:r>
      <w:r w:rsidR="00852A29" w:rsidRPr="00D465D4">
        <w:t>variables:</w:t>
      </w:r>
      <w:r w:rsidRPr="00D465D4">
        <w:t xml:space="preserve"> can take only a limited number of values (often just two).  </w:t>
      </w:r>
      <w:r w:rsidR="00852A29" w:rsidRPr="00D465D4">
        <w:t>E</w:t>
      </w:r>
      <w:r w:rsidRPr="00D465D4">
        <w:t>xample: Survival (Values could be Survived/Died), Answer (e.g., Yes/No), Gender (Male/Female).</w:t>
      </w:r>
    </w:p>
    <w:p w14:paraId="69E4F278" w14:textId="1068E984" w:rsidR="002F52C7" w:rsidRPr="00D465D4" w:rsidRDefault="002F52C7" w:rsidP="00A36367">
      <w:pPr>
        <w:numPr>
          <w:ilvl w:val="0"/>
          <w:numId w:val="85"/>
        </w:numPr>
        <w:spacing w:after="0" w:line="240" w:lineRule="auto"/>
      </w:pPr>
      <w:r w:rsidRPr="00D465D4">
        <w:t>Continuous variables</w:t>
      </w:r>
      <w:r w:rsidR="00852A29" w:rsidRPr="00D465D4">
        <w:t>:</w:t>
      </w:r>
      <w:r w:rsidRPr="00D465D4">
        <w:t xml:space="preserve"> can potentially take ANY value between some lower and upper bound.  </w:t>
      </w:r>
      <w:r w:rsidR="00852A29" w:rsidRPr="00D465D4">
        <w:t>E</w:t>
      </w:r>
      <w:r w:rsidRPr="00D465D4">
        <w:t>xample: Weight, Height, Speed, Test</w:t>
      </w:r>
      <w:r w:rsidR="00852A29" w:rsidRPr="00D465D4">
        <w:t xml:space="preserve"> Score</w:t>
      </w:r>
      <w:r w:rsidRPr="00D465D4">
        <w:t xml:space="preserve"> (if numerical).</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465"/>
        <w:gridCol w:w="160"/>
        <w:gridCol w:w="84"/>
        <w:gridCol w:w="3927"/>
        <w:gridCol w:w="3948"/>
      </w:tblGrid>
      <w:tr w:rsidR="002F52C7" w:rsidRPr="00D465D4" w14:paraId="72BC6164" w14:textId="77777777" w:rsidTr="002F52C7">
        <w:tc>
          <w:tcPr>
            <w:tcW w:w="2226" w:type="dxa"/>
            <w:gridSpan w:val="2"/>
            <w:shd w:val="clear" w:color="auto" w:fill="000000" w:themeFill="text1"/>
          </w:tcPr>
          <w:p w14:paraId="0F36C595" w14:textId="77777777" w:rsidR="002F52C7" w:rsidRPr="00D465D4" w:rsidRDefault="002F52C7" w:rsidP="007E189D"/>
        </w:tc>
        <w:tc>
          <w:tcPr>
            <w:tcW w:w="244" w:type="dxa"/>
            <w:gridSpan w:val="2"/>
            <w:shd w:val="clear" w:color="auto" w:fill="000000" w:themeFill="text1"/>
          </w:tcPr>
          <w:p w14:paraId="43468C64" w14:textId="77777777" w:rsidR="002F52C7" w:rsidRPr="00D465D4" w:rsidRDefault="002F52C7" w:rsidP="007E189D"/>
        </w:tc>
        <w:tc>
          <w:tcPr>
            <w:tcW w:w="7875" w:type="dxa"/>
            <w:gridSpan w:val="2"/>
          </w:tcPr>
          <w:p w14:paraId="0484B911" w14:textId="77777777" w:rsidR="002F52C7" w:rsidRPr="00D465D4" w:rsidRDefault="002F52C7" w:rsidP="007E189D">
            <w:pPr>
              <w:jc w:val="center"/>
            </w:pPr>
            <w:r w:rsidRPr="00D465D4">
              <w:t>Dependent Variable (Y)</w:t>
            </w:r>
          </w:p>
        </w:tc>
      </w:tr>
      <w:tr w:rsidR="002F52C7" w:rsidRPr="00D465D4" w14:paraId="00A3BCF0" w14:textId="77777777" w:rsidTr="002F52C7">
        <w:trPr>
          <w:trHeight w:val="323"/>
        </w:trPr>
        <w:tc>
          <w:tcPr>
            <w:tcW w:w="2226" w:type="dxa"/>
            <w:gridSpan w:val="2"/>
            <w:shd w:val="clear" w:color="auto" w:fill="000000" w:themeFill="text1"/>
          </w:tcPr>
          <w:p w14:paraId="3FF13D94" w14:textId="77777777" w:rsidR="002F52C7" w:rsidRPr="00D465D4" w:rsidRDefault="002F52C7" w:rsidP="007E189D"/>
        </w:tc>
        <w:tc>
          <w:tcPr>
            <w:tcW w:w="244" w:type="dxa"/>
            <w:gridSpan w:val="2"/>
            <w:shd w:val="clear" w:color="auto" w:fill="000000" w:themeFill="text1"/>
          </w:tcPr>
          <w:p w14:paraId="24D4212C" w14:textId="77777777" w:rsidR="002F52C7" w:rsidRPr="00D465D4" w:rsidRDefault="002F52C7" w:rsidP="007E189D"/>
        </w:tc>
        <w:tc>
          <w:tcPr>
            <w:tcW w:w="3927" w:type="dxa"/>
          </w:tcPr>
          <w:p w14:paraId="7909569E" w14:textId="4BCA0613" w:rsidR="002F52C7" w:rsidRPr="00D465D4" w:rsidRDefault="002F52C7" w:rsidP="007E189D">
            <w:pPr>
              <w:jc w:val="center"/>
            </w:pPr>
            <w:r w:rsidRPr="00D465D4">
              <w:t>Categorical</w:t>
            </w:r>
          </w:p>
        </w:tc>
        <w:tc>
          <w:tcPr>
            <w:tcW w:w="3948" w:type="dxa"/>
          </w:tcPr>
          <w:p w14:paraId="764CF018" w14:textId="717492BE" w:rsidR="002F52C7" w:rsidRPr="00D465D4" w:rsidRDefault="002F52C7" w:rsidP="007E189D">
            <w:pPr>
              <w:jc w:val="center"/>
            </w:pPr>
            <w:r w:rsidRPr="00D465D4">
              <w:t>Continuous</w:t>
            </w:r>
          </w:p>
        </w:tc>
      </w:tr>
      <w:tr w:rsidR="002F52C7" w:rsidRPr="00D465D4" w14:paraId="43A7753D" w14:textId="77777777" w:rsidTr="002F52C7">
        <w:trPr>
          <w:trHeight w:val="3599"/>
        </w:trPr>
        <w:tc>
          <w:tcPr>
            <w:tcW w:w="761" w:type="dxa"/>
            <w:vMerge w:val="restart"/>
            <w:textDirection w:val="btLr"/>
          </w:tcPr>
          <w:p w14:paraId="2493EC2D" w14:textId="77777777" w:rsidR="002F52C7" w:rsidRPr="00D465D4" w:rsidRDefault="002F52C7" w:rsidP="007E189D">
            <w:pPr>
              <w:ind w:left="113" w:right="113"/>
              <w:jc w:val="center"/>
            </w:pPr>
            <w:r w:rsidRPr="00D465D4">
              <w:t>Independent Variable (X)</w:t>
            </w:r>
          </w:p>
        </w:tc>
        <w:tc>
          <w:tcPr>
            <w:tcW w:w="1625" w:type="dxa"/>
            <w:gridSpan w:val="2"/>
          </w:tcPr>
          <w:p w14:paraId="59D83B89" w14:textId="77777777" w:rsidR="002F52C7" w:rsidRPr="00D465D4" w:rsidRDefault="002F52C7" w:rsidP="007E189D">
            <w:pPr>
              <w:jc w:val="center"/>
            </w:pPr>
          </w:p>
          <w:p w14:paraId="5770DD28" w14:textId="77777777" w:rsidR="002F52C7" w:rsidRPr="00D465D4" w:rsidRDefault="002F52C7" w:rsidP="007E189D">
            <w:pPr>
              <w:jc w:val="center"/>
            </w:pPr>
          </w:p>
          <w:p w14:paraId="1FE13CB9" w14:textId="77777777" w:rsidR="002F52C7" w:rsidRPr="00D465D4" w:rsidRDefault="002F52C7" w:rsidP="007E189D">
            <w:pPr>
              <w:jc w:val="center"/>
            </w:pPr>
          </w:p>
          <w:p w14:paraId="0E80DD8F" w14:textId="0216B0E7" w:rsidR="002F52C7" w:rsidRPr="00D465D4" w:rsidRDefault="002F52C7" w:rsidP="007E1044">
            <w:r w:rsidRPr="00D465D4">
              <w:t>Categorical</w:t>
            </w:r>
          </w:p>
        </w:tc>
        <w:tc>
          <w:tcPr>
            <w:tcW w:w="4011" w:type="dxa"/>
            <w:gridSpan w:val="2"/>
          </w:tcPr>
          <w:p w14:paraId="00C07478" w14:textId="77777777" w:rsidR="002F52C7" w:rsidRPr="00D465D4" w:rsidRDefault="002F52C7" w:rsidP="007E189D">
            <w:pPr>
              <w:pStyle w:val="ListParagraph"/>
              <w:ind w:left="0"/>
              <w:jc w:val="both"/>
              <w:rPr>
                <w:b/>
                <w:sz w:val="32"/>
                <w:u w:val="single"/>
              </w:rPr>
            </w:pPr>
            <w:r w:rsidRPr="00D465D4">
              <w:rPr>
                <w:b/>
                <w:sz w:val="32"/>
                <w:u w:val="single"/>
              </w:rPr>
              <w:t>G-test/Chi Square</w:t>
            </w:r>
          </w:p>
          <w:p w14:paraId="7240D7F0" w14:textId="77777777" w:rsidR="002F52C7" w:rsidRPr="00D465D4" w:rsidRDefault="002F52C7" w:rsidP="00A36367">
            <w:pPr>
              <w:pStyle w:val="ListParagraph"/>
              <w:numPr>
                <w:ilvl w:val="0"/>
                <w:numId w:val="22"/>
              </w:numPr>
              <w:spacing w:after="0" w:line="240" w:lineRule="auto"/>
              <w:ind w:left="720"/>
            </w:pPr>
            <w:r w:rsidRPr="00D465D4">
              <w:t>Difference among gender (male/female) and if they have had the flu shot (Yes/No)</w:t>
            </w:r>
          </w:p>
          <w:p w14:paraId="3CA902CE" w14:textId="77777777" w:rsidR="002F52C7" w:rsidRPr="00D465D4" w:rsidRDefault="002F52C7" w:rsidP="00A36367">
            <w:pPr>
              <w:pStyle w:val="ListParagraph"/>
              <w:numPr>
                <w:ilvl w:val="0"/>
                <w:numId w:val="22"/>
              </w:numPr>
              <w:spacing w:after="0" w:line="240" w:lineRule="auto"/>
              <w:ind w:left="720"/>
            </w:pPr>
            <w:r w:rsidRPr="00D465D4">
              <w:t>Difference among grade levels (ninth, tenth, eleventh, and twelfth) and if they are present at an event (Yes or No)</w:t>
            </w:r>
          </w:p>
        </w:tc>
        <w:tc>
          <w:tcPr>
            <w:tcW w:w="3948" w:type="dxa"/>
          </w:tcPr>
          <w:p w14:paraId="3ADD7E84" w14:textId="77777777" w:rsidR="002F52C7" w:rsidRPr="00D465D4" w:rsidRDefault="002F52C7" w:rsidP="007E189D">
            <w:pPr>
              <w:pStyle w:val="ListParagraph"/>
              <w:rPr>
                <w:b/>
                <w:sz w:val="32"/>
                <w:szCs w:val="32"/>
                <w:u w:val="single"/>
              </w:rPr>
            </w:pPr>
            <w:r w:rsidRPr="00D465D4">
              <w:rPr>
                <w:b/>
                <w:sz w:val="32"/>
                <w:szCs w:val="32"/>
                <w:u w:val="single"/>
              </w:rPr>
              <w:t>ANOVA/T-Test</w:t>
            </w:r>
          </w:p>
          <w:p w14:paraId="5E4B5416" w14:textId="77777777" w:rsidR="002F52C7" w:rsidRPr="00D465D4" w:rsidRDefault="002F52C7" w:rsidP="00A36367">
            <w:pPr>
              <w:pStyle w:val="ListParagraph"/>
              <w:numPr>
                <w:ilvl w:val="0"/>
                <w:numId w:val="22"/>
              </w:numPr>
              <w:spacing w:after="0" w:line="240" w:lineRule="auto"/>
              <w:ind w:left="720"/>
            </w:pPr>
            <w:r w:rsidRPr="00D465D4">
              <w:t>Difference among gender (male/female) and social support scores</w:t>
            </w:r>
          </w:p>
          <w:p w14:paraId="0AE5AA6F" w14:textId="77777777" w:rsidR="002F52C7" w:rsidRPr="00D465D4" w:rsidRDefault="002F52C7" w:rsidP="00A36367">
            <w:pPr>
              <w:pStyle w:val="ListParagraph"/>
              <w:numPr>
                <w:ilvl w:val="0"/>
                <w:numId w:val="22"/>
              </w:numPr>
              <w:spacing w:after="0" w:line="240" w:lineRule="auto"/>
              <w:ind w:left="720"/>
            </w:pPr>
            <w:r w:rsidRPr="00D465D4">
              <w:t>Difference among age groups (13-19; 20-29; 30-39) and weight (examples: 100, 110, 150, 97)</w:t>
            </w:r>
          </w:p>
          <w:p w14:paraId="27C82105" w14:textId="77777777" w:rsidR="002F52C7" w:rsidRPr="00D465D4" w:rsidRDefault="002F52C7" w:rsidP="007E189D">
            <w:pPr>
              <w:pStyle w:val="ListParagraph"/>
            </w:pPr>
          </w:p>
        </w:tc>
      </w:tr>
      <w:tr w:rsidR="002F52C7" w:rsidRPr="00D465D4" w14:paraId="1D4663FB" w14:textId="77777777" w:rsidTr="002F52C7">
        <w:tc>
          <w:tcPr>
            <w:tcW w:w="761" w:type="dxa"/>
            <w:vMerge/>
          </w:tcPr>
          <w:p w14:paraId="0A497663" w14:textId="77777777" w:rsidR="002F52C7" w:rsidRPr="00D465D4" w:rsidRDefault="002F52C7" w:rsidP="007E189D"/>
        </w:tc>
        <w:tc>
          <w:tcPr>
            <w:tcW w:w="1625" w:type="dxa"/>
            <w:gridSpan w:val="2"/>
          </w:tcPr>
          <w:p w14:paraId="3F4F638B" w14:textId="77777777" w:rsidR="002F52C7" w:rsidRPr="00D465D4" w:rsidRDefault="002F52C7" w:rsidP="007E189D">
            <w:pPr>
              <w:jc w:val="center"/>
            </w:pPr>
          </w:p>
          <w:p w14:paraId="63AAB272" w14:textId="77777777" w:rsidR="002F52C7" w:rsidRPr="00D465D4" w:rsidRDefault="002F52C7" w:rsidP="007E189D">
            <w:pPr>
              <w:jc w:val="center"/>
            </w:pPr>
          </w:p>
          <w:p w14:paraId="268CAF49" w14:textId="77777777" w:rsidR="002F52C7" w:rsidRPr="00D465D4" w:rsidRDefault="002F52C7" w:rsidP="007E189D">
            <w:pPr>
              <w:jc w:val="center"/>
            </w:pPr>
          </w:p>
          <w:p w14:paraId="7E2D3E43" w14:textId="77777777" w:rsidR="002F52C7" w:rsidRPr="00D465D4" w:rsidRDefault="002F52C7" w:rsidP="007E189D">
            <w:pPr>
              <w:jc w:val="center"/>
            </w:pPr>
          </w:p>
          <w:p w14:paraId="42966313" w14:textId="09028BEC" w:rsidR="00E465C9" w:rsidRPr="00D465D4" w:rsidRDefault="002F52C7" w:rsidP="007E1044">
            <w:r w:rsidRPr="00D465D4">
              <w:t>Continuous</w:t>
            </w:r>
          </w:p>
          <w:p w14:paraId="0CF6D291" w14:textId="762DD0B0" w:rsidR="002F52C7" w:rsidRPr="00D465D4" w:rsidRDefault="002F52C7" w:rsidP="007E189D">
            <w:pPr>
              <w:jc w:val="center"/>
            </w:pPr>
          </w:p>
        </w:tc>
        <w:tc>
          <w:tcPr>
            <w:tcW w:w="4011" w:type="dxa"/>
            <w:gridSpan w:val="2"/>
          </w:tcPr>
          <w:p w14:paraId="73F8CD34" w14:textId="77777777" w:rsidR="002F52C7" w:rsidRPr="00D465D4" w:rsidRDefault="002F52C7" w:rsidP="007E189D">
            <w:pPr>
              <w:rPr>
                <w:b/>
                <w:sz w:val="32"/>
                <w:szCs w:val="32"/>
                <w:u w:val="single"/>
              </w:rPr>
            </w:pPr>
            <w:r w:rsidRPr="00D465D4">
              <w:rPr>
                <w:b/>
                <w:sz w:val="32"/>
                <w:szCs w:val="32"/>
                <w:u w:val="single"/>
              </w:rPr>
              <w:t>Logistic Regression</w:t>
            </w:r>
          </w:p>
          <w:p w14:paraId="2AE53D80" w14:textId="77777777" w:rsidR="002F52C7" w:rsidRPr="00D465D4" w:rsidRDefault="002F52C7" w:rsidP="00A36367">
            <w:pPr>
              <w:pStyle w:val="ListParagraph"/>
              <w:numPr>
                <w:ilvl w:val="0"/>
                <w:numId w:val="23"/>
              </w:numPr>
              <w:spacing w:after="0" w:line="240" w:lineRule="auto"/>
            </w:pPr>
            <w:r w:rsidRPr="00D465D4">
              <w:t>Does body weight (example 100, 97, 250, 116) influence heart attacks (Yes/No)</w:t>
            </w:r>
          </w:p>
        </w:tc>
        <w:tc>
          <w:tcPr>
            <w:tcW w:w="3948" w:type="dxa"/>
          </w:tcPr>
          <w:p w14:paraId="377529D9" w14:textId="77777777" w:rsidR="002F52C7" w:rsidRPr="00D465D4" w:rsidRDefault="002F52C7" w:rsidP="007E189D">
            <w:r w:rsidRPr="00D465D4">
              <w:rPr>
                <w:b/>
                <w:u w:val="single"/>
              </w:rPr>
              <w:t>Correlation</w:t>
            </w:r>
            <w:r w:rsidRPr="00D465D4">
              <w:t xml:space="preserve"> (Tells how much one variable tends to change when the other changes)</w:t>
            </w:r>
          </w:p>
          <w:p w14:paraId="24D33536" w14:textId="77777777" w:rsidR="002F52C7" w:rsidRPr="00D465D4" w:rsidRDefault="002F52C7" w:rsidP="00A36367">
            <w:pPr>
              <w:pStyle w:val="ListParagraph"/>
              <w:numPr>
                <w:ilvl w:val="0"/>
                <w:numId w:val="23"/>
              </w:numPr>
              <w:spacing w:after="0" w:line="240" w:lineRule="auto"/>
            </w:pPr>
            <w:r w:rsidRPr="00D465D4">
              <w:t>Does rain fall (example 11, 12, 13 inches) relate to temperature (example 60, 80, 75 degrees)</w:t>
            </w:r>
          </w:p>
          <w:p w14:paraId="6EE8D605" w14:textId="77777777" w:rsidR="002F52C7" w:rsidRPr="00D465D4" w:rsidRDefault="002F52C7" w:rsidP="007E189D">
            <w:r w:rsidRPr="00D465D4">
              <w:rPr>
                <w:b/>
                <w:u w:val="single"/>
              </w:rPr>
              <w:t>Regression</w:t>
            </w:r>
            <w:r w:rsidRPr="00D465D4">
              <w:t xml:space="preserve"> (IV influences DV; looking for a cause and effect)</w:t>
            </w:r>
          </w:p>
          <w:p w14:paraId="756776D3" w14:textId="77777777" w:rsidR="002F52C7" w:rsidRPr="00D465D4" w:rsidRDefault="002F52C7" w:rsidP="00A36367">
            <w:pPr>
              <w:pStyle w:val="ListParagraph"/>
              <w:numPr>
                <w:ilvl w:val="0"/>
                <w:numId w:val="23"/>
              </w:numPr>
              <w:spacing w:after="0" w:line="240" w:lineRule="auto"/>
            </w:pPr>
            <w:r w:rsidRPr="00D465D4">
              <w:t>Weight (example 100, 110, 120, 97) influence cholesterol level (example 160, 170, 180 mml)</w:t>
            </w:r>
          </w:p>
        </w:tc>
      </w:tr>
    </w:tbl>
    <w:p w14:paraId="20074CD0" w14:textId="7F4E808E" w:rsidR="00191634" w:rsidRPr="00D465D4" w:rsidRDefault="00191634" w:rsidP="003466C1">
      <w:pPr>
        <w:pStyle w:val="Heading3"/>
      </w:pPr>
      <w:bookmarkStart w:id="88" w:name="_Toc17036918"/>
    </w:p>
    <w:p w14:paraId="01A6D488" w14:textId="77777777" w:rsidR="009F2AB1" w:rsidRPr="00D465D4" w:rsidRDefault="009F2AB1" w:rsidP="009F2AB1"/>
    <w:p w14:paraId="52524C5B" w14:textId="01E096D6" w:rsidR="00C61EE1" w:rsidRPr="00D465D4" w:rsidRDefault="00C61EE1" w:rsidP="003466C1">
      <w:pPr>
        <w:pStyle w:val="Heading3"/>
      </w:pPr>
      <w:bookmarkStart w:id="89" w:name="_Toc79482494"/>
      <w:r w:rsidRPr="00D465D4">
        <w:t>Variables</w:t>
      </w:r>
      <w:bookmarkEnd w:id="88"/>
      <w:bookmarkEnd w:id="89"/>
    </w:p>
    <w:p w14:paraId="4CAE8E2F" w14:textId="77777777" w:rsidR="003466C1" w:rsidRPr="00D465D4" w:rsidRDefault="003466C1" w:rsidP="00C61EE1">
      <w:pPr>
        <w:rPr>
          <w:bCs/>
          <w:sz w:val="24"/>
          <w:szCs w:val="24"/>
        </w:rPr>
      </w:pPr>
    </w:p>
    <w:p w14:paraId="793B14E2" w14:textId="3A01E513" w:rsidR="00C61EE1" w:rsidRPr="00D465D4" w:rsidRDefault="00C61EE1" w:rsidP="003466C1">
      <w:pPr>
        <w:rPr>
          <w:rFonts w:cstheme="minorHAnsi"/>
          <w:szCs w:val="28"/>
        </w:rPr>
      </w:pPr>
      <w:r w:rsidRPr="00D465D4">
        <w:rPr>
          <w:rFonts w:cstheme="minorHAnsi"/>
          <w:szCs w:val="28"/>
        </w:rPr>
        <w:t xml:space="preserve">Score Sheet - Worth 4 Points, scored by </w:t>
      </w:r>
      <w:r w:rsidR="003466C1" w:rsidRPr="00D465D4">
        <w:rPr>
          <w:rFonts w:cstheme="minorHAnsi"/>
          <w:szCs w:val="28"/>
        </w:rPr>
        <w:t>HSTA Teacher, Approved by CRA</w:t>
      </w:r>
    </w:p>
    <w:p w14:paraId="6A9D0814" w14:textId="77777777" w:rsidR="00C61EE1" w:rsidRPr="00D465D4" w:rsidRDefault="00C61EE1" w:rsidP="00A36367">
      <w:pPr>
        <w:pStyle w:val="ListParagraph"/>
        <w:numPr>
          <w:ilvl w:val="0"/>
          <w:numId w:val="76"/>
        </w:numPr>
        <w:rPr>
          <w:rFonts w:eastAsia="Times New Roman" w:cstheme="minorHAnsi"/>
          <w:i/>
          <w:szCs w:val="28"/>
        </w:rPr>
      </w:pPr>
      <w:r w:rsidRPr="00D465D4">
        <w:rPr>
          <w:rFonts w:eastAsia="Times New Roman" w:cstheme="minorHAnsi"/>
          <w:i/>
          <w:szCs w:val="28"/>
        </w:rPr>
        <w:t xml:space="preserve">Correct independent variable. </w:t>
      </w:r>
    </w:p>
    <w:p w14:paraId="254BC959" w14:textId="77777777" w:rsidR="00C61EE1" w:rsidRPr="00D465D4" w:rsidRDefault="00C61EE1" w:rsidP="00A36367">
      <w:pPr>
        <w:pStyle w:val="ListParagraph"/>
        <w:numPr>
          <w:ilvl w:val="1"/>
          <w:numId w:val="76"/>
        </w:numPr>
        <w:rPr>
          <w:rFonts w:eastAsia="Times New Roman" w:cstheme="minorHAnsi"/>
          <w:i/>
          <w:szCs w:val="28"/>
        </w:rPr>
      </w:pPr>
      <w:r w:rsidRPr="00D465D4">
        <w:rPr>
          <w:rStyle w:val="Emphasis"/>
          <w:rFonts w:cstheme="minorHAnsi"/>
          <w:szCs w:val="28"/>
          <w:shd w:val="clear" w:color="auto" w:fill="FFFFFF"/>
        </w:rPr>
        <w:t>measured, manipulated, or selected by the experimenter to determine its relationship to an outcome</w:t>
      </w:r>
    </w:p>
    <w:p w14:paraId="67782C41" w14:textId="77777777" w:rsidR="00C61EE1" w:rsidRPr="00D465D4" w:rsidRDefault="00C61EE1" w:rsidP="00A36367">
      <w:pPr>
        <w:pStyle w:val="ListParagraph"/>
        <w:numPr>
          <w:ilvl w:val="1"/>
          <w:numId w:val="76"/>
        </w:numPr>
        <w:rPr>
          <w:rStyle w:val="Strong"/>
          <w:rFonts w:eastAsia="Times New Roman" w:cstheme="minorHAnsi"/>
          <w:b w:val="0"/>
          <w:bCs w:val="0"/>
          <w:szCs w:val="28"/>
        </w:rPr>
      </w:pPr>
      <w:r w:rsidRPr="00D465D4">
        <w:rPr>
          <w:rStyle w:val="Strong"/>
          <w:rFonts w:cstheme="minorHAnsi"/>
          <w:szCs w:val="28"/>
          <w:shd w:val="clear" w:color="auto" w:fill="FFFFFF"/>
        </w:rPr>
        <w:t>Experimental, Manipulated, Treatment, Grouping Variable</w:t>
      </w:r>
    </w:p>
    <w:p w14:paraId="08469A0D" w14:textId="77777777" w:rsidR="00C61EE1" w:rsidRPr="00D465D4" w:rsidRDefault="00C61EE1" w:rsidP="00A36367">
      <w:pPr>
        <w:pStyle w:val="ListParagraph"/>
        <w:numPr>
          <w:ilvl w:val="0"/>
          <w:numId w:val="76"/>
        </w:numPr>
        <w:rPr>
          <w:rFonts w:eastAsia="Times New Roman" w:cstheme="minorHAnsi"/>
          <w:i/>
          <w:szCs w:val="28"/>
        </w:rPr>
      </w:pPr>
      <w:r w:rsidRPr="00D465D4">
        <w:rPr>
          <w:rFonts w:eastAsia="Times New Roman" w:cstheme="minorHAnsi"/>
          <w:i/>
          <w:szCs w:val="28"/>
        </w:rPr>
        <w:t>Correct dependent variable.</w:t>
      </w:r>
    </w:p>
    <w:p w14:paraId="17908F6F" w14:textId="77777777" w:rsidR="00C61EE1" w:rsidRPr="00D465D4" w:rsidRDefault="00C61EE1" w:rsidP="00A36367">
      <w:pPr>
        <w:pStyle w:val="ListParagraph"/>
        <w:numPr>
          <w:ilvl w:val="1"/>
          <w:numId w:val="76"/>
        </w:numPr>
        <w:rPr>
          <w:rFonts w:eastAsia="Times New Roman" w:cstheme="minorHAnsi"/>
          <w:i/>
          <w:szCs w:val="28"/>
        </w:rPr>
      </w:pPr>
      <w:r w:rsidRPr="00D465D4">
        <w:rPr>
          <w:rStyle w:val="Emphasis"/>
          <w:rFonts w:cstheme="minorHAnsi"/>
          <w:szCs w:val="28"/>
          <w:shd w:val="clear" w:color="auto" w:fill="FFFFFF"/>
        </w:rPr>
        <w:t>observed and measured to determine the effect of the independent variable</w:t>
      </w:r>
    </w:p>
    <w:p w14:paraId="1FDB5D55" w14:textId="77777777" w:rsidR="00C61EE1" w:rsidRPr="00D465D4" w:rsidRDefault="00C61EE1" w:rsidP="00A36367">
      <w:pPr>
        <w:pStyle w:val="ListParagraph"/>
        <w:numPr>
          <w:ilvl w:val="0"/>
          <w:numId w:val="76"/>
        </w:numPr>
        <w:rPr>
          <w:rFonts w:eastAsia="Times New Roman" w:cstheme="minorHAnsi"/>
          <w:i/>
          <w:szCs w:val="28"/>
        </w:rPr>
      </w:pPr>
      <w:r w:rsidRPr="00D465D4">
        <w:rPr>
          <w:rFonts w:eastAsia="Times New Roman" w:cstheme="minorHAnsi"/>
          <w:i/>
          <w:szCs w:val="28"/>
        </w:rPr>
        <w:t>Correct control variables.</w:t>
      </w:r>
    </w:p>
    <w:p w14:paraId="3D984EB6" w14:textId="77777777" w:rsidR="00C61EE1" w:rsidRPr="00D465D4" w:rsidRDefault="00C61EE1" w:rsidP="00A36367">
      <w:pPr>
        <w:pStyle w:val="ListParagraph"/>
        <w:numPr>
          <w:ilvl w:val="1"/>
          <w:numId w:val="76"/>
        </w:numPr>
        <w:rPr>
          <w:rFonts w:eastAsia="Times New Roman" w:cstheme="minorHAnsi"/>
          <w:szCs w:val="28"/>
        </w:rPr>
      </w:pPr>
      <w:r w:rsidRPr="00D465D4">
        <w:rPr>
          <w:rFonts w:eastAsia="Times New Roman" w:cstheme="minorHAnsi"/>
          <w:szCs w:val="28"/>
        </w:rPr>
        <w:t>the group that has no ‘treatment’ so you can use it to compare to the ‘treatment’ groups to observe a change</w:t>
      </w:r>
    </w:p>
    <w:p w14:paraId="171064E0" w14:textId="77777777" w:rsidR="00C61EE1" w:rsidRPr="00D465D4" w:rsidRDefault="00C61EE1" w:rsidP="00A36367">
      <w:pPr>
        <w:pStyle w:val="ListParagraph"/>
        <w:numPr>
          <w:ilvl w:val="1"/>
          <w:numId w:val="76"/>
        </w:numPr>
        <w:rPr>
          <w:rFonts w:eastAsia="Times New Roman" w:cstheme="minorHAnsi"/>
          <w:szCs w:val="28"/>
        </w:rPr>
      </w:pPr>
      <w:r w:rsidRPr="00D465D4">
        <w:rPr>
          <w:rFonts w:eastAsia="Times New Roman" w:cstheme="minorHAnsi"/>
          <w:szCs w:val="28"/>
        </w:rPr>
        <w:t>not all projects have a control variable. If there is no control, state “no control”</w:t>
      </w:r>
    </w:p>
    <w:p w14:paraId="6AFAA729" w14:textId="77777777" w:rsidR="00C61EE1" w:rsidRPr="00D465D4" w:rsidRDefault="00C61EE1" w:rsidP="00A36367">
      <w:pPr>
        <w:pStyle w:val="ListParagraph"/>
        <w:numPr>
          <w:ilvl w:val="0"/>
          <w:numId w:val="76"/>
        </w:numPr>
        <w:rPr>
          <w:rFonts w:eastAsia="Times New Roman" w:cstheme="minorHAnsi"/>
          <w:i/>
          <w:szCs w:val="28"/>
        </w:rPr>
      </w:pPr>
      <w:r w:rsidRPr="00D465D4">
        <w:rPr>
          <w:rFonts w:eastAsia="Times New Roman" w:cstheme="minorHAnsi"/>
          <w:i/>
          <w:szCs w:val="28"/>
        </w:rPr>
        <w:t>Correct constant variables.</w:t>
      </w:r>
    </w:p>
    <w:p w14:paraId="2CEBBC2B" w14:textId="100420F5" w:rsidR="00C61EE1" w:rsidRPr="00D465D4" w:rsidRDefault="00C61EE1" w:rsidP="00A36367">
      <w:pPr>
        <w:pStyle w:val="ListParagraph"/>
        <w:numPr>
          <w:ilvl w:val="1"/>
          <w:numId w:val="76"/>
        </w:numPr>
        <w:rPr>
          <w:rFonts w:eastAsia="Times New Roman" w:cstheme="minorHAnsi"/>
          <w:szCs w:val="28"/>
        </w:rPr>
      </w:pPr>
      <w:r w:rsidRPr="00D465D4">
        <w:rPr>
          <w:rFonts w:eastAsia="Times New Roman" w:cstheme="minorHAnsi"/>
          <w:szCs w:val="28"/>
        </w:rPr>
        <w:t xml:space="preserve">elements of the project that stay the same throughout the project – like water temperature, survey questions, </w:t>
      </w:r>
      <w:r w:rsidR="003466C1" w:rsidRPr="00D465D4">
        <w:rPr>
          <w:rFonts w:eastAsia="Times New Roman" w:cstheme="minorHAnsi"/>
          <w:szCs w:val="28"/>
        </w:rPr>
        <w:t>etc.</w:t>
      </w:r>
    </w:p>
    <w:p w14:paraId="6A9E833A" w14:textId="77777777" w:rsidR="00C61EE1" w:rsidRPr="00D465D4" w:rsidRDefault="00C61EE1" w:rsidP="00A36367">
      <w:pPr>
        <w:pStyle w:val="ListParagraph"/>
        <w:numPr>
          <w:ilvl w:val="1"/>
          <w:numId w:val="76"/>
        </w:numPr>
        <w:rPr>
          <w:rFonts w:eastAsia="Times New Roman" w:cstheme="minorHAnsi"/>
          <w:szCs w:val="28"/>
        </w:rPr>
      </w:pPr>
      <w:r w:rsidRPr="00D465D4">
        <w:rPr>
          <w:rFonts w:eastAsia="Times New Roman" w:cstheme="minorHAnsi"/>
          <w:szCs w:val="28"/>
        </w:rPr>
        <w:t>list at least 3 constants</w:t>
      </w:r>
    </w:p>
    <w:p w14:paraId="5E1D3E75" w14:textId="77777777" w:rsidR="00C61EE1" w:rsidRPr="00D465D4" w:rsidRDefault="00C61EE1" w:rsidP="00A36367">
      <w:pPr>
        <w:pStyle w:val="ListParagraph"/>
        <w:numPr>
          <w:ilvl w:val="1"/>
          <w:numId w:val="76"/>
        </w:numPr>
        <w:rPr>
          <w:rFonts w:eastAsia="Times New Roman" w:cstheme="minorHAnsi"/>
          <w:szCs w:val="28"/>
        </w:rPr>
      </w:pPr>
      <w:r w:rsidRPr="00D465D4">
        <w:rPr>
          <w:rFonts w:eastAsia="Times New Roman" w:cstheme="minorHAnsi"/>
          <w:szCs w:val="28"/>
        </w:rPr>
        <w:t>all projects have constant variables</w:t>
      </w:r>
    </w:p>
    <w:p w14:paraId="355FCA29" w14:textId="77777777" w:rsidR="00C61EE1" w:rsidRPr="00D465D4" w:rsidRDefault="00C61EE1" w:rsidP="003466C1">
      <w:pPr>
        <w:rPr>
          <w:rFonts w:cstheme="minorHAnsi"/>
          <w:szCs w:val="28"/>
        </w:rPr>
      </w:pPr>
      <w:r w:rsidRPr="00D465D4">
        <w:rPr>
          <w:rFonts w:cstheme="minorHAnsi"/>
          <w:szCs w:val="28"/>
        </w:rPr>
        <w:t>Tips</w:t>
      </w:r>
    </w:p>
    <w:p w14:paraId="36DB4A68" w14:textId="77777777" w:rsidR="00C61EE1" w:rsidRPr="00D465D4" w:rsidRDefault="00C61EE1" w:rsidP="00A36367">
      <w:pPr>
        <w:pStyle w:val="ListParagraph"/>
        <w:numPr>
          <w:ilvl w:val="0"/>
          <w:numId w:val="109"/>
        </w:numPr>
        <w:rPr>
          <w:rFonts w:cstheme="minorHAnsi"/>
          <w:szCs w:val="28"/>
        </w:rPr>
      </w:pPr>
      <w:r w:rsidRPr="00D465D4">
        <w:rPr>
          <w:rFonts w:cstheme="minorHAnsi"/>
          <w:szCs w:val="28"/>
        </w:rPr>
        <w:t>IV is what you change/set, DV is what you measure</w:t>
      </w:r>
    </w:p>
    <w:p w14:paraId="15C24483" w14:textId="77777777" w:rsidR="00C61EE1" w:rsidRPr="00D465D4" w:rsidRDefault="00C61EE1" w:rsidP="00A36367">
      <w:pPr>
        <w:pStyle w:val="ListParagraph"/>
        <w:numPr>
          <w:ilvl w:val="0"/>
          <w:numId w:val="109"/>
        </w:numPr>
        <w:rPr>
          <w:rFonts w:cstheme="minorHAnsi"/>
          <w:szCs w:val="28"/>
        </w:rPr>
      </w:pPr>
      <w:r w:rsidRPr="00D465D4">
        <w:rPr>
          <w:rFonts w:cstheme="minorHAnsi"/>
          <w:szCs w:val="28"/>
        </w:rPr>
        <w:t xml:space="preserve">Control gets no ‘treatment’, constants stay the same throughout the experiment </w:t>
      </w:r>
    </w:p>
    <w:p w14:paraId="58CB0910" w14:textId="77777777" w:rsidR="00C61EE1" w:rsidRPr="00D465D4" w:rsidRDefault="00C61EE1" w:rsidP="003466C1">
      <w:pPr>
        <w:rPr>
          <w:rFonts w:cstheme="minorHAnsi"/>
          <w:szCs w:val="28"/>
        </w:rPr>
      </w:pPr>
      <w:r w:rsidRPr="00D465D4">
        <w:rPr>
          <w:rFonts w:cstheme="minorHAnsi"/>
          <w:szCs w:val="28"/>
        </w:rPr>
        <w:t>Examples</w:t>
      </w:r>
    </w:p>
    <w:p w14:paraId="0027A2DA" w14:textId="77777777" w:rsidR="00C61EE1" w:rsidRPr="00D465D4" w:rsidRDefault="00C61EE1" w:rsidP="00A36367">
      <w:pPr>
        <w:pStyle w:val="ListParagraph"/>
        <w:numPr>
          <w:ilvl w:val="0"/>
          <w:numId w:val="77"/>
        </w:numPr>
        <w:rPr>
          <w:rStyle w:val="Strong"/>
          <w:rFonts w:cstheme="minorHAnsi"/>
          <w:b w:val="0"/>
          <w:bCs w:val="0"/>
          <w:szCs w:val="28"/>
        </w:rPr>
      </w:pPr>
      <w:r w:rsidRPr="00D465D4">
        <w:rPr>
          <w:rStyle w:val="Strong"/>
          <w:rFonts w:cstheme="minorHAnsi"/>
          <w:b w:val="0"/>
          <w:bCs w:val="0"/>
          <w:szCs w:val="28"/>
          <w:shd w:val="clear" w:color="auto" w:fill="FFFFFF"/>
        </w:rPr>
        <w:t>Among HSTA students in WV, does McDonalds or Burger King have a better tasting hamburger?</w:t>
      </w:r>
    </w:p>
    <w:p w14:paraId="0B9F383A"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IV – McDonalds and Burger King hamburgers</w:t>
      </w:r>
    </w:p>
    <w:p w14:paraId="763CB0EE"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DV – taste test results</w:t>
      </w:r>
    </w:p>
    <w:p w14:paraId="115C9AF5"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Control – None</w:t>
      </w:r>
    </w:p>
    <w:p w14:paraId="28B160FA"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Constants – condiments on the hamburger, all HSTA students from WV, taste test scale</w:t>
      </w:r>
    </w:p>
    <w:p w14:paraId="30BE18A7" w14:textId="77777777" w:rsidR="00E465C9" w:rsidRPr="00D465D4" w:rsidRDefault="00E465C9" w:rsidP="00E465C9">
      <w:pPr>
        <w:pStyle w:val="ListParagraph"/>
        <w:rPr>
          <w:rStyle w:val="apple-style-span"/>
          <w:rFonts w:cstheme="minorHAnsi"/>
          <w:szCs w:val="28"/>
        </w:rPr>
      </w:pPr>
    </w:p>
    <w:p w14:paraId="37E22499" w14:textId="202E7152" w:rsidR="00C61EE1" w:rsidRPr="00D465D4" w:rsidRDefault="00C61EE1" w:rsidP="00A36367">
      <w:pPr>
        <w:pStyle w:val="ListParagraph"/>
        <w:numPr>
          <w:ilvl w:val="0"/>
          <w:numId w:val="77"/>
        </w:numPr>
        <w:rPr>
          <w:rStyle w:val="apple-style-span"/>
          <w:rFonts w:cstheme="minorHAnsi"/>
          <w:szCs w:val="28"/>
        </w:rPr>
      </w:pPr>
      <w:r w:rsidRPr="00D465D4">
        <w:rPr>
          <w:rStyle w:val="apple-style-span"/>
          <w:rFonts w:cstheme="minorHAnsi"/>
          <w:szCs w:val="28"/>
          <w:shd w:val="clear" w:color="auto" w:fill="FFFFFF"/>
        </w:rPr>
        <w:t>Is there a link between hours of television viewing and obesity rates in children aged 8-14?</w:t>
      </w:r>
    </w:p>
    <w:p w14:paraId="79A2C9E2"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IV– number of hours watching TV</w:t>
      </w:r>
    </w:p>
    <w:p w14:paraId="7527EE2A"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DV – obesity rate</w:t>
      </w:r>
    </w:p>
    <w:p w14:paraId="17E8C642"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Control – None</w:t>
      </w:r>
    </w:p>
    <w:p w14:paraId="580A9556"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Constants – obesity scale, the age of children, how the number of TV hours are recorded</w:t>
      </w:r>
    </w:p>
    <w:p w14:paraId="290FE966" w14:textId="77777777" w:rsidR="00C61EE1" w:rsidRPr="00D465D4" w:rsidRDefault="00C61EE1" w:rsidP="00A36367">
      <w:pPr>
        <w:pStyle w:val="ListParagraph"/>
        <w:numPr>
          <w:ilvl w:val="0"/>
          <w:numId w:val="77"/>
        </w:numPr>
        <w:rPr>
          <w:rFonts w:cstheme="minorHAnsi"/>
          <w:szCs w:val="28"/>
        </w:rPr>
      </w:pPr>
      <w:r w:rsidRPr="00D465D4">
        <w:rPr>
          <w:rFonts w:cstheme="minorHAnsi"/>
          <w:szCs w:val="28"/>
        </w:rPr>
        <w:t xml:space="preserve">Do females age 16-18 score higher than males age 16-18 on the ACT during 2016? </w:t>
      </w:r>
    </w:p>
    <w:p w14:paraId="6279A9C5"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IV – Gender</w:t>
      </w:r>
    </w:p>
    <w:p w14:paraId="7072E1DA"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DV – ACT Score</w:t>
      </w:r>
    </w:p>
    <w:p w14:paraId="024F48A2"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Control – None</w:t>
      </w:r>
    </w:p>
    <w:p w14:paraId="36A219A3"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 xml:space="preserve">Constants – age, ACT test (may have not taken test on the same day but during the same year), same year </w:t>
      </w:r>
    </w:p>
    <w:p w14:paraId="03BE5132" w14:textId="77777777" w:rsidR="00C61EE1" w:rsidRPr="00D465D4" w:rsidRDefault="00C61EE1" w:rsidP="00A36367">
      <w:pPr>
        <w:pStyle w:val="ListParagraph"/>
        <w:numPr>
          <w:ilvl w:val="0"/>
          <w:numId w:val="77"/>
        </w:numPr>
        <w:rPr>
          <w:rFonts w:cstheme="minorHAnsi"/>
          <w:szCs w:val="28"/>
        </w:rPr>
      </w:pPr>
      <w:r w:rsidRPr="00D465D4">
        <w:rPr>
          <w:rFonts w:cstheme="minorHAnsi"/>
          <w:szCs w:val="28"/>
        </w:rPr>
        <w:t>Will plants have a higher growth rate with water supplements Sea Veg, Seachem, or Natural Leaf after 6 weeks?</w:t>
      </w:r>
    </w:p>
    <w:p w14:paraId="373DA084" w14:textId="4FCABA00"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 xml:space="preserve">IV – water supplement treatment: </w:t>
      </w:r>
      <w:r w:rsidRPr="00D465D4">
        <w:rPr>
          <w:rFonts w:cstheme="minorHAnsi"/>
          <w:szCs w:val="28"/>
        </w:rPr>
        <w:t>Sea Veg, Seachem, or Natural Leaf</w:t>
      </w:r>
    </w:p>
    <w:p w14:paraId="5243A804"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DV – growth rate</w:t>
      </w:r>
    </w:p>
    <w:p w14:paraId="089186E9"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Control – plants with just water</w:t>
      </w:r>
    </w:p>
    <w:p w14:paraId="51F149DF" w14:textId="77777777" w:rsidR="00C61EE1" w:rsidRPr="00D465D4" w:rsidRDefault="00C61EE1" w:rsidP="00A36367">
      <w:pPr>
        <w:pStyle w:val="ListParagraph"/>
        <w:numPr>
          <w:ilvl w:val="1"/>
          <w:numId w:val="77"/>
        </w:numPr>
        <w:rPr>
          <w:rStyle w:val="Strong"/>
          <w:rFonts w:cstheme="minorHAnsi"/>
          <w:b w:val="0"/>
          <w:bCs w:val="0"/>
          <w:szCs w:val="28"/>
        </w:rPr>
      </w:pPr>
      <w:r w:rsidRPr="00D465D4">
        <w:rPr>
          <w:rStyle w:val="Strong"/>
          <w:rFonts w:cstheme="minorHAnsi"/>
          <w:b w:val="0"/>
          <w:bCs w:val="0"/>
          <w:szCs w:val="28"/>
          <w:shd w:val="clear" w:color="auto" w:fill="FFFFFF"/>
        </w:rPr>
        <w:t>Constants – plant type, plant food, plant environment, ruler to measure height, number of plants in each treatment, time</w:t>
      </w:r>
    </w:p>
    <w:p w14:paraId="30ABD6D1" w14:textId="77777777" w:rsidR="00C61EE1" w:rsidRPr="00D465D4" w:rsidRDefault="00C61EE1" w:rsidP="003466C1">
      <w:pPr>
        <w:rPr>
          <w:rFonts w:cstheme="minorHAnsi"/>
          <w:szCs w:val="28"/>
        </w:rPr>
      </w:pPr>
    </w:p>
    <w:p w14:paraId="4B5CCB7E" w14:textId="77777777" w:rsidR="00C61EE1" w:rsidRPr="00D465D4" w:rsidRDefault="00C61EE1" w:rsidP="003466C1">
      <w:pPr>
        <w:rPr>
          <w:rFonts w:cstheme="minorHAnsi"/>
          <w:szCs w:val="28"/>
        </w:rPr>
      </w:pPr>
    </w:p>
    <w:p w14:paraId="41F78A1F" w14:textId="77777777" w:rsidR="00C61EE1" w:rsidRPr="00D465D4" w:rsidRDefault="00C61EE1" w:rsidP="003466C1">
      <w:pPr>
        <w:rPr>
          <w:rFonts w:cstheme="minorHAnsi"/>
          <w:szCs w:val="28"/>
        </w:rPr>
      </w:pPr>
    </w:p>
    <w:p w14:paraId="507AAFF0" w14:textId="77777777" w:rsidR="00C61EE1" w:rsidRPr="00D465D4" w:rsidRDefault="00C61EE1" w:rsidP="00C61EE1">
      <w:pPr>
        <w:pStyle w:val="Heading1"/>
        <w:rPr>
          <w:rFonts w:eastAsia="Times New Roman"/>
        </w:rPr>
      </w:pPr>
    </w:p>
    <w:p w14:paraId="0DBC5A84" w14:textId="77777777" w:rsidR="00C61EE1" w:rsidRPr="00D465D4" w:rsidRDefault="00C61EE1" w:rsidP="00C61EE1"/>
    <w:p w14:paraId="0DE922A4" w14:textId="07C48B8C" w:rsidR="00C61EE1" w:rsidRPr="00D465D4" w:rsidRDefault="00C61EE1" w:rsidP="00C61EE1"/>
    <w:p w14:paraId="1A2A3B46" w14:textId="6130B5DC" w:rsidR="00E465C9" w:rsidRPr="00D465D4" w:rsidRDefault="00E465C9" w:rsidP="00C61EE1"/>
    <w:p w14:paraId="24BD9310" w14:textId="77777777" w:rsidR="00E465C9" w:rsidRPr="00D465D4" w:rsidRDefault="00E465C9" w:rsidP="00C61EE1"/>
    <w:p w14:paraId="43E2B941" w14:textId="616F0849" w:rsidR="00C61EE1" w:rsidRPr="00D465D4" w:rsidRDefault="00C61EE1" w:rsidP="00C61EE1"/>
    <w:p w14:paraId="7B9DC8FC" w14:textId="48A33779" w:rsidR="00191634" w:rsidRPr="00D465D4" w:rsidRDefault="00191634" w:rsidP="00C61EE1"/>
    <w:p w14:paraId="3893F18D" w14:textId="6C40CB7A" w:rsidR="00AC2816" w:rsidRPr="00D465D4" w:rsidRDefault="00AC2816" w:rsidP="00C61EE1"/>
    <w:p w14:paraId="0CCAFD7C" w14:textId="77777777" w:rsidR="00AC2816" w:rsidRPr="00D465D4" w:rsidRDefault="00AC2816" w:rsidP="00C61EE1"/>
    <w:p w14:paraId="6BE9DDFC" w14:textId="77777777" w:rsidR="00C61EE1" w:rsidRPr="00D465D4" w:rsidRDefault="00C61EE1" w:rsidP="00C61EE1"/>
    <w:p w14:paraId="363E1F8B" w14:textId="4DA1BAAD" w:rsidR="00C61EE1" w:rsidRPr="00D465D4" w:rsidRDefault="00C61EE1" w:rsidP="003466C1">
      <w:pPr>
        <w:pStyle w:val="Heading3"/>
        <w:rPr>
          <w:rFonts w:eastAsia="Times New Roman"/>
        </w:rPr>
      </w:pPr>
      <w:bookmarkStart w:id="90" w:name="_Toc17036919"/>
      <w:bookmarkStart w:id="91" w:name="_Toc79482495"/>
      <w:r w:rsidRPr="00D465D4">
        <w:rPr>
          <w:rFonts w:eastAsia="Times New Roman"/>
        </w:rPr>
        <w:t>Hypotheses</w:t>
      </w:r>
      <w:bookmarkEnd w:id="90"/>
      <w:bookmarkEnd w:id="91"/>
    </w:p>
    <w:p w14:paraId="20F26A59" w14:textId="77777777" w:rsidR="00C61EE1" w:rsidRPr="00D465D4" w:rsidRDefault="00C61EE1" w:rsidP="00C61EE1">
      <w:pPr>
        <w:rPr>
          <w:rStyle w:val="Heading1Char"/>
          <w:b w:val="0"/>
          <w:sz w:val="6"/>
          <w:szCs w:val="24"/>
        </w:rPr>
      </w:pPr>
    </w:p>
    <w:p w14:paraId="0EE692DB" w14:textId="713C0A33" w:rsidR="00C61EE1" w:rsidRPr="00D465D4" w:rsidRDefault="00C61EE1" w:rsidP="00C61EE1">
      <w:pPr>
        <w:rPr>
          <w:rFonts w:cstheme="minorHAnsi"/>
          <w:b/>
          <w:szCs w:val="28"/>
        </w:rPr>
      </w:pPr>
      <w:r w:rsidRPr="00D465D4">
        <w:rPr>
          <w:rFonts w:cstheme="minorHAnsi"/>
          <w:bCs/>
          <w:szCs w:val="28"/>
        </w:rPr>
        <w:t xml:space="preserve">Score Sheet - Worth 4 Points, </w:t>
      </w:r>
      <w:r w:rsidR="003466C1" w:rsidRPr="00D465D4">
        <w:rPr>
          <w:rFonts w:cstheme="minorHAnsi"/>
          <w:bCs/>
          <w:szCs w:val="28"/>
        </w:rPr>
        <w:t>Scored</w:t>
      </w:r>
      <w:r w:rsidR="003466C1" w:rsidRPr="00D465D4">
        <w:rPr>
          <w:rFonts w:cstheme="minorHAnsi"/>
          <w:szCs w:val="28"/>
        </w:rPr>
        <w:t xml:space="preserve"> by HSTA Teacher, Approved by CRA</w:t>
      </w:r>
    </w:p>
    <w:p w14:paraId="3E9C89B7" w14:textId="77777777" w:rsidR="00C61EE1" w:rsidRPr="00D465D4" w:rsidRDefault="00C61EE1" w:rsidP="00A36367">
      <w:pPr>
        <w:pStyle w:val="ListParagraph"/>
        <w:numPr>
          <w:ilvl w:val="0"/>
          <w:numId w:val="29"/>
        </w:numPr>
        <w:spacing w:after="200" w:line="276" w:lineRule="auto"/>
        <w:rPr>
          <w:rFonts w:eastAsia="Times New Roman" w:cstheme="minorHAnsi"/>
          <w:szCs w:val="28"/>
        </w:rPr>
      </w:pPr>
      <w:r w:rsidRPr="00D465D4">
        <w:rPr>
          <w:rFonts w:eastAsia="Times New Roman" w:cstheme="minorHAnsi"/>
          <w:i/>
          <w:szCs w:val="28"/>
        </w:rPr>
        <w:t>Hypothesis is based on research question and variables</w:t>
      </w:r>
    </w:p>
    <w:p w14:paraId="165C0720" w14:textId="77777777" w:rsidR="00C61EE1" w:rsidRPr="00D465D4" w:rsidRDefault="00C61EE1" w:rsidP="00A36367">
      <w:pPr>
        <w:pStyle w:val="ListParagraph"/>
        <w:numPr>
          <w:ilvl w:val="1"/>
          <w:numId w:val="29"/>
        </w:numPr>
        <w:spacing w:after="200" w:line="276" w:lineRule="auto"/>
        <w:rPr>
          <w:rFonts w:eastAsia="Times New Roman" w:cstheme="minorHAnsi"/>
          <w:szCs w:val="28"/>
        </w:rPr>
      </w:pPr>
      <w:r w:rsidRPr="00D465D4">
        <w:rPr>
          <w:rFonts w:eastAsia="Times New Roman" w:cstheme="minorHAnsi"/>
          <w:szCs w:val="28"/>
        </w:rPr>
        <w:t>Hypothesis has to match the research question and variables</w:t>
      </w:r>
    </w:p>
    <w:p w14:paraId="638A21B4" w14:textId="77777777" w:rsidR="00C61EE1" w:rsidRPr="00D465D4" w:rsidRDefault="00C61EE1" w:rsidP="00A36367">
      <w:pPr>
        <w:pStyle w:val="ListParagraph"/>
        <w:numPr>
          <w:ilvl w:val="0"/>
          <w:numId w:val="29"/>
        </w:numPr>
        <w:spacing w:after="200" w:line="276" w:lineRule="auto"/>
        <w:rPr>
          <w:rFonts w:eastAsia="Times New Roman" w:cstheme="minorHAnsi"/>
          <w:i/>
          <w:szCs w:val="28"/>
        </w:rPr>
      </w:pPr>
      <w:r w:rsidRPr="00D465D4">
        <w:rPr>
          <w:rFonts w:eastAsia="Times New Roman" w:cstheme="minorHAnsi"/>
          <w:i/>
          <w:szCs w:val="28"/>
        </w:rPr>
        <w:t>Hypothesis is testable by a statistical test</w:t>
      </w:r>
    </w:p>
    <w:p w14:paraId="453BD061" w14:textId="77777777" w:rsidR="00C61EE1" w:rsidRPr="00D465D4" w:rsidRDefault="00C61EE1" w:rsidP="00A36367">
      <w:pPr>
        <w:pStyle w:val="ListParagraph"/>
        <w:numPr>
          <w:ilvl w:val="1"/>
          <w:numId w:val="29"/>
        </w:numPr>
        <w:spacing w:after="200" w:line="276" w:lineRule="auto"/>
        <w:rPr>
          <w:rFonts w:eastAsia="Times New Roman" w:cstheme="minorHAnsi"/>
          <w:szCs w:val="28"/>
        </w:rPr>
      </w:pPr>
      <w:r w:rsidRPr="00D465D4">
        <w:rPr>
          <w:rFonts w:eastAsia="Times New Roman" w:cstheme="minorHAnsi"/>
          <w:szCs w:val="28"/>
        </w:rPr>
        <w:t>If you can’t use a statistical test on your hypothesis, then it is not testable</w:t>
      </w:r>
    </w:p>
    <w:p w14:paraId="22B5F8D9" w14:textId="77777777" w:rsidR="00C61EE1" w:rsidRPr="00D465D4" w:rsidRDefault="00C61EE1" w:rsidP="00A36367">
      <w:pPr>
        <w:pStyle w:val="ListParagraph"/>
        <w:numPr>
          <w:ilvl w:val="0"/>
          <w:numId w:val="29"/>
        </w:numPr>
        <w:spacing w:after="200" w:line="276" w:lineRule="auto"/>
        <w:rPr>
          <w:rFonts w:cstheme="minorHAnsi"/>
          <w:i/>
          <w:szCs w:val="28"/>
        </w:rPr>
      </w:pPr>
      <w:r w:rsidRPr="00D465D4">
        <w:rPr>
          <w:rFonts w:cstheme="minorHAnsi"/>
          <w:i/>
          <w:szCs w:val="28"/>
        </w:rPr>
        <w:t>Explain why this is your hypothesis using some of your background research</w:t>
      </w:r>
    </w:p>
    <w:p w14:paraId="3A186DFB" w14:textId="77777777" w:rsidR="00C61EE1" w:rsidRPr="00D465D4" w:rsidRDefault="00C61EE1" w:rsidP="00A36367">
      <w:pPr>
        <w:pStyle w:val="ListParagraph"/>
        <w:numPr>
          <w:ilvl w:val="1"/>
          <w:numId w:val="29"/>
        </w:numPr>
        <w:spacing w:after="200" w:line="276" w:lineRule="auto"/>
        <w:rPr>
          <w:rFonts w:cstheme="minorHAnsi"/>
          <w:szCs w:val="28"/>
        </w:rPr>
      </w:pPr>
      <w:r w:rsidRPr="00D465D4">
        <w:rPr>
          <w:rFonts w:cstheme="minorHAnsi"/>
          <w:szCs w:val="28"/>
        </w:rPr>
        <w:t xml:space="preserve"> Explain why you expect these results based on what you’ve learned from your background research</w:t>
      </w:r>
    </w:p>
    <w:p w14:paraId="56400528" w14:textId="77777777" w:rsidR="00C61EE1" w:rsidRPr="00D465D4" w:rsidRDefault="00C61EE1" w:rsidP="00A36367">
      <w:pPr>
        <w:pStyle w:val="ListParagraph"/>
        <w:numPr>
          <w:ilvl w:val="0"/>
          <w:numId w:val="29"/>
        </w:numPr>
        <w:spacing w:after="200" w:line="276" w:lineRule="auto"/>
        <w:rPr>
          <w:rFonts w:cstheme="minorHAnsi"/>
          <w:i/>
          <w:szCs w:val="28"/>
        </w:rPr>
      </w:pPr>
      <w:r w:rsidRPr="00D465D4">
        <w:rPr>
          <w:rFonts w:eastAsia="Times New Roman" w:cstheme="minorHAnsi"/>
          <w:i/>
          <w:szCs w:val="28"/>
        </w:rPr>
        <w:t>Null Hypothesis is stated correctly.</w:t>
      </w:r>
    </w:p>
    <w:p w14:paraId="7112BA9A" w14:textId="77777777" w:rsidR="00C61EE1" w:rsidRPr="00D465D4" w:rsidRDefault="00C61EE1" w:rsidP="00A36367">
      <w:pPr>
        <w:pStyle w:val="ListParagraph"/>
        <w:numPr>
          <w:ilvl w:val="1"/>
          <w:numId w:val="29"/>
        </w:numPr>
        <w:spacing w:after="200" w:line="276" w:lineRule="auto"/>
        <w:rPr>
          <w:rFonts w:cstheme="minorHAnsi"/>
          <w:szCs w:val="28"/>
        </w:rPr>
      </w:pPr>
      <w:r w:rsidRPr="00D465D4">
        <w:rPr>
          <w:rFonts w:cstheme="minorHAnsi"/>
          <w:szCs w:val="28"/>
        </w:rPr>
        <w:t>States that there is no significant difference between your study population(s)</w:t>
      </w:r>
    </w:p>
    <w:p w14:paraId="768D9570" w14:textId="77777777" w:rsidR="00C61EE1" w:rsidRPr="00D465D4" w:rsidRDefault="00C61EE1" w:rsidP="00C61EE1">
      <w:pPr>
        <w:rPr>
          <w:rFonts w:cstheme="minorHAnsi"/>
          <w:szCs w:val="28"/>
        </w:rPr>
      </w:pPr>
      <w:bookmarkStart w:id="92" w:name="_Toc458689039"/>
      <w:r w:rsidRPr="00D465D4">
        <w:rPr>
          <w:rFonts w:cstheme="minorHAnsi"/>
          <w:szCs w:val="28"/>
        </w:rPr>
        <w:t>Tips</w:t>
      </w:r>
      <w:bookmarkEnd w:id="92"/>
    </w:p>
    <w:p w14:paraId="30AACE51" w14:textId="3F704B09" w:rsidR="00C61EE1" w:rsidRPr="00D465D4" w:rsidRDefault="00C61EE1" w:rsidP="00A36367">
      <w:pPr>
        <w:pStyle w:val="ListParagraph"/>
        <w:numPr>
          <w:ilvl w:val="0"/>
          <w:numId w:val="110"/>
        </w:numPr>
        <w:spacing w:after="200" w:line="276" w:lineRule="auto"/>
        <w:rPr>
          <w:rFonts w:cstheme="minorHAnsi"/>
          <w:szCs w:val="28"/>
        </w:rPr>
      </w:pPr>
      <w:r w:rsidRPr="00D465D4">
        <w:rPr>
          <w:rFonts w:cstheme="minorHAnsi"/>
          <w:szCs w:val="28"/>
        </w:rPr>
        <w:t>Hypothesis (plural: hypotheses) is a prediction about the outcome of study and based on a person’s observations, previous knowledge, and/or experience.</w:t>
      </w:r>
    </w:p>
    <w:p w14:paraId="35BD14B3" w14:textId="77777777" w:rsidR="00BE252A" w:rsidRPr="00D465D4" w:rsidRDefault="00BE252A" w:rsidP="00A36367">
      <w:pPr>
        <w:pStyle w:val="ListParagraph"/>
        <w:numPr>
          <w:ilvl w:val="1"/>
          <w:numId w:val="110"/>
        </w:numPr>
        <w:spacing w:after="200" w:line="276" w:lineRule="auto"/>
        <w:rPr>
          <w:rFonts w:cs="Times New Roman"/>
          <w:szCs w:val="24"/>
        </w:rPr>
      </w:pPr>
      <w:r w:rsidRPr="00D465D4">
        <w:rPr>
          <w:rFonts w:cs="Times New Roman"/>
          <w:szCs w:val="24"/>
        </w:rPr>
        <w:t xml:space="preserve">The Null Hypothesis states that we will observe no difference, or we will observe no change. This is what we assume in research. </w:t>
      </w:r>
    </w:p>
    <w:p w14:paraId="31CFE4A7" w14:textId="77777777" w:rsidR="00BE252A" w:rsidRPr="00D465D4" w:rsidRDefault="00BE252A" w:rsidP="00A36367">
      <w:pPr>
        <w:pStyle w:val="ListParagraph"/>
        <w:numPr>
          <w:ilvl w:val="1"/>
          <w:numId w:val="110"/>
        </w:numPr>
        <w:spacing w:after="200" w:line="276" w:lineRule="auto"/>
        <w:rPr>
          <w:rFonts w:cs="Times New Roman"/>
          <w:szCs w:val="24"/>
        </w:rPr>
      </w:pPr>
      <w:r w:rsidRPr="00D465D4">
        <w:rPr>
          <w:rFonts w:cs="Times New Roman"/>
          <w:szCs w:val="24"/>
        </w:rPr>
        <w:t>The Alternative Hypothesis is what we are testing or seeking to find in the research. It states that there will be a change or a difference.</w:t>
      </w:r>
    </w:p>
    <w:p w14:paraId="23B9D12B" w14:textId="77777777" w:rsidR="00C61EE1" w:rsidRPr="00D465D4" w:rsidRDefault="00C61EE1" w:rsidP="00A36367">
      <w:pPr>
        <w:pStyle w:val="ListParagraph"/>
        <w:numPr>
          <w:ilvl w:val="0"/>
          <w:numId w:val="110"/>
        </w:numPr>
        <w:spacing w:after="200" w:line="276" w:lineRule="auto"/>
        <w:rPr>
          <w:rFonts w:cstheme="minorHAnsi"/>
          <w:szCs w:val="28"/>
        </w:rPr>
      </w:pPr>
      <w:r w:rsidRPr="00D465D4">
        <w:rPr>
          <w:rFonts w:cstheme="minorHAnsi"/>
          <w:szCs w:val="28"/>
        </w:rPr>
        <w:t>Use background information to help you take a stance on what you believe will happen and why.</w:t>
      </w:r>
    </w:p>
    <w:p w14:paraId="2A9A2CFF" w14:textId="2D3C2BA2" w:rsidR="00C61EE1" w:rsidRPr="00D465D4" w:rsidRDefault="00C61EE1" w:rsidP="00A36367">
      <w:pPr>
        <w:pStyle w:val="ListParagraph"/>
        <w:numPr>
          <w:ilvl w:val="0"/>
          <w:numId w:val="110"/>
        </w:numPr>
        <w:spacing w:after="200" w:line="276" w:lineRule="auto"/>
        <w:rPr>
          <w:rFonts w:cstheme="minorHAnsi"/>
          <w:szCs w:val="28"/>
        </w:rPr>
      </w:pPr>
      <w:r w:rsidRPr="00D465D4">
        <w:rPr>
          <w:rFonts w:cstheme="minorHAnsi"/>
          <w:szCs w:val="28"/>
        </w:rPr>
        <w:t xml:space="preserve">If you get stuck just go back to basics: </w:t>
      </w:r>
      <w:r w:rsidRPr="00D465D4">
        <w:rPr>
          <w:rFonts w:cstheme="minorHAnsi"/>
          <w:b/>
          <w:bCs/>
          <w:szCs w:val="28"/>
        </w:rPr>
        <w:t>If… then… because...</w:t>
      </w:r>
    </w:p>
    <w:p w14:paraId="7F079EFA" w14:textId="77777777" w:rsidR="00BE252A" w:rsidRPr="00D465D4" w:rsidRDefault="00BE252A" w:rsidP="00A36367">
      <w:pPr>
        <w:pStyle w:val="ListParagraph"/>
        <w:numPr>
          <w:ilvl w:val="1"/>
          <w:numId w:val="111"/>
        </w:numPr>
        <w:spacing w:after="200" w:line="276" w:lineRule="auto"/>
        <w:rPr>
          <w:rFonts w:cs="Times New Roman"/>
          <w:szCs w:val="24"/>
        </w:rPr>
      </w:pPr>
      <w:r w:rsidRPr="00D465D4">
        <w:rPr>
          <w:rFonts w:cs="Times New Roman"/>
          <w:szCs w:val="24"/>
          <w:shd w:val="clear" w:color="auto" w:fill="FFFFFF"/>
        </w:rPr>
        <w:t>If [</w:t>
      </w:r>
      <w:r w:rsidRPr="00D465D4">
        <w:rPr>
          <w:rFonts w:cs="Times New Roman"/>
          <w:i/>
          <w:szCs w:val="24"/>
          <w:shd w:val="clear" w:color="auto" w:fill="FFFFFF"/>
        </w:rPr>
        <w:t>we compare something about the independent variable</w:t>
      </w:r>
      <w:r w:rsidRPr="00D465D4">
        <w:rPr>
          <w:rFonts w:cs="Times New Roman"/>
          <w:szCs w:val="24"/>
          <w:shd w:val="clear" w:color="auto" w:fill="FFFFFF"/>
        </w:rPr>
        <w:t>], then [</w:t>
      </w:r>
      <w:r w:rsidRPr="00D465D4">
        <w:rPr>
          <w:rFonts w:cs="Times New Roman"/>
          <w:i/>
          <w:szCs w:val="24"/>
          <w:shd w:val="clear" w:color="auto" w:fill="FFFFFF"/>
        </w:rPr>
        <w:t>this is the outcome we expect</w:t>
      </w:r>
      <w:r w:rsidRPr="00D465D4">
        <w:rPr>
          <w:rFonts w:cs="Times New Roman"/>
          <w:szCs w:val="24"/>
          <w:shd w:val="clear" w:color="auto" w:fill="FFFFFF"/>
        </w:rPr>
        <w:t>], because [</w:t>
      </w:r>
      <w:r w:rsidRPr="00D465D4">
        <w:rPr>
          <w:rFonts w:cs="Times New Roman"/>
          <w:i/>
          <w:szCs w:val="24"/>
          <w:shd w:val="clear" w:color="auto" w:fill="FFFFFF"/>
        </w:rPr>
        <w:t>rationale</w:t>
      </w:r>
      <w:r w:rsidRPr="00D465D4">
        <w:rPr>
          <w:rFonts w:cs="Times New Roman"/>
          <w:szCs w:val="24"/>
          <w:shd w:val="clear" w:color="auto" w:fill="FFFFFF"/>
        </w:rPr>
        <w:t>].</w:t>
      </w:r>
    </w:p>
    <w:p w14:paraId="626AE94F" w14:textId="17BF93FF" w:rsidR="00BE252A" w:rsidRPr="00D465D4" w:rsidRDefault="00BE252A" w:rsidP="00A36367">
      <w:pPr>
        <w:pStyle w:val="ListParagraph"/>
        <w:numPr>
          <w:ilvl w:val="1"/>
          <w:numId w:val="111"/>
        </w:numPr>
        <w:spacing w:after="200" w:line="276" w:lineRule="auto"/>
        <w:rPr>
          <w:rFonts w:cs="Times New Roman"/>
          <w:szCs w:val="24"/>
        </w:rPr>
      </w:pPr>
      <w:r w:rsidRPr="00D465D4">
        <w:rPr>
          <w:rFonts w:cs="Times New Roman"/>
          <w:szCs w:val="24"/>
          <w:shd w:val="clear" w:color="auto" w:fill="FFFFFF"/>
        </w:rPr>
        <w:t>If [</w:t>
      </w:r>
      <w:r w:rsidRPr="00D465D4">
        <w:rPr>
          <w:rFonts w:cs="Times New Roman"/>
          <w:i/>
          <w:szCs w:val="24"/>
          <w:shd w:val="clear" w:color="auto" w:fill="FFFFFF"/>
        </w:rPr>
        <w:t>something happens to the independent variable</w:t>
      </w:r>
      <w:r w:rsidRPr="00D465D4">
        <w:rPr>
          <w:rFonts w:cs="Times New Roman"/>
          <w:szCs w:val="24"/>
          <w:shd w:val="clear" w:color="auto" w:fill="FFFFFF"/>
        </w:rPr>
        <w:t>], then [</w:t>
      </w:r>
      <w:r w:rsidRPr="00D465D4">
        <w:rPr>
          <w:rFonts w:cs="Times New Roman"/>
          <w:i/>
          <w:szCs w:val="24"/>
          <w:shd w:val="clear" w:color="auto" w:fill="FFFFFF"/>
        </w:rPr>
        <w:t>this is the outcome we expect</w:t>
      </w:r>
      <w:r w:rsidRPr="00D465D4">
        <w:rPr>
          <w:rFonts w:cs="Times New Roman"/>
          <w:szCs w:val="24"/>
          <w:shd w:val="clear" w:color="auto" w:fill="FFFFFF"/>
        </w:rPr>
        <w:t>], because [</w:t>
      </w:r>
      <w:r w:rsidRPr="00D465D4">
        <w:rPr>
          <w:rFonts w:cs="Times New Roman"/>
          <w:i/>
          <w:szCs w:val="24"/>
          <w:shd w:val="clear" w:color="auto" w:fill="FFFFFF"/>
        </w:rPr>
        <w:t>rationale</w:t>
      </w:r>
      <w:r w:rsidRPr="00D465D4">
        <w:rPr>
          <w:rFonts w:cs="Times New Roman"/>
          <w:szCs w:val="24"/>
          <w:shd w:val="clear" w:color="auto" w:fill="FFFFFF"/>
        </w:rPr>
        <w:t>].</w:t>
      </w:r>
    </w:p>
    <w:p w14:paraId="2B9D668B" w14:textId="0314BC36" w:rsidR="00E465C9" w:rsidRPr="00D465D4" w:rsidRDefault="00E465C9" w:rsidP="00E465C9">
      <w:pPr>
        <w:spacing w:after="200" w:line="276" w:lineRule="auto"/>
        <w:rPr>
          <w:rFonts w:cs="Times New Roman"/>
          <w:szCs w:val="24"/>
        </w:rPr>
      </w:pPr>
    </w:p>
    <w:p w14:paraId="4D8514D8" w14:textId="60B8803F" w:rsidR="00E465C9" w:rsidRPr="00D465D4" w:rsidRDefault="00E465C9" w:rsidP="00E465C9">
      <w:pPr>
        <w:spacing w:after="200" w:line="276" w:lineRule="auto"/>
        <w:rPr>
          <w:rFonts w:cs="Times New Roman"/>
          <w:szCs w:val="24"/>
        </w:rPr>
      </w:pPr>
    </w:p>
    <w:p w14:paraId="211CE926" w14:textId="77777777" w:rsidR="002769F8" w:rsidRPr="00D465D4" w:rsidRDefault="002769F8" w:rsidP="00E465C9">
      <w:pPr>
        <w:spacing w:after="200" w:line="276" w:lineRule="auto"/>
        <w:rPr>
          <w:rFonts w:cs="Times New Roman"/>
          <w:szCs w:val="24"/>
        </w:rPr>
      </w:pPr>
    </w:p>
    <w:p w14:paraId="3C081500" w14:textId="77777777" w:rsidR="00E465C9" w:rsidRPr="00D465D4" w:rsidRDefault="00E465C9" w:rsidP="00E465C9">
      <w:pPr>
        <w:spacing w:after="200" w:line="276" w:lineRule="auto"/>
        <w:rPr>
          <w:rFonts w:cs="Times New Roman"/>
          <w:szCs w:val="24"/>
        </w:rPr>
      </w:pPr>
    </w:p>
    <w:p w14:paraId="7862BD5D" w14:textId="2574DCDB" w:rsidR="00BE252A" w:rsidRPr="00D465D4" w:rsidRDefault="00BE252A" w:rsidP="00476089">
      <w:pPr>
        <w:spacing w:after="200" w:line="276" w:lineRule="auto"/>
        <w:rPr>
          <w:rFonts w:cstheme="minorHAnsi"/>
          <w:szCs w:val="28"/>
        </w:rPr>
      </w:pPr>
      <w:r w:rsidRPr="00D465D4">
        <w:rPr>
          <w:rFonts w:cstheme="minorHAnsi"/>
          <w:szCs w:val="28"/>
        </w:rPr>
        <w:t>Examples</w:t>
      </w:r>
    </w:p>
    <w:p w14:paraId="77BD0C53" w14:textId="77777777" w:rsidR="00C61EE1" w:rsidRPr="00D465D4" w:rsidRDefault="00C61EE1" w:rsidP="00A36367">
      <w:pPr>
        <w:pStyle w:val="ListParagraph"/>
        <w:numPr>
          <w:ilvl w:val="1"/>
          <w:numId w:val="118"/>
        </w:numPr>
        <w:spacing w:after="200" w:line="276" w:lineRule="auto"/>
        <w:rPr>
          <w:rStyle w:val="Strong"/>
          <w:rFonts w:cstheme="minorHAnsi"/>
          <w:b w:val="0"/>
          <w:bCs w:val="0"/>
          <w:szCs w:val="28"/>
        </w:rPr>
      </w:pPr>
      <w:r w:rsidRPr="00D465D4">
        <w:rPr>
          <w:rStyle w:val="Strong"/>
          <w:rFonts w:cstheme="minorHAnsi"/>
          <w:b w:val="0"/>
          <w:bCs w:val="0"/>
          <w:szCs w:val="28"/>
          <w:shd w:val="clear" w:color="auto" w:fill="FFFFFF"/>
        </w:rPr>
        <w:t>Among HSTA students in WV, does McDonald's or Burger King have a better tasting hamburger?</w:t>
      </w:r>
    </w:p>
    <w:p w14:paraId="2A8EB641" w14:textId="77777777" w:rsidR="00C61EE1" w:rsidRPr="00D465D4" w:rsidRDefault="00C61EE1" w:rsidP="00A36367">
      <w:pPr>
        <w:pStyle w:val="ListParagraph"/>
        <w:numPr>
          <w:ilvl w:val="2"/>
          <w:numId w:val="119"/>
        </w:numPr>
        <w:spacing w:after="200" w:line="276" w:lineRule="auto"/>
        <w:rPr>
          <w:rStyle w:val="Strong"/>
          <w:rFonts w:cstheme="minorHAnsi"/>
          <w:b w:val="0"/>
          <w:bCs w:val="0"/>
          <w:szCs w:val="28"/>
        </w:rPr>
      </w:pPr>
      <w:r w:rsidRPr="00D465D4">
        <w:rPr>
          <w:rStyle w:val="Strong"/>
          <w:rFonts w:cstheme="minorHAnsi"/>
          <w:b w:val="0"/>
          <w:bCs w:val="0"/>
          <w:szCs w:val="28"/>
          <w:shd w:val="clear" w:color="auto" w:fill="FFFFFF"/>
        </w:rPr>
        <w:t>Alternative Hypothesis: If HSTA students from WV complete a taste test between McDonalds and Burger King hamburgers, then we will find they prefer McDonalds because McDonalds has better ketchup.</w:t>
      </w:r>
    </w:p>
    <w:p w14:paraId="3FF296E2" w14:textId="77777777" w:rsidR="00C61EE1" w:rsidRPr="00D465D4" w:rsidRDefault="00C61EE1" w:rsidP="00A36367">
      <w:pPr>
        <w:pStyle w:val="ListParagraph"/>
        <w:numPr>
          <w:ilvl w:val="2"/>
          <w:numId w:val="119"/>
        </w:numPr>
        <w:spacing w:after="200" w:line="276" w:lineRule="auto"/>
        <w:rPr>
          <w:rStyle w:val="Strong"/>
          <w:rFonts w:cstheme="minorHAnsi"/>
          <w:b w:val="0"/>
          <w:bCs w:val="0"/>
          <w:szCs w:val="28"/>
        </w:rPr>
      </w:pPr>
      <w:r w:rsidRPr="00D465D4">
        <w:rPr>
          <w:rStyle w:val="Strong"/>
          <w:rFonts w:cstheme="minorHAnsi"/>
          <w:b w:val="0"/>
          <w:bCs w:val="0"/>
          <w:szCs w:val="28"/>
          <w:shd w:val="clear" w:color="auto" w:fill="FFFFFF"/>
        </w:rPr>
        <w:t>Null Hypothesis: There will not be a significant difference between taste test results among McDonalds and Burger King hamburgers.</w:t>
      </w:r>
    </w:p>
    <w:p w14:paraId="58932994" w14:textId="77777777" w:rsidR="00C61EE1" w:rsidRPr="00D465D4" w:rsidRDefault="00C61EE1" w:rsidP="00A36367">
      <w:pPr>
        <w:pStyle w:val="ListParagraph"/>
        <w:numPr>
          <w:ilvl w:val="1"/>
          <w:numId w:val="117"/>
        </w:numPr>
        <w:spacing w:after="200" w:line="276" w:lineRule="auto"/>
        <w:rPr>
          <w:rStyle w:val="apple-style-span"/>
          <w:rFonts w:cstheme="minorHAnsi"/>
          <w:szCs w:val="28"/>
        </w:rPr>
      </w:pPr>
      <w:r w:rsidRPr="00D465D4">
        <w:rPr>
          <w:rStyle w:val="apple-style-span"/>
          <w:rFonts w:cstheme="minorHAnsi"/>
          <w:szCs w:val="28"/>
          <w:shd w:val="clear" w:color="auto" w:fill="FFFFFF"/>
        </w:rPr>
        <w:t>Is there a link between hours of television viewing and obesity rates in children aged 8-14?</w:t>
      </w:r>
    </w:p>
    <w:p w14:paraId="20AEE590" w14:textId="77777777" w:rsidR="00C61EE1" w:rsidRPr="00D465D4" w:rsidRDefault="00C61EE1" w:rsidP="00A36367">
      <w:pPr>
        <w:pStyle w:val="ListParagraph"/>
        <w:numPr>
          <w:ilvl w:val="2"/>
          <w:numId w:val="116"/>
        </w:numPr>
        <w:spacing w:after="200" w:line="276" w:lineRule="auto"/>
        <w:rPr>
          <w:rStyle w:val="apple-style-span"/>
          <w:rFonts w:cstheme="minorHAnsi"/>
          <w:szCs w:val="28"/>
        </w:rPr>
      </w:pPr>
      <w:r w:rsidRPr="00D465D4">
        <w:rPr>
          <w:rStyle w:val="Strong"/>
          <w:rFonts w:cstheme="minorHAnsi"/>
          <w:b w:val="0"/>
          <w:bCs w:val="0"/>
          <w:szCs w:val="28"/>
          <w:shd w:val="clear" w:color="auto" w:fill="FFFFFF"/>
        </w:rPr>
        <w:t xml:space="preserve">Alternative Hypothesis: </w:t>
      </w:r>
      <w:r w:rsidRPr="00D465D4">
        <w:rPr>
          <w:rStyle w:val="apple-style-span"/>
          <w:rFonts w:cstheme="minorHAnsi"/>
          <w:szCs w:val="28"/>
          <w:shd w:val="clear" w:color="auto" w:fill="FFFFFF"/>
        </w:rPr>
        <w:t>There will be a positive correlation between the number of hours children age 8-14 watch TV and their obesity rate, due to the sedentary habits of watching too much TV.</w:t>
      </w:r>
    </w:p>
    <w:p w14:paraId="70A99422" w14:textId="77777777" w:rsidR="00C61EE1" w:rsidRPr="00D465D4" w:rsidRDefault="00C61EE1" w:rsidP="00A36367">
      <w:pPr>
        <w:pStyle w:val="ListParagraph"/>
        <w:numPr>
          <w:ilvl w:val="2"/>
          <w:numId w:val="116"/>
        </w:numPr>
        <w:spacing w:after="200" w:line="276" w:lineRule="auto"/>
        <w:rPr>
          <w:rStyle w:val="apple-style-span"/>
          <w:rFonts w:cstheme="minorHAnsi"/>
          <w:szCs w:val="28"/>
        </w:rPr>
      </w:pPr>
      <w:r w:rsidRPr="00D465D4">
        <w:rPr>
          <w:rStyle w:val="Strong"/>
          <w:rFonts w:cstheme="minorHAnsi"/>
          <w:b w:val="0"/>
          <w:bCs w:val="0"/>
          <w:szCs w:val="28"/>
          <w:shd w:val="clear" w:color="auto" w:fill="FFFFFF"/>
        </w:rPr>
        <w:t xml:space="preserve">Null Hypothesis: </w:t>
      </w:r>
      <w:r w:rsidRPr="00D465D4">
        <w:rPr>
          <w:rStyle w:val="apple-style-span"/>
          <w:rFonts w:cstheme="minorHAnsi"/>
          <w:szCs w:val="28"/>
          <w:shd w:val="clear" w:color="auto" w:fill="FFFFFF"/>
        </w:rPr>
        <w:t>There will be no correlation between the number of hours children aged 8-14 watch TV and their obesity rate.</w:t>
      </w:r>
    </w:p>
    <w:p w14:paraId="34A4DFDA" w14:textId="77777777" w:rsidR="00C61EE1" w:rsidRPr="00D465D4" w:rsidRDefault="00C61EE1" w:rsidP="00A36367">
      <w:pPr>
        <w:pStyle w:val="ListParagraph"/>
        <w:numPr>
          <w:ilvl w:val="1"/>
          <w:numId w:val="113"/>
        </w:numPr>
        <w:spacing w:after="200" w:line="276" w:lineRule="auto"/>
        <w:rPr>
          <w:rFonts w:cstheme="minorHAnsi"/>
          <w:szCs w:val="28"/>
        </w:rPr>
      </w:pPr>
      <w:r w:rsidRPr="00D465D4">
        <w:rPr>
          <w:rFonts w:cstheme="minorHAnsi"/>
          <w:szCs w:val="28"/>
        </w:rPr>
        <w:t>Do females age 16-18 score higher than males age 16-18 on the ACT during 2016?</w:t>
      </w:r>
    </w:p>
    <w:p w14:paraId="342C7FA5" w14:textId="77777777" w:rsidR="00C61EE1" w:rsidRPr="00D465D4" w:rsidRDefault="00C61EE1" w:rsidP="00A36367">
      <w:pPr>
        <w:pStyle w:val="ListParagraph"/>
        <w:numPr>
          <w:ilvl w:val="2"/>
          <w:numId w:val="112"/>
        </w:numPr>
        <w:spacing w:after="200" w:line="276" w:lineRule="auto"/>
        <w:rPr>
          <w:rFonts w:cstheme="minorHAnsi"/>
          <w:szCs w:val="28"/>
        </w:rPr>
      </w:pPr>
      <w:r w:rsidRPr="00D465D4">
        <w:rPr>
          <w:rStyle w:val="Strong"/>
          <w:rFonts w:cstheme="minorHAnsi"/>
          <w:b w:val="0"/>
          <w:bCs w:val="0"/>
          <w:szCs w:val="28"/>
          <w:shd w:val="clear" w:color="auto" w:fill="FFFFFF"/>
        </w:rPr>
        <w:t xml:space="preserve">Alternative Hypothesis: </w:t>
      </w:r>
      <w:r w:rsidRPr="00D465D4">
        <w:rPr>
          <w:rFonts w:cstheme="minorHAnsi"/>
          <w:szCs w:val="28"/>
        </w:rPr>
        <w:t>There will be a true difference in ACT scores among females and males who are 16-18 years of age because research indicates females study more.</w:t>
      </w:r>
    </w:p>
    <w:p w14:paraId="2A29A16D" w14:textId="77777777" w:rsidR="00C61EE1" w:rsidRPr="00D465D4" w:rsidRDefault="00C61EE1" w:rsidP="00A36367">
      <w:pPr>
        <w:pStyle w:val="ListParagraph"/>
        <w:numPr>
          <w:ilvl w:val="2"/>
          <w:numId w:val="112"/>
        </w:numPr>
        <w:spacing w:after="200" w:line="276" w:lineRule="auto"/>
        <w:rPr>
          <w:rFonts w:cstheme="minorHAnsi"/>
          <w:szCs w:val="28"/>
        </w:rPr>
      </w:pPr>
      <w:r w:rsidRPr="00D465D4">
        <w:rPr>
          <w:rStyle w:val="Strong"/>
          <w:rFonts w:cstheme="minorHAnsi"/>
          <w:b w:val="0"/>
          <w:bCs w:val="0"/>
          <w:szCs w:val="28"/>
          <w:shd w:val="clear" w:color="auto" w:fill="FFFFFF"/>
        </w:rPr>
        <w:t xml:space="preserve">Null Hypothesis: </w:t>
      </w:r>
      <w:r w:rsidRPr="00D465D4">
        <w:rPr>
          <w:rFonts w:cstheme="minorHAnsi"/>
          <w:szCs w:val="28"/>
        </w:rPr>
        <w:t>There will be no difference in ACT among females and male who are 16-18 years of age.</w:t>
      </w:r>
    </w:p>
    <w:p w14:paraId="1A22AD30" w14:textId="77777777" w:rsidR="00C61EE1" w:rsidRPr="00D465D4" w:rsidRDefault="00C61EE1" w:rsidP="00A36367">
      <w:pPr>
        <w:pStyle w:val="ListParagraph"/>
        <w:numPr>
          <w:ilvl w:val="1"/>
          <w:numId w:val="114"/>
        </w:numPr>
        <w:spacing w:after="200" w:line="276" w:lineRule="auto"/>
        <w:rPr>
          <w:rFonts w:cstheme="minorHAnsi"/>
          <w:szCs w:val="28"/>
        </w:rPr>
      </w:pPr>
      <w:r w:rsidRPr="00D465D4">
        <w:rPr>
          <w:rFonts w:cstheme="minorHAnsi"/>
          <w:szCs w:val="28"/>
        </w:rPr>
        <w:t>Will plants have a higher growth rate with water supplements Sea Veg, Seachem, or Natural Leaf after 6 weeks?</w:t>
      </w:r>
    </w:p>
    <w:p w14:paraId="3F5AD511" w14:textId="77777777" w:rsidR="00C61EE1" w:rsidRPr="00D465D4" w:rsidRDefault="00C61EE1" w:rsidP="00A36367">
      <w:pPr>
        <w:pStyle w:val="ListParagraph"/>
        <w:numPr>
          <w:ilvl w:val="2"/>
          <w:numId w:val="115"/>
        </w:numPr>
        <w:spacing w:after="200" w:line="276" w:lineRule="auto"/>
        <w:rPr>
          <w:rStyle w:val="apple-style-span"/>
          <w:rFonts w:cstheme="minorHAnsi"/>
          <w:szCs w:val="28"/>
        </w:rPr>
      </w:pPr>
      <w:r w:rsidRPr="00D465D4">
        <w:rPr>
          <w:rStyle w:val="Strong"/>
          <w:rFonts w:cstheme="minorHAnsi"/>
          <w:b w:val="0"/>
          <w:bCs w:val="0"/>
          <w:szCs w:val="28"/>
          <w:shd w:val="clear" w:color="auto" w:fill="FFFFFF"/>
        </w:rPr>
        <w:t xml:space="preserve">Alternative Hypothesis: </w:t>
      </w:r>
      <w:r w:rsidRPr="00D465D4">
        <w:rPr>
          <w:rStyle w:val="apple-style-span"/>
          <w:rFonts w:cstheme="minorHAnsi"/>
          <w:szCs w:val="28"/>
        </w:rPr>
        <w:t xml:space="preserve">Plants in the Sea Veg group will have a higher growth than the Seachem or Natural Leaf groups, due to the natural vitamins in the water. </w:t>
      </w:r>
    </w:p>
    <w:p w14:paraId="1AACC3B8" w14:textId="77777777" w:rsidR="00C61EE1" w:rsidRPr="00D465D4" w:rsidRDefault="00C61EE1" w:rsidP="00A36367">
      <w:pPr>
        <w:pStyle w:val="ListParagraph"/>
        <w:numPr>
          <w:ilvl w:val="2"/>
          <w:numId w:val="115"/>
        </w:numPr>
        <w:spacing w:after="200" w:line="276" w:lineRule="auto"/>
        <w:rPr>
          <w:rStyle w:val="apple-style-span"/>
          <w:rFonts w:cstheme="minorHAnsi"/>
          <w:szCs w:val="28"/>
        </w:rPr>
      </w:pPr>
      <w:r w:rsidRPr="00D465D4">
        <w:rPr>
          <w:rStyle w:val="Strong"/>
          <w:rFonts w:cstheme="minorHAnsi"/>
          <w:b w:val="0"/>
          <w:bCs w:val="0"/>
          <w:szCs w:val="28"/>
          <w:shd w:val="clear" w:color="auto" w:fill="FFFFFF"/>
        </w:rPr>
        <w:t>Null Hypothesis: There is will no difference among the water supplement groups and growth rates.</w:t>
      </w:r>
    </w:p>
    <w:p w14:paraId="5FFD91EB" w14:textId="77777777" w:rsidR="00E465C9" w:rsidRPr="00D465D4" w:rsidRDefault="00E465C9" w:rsidP="00476089">
      <w:bookmarkStart w:id="93" w:name="_Toc17036920"/>
    </w:p>
    <w:p w14:paraId="40A36B9D" w14:textId="6D0A823B" w:rsidR="00E465C9" w:rsidRPr="00D465D4" w:rsidRDefault="00E465C9" w:rsidP="00E465C9"/>
    <w:p w14:paraId="47330ABE" w14:textId="77777777" w:rsidR="00191634" w:rsidRPr="00D465D4" w:rsidRDefault="00191634" w:rsidP="00E465C9"/>
    <w:p w14:paraId="7E3675D4" w14:textId="02688BB3" w:rsidR="00C61EE1" w:rsidRPr="00D465D4" w:rsidRDefault="00C61EE1" w:rsidP="003466C1">
      <w:pPr>
        <w:pStyle w:val="Heading3"/>
      </w:pPr>
      <w:bookmarkStart w:id="94" w:name="_Toc79482496"/>
      <w:r w:rsidRPr="00D465D4">
        <w:t>Procedures</w:t>
      </w:r>
      <w:bookmarkEnd w:id="93"/>
      <w:r w:rsidRPr="00D465D4">
        <w:t xml:space="preserve"> </w:t>
      </w:r>
      <w:r w:rsidR="007D76D3" w:rsidRPr="00D465D4">
        <w:t>A</w:t>
      </w:r>
      <w:bookmarkEnd w:id="94"/>
    </w:p>
    <w:p w14:paraId="36E4EDA9" w14:textId="77777777" w:rsidR="00C61EE1" w:rsidRPr="00D465D4" w:rsidRDefault="00C61EE1" w:rsidP="00C61EE1">
      <w:pPr>
        <w:rPr>
          <w:rStyle w:val="Heading1Char"/>
          <w:b w:val="0"/>
          <w:sz w:val="6"/>
          <w:szCs w:val="24"/>
        </w:rPr>
      </w:pPr>
    </w:p>
    <w:p w14:paraId="077E4ACF" w14:textId="03C09F18" w:rsidR="00C61EE1" w:rsidRPr="00D465D4" w:rsidRDefault="00C61EE1" w:rsidP="006910EE">
      <w:r w:rsidRPr="00D465D4">
        <w:t xml:space="preserve">Score Sheet - Worth 11 Points, scored by </w:t>
      </w:r>
      <w:r w:rsidR="006910EE" w:rsidRPr="00D465D4">
        <w:t>HSTA Teacher, Survey and Intervention Outline Approved by CRA</w:t>
      </w:r>
    </w:p>
    <w:p w14:paraId="13089595" w14:textId="5D1E3602" w:rsidR="00C61EE1" w:rsidRPr="00D465D4" w:rsidRDefault="00C61EE1" w:rsidP="00A36367">
      <w:pPr>
        <w:pStyle w:val="ListParagraph"/>
        <w:numPr>
          <w:ilvl w:val="0"/>
          <w:numId w:val="29"/>
        </w:numPr>
        <w:spacing w:after="200" w:line="276" w:lineRule="auto"/>
        <w:rPr>
          <w:rFonts w:eastAsia="Times New Roman" w:cstheme="minorHAnsi"/>
          <w:szCs w:val="28"/>
        </w:rPr>
      </w:pPr>
      <w:r w:rsidRPr="00D465D4">
        <w:rPr>
          <w:rFonts w:eastAsia="Times New Roman" w:cstheme="minorHAnsi"/>
          <w:i/>
          <w:iCs/>
          <w:szCs w:val="28"/>
        </w:rPr>
        <w:t xml:space="preserve">Project Chart is </w:t>
      </w:r>
      <w:r w:rsidR="00476089" w:rsidRPr="00D465D4">
        <w:rPr>
          <w:rFonts w:eastAsia="Times New Roman" w:cstheme="minorHAnsi"/>
          <w:i/>
          <w:iCs/>
          <w:szCs w:val="28"/>
        </w:rPr>
        <w:t>on pages 74</w:t>
      </w:r>
      <w:r w:rsidR="00B066AA" w:rsidRPr="00D465D4">
        <w:rPr>
          <w:rFonts w:eastAsia="Times New Roman" w:cstheme="minorHAnsi"/>
          <w:i/>
          <w:iCs/>
          <w:szCs w:val="28"/>
        </w:rPr>
        <w:t>-75</w:t>
      </w:r>
    </w:p>
    <w:p w14:paraId="1F269725" w14:textId="77777777" w:rsidR="00C61EE1" w:rsidRPr="00D465D4" w:rsidRDefault="00C61EE1" w:rsidP="006910EE">
      <w:pPr>
        <w:pStyle w:val="Heading4"/>
      </w:pPr>
      <w:bookmarkStart w:id="95" w:name="_Toc17036921"/>
      <w:bookmarkStart w:id="96" w:name="_Toc79482497"/>
      <w:r w:rsidRPr="00D465D4">
        <w:t>Project Definitions</w:t>
      </w:r>
      <w:bookmarkEnd w:id="95"/>
      <w:bookmarkEnd w:id="96"/>
    </w:p>
    <w:p w14:paraId="41FCFBD8" w14:textId="77777777" w:rsidR="00C61EE1" w:rsidRPr="00D465D4" w:rsidRDefault="00C61EE1" w:rsidP="00A36367">
      <w:pPr>
        <w:pStyle w:val="ListParagraph"/>
        <w:numPr>
          <w:ilvl w:val="0"/>
          <w:numId w:val="42"/>
        </w:numPr>
        <w:spacing w:after="200" w:line="276" w:lineRule="auto"/>
        <w:rPr>
          <w:rFonts w:cstheme="minorHAnsi"/>
          <w:szCs w:val="28"/>
        </w:rPr>
      </w:pPr>
      <w:r w:rsidRPr="00D465D4">
        <w:rPr>
          <w:rFonts w:cstheme="minorHAnsi"/>
          <w:szCs w:val="28"/>
        </w:rPr>
        <w:t xml:space="preserve">A </w:t>
      </w:r>
      <w:r w:rsidRPr="00D465D4">
        <w:rPr>
          <w:rFonts w:cstheme="minorHAnsi"/>
          <w:b/>
          <w:szCs w:val="28"/>
        </w:rPr>
        <w:t>prevalence study</w:t>
      </w:r>
      <w:r w:rsidRPr="00D465D4">
        <w:rPr>
          <w:rFonts w:cstheme="minorHAnsi"/>
          <w:szCs w:val="28"/>
        </w:rPr>
        <w:t xml:space="preserve"> is a study that looks at the population during a given time. If you test the 9</w:t>
      </w:r>
      <w:r w:rsidRPr="00D465D4">
        <w:rPr>
          <w:rFonts w:cstheme="minorHAnsi"/>
          <w:szCs w:val="28"/>
          <w:vertAlign w:val="superscript"/>
        </w:rPr>
        <w:t>th</w:t>
      </w:r>
      <w:r w:rsidRPr="00D465D4">
        <w:rPr>
          <w:rFonts w:cstheme="minorHAnsi"/>
          <w:szCs w:val="28"/>
        </w:rPr>
        <w:t xml:space="preserve"> graders at your school during September, their attitudes could change if you test them again in May. </w:t>
      </w:r>
    </w:p>
    <w:p w14:paraId="21566D87" w14:textId="77777777" w:rsidR="00C61EE1" w:rsidRPr="00D465D4" w:rsidRDefault="00C61EE1" w:rsidP="00A36367">
      <w:pPr>
        <w:pStyle w:val="ListParagraph"/>
        <w:numPr>
          <w:ilvl w:val="0"/>
          <w:numId w:val="42"/>
        </w:numPr>
        <w:spacing w:before="100" w:after="100" w:line="240" w:lineRule="auto"/>
        <w:rPr>
          <w:rFonts w:cstheme="minorHAnsi"/>
          <w:szCs w:val="28"/>
        </w:rPr>
      </w:pPr>
      <w:r w:rsidRPr="00D465D4">
        <w:rPr>
          <w:rFonts w:cstheme="minorHAnsi"/>
          <w:szCs w:val="28"/>
        </w:rPr>
        <w:t xml:space="preserve">An </w:t>
      </w:r>
      <w:r w:rsidRPr="00D465D4">
        <w:rPr>
          <w:rFonts w:cstheme="minorHAnsi"/>
          <w:b/>
          <w:szCs w:val="28"/>
        </w:rPr>
        <w:t>intervention</w:t>
      </w:r>
      <w:r w:rsidRPr="00D465D4">
        <w:rPr>
          <w:rFonts w:cstheme="minorHAnsi"/>
          <w:szCs w:val="28"/>
        </w:rPr>
        <w:t xml:space="preserve"> is a ‘program’ designed to make a change among a group of individuals. This change can be a behavior change (i.e. eating healthy) or improvements in health status (i.e. lowing blood pressure).</w:t>
      </w:r>
    </w:p>
    <w:p w14:paraId="0BB4A8A4" w14:textId="77777777" w:rsidR="00C61EE1" w:rsidRPr="00D465D4" w:rsidRDefault="00C61EE1" w:rsidP="00A36367">
      <w:pPr>
        <w:pStyle w:val="ListParagraph"/>
        <w:numPr>
          <w:ilvl w:val="0"/>
          <w:numId w:val="42"/>
        </w:numPr>
        <w:spacing w:after="200" w:line="276" w:lineRule="auto"/>
        <w:rPr>
          <w:rFonts w:cstheme="minorHAnsi"/>
          <w:szCs w:val="28"/>
        </w:rPr>
      </w:pPr>
      <w:r w:rsidRPr="00D465D4">
        <w:rPr>
          <w:rFonts w:cstheme="minorHAnsi"/>
          <w:szCs w:val="28"/>
        </w:rPr>
        <w:t xml:space="preserve">A </w:t>
      </w:r>
      <w:r w:rsidRPr="00D465D4">
        <w:rPr>
          <w:rFonts w:cstheme="minorHAnsi"/>
          <w:b/>
          <w:szCs w:val="28"/>
        </w:rPr>
        <w:t>human experiment</w:t>
      </w:r>
      <w:r w:rsidRPr="00D465D4">
        <w:rPr>
          <w:rFonts w:cstheme="minorHAnsi"/>
          <w:szCs w:val="28"/>
        </w:rPr>
        <w:t xml:space="preserve"> is an experiment that is conducted with humans to measure an effect. For example, you can experiment to see if students test better if they study with iPads or books.</w:t>
      </w:r>
    </w:p>
    <w:p w14:paraId="2CB651D4" w14:textId="77777777" w:rsidR="00C61EE1" w:rsidRPr="00D465D4" w:rsidRDefault="00C61EE1" w:rsidP="00A36367">
      <w:pPr>
        <w:pStyle w:val="ListParagraph"/>
        <w:numPr>
          <w:ilvl w:val="0"/>
          <w:numId w:val="42"/>
        </w:numPr>
        <w:spacing w:after="200" w:line="276" w:lineRule="auto"/>
        <w:rPr>
          <w:rFonts w:cstheme="minorHAnsi"/>
          <w:szCs w:val="28"/>
        </w:rPr>
      </w:pPr>
      <w:r w:rsidRPr="00D465D4">
        <w:rPr>
          <w:rFonts w:cstheme="minorHAnsi"/>
          <w:szCs w:val="28"/>
        </w:rPr>
        <w:t xml:space="preserve">A </w:t>
      </w:r>
      <w:r w:rsidRPr="00D465D4">
        <w:rPr>
          <w:rFonts w:cstheme="minorHAnsi"/>
          <w:b/>
          <w:szCs w:val="28"/>
        </w:rPr>
        <w:t>non-human experiment</w:t>
      </w:r>
      <w:r w:rsidRPr="00D465D4">
        <w:rPr>
          <w:rFonts w:cstheme="minorHAnsi"/>
          <w:szCs w:val="28"/>
        </w:rPr>
        <w:t xml:space="preserve"> is a traditional science experiment where you a test a hypothesis. For example, you can measure different amounts of light on bean growth and different amounts of caffeine on zebra fish.</w:t>
      </w:r>
    </w:p>
    <w:p w14:paraId="769875D4" w14:textId="77777777" w:rsidR="00C61EE1" w:rsidRPr="00D465D4" w:rsidRDefault="00C61EE1" w:rsidP="006910EE">
      <w:pPr>
        <w:pStyle w:val="Heading4"/>
      </w:pPr>
      <w:bookmarkStart w:id="97" w:name="_Toc17036922"/>
      <w:bookmarkStart w:id="98" w:name="_Toc79482498"/>
      <w:r w:rsidRPr="00D465D4">
        <w:t>Tips for Writing Procedures</w:t>
      </w:r>
      <w:bookmarkEnd w:id="97"/>
      <w:bookmarkEnd w:id="98"/>
    </w:p>
    <w:p w14:paraId="172FDE25" w14:textId="2CA974AB" w:rsidR="00C61EE1" w:rsidRPr="00D465D4" w:rsidRDefault="00C61EE1" w:rsidP="00A36367">
      <w:pPr>
        <w:pStyle w:val="ListParagraph"/>
        <w:widowControl w:val="0"/>
        <w:numPr>
          <w:ilvl w:val="0"/>
          <w:numId w:val="120"/>
        </w:numPr>
        <w:tabs>
          <w:tab w:val="left" w:pos="820"/>
          <w:tab w:val="left" w:pos="821"/>
        </w:tabs>
        <w:autoSpaceDE w:val="0"/>
        <w:autoSpaceDN w:val="0"/>
        <w:spacing w:after="0" w:line="237" w:lineRule="auto"/>
        <w:ind w:right="272"/>
        <w:rPr>
          <w:rFonts w:cstheme="minorHAnsi"/>
          <w:szCs w:val="28"/>
        </w:rPr>
      </w:pPr>
      <w:r w:rsidRPr="00D465D4">
        <w:rPr>
          <w:rFonts w:cstheme="minorHAnsi"/>
          <w:szCs w:val="28"/>
        </w:rPr>
        <w:t xml:space="preserve">In the Materials and </w:t>
      </w:r>
      <w:r w:rsidR="006910EE" w:rsidRPr="00D465D4">
        <w:rPr>
          <w:rFonts w:cstheme="minorHAnsi"/>
          <w:szCs w:val="28"/>
        </w:rPr>
        <w:t>Methods section,</w:t>
      </w:r>
      <w:r w:rsidRPr="00D465D4">
        <w:rPr>
          <w:rFonts w:cstheme="minorHAnsi"/>
          <w:szCs w:val="28"/>
        </w:rPr>
        <w:t xml:space="preserve"> you explain clearly how you conducted your study in order to: (1) enable readers to evaluate the work performed and (2) permit others to replicate your</w:t>
      </w:r>
      <w:r w:rsidRPr="00D465D4">
        <w:rPr>
          <w:rFonts w:cstheme="minorHAnsi"/>
          <w:spacing w:val="-7"/>
          <w:szCs w:val="28"/>
        </w:rPr>
        <w:t xml:space="preserve"> </w:t>
      </w:r>
      <w:r w:rsidRPr="00D465D4">
        <w:rPr>
          <w:rFonts w:cstheme="minorHAnsi"/>
          <w:szCs w:val="28"/>
        </w:rPr>
        <w:t>study.</w:t>
      </w:r>
    </w:p>
    <w:p w14:paraId="2269EDB0" w14:textId="77777777" w:rsidR="00C61EE1" w:rsidRPr="00D465D4" w:rsidRDefault="00C61EE1" w:rsidP="00A36367">
      <w:pPr>
        <w:pStyle w:val="ListParagraph"/>
        <w:widowControl w:val="0"/>
        <w:numPr>
          <w:ilvl w:val="0"/>
          <w:numId w:val="120"/>
        </w:numPr>
        <w:tabs>
          <w:tab w:val="left" w:pos="820"/>
          <w:tab w:val="left" w:pos="821"/>
        </w:tabs>
        <w:autoSpaceDE w:val="0"/>
        <w:autoSpaceDN w:val="0"/>
        <w:spacing w:before="4" w:after="0" w:line="237" w:lineRule="auto"/>
        <w:ind w:right="161"/>
        <w:rPr>
          <w:rFonts w:cstheme="minorHAnsi"/>
          <w:szCs w:val="28"/>
        </w:rPr>
      </w:pPr>
      <w:r w:rsidRPr="00D465D4">
        <w:rPr>
          <w:rFonts w:cstheme="minorHAnsi"/>
          <w:szCs w:val="28"/>
        </w:rPr>
        <w:t>You must describe exactly what you did: what and how experiments were run, what,</w:t>
      </w:r>
      <w:r w:rsidRPr="00D465D4">
        <w:rPr>
          <w:rFonts w:cstheme="minorHAnsi"/>
          <w:spacing w:val="-12"/>
          <w:szCs w:val="28"/>
        </w:rPr>
        <w:t xml:space="preserve"> </w:t>
      </w:r>
      <w:r w:rsidRPr="00D465D4">
        <w:rPr>
          <w:rFonts w:cstheme="minorHAnsi"/>
          <w:szCs w:val="28"/>
        </w:rPr>
        <w:t>how much, how often, where, when, and why equipment and materials were</w:t>
      </w:r>
      <w:r w:rsidRPr="00D465D4">
        <w:rPr>
          <w:rFonts w:cstheme="minorHAnsi"/>
          <w:spacing w:val="-10"/>
          <w:szCs w:val="28"/>
        </w:rPr>
        <w:t xml:space="preserve"> </w:t>
      </w:r>
      <w:r w:rsidRPr="00D465D4">
        <w:rPr>
          <w:rFonts w:cstheme="minorHAnsi"/>
          <w:szCs w:val="28"/>
        </w:rPr>
        <w:t>used.</w:t>
      </w:r>
    </w:p>
    <w:p w14:paraId="54D02DE9" w14:textId="77777777" w:rsidR="00C61EE1" w:rsidRPr="00D465D4" w:rsidRDefault="00C61EE1" w:rsidP="00A36367">
      <w:pPr>
        <w:pStyle w:val="ListParagraph"/>
        <w:widowControl w:val="0"/>
        <w:numPr>
          <w:ilvl w:val="0"/>
          <w:numId w:val="120"/>
        </w:numPr>
        <w:tabs>
          <w:tab w:val="left" w:pos="821"/>
        </w:tabs>
        <w:autoSpaceDE w:val="0"/>
        <w:autoSpaceDN w:val="0"/>
        <w:spacing w:before="4" w:after="0" w:line="237" w:lineRule="auto"/>
        <w:ind w:right="614"/>
        <w:jc w:val="both"/>
        <w:rPr>
          <w:rFonts w:cstheme="minorHAnsi"/>
          <w:szCs w:val="28"/>
        </w:rPr>
      </w:pPr>
      <w:r w:rsidRPr="00D465D4">
        <w:rPr>
          <w:rFonts w:cstheme="minorHAnsi"/>
          <w:szCs w:val="28"/>
        </w:rPr>
        <w:t>You should maintain a balance between brevity (you cannot describe every</w:t>
      </w:r>
      <w:r w:rsidRPr="00D465D4">
        <w:rPr>
          <w:rFonts w:cstheme="minorHAnsi"/>
          <w:spacing w:val="-16"/>
          <w:szCs w:val="28"/>
        </w:rPr>
        <w:t xml:space="preserve"> </w:t>
      </w:r>
      <w:r w:rsidRPr="00D465D4">
        <w:rPr>
          <w:rFonts w:cstheme="minorHAnsi"/>
          <w:szCs w:val="28"/>
        </w:rPr>
        <w:t>technical issue) and completeness (you need to give adequate detail so that readers know what happened).</w:t>
      </w:r>
    </w:p>
    <w:p w14:paraId="5747F5D1" w14:textId="2D72AE41" w:rsidR="00476089" w:rsidRPr="00D465D4" w:rsidRDefault="00C3761A"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CITI</w:t>
      </w:r>
      <w:r w:rsidR="00C61EE1" w:rsidRPr="00D465D4">
        <w:rPr>
          <w:rFonts w:cstheme="minorHAnsi"/>
          <w:szCs w:val="28"/>
        </w:rPr>
        <w:t xml:space="preserve"> training. Why they need to include it in the procedures? Even if they</w:t>
      </w:r>
      <w:r w:rsidRPr="00D465D4">
        <w:rPr>
          <w:rFonts w:cstheme="minorHAnsi"/>
          <w:szCs w:val="28"/>
        </w:rPr>
        <w:t xml:space="preserve"> have completed this training (</w:t>
      </w:r>
      <w:r w:rsidR="00C61EE1" w:rsidRPr="00D465D4">
        <w:rPr>
          <w:rFonts w:cstheme="minorHAnsi"/>
          <w:szCs w:val="28"/>
        </w:rPr>
        <w:t>train</w:t>
      </w:r>
      <w:r w:rsidRPr="00D465D4">
        <w:rPr>
          <w:rFonts w:cstheme="minorHAnsi"/>
          <w:szCs w:val="28"/>
        </w:rPr>
        <w:t xml:space="preserve">ings are good for three years), </w:t>
      </w:r>
      <w:r w:rsidR="00C61EE1" w:rsidRPr="00D465D4">
        <w:rPr>
          <w:rFonts w:cstheme="minorHAnsi"/>
          <w:szCs w:val="28"/>
        </w:rPr>
        <w:t xml:space="preserve">they still need to include it as a procedure step. </w:t>
      </w:r>
      <w:r w:rsidR="00C61EE1" w:rsidRPr="00D465D4">
        <w:rPr>
          <w:rFonts w:cstheme="minorHAnsi"/>
          <w:spacing w:val="-3"/>
          <w:szCs w:val="28"/>
        </w:rPr>
        <w:t xml:space="preserve">It </w:t>
      </w:r>
      <w:r w:rsidR="00C61EE1" w:rsidRPr="00D465D4">
        <w:rPr>
          <w:rFonts w:cstheme="minorHAnsi"/>
          <w:szCs w:val="28"/>
        </w:rPr>
        <w:t>needs to be first on the procedure slide for everyone who is doing a human subject study. This shows that they were trained how to complete a human subject experiment/intervention withou</w:t>
      </w:r>
      <w:r w:rsidR="00476089" w:rsidRPr="00D465D4">
        <w:rPr>
          <w:rFonts w:cstheme="minorHAnsi"/>
          <w:szCs w:val="28"/>
        </w:rPr>
        <w:t>t harm to the human subject, etc</w:t>
      </w:r>
      <w:r w:rsidR="00C61EE1" w:rsidRPr="00D465D4">
        <w:rPr>
          <w:rFonts w:cstheme="minorHAnsi"/>
          <w:szCs w:val="28"/>
        </w:rPr>
        <w:t xml:space="preserve">. Names on list - The training list </w:t>
      </w:r>
      <w:r w:rsidR="00476089" w:rsidRPr="00D465D4">
        <w:rPr>
          <w:rFonts w:cstheme="minorHAnsi"/>
          <w:szCs w:val="28"/>
        </w:rPr>
        <w:t xml:space="preserve">will need to be </w:t>
      </w:r>
      <w:r w:rsidR="00C61EE1" w:rsidRPr="00D465D4">
        <w:rPr>
          <w:rFonts w:cstheme="minorHAnsi"/>
          <w:szCs w:val="28"/>
        </w:rPr>
        <w:t>u</w:t>
      </w:r>
      <w:r w:rsidR="00476089" w:rsidRPr="00D465D4">
        <w:rPr>
          <w:rFonts w:cstheme="minorHAnsi"/>
          <w:szCs w:val="28"/>
        </w:rPr>
        <w:t>pdated</w:t>
      </w:r>
      <w:r w:rsidR="00C61EE1" w:rsidRPr="00D465D4">
        <w:rPr>
          <w:rFonts w:cstheme="minorHAnsi"/>
          <w:szCs w:val="28"/>
        </w:rPr>
        <w:t>. This is a safety</w:t>
      </w:r>
      <w:r w:rsidR="00C61EE1" w:rsidRPr="00D465D4">
        <w:rPr>
          <w:rFonts w:cstheme="minorHAnsi"/>
          <w:spacing w:val="-19"/>
          <w:szCs w:val="28"/>
        </w:rPr>
        <w:t xml:space="preserve"> </w:t>
      </w:r>
      <w:r w:rsidR="00C61EE1" w:rsidRPr="00D465D4">
        <w:rPr>
          <w:rFonts w:cstheme="minorHAnsi"/>
          <w:szCs w:val="28"/>
        </w:rPr>
        <w:t>produce.</w:t>
      </w:r>
    </w:p>
    <w:p w14:paraId="21D3CBFC"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Safety produces need to be included in the main procedures. They are not separate</w:t>
      </w:r>
      <w:r w:rsidRPr="00D465D4">
        <w:rPr>
          <w:rFonts w:cstheme="minorHAnsi"/>
          <w:spacing w:val="-12"/>
          <w:szCs w:val="28"/>
        </w:rPr>
        <w:t xml:space="preserve"> </w:t>
      </w:r>
      <w:r w:rsidRPr="00D465D4">
        <w:rPr>
          <w:rFonts w:cstheme="minorHAnsi"/>
          <w:szCs w:val="28"/>
        </w:rPr>
        <w:t>from the other procedures they need to be included as a step and as you complete</w:t>
      </w:r>
      <w:r w:rsidRPr="00D465D4">
        <w:rPr>
          <w:rFonts w:cstheme="minorHAnsi"/>
          <w:spacing w:val="-11"/>
          <w:szCs w:val="28"/>
        </w:rPr>
        <w:t xml:space="preserve"> </w:t>
      </w:r>
      <w:r w:rsidRPr="00D465D4">
        <w:rPr>
          <w:rFonts w:cstheme="minorHAnsi"/>
          <w:szCs w:val="28"/>
        </w:rPr>
        <w:t>them.</w:t>
      </w:r>
    </w:p>
    <w:p w14:paraId="50528E6B"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Order your procedures chronologically or by type of procedure and then</w:t>
      </w:r>
      <w:r w:rsidRPr="00D465D4">
        <w:rPr>
          <w:rFonts w:cstheme="minorHAnsi"/>
          <w:spacing w:val="-12"/>
          <w:szCs w:val="28"/>
        </w:rPr>
        <w:t xml:space="preserve"> </w:t>
      </w:r>
      <w:r w:rsidRPr="00D465D4">
        <w:rPr>
          <w:rFonts w:cstheme="minorHAnsi"/>
          <w:szCs w:val="28"/>
        </w:rPr>
        <w:t>chronologically within type of procedure using sub-headings, where appropriate, to clarify what you</w:t>
      </w:r>
      <w:r w:rsidRPr="00D465D4">
        <w:rPr>
          <w:rFonts w:cstheme="minorHAnsi"/>
          <w:spacing w:val="-14"/>
          <w:szCs w:val="28"/>
        </w:rPr>
        <w:t xml:space="preserve"> </w:t>
      </w:r>
      <w:r w:rsidRPr="00D465D4">
        <w:rPr>
          <w:rFonts w:cstheme="minorHAnsi"/>
          <w:szCs w:val="28"/>
        </w:rPr>
        <w:t>did. Number the procedures as steps, don't write the procedures like you would in a research paper, i.e. paragraph</w:t>
      </w:r>
      <w:r w:rsidRPr="00D465D4">
        <w:rPr>
          <w:rFonts w:cstheme="minorHAnsi"/>
          <w:spacing w:val="-3"/>
          <w:szCs w:val="28"/>
        </w:rPr>
        <w:t xml:space="preserve"> </w:t>
      </w:r>
      <w:r w:rsidRPr="00D465D4">
        <w:rPr>
          <w:rFonts w:cstheme="minorHAnsi"/>
          <w:szCs w:val="28"/>
        </w:rPr>
        <w:t>form.</w:t>
      </w:r>
    </w:p>
    <w:p w14:paraId="0406CDE4"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Use the past tense and the third person to describe what you did. For example: “The sample was incubated at 37ºC for 3 days.” - NOT: “I incubate the sample at 37ºC for 3 days.” This is very important for the final presentation, remember when you present</w:t>
      </w:r>
      <w:r w:rsidRPr="00D465D4">
        <w:rPr>
          <w:rFonts w:cstheme="minorHAnsi"/>
          <w:spacing w:val="-20"/>
          <w:szCs w:val="28"/>
        </w:rPr>
        <w:t xml:space="preserve"> </w:t>
      </w:r>
      <w:r w:rsidRPr="00D465D4">
        <w:rPr>
          <w:rFonts w:cstheme="minorHAnsi"/>
          <w:szCs w:val="28"/>
        </w:rPr>
        <w:t>the final presentation you have already completed the whole</w:t>
      </w:r>
      <w:r w:rsidRPr="00D465D4">
        <w:rPr>
          <w:rFonts w:cstheme="minorHAnsi"/>
          <w:spacing w:val="-14"/>
          <w:szCs w:val="28"/>
        </w:rPr>
        <w:t xml:space="preserve"> </w:t>
      </w:r>
      <w:r w:rsidRPr="00D465D4">
        <w:rPr>
          <w:rFonts w:cstheme="minorHAnsi"/>
          <w:szCs w:val="28"/>
        </w:rPr>
        <w:t>project.</w:t>
      </w:r>
    </w:p>
    <w:p w14:paraId="5B663422"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Describe your experimental design clearly, including the hypotheses you tested,</w:t>
      </w:r>
      <w:r w:rsidRPr="00D465D4">
        <w:rPr>
          <w:rFonts w:cstheme="minorHAnsi"/>
          <w:spacing w:val="-12"/>
          <w:szCs w:val="28"/>
        </w:rPr>
        <w:t xml:space="preserve"> </w:t>
      </w:r>
      <w:r w:rsidRPr="00D465D4">
        <w:rPr>
          <w:rFonts w:cstheme="minorHAnsi"/>
          <w:szCs w:val="28"/>
        </w:rPr>
        <w:t>variables measured, how many replicates you had, controls, treatments,</w:t>
      </w:r>
      <w:r w:rsidRPr="00D465D4">
        <w:rPr>
          <w:rFonts w:cstheme="minorHAnsi"/>
          <w:spacing w:val="-14"/>
          <w:szCs w:val="28"/>
        </w:rPr>
        <w:t xml:space="preserve"> </w:t>
      </w:r>
      <w:r w:rsidRPr="00D465D4">
        <w:rPr>
          <w:rFonts w:cstheme="minorHAnsi"/>
          <w:szCs w:val="28"/>
        </w:rPr>
        <w:t>etc.</w:t>
      </w:r>
    </w:p>
    <w:p w14:paraId="0EC7E411"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Explain why each procedure was</w:t>
      </w:r>
      <w:r w:rsidRPr="00D465D4">
        <w:rPr>
          <w:rFonts w:cstheme="minorHAnsi"/>
          <w:spacing w:val="-8"/>
          <w:szCs w:val="28"/>
        </w:rPr>
        <w:t xml:space="preserve"> </w:t>
      </w:r>
      <w:r w:rsidRPr="00D465D4">
        <w:rPr>
          <w:rFonts w:cstheme="minorHAnsi"/>
          <w:szCs w:val="28"/>
        </w:rPr>
        <w:t>done.</w:t>
      </w:r>
    </w:p>
    <w:p w14:paraId="5BC0F1AF"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Identify the source of any specific type of equipment, tool, ETC which is critical to the success of the experiment. Describe in detail any modifications to equipment if</w:t>
      </w:r>
      <w:r w:rsidRPr="00D465D4">
        <w:rPr>
          <w:rFonts w:cstheme="minorHAnsi"/>
          <w:spacing w:val="-16"/>
          <w:szCs w:val="28"/>
        </w:rPr>
        <w:t xml:space="preserve"> </w:t>
      </w:r>
      <w:r w:rsidRPr="00D465D4">
        <w:rPr>
          <w:rFonts w:cstheme="minorHAnsi"/>
          <w:szCs w:val="28"/>
        </w:rPr>
        <w:t>needed.</w:t>
      </w:r>
    </w:p>
    <w:p w14:paraId="44F195CF"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Identify treatments using the variable or treatment name, rather than an</w:t>
      </w:r>
      <w:r w:rsidRPr="00D465D4">
        <w:rPr>
          <w:rFonts w:cstheme="minorHAnsi"/>
          <w:spacing w:val="-17"/>
          <w:szCs w:val="28"/>
        </w:rPr>
        <w:t xml:space="preserve"> </w:t>
      </w:r>
      <w:r w:rsidRPr="00D465D4">
        <w:rPr>
          <w:rFonts w:cstheme="minorHAnsi"/>
          <w:szCs w:val="28"/>
        </w:rPr>
        <w:t>ambiguous, generic name or number (e.g., use "healthy donors" rather than "group</w:t>
      </w:r>
      <w:r w:rsidRPr="00D465D4">
        <w:rPr>
          <w:rFonts w:cstheme="minorHAnsi"/>
          <w:spacing w:val="-17"/>
          <w:szCs w:val="28"/>
        </w:rPr>
        <w:t xml:space="preserve"> </w:t>
      </w:r>
      <w:r w:rsidRPr="00D465D4">
        <w:rPr>
          <w:rFonts w:cstheme="minorHAnsi"/>
          <w:szCs w:val="28"/>
        </w:rPr>
        <w:t>1").</w:t>
      </w:r>
    </w:p>
    <w:p w14:paraId="6746831A"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Describe statistical tests and the comparisons made; ordinary statistical methods should be used without comment; advanced or unusual methods may require a literature</w:t>
      </w:r>
      <w:r w:rsidRPr="00D465D4">
        <w:rPr>
          <w:rFonts w:cstheme="minorHAnsi"/>
          <w:spacing w:val="-17"/>
          <w:szCs w:val="28"/>
        </w:rPr>
        <w:t xml:space="preserve"> </w:t>
      </w:r>
      <w:r w:rsidRPr="00D465D4">
        <w:rPr>
          <w:rFonts w:cstheme="minorHAnsi"/>
          <w:szCs w:val="28"/>
        </w:rPr>
        <w:t>citation.</w:t>
      </w:r>
    </w:p>
    <w:p w14:paraId="0E2376DA"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Show your Materials and Methods slides to other students, teachers, parents, ETC</w:t>
      </w:r>
      <w:r w:rsidRPr="00D465D4">
        <w:rPr>
          <w:rFonts w:cstheme="minorHAnsi"/>
          <w:spacing w:val="-15"/>
          <w:szCs w:val="28"/>
        </w:rPr>
        <w:t xml:space="preserve"> </w:t>
      </w:r>
      <w:r w:rsidRPr="00D465D4">
        <w:rPr>
          <w:rFonts w:cstheme="minorHAnsi"/>
          <w:szCs w:val="28"/>
        </w:rPr>
        <w:t>and ask whether they would have difficulty in understanding and/or repeating your</w:t>
      </w:r>
      <w:r w:rsidRPr="00D465D4">
        <w:rPr>
          <w:rFonts w:cstheme="minorHAnsi"/>
          <w:spacing w:val="-13"/>
          <w:szCs w:val="28"/>
        </w:rPr>
        <w:t xml:space="preserve"> </w:t>
      </w:r>
      <w:r w:rsidRPr="00D465D4">
        <w:rPr>
          <w:rFonts w:cstheme="minorHAnsi"/>
          <w:szCs w:val="28"/>
        </w:rPr>
        <w:t>study.</w:t>
      </w:r>
    </w:p>
    <w:p w14:paraId="5767B8A8" w14:textId="77777777" w:rsidR="00476089"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Don't mix results with</w:t>
      </w:r>
      <w:r w:rsidRPr="00D465D4">
        <w:rPr>
          <w:rFonts w:cstheme="minorHAnsi"/>
          <w:spacing w:val="-8"/>
          <w:szCs w:val="28"/>
        </w:rPr>
        <w:t xml:space="preserve"> </w:t>
      </w:r>
      <w:r w:rsidRPr="00D465D4">
        <w:rPr>
          <w:rFonts w:cstheme="minorHAnsi"/>
          <w:szCs w:val="28"/>
        </w:rPr>
        <w:t>procedures.</w:t>
      </w:r>
    </w:p>
    <w:p w14:paraId="726A4268" w14:textId="0DFCF469" w:rsidR="00C61EE1" w:rsidRPr="00D465D4" w:rsidRDefault="00C61EE1" w:rsidP="00A36367">
      <w:pPr>
        <w:pStyle w:val="ListParagraph"/>
        <w:widowControl w:val="0"/>
        <w:numPr>
          <w:ilvl w:val="0"/>
          <w:numId w:val="120"/>
        </w:numPr>
        <w:tabs>
          <w:tab w:val="left" w:pos="820"/>
          <w:tab w:val="left" w:pos="821"/>
        </w:tabs>
        <w:autoSpaceDE w:val="0"/>
        <w:autoSpaceDN w:val="0"/>
        <w:spacing w:before="2" w:after="0" w:line="240" w:lineRule="auto"/>
        <w:ind w:right="151"/>
        <w:rPr>
          <w:rFonts w:cstheme="minorHAnsi"/>
          <w:szCs w:val="28"/>
        </w:rPr>
      </w:pPr>
      <w:r w:rsidRPr="00D465D4">
        <w:rPr>
          <w:rFonts w:cstheme="minorHAnsi"/>
          <w:szCs w:val="28"/>
        </w:rPr>
        <w:t>Omit all explanatory information and background - save it for the</w:t>
      </w:r>
      <w:r w:rsidRPr="00D465D4">
        <w:rPr>
          <w:rFonts w:cstheme="minorHAnsi"/>
          <w:spacing w:val="-9"/>
          <w:szCs w:val="28"/>
        </w:rPr>
        <w:t xml:space="preserve"> </w:t>
      </w:r>
      <w:r w:rsidRPr="00D465D4">
        <w:rPr>
          <w:rFonts w:cstheme="minorHAnsi"/>
          <w:szCs w:val="28"/>
        </w:rPr>
        <w:t>discussion.</w:t>
      </w:r>
    </w:p>
    <w:p w14:paraId="1DB39D14" w14:textId="77777777" w:rsidR="00E465C9" w:rsidRPr="00D465D4" w:rsidRDefault="00E465C9" w:rsidP="006910EE">
      <w:pPr>
        <w:pStyle w:val="BodyText"/>
        <w:tabs>
          <w:tab w:val="left" w:pos="2260"/>
          <w:tab w:val="left" w:pos="8021"/>
        </w:tabs>
        <w:ind w:left="100" w:right="608"/>
        <w:rPr>
          <w:rFonts w:cstheme="minorHAnsi"/>
          <w:sz w:val="22"/>
          <w:szCs w:val="22"/>
        </w:rPr>
      </w:pPr>
    </w:p>
    <w:p w14:paraId="3CCB2142" w14:textId="3CC6478C" w:rsidR="006910EE" w:rsidRPr="00D465D4" w:rsidRDefault="00C61EE1" w:rsidP="006910EE">
      <w:pPr>
        <w:pStyle w:val="BodyText"/>
        <w:tabs>
          <w:tab w:val="left" w:pos="2260"/>
          <w:tab w:val="left" w:pos="8021"/>
        </w:tabs>
        <w:ind w:left="100" w:right="608"/>
        <w:rPr>
          <w:rFonts w:cstheme="minorHAnsi"/>
          <w:spacing w:val="-2"/>
          <w:szCs w:val="22"/>
        </w:rPr>
      </w:pPr>
      <w:r w:rsidRPr="00D465D4">
        <w:rPr>
          <w:rFonts w:cstheme="minorHAnsi"/>
          <w:szCs w:val="22"/>
        </w:rPr>
        <w:t>Scientific, Medical and General Proofreading and Editing. "Twelve</w:t>
      </w:r>
      <w:r w:rsidRPr="00D465D4">
        <w:rPr>
          <w:rFonts w:cstheme="minorHAnsi"/>
          <w:spacing w:val="-10"/>
          <w:szCs w:val="22"/>
        </w:rPr>
        <w:t xml:space="preserve"> </w:t>
      </w:r>
      <w:r w:rsidRPr="00D465D4">
        <w:rPr>
          <w:rFonts w:cstheme="minorHAnsi"/>
          <w:szCs w:val="22"/>
        </w:rPr>
        <w:t>Steps</w:t>
      </w:r>
      <w:r w:rsidRPr="00D465D4">
        <w:rPr>
          <w:rFonts w:cstheme="minorHAnsi"/>
          <w:spacing w:val="-3"/>
          <w:szCs w:val="22"/>
        </w:rPr>
        <w:t xml:space="preserve"> </w:t>
      </w:r>
      <w:r w:rsidRPr="00D465D4">
        <w:rPr>
          <w:rFonts w:cstheme="minorHAnsi"/>
          <w:szCs w:val="22"/>
        </w:rPr>
        <w:t>to Writing</w:t>
      </w:r>
      <w:r w:rsidRPr="00D465D4">
        <w:rPr>
          <w:rFonts w:cstheme="minorHAnsi"/>
          <w:spacing w:val="-3"/>
          <w:szCs w:val="22"/>
        </w:rPr>
        <w:t xml:space="preserve"> </w:t>
      </w:r>
      <w:r w:rsidRPr="00D465D4">
        <w:rPr>
          <w:rFonts w:cstheme="minorHAnsi"/>
          <w:szCs w:val="22"/>
        </w:rPr>
        <w:t>an Effective</w:t>
      </w:r>
      <w:r w:rsidRPr="00D465D4">
        <w:rPr>
          <w:rFonts w:cstheme="minorHAnsi"/>
          <w:spacing w:val="-2"/>
          <w:szCs w:val="22"/>
        </w:rPr>
        <w:t xml:space="preserve"> </w:t>
      </w:r>
    </w:p>
    <w:p w14:paraId="6EDA456E" w14:textId="1D1BE86C" w:rsidR="00C61EE1" w:rsidRPr="00D465D4" w:rsidRDefault="006910EE" w:rsidP="006910EE">
      <w:pPr>
        <w:pStyle w:val="BodyText"/>
        <w:tabs>
          <w:tab w:val="left" w:pos="2260"/>
          <w:tab w:val="left" w:pos="8021"/>
        </w:tabs>
        <w:ind w:left="100" w:right="608"/>
        <w:rPr>
          <w:rFonts w:cstheme="minorHAnsi"/>
          <w:szCs w:val="22"/>
        </w:rPr>
      </w:pPr>
      <w:r w:rsidRPr="00D465D4">
        <w:rPr>
          <w:rFonts w:cstheme="minorHAnsi"/>
          <w:spacing w:val="-2"/>
          <w:szCs w:val="22"/>
        </w:rPr>
        <w:t xml:space="preserve">              </w:t>
      </w:r>
      <w:r w:rsidR="00C61EE1" w:rsidRPr="00D465D4">
        <w:rPr>
          <w:rFonts w:cstheme="minorHAnsi"/>
          <w:szCs w:val="22"/>
        </w:rPr>
        <w:t>Materials and Methods." Retrieved Nov</w:t>
      </w:r>
      <w:r w:rsidR="00C61EE1" w:rsidRPr="00D465D4">
        <w:rPr>
          <w:rFonts w:cstheme="minorHAnsi"/>
          <w:spacing w:val="-3"/>
          <w:szCs w:val="22"/>
        </w:rPr>
        <w:t xml:space="preserve"> </w:t>
      </w:r>
      <w:r w:rsidR="00C61EE1" w:rsidRPr="00D465D4">
        <w:rPr>
          <w:rFonts w:cstheme="minorHAnsi"/>
          <w:szCs w:val="22"/>
        </w:rPr>
        <w:t>2013</w:t>
      </w:r>
      <w:r w:rsidRPr="00D465D4">
        <w:rPr>
          <w:rFonts w:cstheme="minorHAnsi"/>
          <w:szCs w:val="22"/>
        </w:rPr>
        <w:t xml:space="preserve"> </w:t>
      </w:r>
      <w:r w:rsidR="00C61EE1" w:rsidRPr="00D465D4">
        <w:rPr>
          <w:rFonts w:cstheme="minorHAnsi"/>
          <w:szCs w:val="22"/>
        </w:rPr>
        <w:t xml:space="preserve">from </w:t>
      </w:r>
      <w:hyperlink r:id="rId41" w:history="1">
        <w:r w:rsidRPr="00D465D4">
          <w:rPr>
            <w:rStyle w:val="Hyperlink"/>
            <w:rFonts w:cstheme="minorHAnsi"/>
            <w:color w:val="auto"/>
            <w:szCs w:val="22"/>
          </w:rPr>
          <w:t>http://www.sfedit.net/methods.pdf</w:t>
        </w:r>
      </w:hyperlink>
    </w:p>
    <w:p w14:paraId="212A7326" w14:textId="3170A7E7" w:rsidR="006910EE" w:rsidRPr="00D465D4" w:rsidRDefault="006910EE" w:rsidP="00C61EE1">
      <w:pPr>
        <w:rPr>
          <w:rStyle w:val="Heading2Char"/>
          <w:rFonts w:asciiTheme="minorHAnsi" w:eastAsiaTheme="minorHAnsi" w:hAnsiTheme="minorHAnsi" w:cstheme="minorHAnsi"/>
          <w:sz w:val="28"/>
          <w:szCs w:val="28"/>
        </w:rPr>
      </w:pPr>
      <w:bookmarkStart w:id="99" w:name="_Toc17036923"/>
    </w:p>
    <w:p w14:paraId="49E61962" w14:textId="0A78C858" w:rsidR="002769F8" w:rsidRPr="00D465D4" w:rsidRDefault="002769F8" w:rsidP="00C61EE1">
      <w:pPr>
        <w:rPr>
          <w:rStyle w:val="Heading2Char"/>
          <w:rFonts w:asciiTheme="minorHAnsi" w:eastAsiaTheme="minorHAnsi" w:hAnsiTheme="minorHAnsi" w:cstheme="minorHAnsi"/>
          <w:sz w:val="28"/>
          <w:szCs w:val="28"/>
        </w:rPr>
      </w:pPr>
    </w:p>
    <w:p w14:paraId="56AA7E2E" w14:textId="77777777" w:rsidR="00191634" w:rsidRPr="00D465D4" w:rsidRDefault="00191634" w:rsidP="00C61EE1">
      <w:pPr>
        <w:rPr>
          <w:rStyle w:val="Heading2Char"/>
          <w:rFonts w:asciiTheme="minorHAnsi" w:eastAsiaTheme="minorHAnsi" w:hAnsiTheme="minorHAnsi" w:cstheme="minorHAnsi"/>
          <w:sz w:val="28"/>
          <w:szCs w:val="28"/>
        </w:rPr>
      </w:pPr>
    </w:p>
    <w:p w14:paraId="7D68A308" w14:textId="4A749C1A" w:rsidR="007D76D3" w:rsidRPr="00D465D4" w:rsidRDefault="007D76D3" w:rsidP="007D76D3">
      <w:pPr>
        <w:pStyle w:val="Heading4"/>
      </w:pPr>
      <w:bookmarkStart w:id="100" w:name="_Toc79482499"/>
      <w:bookmarkEnd w:id="99"/>
      <w:r w:rsidRPr="00D465D4">
        <w:t>Tips for Cover Letter – Human Subjects</w:t>
      </w:r>
      <w:bookmarkEnd w:id="100"/>
    </w:p>
    <w:p w14:paraId="5CC574ED" w14:textId="77777777" w:rsidR="00C61EE1" w:rsidRPr="00D465D4" w:rsidRDefault="00C61EE1" w:rsidP="00A36367">
      <w:pPr>
        <w:pStyle w:val="ListParagraph"/>
        <w:numPr>
          <w:ilvl w:val="0"/>
          <w:numId w:val="121"/>
        </w:numPr>
        <w:spacing w:before="100" w:after="100" w:line="240" w:lineRule="auto"/>
        <w:rPr>
          <w:rFonts w:eastAsia="Times New Roman" w:cstheme="minorHAnsi"/>
          <w:szCs w:val="28"/>
        </w:rPr>
      </w:pPr>
      <w:r w:rsidRPr="00D465D4">
        <w:rPr>
          <w:rFonts w:eastAsia="Times New Roman" w:cstheme="minorHAnsi"/>
          <w:szCs w:val="28"/>
        </w:rPr>
        <w:t>You need to a paragraph explaining what your project is about and what you are asking participates to do.</w:t>
      </w:r>
    </w:p>
    <w:p w14:paraId="1E238589" w14:textId="77777777" w:rsidR="00C61EE1" w:rsidRPr="00D465D4" w:rsidRDefault="00C61EE1" w:rsidP="00A36367">
      <w:pPr>
        <w:pStyle w:val="ListParagraph"/>
        <w:numPr>
          <w:ilvl w:val="0"/>
          <w:numId w:val="121"/>
        </w:numPr>
        <w:spacing w:before="100" w:after="100" w:line="240" w:lineRule="auto"/>
        <w:rPr>
          <w:rFonts w:cstheme="minorHAnsi"/>
          <w:szCs w:val="28"/>
        </w:rPr>
      </w:pPr>
      <w:r w:rsidRPr="00D465D4">
        <w:rPr>
          <w:rFonts w:eastAsia="Times New Roman" w:cstheme="minorHAnsi"/>
          <w:szCs w:val="28"/>
        </w:rPr>
        <w:t>You can also use this cover letter as a recruitment flyer/letter.</w:t>
      </w:r>
    </w:p>
    <w:p w14:paraId="53C69FA7" w14:textId="77777777" w:rsidR="00C61EE1" w:rsidRPr="00D465D4" w:rsidRDefault="00C61EE1" w:rsidP="00A36367">
      <w:pPr>
        <w:pStyle w:val="ListParagraph"/>
        <w:numPr>
          <w:ilvl w:val="0"/>
          <w:numId w:val="121"/>
        </w:numPr>
        <w:spacing w:before="100" w:after="100" w:line="240" w:lineRule="auto"/>
        <w:rPr>
          <w:rFonts w:cstheme="minorHAnsi"/>
          <w:szCs w:val="28"/>
        </w:rPr>
      </w:pPr>
      <w:r w:rsidRPr="00D465D4">
        <w:rPr>
          <w:rFonts w:cstheme="minorHAnsi"/>
          <w:szCs w:val="28"/>
        </w:rPr>
        <w:t>Explain in simple terms</w:t>
      </w:r>
    </w:p>
    <w:p w14:paraId="05E79D11"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Display transparency of project</w:t>
      </w:r>
    </w:p>
    <w:p w14:paraId="21814F06"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Explain who you are</w:t>
      </w:r>
    </w:p>
    <w:p w14:paraId="78C15558"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Why you are doing this project</w:t>
      </w:r>
    </w:p>
    <w:p w14:paraId="2BF40BB4"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What the project is about</w:t>
      </w:r>
    </w:p>
    <w:p w14:paraId="4C71C03F"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What participates have to do in the project</w:t>
      </w:r>
    </w:p>
    <w:p w14:paraId="42E91225" w14:textId="77777777" w:rsidR="00C61EE1" w:rsidRPr="00D465D4" w:rsidRDefault="00C61EE1" w:rsidP="00A36367">
      <w:pPr>
        <w:pStyle w:val="ListParagraph"/>
        <w:numPr>
          <w:ilvl w:val="2"/>
          <w:numId w:val="122"/>
        </w:numPr>
        <w:spacing w:before="100" w:after="100" w:line="240" w:lineRule="auto"/>
        <w:rPr>
          <w:rFonts w:cstheme="minorHAnsi"/>
          <w:szCs w:val="28"/>
        </w:rPr>
      </w:pPr>
      <w:r w:rsidRPr="00D465D4">
        <w:rPr>
          <w:rFonts w:cstheme="minorHAnsi"/>
          <w:szCs w:val="28"/>
        </w:rPr>
        <w:t>How their data will be protected</w:t>
      </w:r>
    </w:p>
    <w:p w14:paraId="0269E671"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 xml:space="preserve">Remember to tell participates this is voluntary </w:t>
      </w:r>
    </w:p>
    <w:p w14:paraId="33BA3E17" w14:textId="77777777" w:rsidR="00C61EE1" w:rsidRPr="00D465D4" w:rsidRDefault="00C61EE1" w:rsidP="00A36367">
      <w:pPr>
        <w:pStyle w:val="ListParagraph"/>
        <w:numPr>
          <w:ilvl w:val="0"/>
          <w:numId w:val="123"/>
        </w:numPr>
        <w:spacing w:before="100" w:after="100" w:line="240" w:lineRule="auto"/>
        <w:rPr>
          <w:rFonts w:cstheme="minorHAnsi"/>
          <w:szCs w:val="28"/>
        </w:rPr>
      </w:pPr>
      <w:r w:rsidRPr="00D465D4">
        <w:rPr>
          <w:rFonts w:cstheme="minorHAnsi"/>
          <w:szCs w:val="28"/>
        </w:rPr>
        <w:t>What will you do with the data/results</w:t>
      </w:r>
    </w:p>
    <w:p w14:paraId="5F6B9011" w14:textId="70D57DE7" w:rsidR="007D76D3" w:rsidRPr="00D465D4" w:rsidRDefault="007D76D3" w:rsidP="007D76D3">
      <w:pPr>
        <w:pStyle w:val="Heading4"/>
      </w:pPr>
      <w:bookmarkStart w:id="101" w:name="_Toc79482500"/>
      <w:r w:rsidRPr="00D465D4">
        <w:t>Tips for Intervention</w:t>
      </w:r>
      <w:bookmarkEnd w:id="101"/>
    </w:p>
    <w:p w14:paraId="7A65D33B"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cstheme="minorHAnsi"/>
          <w:szCs w:val="28"/>
        </w:rPr>
        <w:t>An intervention is a ‘program’ designed to make a change among a group of individuals. This change can be a behavior change (i.e. eating healthy) or improvements in health status (i.e. lowing blood pressure).</w:t>
      </w:r>
    </w:p>
    <w:p w14:paraId="2F658023"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cstheme="minorHAnsi"/>
          <w:szCs w:val="28"/>
        </w:rPr>
        <w:t>Interventions can be educational programs, change in policies, improvements to the environment and/or health promotion campaigns.</w:t>
      </w:r>
    </w:p>
    <w:p w14:paraId="63F18260"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cstheme="minorHAnsi"/>
          <w:szCs w:val="28"/>
        </w:rPr>
        <w:t>Interventions that use a mixture of approaches are usually the most effective in producing change.</w:t>
      </w:r>
    </w:p>
    <w:p w14:paraId="4323778A"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cstheme="minorHAnsi"/>
          <w:szCs w:val="28"/>
        </w:rPr>
        <w:t>Interventions should at least run for 6 weeks.</w:t>
      </w:r>
    </w:p>
    <w:p w14:paraId="42ADBABB"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eastAsia="Times New Roman" w:cstheme="minorHAnsi"/>
          <w:szCs w:val="28"/>
        </w:rPr>
        <w:t xml:space="preserve">Intervention needs to be more than just one 20-minute presentation during a class period. </w:t>
      </w:r>
    </w:p>
    <w:p w14:paraId="1DE16A5B"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eastAsia="Times New Roman" w:cstheme="minorHAnsi"/>
          <w:szCs w:val="28"/>
        </w:rPr>
        <w:t>Be creative when you design your intervention.</w:t>
      </w:r>
    </w:p>
    <w:p w14:paraId="6BB9F767"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eastAsia="Times New Roman" w:cstheme="minorHAnsi"/>
          <w:szCs w:val="28"/>
        </w:rPr>
        <w:t>You can also find lots of interventions from online searches – see what others have ready done. (Remember to cite your resources)</w:t>
      </w:r>
    </w:p>
    <w:p w14:paraId="58551C28" w14:textId="77777777" w:rsidR="00C61EE1" w:rsidRPr="00D465D4" w:rsidRDefault="00C61EE1" w:rsidP="00A36367">
      <w:pPr>
        <w:pStyle w:val="ListParagraph"/>
        <w:numPr>
          <w:ilvl w:val="0"/>
          <w:numId w:val="124"/>
        </w:numPr>
        <w:spacing w:before="100" w:after="100" w:line="240" w:lineRule="auto"/>
        <w:rPr>
          <w:rFonts w:cstheme="minorHAnsi"/>
          <w:szCs w:val="28"/>
        </w:rPr>
      </w:pPr>
      <w:r w:rsidRPr="00D465D4">
        <w:rPr>
          <w:rFonts w:eastAsia="Times New Roman" w:cstheme="minorHAnsi"/>
          <w:szCs w:val="28"/>
        </w:rPr>
        <w:t>Find a community member that is an expert on your topic.</w:t>
      </w:r>
    </w:p>
    <w:p w14:paraId="55BB518E" w14:textId="2DB98330" w:rsidR="00C61EE1" w:rsidRPr="00D465D4" w:rsidRDefault="00C61EE1" w:rsidP="00C61EE1">
      <w:pPr>
        <w:spacing w:before="100" w:after="100" w:line="240" w:lineRule="auto"/>
        <w:rPr>
          <w:rFonts w:cstheme="minorHAnsi"/>
          <w:szCs w:val="28"/>
        </w:rPr>
      </w:pPr>
      <w:r w:rsidRPr="00D465D4">
        <w:rPr>
          <w:rFonts w:cstheme="minorHAnsi"/>
          <w:szCs w:val="28"/>
        </w:rPr>
        <w:t xml:space="preserve">Helpful Resources: </w:t>
      </w:r>
    </w:p>
    <w:p w14:paraId="0E34A55B" w14:textId="77777777" w:rsidR="00C61EE1" w:rsidRPr="00D465D4" w:rsidRDefault="00A30D7E" w:rsidP="00A36367">
      <w:pPr>
        <w:pStyle w:val="ListParagraph"/>
        <w:numPr>
          <w:ilvl w:val="0"/>
          <w:numId w:val="78"/>
        </w:numPr>
        <w:spacing w:before="100" w:after="100" w:line="240" w:lineRule="auto"/>
        <w:rPr>
          <w:rFonts w:cstheme="minorHAnsi"/>
          <w:szCs w:val="28"/>
        </w:rPr>
      </w:pPr>
      <w:hyperlink r:id="rId42" w:history="1">
        <w:r w:rsidR="00C61EE1" w:rsidRPr="00D465D4">
          <w:rPr>
            <w:rStyle w:val="Hyperlink"/>
            <w:rFonts w:cstheme="minorHAnsi"/>
            <w:color w:val="auto"/>
            <w:szCs w:val="28"/>
          </w:rPr>
          <w:t>https://ctb.ku.edu/en/table-of-contents/analyze/where-to-start/design-community-interventions/main</w:t>
        </w:r>
      </w:hyperlink>
    </w:p>
    <w:p w14:paraId="14B855B3" w14:textId="77777777" w:rsidR="00C61EE1" w:rsidRPr="00D465D4" w:rsidRDefault="00A30D7E" w:rsidP="00A36367">
      <w:pPr>
        <w:pStyle w:val="ListParagraph"/>
        <w:numPr>
          <w:ilvl w:val="0"/>
          <w:numId w:val="78"/>
        </w:numPr>
        <w:spacing w:before="100" w:after="100" w:line="240" w:lineRule="auto"/>
        <w:rPr>
          <w:rFonts w:cstheme="minorHAnsi"/>
          <w:szCs w:val="28"/>
        </w:rPr>
      </w:pPr>
      <w:hyperlink r:id="rId43" w:history="1">
        <w:r w:rsidR="00C61EE1" w:rsidRPr="00D465D4">
          <w:rPr>
            <w:rStyle w:val="Hyperlink"/>
            <w:rFonts w:cstheme="minorHAnsi"/>
            <w:color w:val="auto"/>
            <w:szCs w:val="28"/>
          </w:rPr>
          <w:t>http://trythiswv.com/</w:t>
        </w:r>
      </w:hyperlink>
      <w:r w:rsidR="00C61EE1" w:rsidRPr="00D465D4">
        <w:rPr>
          <w:rFonts w:cstheme="minorHAnsi"/>
          <w:szCs w:val="28"/>
        </w:rPr>
        <w:t xml:space="preserve"> </w:t>
      </w:r>
    </w:p>
    <w:p w14:paraId="7EBC6BFF" w14:textId="77777777" w:rsidR="00C61EE1" w:rsidRPr="00D465D4" w:rsidRDefault="00A30D7E" w:rsidP="00A36367">
      <w:pPr>
        <w:pStyle w:val="ListParagraph"/>
        <w:numPr>
          <w:ilvl w:val="0"/>
          <w:numId w:val="78"/>
        </w:numPr>
        <w:spacing w:before="100" w:after="100" w:line="240" w:lineRule="auto"/>
        <w:rPr>
          <w:rFonts w:cstheme="minorHAnsi"/>
          <w:szCs w:val="28"/>
        </w:rPr>
      </w:pPr>
      <w:hyperlink r:id="rId44" w:history="1">
        <w:r w:rsidR="00C61EE1" w:rsidRPr="00D465D4">
          <w:rPr>
            <w:rStyle w:val="Hyperlink"/>
            <w:rFonts w:cstheme="minorHAnsi"/>
            <w:color w:val="auto"/>
            <w:szCs w:val="28"/>
          </w:rPr>
          <w:t>https://www.cdc.gov/violenceprevention/pdf/chapter1-a.pdf</w:t>
        </w:r>
      </w:hyperlink>
    </w:p>
    <w:p w14:paraId="1D8809C7" w14:textId="77777777" w:rsidR="00C61EE1" w:rsidRPr="00D465D4" w:rsidRDefault="00A30D7E" w:rsidP="00A36367">
      <w:pPr>
        <w:pStyle w:val="ListParagraph"/>
        <w:numPr>
          <w:ilvl w:val="0"/>
          <w:numId w:val="78"/>
        </w:numPr>
        <w:spacing w:before="100" w:after="100" w:line="240" w:lineRule="auto"/>
        <w:rPr>
          <w:rFonts w:cstheme="minorHAnsi"/>
          <w:szCs w:val="28"/>
        </w:rPr>
      </w:pPr>
      <w:hyperlink r:id="rId45" w:history="1">
        <w:r w:rsidR="00C61EE1" w:rsidRPr="00D465D4">
          <w:rPr>
            <w:rStyle w:val="Hyperlink"/>
            <w:rFonts w:cstheme="minorHAnsi"/>
            <w:color w:val="auto"/>
            <w:szCs w:val="28"/>
          </w:rPr>
          <w:t>https://jech.bmj.com/content/jech/early/2015/11/15/jech-2015-205952.full.pdf</w:t>
        </w:r>
      </w:hyperlink>
    </w:p>
    <w:p w14:paraId="06EBDFC1" w14:textId="77777777" w:rsidR="00C61EE1" w:rsidRPr="00D465D4" w:rsidRDefault="00A30D7E" w:rsidP="00A36367">
      <w:pPr>
        <w:pStyle w:val="ListParagraph"/>
        <w:numPr>
          <w:ilvl w:val="0"/>
          <w:numId w:val="78"/>
        </w:numPr>
        <w:spacing w:before="100" w:after="100" w:line="240" w:lineRule="auto"/>
        <w:rPr>
          <w:rFonts w:cstheme="minorHAnsi"/>
          <w:szCs w:val="28"/>
        </w:rPr>
      </w:pPr>
      <w:hyperlink r:id="rId46" w:history="1">
        <w:r w:rsidR="00C61EE1" w:rsidRPr="00D465D4">
          <w:rPr>
            <w:rStyle w:val="Hyperlink"/>
            <w:rFonts w:cstheme="minorHAnsi"/>
            <w:color w:val="auto"/>
            <w:szCs w:val="28"/>
          </w:rPr>
          <w:t>https://thisispublichealth.org/</w:t>
        </w:r>
      </w:hyperlink>
    </w:p>
    <w:p w14:paraId="18A903F0" w14:textId="63F9C2B9" w:rsidR="00C61EE1" w:rsidRPr="00D465D4" w:rsidRDefault="00C61EE1" w:rsidP="006910EE">
      <w:pPr>
        <w:pStyle w:val="Heading4"/>
      </w:pPr>
      <w:bookmarkStart w:id="102" w:name="_Toc79482501"/>
      <w:r w:rsidRPr="00D465D4">
        <w:t xml:space="preserve">Submitting </w:t>
      </w:r>
      <w:r w:rsidR="006910EE" w:rsidRPr="00D465D4">
        <w:t xml:space="preserve">Surveys and </w:t>
      </w:r>
      <w:r w:rsidRPr="00D465D4">
        <w:t>Intervention to CRA and/or HSTA Teacher</w:t>
      </w:r>
      <w:bookmarkEnd w:id="102"/>
    </w:p>
    <w:p w14:paraId="2708D239" w14:textId="5D2C67CC" w:rsidR="00C61EE1" w:rsidRPr="00D465D4" w:rsidRDefault="00C61EE1" w:rsidP="00A36367">
      <w:pPr>
        <w:pStyle w:val="ListParagraph"/>
        <w:numPr>
          <w:ilvl w:val="0"/>
          <w:numId w:val="125"/>
        </w:numPr>
        <w:spacing w:before="100" w:after="100" w:line="240" w:lineRule="auto"/>
        <w:rPr>
          <w:rFonts w:cstheme="minorHAnsi"/>
          <w:szCs w:val="28"/>
        </w:rPr>
      </w:pPr>
      <w:r w:rsidRPr="00D465D4">
        <w:rPr>
          <w:rFonts w:cstheme="minorHAnsi"/>
          <w:szCs w:val="28"/>
        </w:rPr>
        <w:t>If you are running the intervention</w:t>
      </w:r>
      <w:r w:rsidR="00C3761A" w:rsidRPr="00D465D4">
        <w:rPr>
          <w:rFonts w:cstheme="minorHAnsi"/>
          <w:szCs w:val="28"/>
        </w:rPr>
        <w:t>,</w:t>
      </w:r>
      <w:r w:rsidRPr="00D465D4">
        <w:rPr>
          <w:rFonts w:cstheme="minorHAnsi"/>
          <w:szCs w:val="28"/>
        </w:rPr>
        <w:t xml:space="preserve"> then all materials need to be submitted for review:</w:t>
      </w:r>
    </w:p>
    <w:p w14:paraId="1875ABDA" w14:textId="5C6F125E" w:rsidR="00C61EE1" w:rsidRPr="00D465D4" w:rsidRDefault="00C3761A" w:rsidP="00A36367">
      <w:pPr>
        <w:pStyle w:val="ListParagraph"/>
        <w:numPr>
          <w:ilvl w:val="1"/>
          <w:numId w:val="125"/>
        </w:numPr>
        <w:spacing w:before="100" w:after="100" w:line="240" w:lineRule="auto"/>
        <w:rPr>
          <w:rFonts w:cstheme="minorHAnsi"/>
          <w:szCs w:val="28"/>
        </w:rPr>
      </w:pPr>
      <w:r w:rsidRPr="00D465D4">
        <w:rPr>
          <w:rFonts w:cstheme="minorHAnsi"/>
          <w:szCs w:val="28"/>
        </w:rPr>
        <w:t>Handouts, PowerPoint, d</w:t>
      </w:r>
      <w:r w:rsidR="00C61EE1" w:rsidRPr="00D465D4">
        <w:rPr>
          <w:rFonts w:cstheme="minorHAnsi"/>
          <w:szCs w:val="28"/>
        </w:rPr>
        <w:t>etailed outline of what individual will do, etc</w:t>
      </w:r>
    </w:p>
    <w:p w14:paraId="754E872F" w14:textId="2F352AB4" w:rsidR="00C61EE1" w:rsidRPr="00D465D4" w:rsidRDefault="00C61EE1" w:rsidP="00A36367">
      <w:pPr>
        <w:pStyle w:val="ListParagraph"/>
        <w:numPr>
          <w:ilvl w:val="0"/>
          <w:numId w:val="125"/>
        </w:numPr>
        <w:spacing w:before="100" w:after="100" w:line="240" w:lineRule="auto"/>
        <w:rPr>
          <w:rFonts w:cstheme="minorHAnsi"/>
          <w:szCs w:val="28"/>
        </w:rPr>
      </w:pPr>
      <w:r w:rsidRPr="00D465D4">
        <w:rPr>
          <w:rFonts w:cstheme="minorHAnsi"/>
          <w:szCs w:val="28"/>
        </w:rPr>
        <w:t>If you have a guest speaker coming in</w:t>
      </w:r>
      <w:r w:rsidR="00C3761A" w:rsidRPr="00D465D4">
        <w:rPr>
          <w:rFonts w:cstheme="minorHAnsi"/>
          <w:szCs w:val="28"/>
        </w:rPr>
        <w:t>,</w:t>
      </w:r>
      <w:r w:rsidRPr="00D465D4">
        <w:rPr>
          <w:rFonts w:cstheme="minorHAnsi"/>
          <w:szCs w:val="28"/>
        </w:rPr>
        <w:t xml:space="preserve"> you still need to submit a detailed outline of what that person will cover</w:t>
      </w:r>
      <w:r w:rsidR="00C3761A" w:rsidRPr="00D465D4">
        <w:rPr>
          <w:rFonts w:cstheme="minorHAnsi"/>
          <w:szCs w:val="28"/>
        </w:rPr>
        <w:t>.</w:t>
      </w:r>
    </w:p>
    <w:p w14:paraId="60A510BB" w14:textId="30EA6745" w:rsidR="00C61EE1" w:rsidRPr="00D465D4" w:rsidRDefault="00C61EE1" w:rsidP="00A36367">
      <w:pPr>
        <w:pStyle w:val="ListParagraph"/>
        <w:numPr>
          <w:ilvl w:val="0"/>
          <w:numId w:val="125"/>
        </w:numPr>
        <w:spacing w:before="100" w:after="100" w:line="240" w:lineRule="auto"/>
        <w:rPr>
          <w:rFonts w:cstheme="minorHAnsi"/>
          <w:szCs w:val="28"/>
        </w:rPr>
      </w:pPr>
      <w:r w:rsidRPr="00D465D4">
        <w:rPr>
          <w:rFonts w:cstheme="minorHAnsi"/>
          <w:szCs w:val="28"/>
        </w:rPr>
        <w:t>If you have a ‘program,’ the individuals will follow submit that ‘program</w:t>
      </w:r>
      <w:r w:rsidR="00C3761A" w:rsidRPr="00D465D4">
        <w:rPr>
          <w:rFonts w:cstheme="minorHAnsi"/>
          <w:szCs w:val="28"/>
        </w:rPr>
        <w:t>.</w:t>
      </w:r>
      <w:r w:rsidRPr="00D465D4">
        <w:rPr>
          <w:rFonts w:cstheme="minorHAnsi"/>
          <w:szCs w:val="28"/>
        </w:rPr>
        <w:t>’</w:t>
      </w:r>
    </w:p>
    <w:p w14:paraId="377FBD1C" w14:textId="738437CD" w:rsidR="00C61EE1" w:rsidRPr="00D465D4" w:rsidRDefault="00C61EE1" w:rsidP="00A36367">
      <w:pPr>
        <w:pStyle w:val="ListParagraph"/>
        <w:numPr>
          <w:ilvl w:val="0"/>
          <w:numId w:val="125"/>
        </w:numPr>
        <w:spacing w:before="100" w:after="100" w:line="240" w:lineRule="auto"/>
        <w:rPr>
          <w:rFonts w:cstheme="minorHAnsi"/>
          <w:szCs w:val="28"/>
        </w:rPr>
      </w:pPr>
      <w:r w:rsidRPr="00D465D4">
        <w:rPr>
          <w:rFonts w:cstheme="minorHAnsi"/>
          <w:szCs w:val="28"/>
        </w:rPr>
        <w:t>If you have lessons you are teaching, submit the lessons</w:t>
      </w:r>
      <w:r w:rsidR="00C3761A" w:rsidRPr="00D465D4">
        <w:rPr>
          <w:rFonts w:cstheme="minorHAnsi"/>
          <w:szCs w:val="28"/>
        </w:rPr>
        <w:t>.</w:t>
      </w:r>
    </w:p>
    <w:p w14:paraId="3984B267" w14:textId="77777777" w:rsidR="007D76D3" w:rsidRPr="00D465D4" w:rsidRDefault="007D76D3" w:rsidP="007D76D3">
      <w:pPr>
        <w:pStyle w:val="Heading4"/>
      </w:pPr>
      <w:bookmarkStart w:id="103" w:name="top"/>
      <w:bookmarkStart w:id="104" w:name="_Toc17036925"/>
      <w:bookmarkEnd w:id="103"/>
    </w:p>
    <w:p w14:paraId="73DD7556" w14:textId="6CE57349" w:rsidR="007D76D3" w:rsidRPr="00D465D4" w:rsidRDefault="007D76D3" w:rsidP="007D76D3">
      <w:pPr>
        <w:pStyle w:val="Heading4"/>
      </w:pPr>
      <w:bookmarkStart w:id="105" w:name="_Toc79482502"/>
      <w:r w:rsidRPr="00D465D4">
        <w:t>Tips for Survey</w:t>
      </w:r>
      <w:bookmarkEnd w:id="105"/>
    </w:p>
    <w:bookmarkEnd w:id="104"/>
    <w:p w14:paraId="56E13907" w14:textId="77777777" w:rsidR="00C61EE1" w:rsidRPr="00D465D4" w:rsidRDefault="00C61EE1" w:rsidP="00A36367">
      <w:pPr>
        <w:pStyle w:val="ListParagraph"/>
        <w:numPr>
          <w:ilvl w:val="0"/>
          <w:numId w:val="126"/>
        </w:numPr>
        <w:spacing w:after="200" w:line="276" w:lineRule="auto"/>
        <w:rPr>
          <w:rFonts w:cstheme="minorHAnsi"/>
          <w:szCs w:val="28"/>
        </w:rPr>
      </w:pPr>
      <w:r w:rsidRPr="00D465D4">
        <w:rPr>
          <w:rFonts w:cstheme="minorHAnsi"/>
          <w:szCs w:val="28"/>
        </w:rPr>
        <w:t>Start on your survey early to get feedback.</w:t>
      </w:r>
    </w:p>
    <w:p w14:paraId="19559CA9" w14:textId="1E758095" w:rsidR="00C61EE1" w:rsidRPr="00D465D4" w:rsidRDefault="00C61EE1" w:rsidP="00A36367">
      <w:pPr>
        <w:pStyle w:val="ListParagraph"/>
        <w:numPr>
          <w:ilvl w:val="0"/>
          <w:numId w:val="126"/>
        </w:numPr>
        <w:spacing w:after="200" w:line="276" w:lineRule="auto"/>
        <w:rPr>
          <w:rFonts w:cstheme="minorHAnsi"/>
          <w:szCs w:val="28"/>
        </w:rPr>
      </w:pPr>
      <w:r w:rsidRPr="00D465D4">
        <w:rPr>
          <w:rFonts w:cstheme="minorHAnsi"/>
          <w:szCs w:val="28"/>
        </w:rPr>
        <w:t xml:space="preserve">See if there are surveys already published. Example – there are </w:t>
      </w:r>
      <w:r w:rsidR="00C3761A" w:rsidRPr="00D465D4">
        <w:rPr>
          <w:rFonts w:cstheme="minorHAnsi"/>
          <w:szCs w:val="28"/>
        </w:rPr>
        <w:t>many surveys that have been</w:t>
      </w:r>
      <w:r w:rsidRPr="00D465D4">
        <w:rPr>
          <w:rFonts w:cstheme="minorHAnsi"/>
          <w:szCs w:val="28"/>
        </w:rPr>
        <w:t xml:space="preserve"> published that measure stress levels, environmental safety, community walkability, etc.</w:t>
      </w:r>
    </w:p>
    <w:p w14:paraId="0467AE14" w14:textId="77777777" w:rsidR="00C61EE1" w:rsidRPr="00D465D4" w:rsidRDefault="00C61EE1" w:rsidP="00A36367">
      <w:pPr>
        <w:pStyle w:val="ListParagraph"/>
        <w:numPr>
          <w:ilvl w:val="0"/>
          <w:numId w:val="126"/>
        </w:numPr>
        <w:spacing w:after="200" w:line="276" w:lineRule="auto"/>
        <w:rPr>
          <w:rFonts w:cstheme="minorHAnsi"/>
          <w:szCs w:val="28"/>
        </w:rPr>
      </w:pPr>
      <w:r w:rsidRPr="00D465D4">
        <w:rPr>
          <w:rFonts w:cstheme="minorHAnsi"/>
          <w:szCs w:val="28"/>
        </w:rPr>
        <w:t>Think about how you will ‘score’ data. Will you look at all the questions or individual questions?</w:t>
      </w:r>
    </w:p>
    <w:p w14:paraId="188DEEF7" w14:textId="77777777" w:rsidR="00C61EE1" w:rsidRPr="00D465D4" w:rsidRDefault="00C61EE1" w:rsidP="00A36367">
      <w:pPr>
        <w:pStyle w:val="ListParagraph"/>
        <w:numPr>
          <w:ilvl w:val="0"/>
          <w:numId w:val="126"/>
        </w:numPr>
        <w:spacing w:after="200" w:line="276" w:lineRule="auto"/>
        <w:rPr>
          <w:rFonts w:cstheme="minorHAnsi"/>
          <w:szCs w:val="28"/>
        </w:rPr>
      </w:pPr>
      <w:r w:rsidRPr="00D465D4">
        <w:rPr>
          <w:rFonts w:cstheme="minorHAnsi"/>
          <w:szCs w:val="28"/>
        </w:rPr>
        <w:t>Think about how you will record data into excel. See example data collection sheets.</w:t>
      </w:r>
    </w:p>
    <w:p w14:paraId="181527F7" w14:textId="77777777" w:rsidR="00C61EE1" w:rsidRPr="00D465D4" w:rsidRDefault="00C61EE1" w:rsidP="00A36367">
      <w:pPr>
        <w:pStyle w:val="ListParagraph"/>
        <w:numPr>
          <w:ilvl w:val="0"/>
          <w:numId w:val="126"/>
        </w:numPr>
        <w:spacing w:after="200" w:line="276" w:lineRule="auto"/>
        <w:rPr>
          <w:rFonts w:cstheme="minorHAnsi"/>
          <w:szCs w:val="28"/>
        </w:rPr>
      </w:pPr>
      <w:r w:rsidRPr="00D465D4">
        <w:rPr>
          <w:rFonts w:cstheme="minorHAnsi"/>
          <w:szCs w:val="28"/>
        </w:rPr>
        <w:t>Does your survey measure what your research question is asking?</w:t>
      </w:r>
    </w:p>
    <w:p w14:paraId="7EAAE4FA" w14:textId="77777777" w:rsidR="00C61EE1" w:rsidRPr="00D465D4" w:rsidRDefault="00C61EE1" w:rsidP="00A36367">
      <w:pPr>
        <w:pStyle w:val="ListParagraph"/>
        <w:numPr>
          <w:ilvl w:val="0"/>
          <w:numId w:val="126"/>
        </w:numPr>
        <w:spacing w:after="200" w:line="276" w:lineRule="auto"/>
        <w:rPr>
          <w:rFonts w:cstheme="minorHAnsi"/>
          <w:noProof/>
          <w:szCs w:val="28"/>
        </w:rPr>
      </w:pPr>
      <w:r w:rsidRPr="00D465D4">
        <w:rPr>
          <w:rFonts w:cstheme="minorHAnsi"/>
          <w:szCs w:val="28"/>
        </w:rPr>
        <w:t>For your pre and post surveys, make sure you have asked the same questions on both surveys.</w:t>
      </w:r>
    </w:p>
    <w:p w14:paraId="7D1F3823" w14:textId="4E4E69CA" w:rsidR="00C61EE1" w:rsidRPr="00D465D4" w:rsidRDefault="00C3761A" w:rsidP="00A36367">
      <w:pPr>
        <w:pStyle w:val="ListParagraph"/>
        <w:numPr>
          <w:ilvl w:val="0"/>
          <w:numId w:val="126"/>
        </w:numPr>
        <w:spacing w:after="200" w:line="276" w:lineRule="auto"/>
        <w:rPr>
          <w:rFonts w:cstheme="minorHAnsi"/>
          <w:noProof/>
          <w:szCs w:val="28"/>
        </w:rPr>
      </w:pPr>
      <w:r w:rsidRPr="00D465D4">
        <w:rPr>
          <w:rFonts w:cstheme="minorHAnsi"/>
          <w:szCs w:val="28"/>
        </w:rPr>
        <w:t>If you have an intervention, m</w:t>
      </w:r>
      <w:r w:rsidR="00C61EE1" w:rsidRPr="00D465D4">
        <w:rPr>
          <w:rFonts w:cstheme="minorHAnsi"/>
          <w:szCs w:val="28"/>
        </w:rPr>
        <w:t>ake sure the questions in your survey are based on information presented in the intervention. Don't ask questions that you aren't going to present information on during the intervention.</w:t>
      </w:r>
    </w:p>
    <w:p w14:paraId="31B99785" w14:textId="036A9143" w:rsidR="00C61EE1" w:rsidRPr="00D465D4" w:rsidRDefault="00C61EE1" w:rsidP="00A36367">
      <w:pPr>
        <w:pStyle w:val="ListParagraph"/>
        <w:numPr>
          <w:ilvl w:val="0"/>
          <w:numId w:val="126"/>
        </w:numPr>
        <w:spacing w:after="200" w:line="276" w:lineRule="auto"/>
        <w:rPr>
          <w:rFonts w:cstheme="minorHAnsi"/>
          <w:noProof/>
          <w:szCs w:val="28"/>
        </w:rPr>
      </w:pPr>
      <w:r w:rsidRPr="00D465D4">
        <w:rPr>
          <w:rFonts w:cstheme="minorHAnsi"/>
          <w:szCs w:val="28"/>
        </w:rPr>
        <w:t>You want to measure the change in the scores, weight, BMI, etc. between pre and post surveys. Therefore</w:t>
      </w:r>
      <w:r w:rsidR="00E82B20" w:rsidRPr="00D465D4">
        <w:rPr>
          <w:rFonts w:cstheme="minorHAnsi"/>
          <w:szCs w:val="28"/>
        </w:rPr>
        <w:t>,</w:t>
      </w:r>
      <w:r w:rsidRPr="00D465D4">
        <w:rPr>
          <w:rFonts w:cstheme="minorHAnsi"/>
          <w:szCs w:val="28"/>
        </w:rPr>
        <w:t xml:space="preserve"> you DO NOT want to ask questions like "Have you ever had energy drinks?", but instead "How many energy drinks have you had in the last 2 weeks?" The answer to the first question would not change even after an intervention, but the answer to the second question could </w:t>
      </w:r>
      <w:r w:rsidR="00E82B20" w:rsidRPr="00D465D4">
        <w:rPr>
          <w:rFonts w:cstheme="minorHAnsi"/>
          <w:szCs w:val="28"/>
        </w:rPr>
        <w:t>change</w:t>
      </w:r>
      <w:r w:rsidRPr="00D465D4">
        <w:rPr>
          <w:rFonts w:cstheme="minorHAnsi"/>
          <w:szCs w:val="28"/>
        </w:rPr>
        <w:t xml:space="preserve"> after an intervention.</w:t>
      </w:r>
    </w:p>
    <w:p w14:paraId="37F68616" w14:textId="0999BE0F" w:rsidR="00C61EE1" w:rsidRPr="00D465D4" w:rsidRDefault="00C3761A" w:rsidP="00A36367">
      <w:pPr>
        <w:pStyle w:val="ListParagraph"/>
        <w:numPr>
          <w:ilvl w:val="0"/>
          <w:numId w:val="126"/>
        </w:numPr>
        <w:spacing w:after="200" w:line="276" w:lineRule="auto"/>
        <w:rPr>
          <w:rFonts w:eastAsiaTheme="majorEastAsia" w:cstheme="minorHAnsi"/>
          <w:b/>
          <w:noProof/>
          <w:szCs w:val="28"/>
        </w:rPr>
      </w:pPr>
      <w:r w:rsidRPr="00D465D4">
        <w:rPr>
          <w:rFonts w:cstheme="minorHAnsi"/>
          <w:szCs w:val="28"/>
        </w:rPr>
        <w:t>The n</w:t>
      </w:r>
      <w:r w:rsidR="00C61EE1" w:rsidRPr="00D465D4">
        <w:rPr>
          <w:rFonts w:cstheme="minorHAnsi"/>
          <w:szCs w:val="28"/>
        </w:rPr>
        <w:t>umber of survey questions depends on the project – talk with CRA and/or HSTA teacher for help.</w:t>
      </w:r>
    </w:p>
    <w:p w14:paraId="5AC84DDF" w14:textId="77777777" w:rsidR="00A84A00" w:rsidRPr="00D465D4" w:rsidRDefault="00A84A00" w:rsidP="00852A29">
      <w:pPr>
        <w:pStyle w:val="Heading4"/>
      </w:pPr>
    </w:p>
    <w:p w14:paraId="40072747" w14:textId="12D652F5" w:rsidR="00852A29" w:rsidRPr="00D465D4" w:rsidRDefault="00AC2816" w:rsidP="00852A29">
      <w:pPr>
        <w:pStyle w:val="Heading4"/>
      </w:pPr>
      <w:bookmarkStart w:id="106" w:name="_Toc79482503"/>
      <w:r w:rsidRPr="00D465D4">
        <w:t xml:space="preserve">10 </w:t>
      </w:r>
      <w:r w:rsidR="00C61EE1" w:rsidRPr="00D465D4">
        <w:t xml:space="preserve">Tips </w:t>
      </w:r>
      <w:r w:rsidRPr="00D465D4">
        <w:t>for Surveys</w:t>
      </w:r>
      <w:bookmarkEnd w:id="106"/>
    </w:p>
    <w:p w14:paraId="3D0EB1B4" w14:textId="5B28DA5B" w:rsidR="00C61EE1" w:rsidRPr="00D465D4" w:rsidRDefault="00C61EE1" w:rsidP="00A36367">
      <w:pPr>
        <w:pStyle w:val="ListParagraph"/>
        <w:numPr>
          <w:ilvl w:val="0"/>
          <w:numId w:val="79"/>
        </w:numPr>
        <w:rPr>
          <w:rFonts w:cstheme="minorHAnsi"/>
          <w:b/>
          <w:szCs w:val="28"/>
        </w:rPr>
      </w:pPr>
      <w:r w:rsidRPr="00D465D4">
        <w:rPr>
          <w:rFonts w:cstheme="minorHAnsi"/>
          <w:b/>
          <w:szCs w:val="28"/>
        </w:rPr>
        <w:t>Make Sure That Every Question Is Necessary</w:t>
      </w:r>
    </w:p>
    <w:p w14:paraId="77C41CB4" w14:textId="77777777" w:rsidR="00C61EE1" w:rsidRPr="00D465D4" w:rsidRDefault="00C61EE1" w:rsidP="006910EE">
      <w:pPr>
        <w:pStyle w:val="ListParagraph"/>
        <w:rPr>
          <w:rFonts w:cstheme="minorHAnsi"/>
          <w:szCs w:val="28"/>
        </w:rPr>
      </w:pPr>
      <w:r w:rsidRPr="00D465D4">
        <w:rPr>
          <w:rFonts w:cstheme="minorHAnsi"/>
          <w:szCs w:val="28"/>
        </w:rPr>
        <w:t>You’re building your survey to obtain important insights, so every question in the survey should play a direct part. It’s best to plan your survey by first identifying the data you need to collect and </w:t>
      </w:r>
      <w:r w:rsidRPr="00D465D4">
        <w:rPr>
          <w:rFonts w:cstheme="minorHAnsi"/>
          <w:i/>
          <w:iCs/>
          <w:szCs w:val="28"/>
        </w:rPr>
        <w:t>then</w:t>
      </w:r>
      <w:r w:rsidRPr="00D465D4">
        <w:rPr>
          <w:rFonts w:cstheme="minorHAnsi"/>
          <w:szCs w:val="28"/>
        </w:rPr>
        <w:t xml:space="preserve"> writing your questions.  </w:t>
      </w:r>
    </w:p>
    <w:p w14:paraId="398E2F2F" w14:textId="76BB21EB" w:rsidR="00C61EE1" w:rsidRPr="00D465D4" w:rsidRDefault="00C61EE1" w:rsidP="00A36367">
      <w:pPr>
        <w:pStyle w:val="ListParagraph"/>
        <w:numPr>
          <w:ilvl w:val="0"/>
          <w:numId w:val="79"/>
        </w:numPr>
        <w:rPr>
          <w:rFonts w:cstheme="minorHAnsi"/>
          <w:b/>
          <w:szCs w:val="28"/>
        </w:rPr>
      </w:pPr>
      <w:r w:rsidRPr="00D465D4">
        <w:rPr>
          <w:rFonts w:cstheme="minorHAnsi"/>
          <w:b/>
          <w:szCs w:val="28"/>
        </w:rPr>
        <w:t>Keep it Short and Simple</w:t>
      </w:r>
    </w:p>
    <w:p w14:paraId="1EB4F96A" w14:textId="77777777" w:rsidR="00C61EE1" w:rsidRPr="00D465D4" w:rsidRDefault="00C61EE1" w:rsidP="006910EE">
      <w:pPr>
        <w:pStyle w:val="ListParagraph"/>
        <w:rPr>
          <w:rFonts w:cstheme="minorHAnsi"/>
          <w:szCs w:val="28"/>
        </w:rPr>
      </w:pPr>
      <w:r w:rsidRPr="00D465D4">
        <w:rPr>
          <w:rFonts w:cstheme="minorHAnsi"/>
          <w:szCs w:val="28"/>
        </w:rPr>
        <w:t>Respondents are less likely to complete long surveys, or surveys that bounce around haphazardly from topic to topic. Therefore, make sure your survey follows a logical order and that it takes a reasonable amount of time to complete.</w:t>
      </w:r>
    </w:p>
    <w:p w14:paraId="1FD11B18" w14:textId="17C1AD11" w:rsidR="00C61EE1" w:rsidRPr="00D465D4" w:rsidRDefault="00C61EE1" w:rsidP="00A36367">
      <w:pPr>
        <w:pStyle w:val="ListParagraph"/>
        <w:numPr>
          <w:ilvl w:val="0"/>
          <w:numId w:val="79"/>
        </w:numPr>
        <w:rPr>
          <w:rFonts w:cstheme="minorHAnsi"/>
          <w:b/>
          <w:szCs w:val="28"/>
        </w:rPr>
      </w:pPr>
      <w:r w:rsidRPr="00D465D4">
        <w:rPr>
          <w:rFonts w:cstheme="minorHAnsi"/>
          <w:b/>
          <w:szCs w:val="28"/>
        </w:rPr>
        <w:t>Ask Direct Questions</w:t>
      </w:r>
    </w:p>
    <w:p w14:paraId="34093B6A" w14:textId="77777777" w:rsidR="00C61EE1" w:rsidRPr="00D465D4" w:rsidRDefault="00C61EE1" w:rsidP="006910EE">
      <w:pPr>
        <w:pStyle w:val="ListParagraph"/>
        <w:rPr>
          <w:rFonts w:cstheme="minorHAnsi"/>
          <w:szCs w:val="28"/>
        </w:rPr>
      </w:pPr>
      <w:r w:rsidRPr="00D465D4">
        <w:rPr>
          <w:rFonts w:cstheme="minorHAnsi"/>
          <w:szCs w:val="28"/>
        </w:rPr>
        <w:t>Vague or poorly worded questions confuse respondents and make your data less useful. Strive for </w:t>
      </w:r>
      <w:hyperlink r:id="rId47" w:history="1">
        <w:r w:rsidRPr="00D465D4">
          <w:rPr>
            <w:rFonts w:cstheme="minorHAnsi"/>
            <w:szCs w:val="28"/>
          </w:rPr>
          <w:t>clear and precise language</w:t>
        </w:r>
      </w:hyperlink>
      <w:r w:rsidRPr="00D465D4">
        <w:rPr>
          <w:rFonts w:cstheme="minorHAnsi"/>
          <w:szCs w:val="28"/>
        </w:rPr>
        <w:t> that will make your questions easy to answer.</w:t>
      </w:r>
    </w:p>
    <w:p w14:paraId="61392739" w14:textId="029E1F2E" w:rsidR="00C61EE1" w:rsidRPr="00D465D4" w:rsidRDefault="00C61EE1" w:rsidP="00A36367">
      <w:pPr>
        <w:pStyle w:val="ListParagraph"/>
        <w:numPr>
          <w:ilvl w:val="0"/>
          <w:numId w:val="79"/>
        </w:numPr>
        <w:rPr>
          <w:rFonts w:cstheme="minorHAnsi"/>
          <w:b/>
          <w:szCs w:val="28"/>
        </w:rPr>
      </w:pPr>
      <w:r w:rsidRPr="00D465D4">
        <w:rPr>
          <w:rFonts w:cstheme="minorHAnsi"/>
          <w:b/>
          <w:szCs w:val="28"/>
        </w:rPr>
        <w:t>Ask One Question at a Time</w:t>
      </w:r>
    </w:p>
    <w:p w14:paraId="68A2AE1D" w14:textId="77777777" w:rsidR="00C61EE1" w:rsidRPr="00D465D4" w:rsidRDefault="00C61EE1" w:rsidP="006910EE">
      <w:pPr>
        <w:pStyle w:val="ListParagraph"/>
        <w:rPr>
          <w:rFonts w:cstheme="minorHAnsi"/>
          <w:szCs w:val="28"/>
        </w:rPr>
      </w:pPr>
      <w:r w:rsidRPr="00D465D4">
        <w:rPr>
          <w:rFonts w:cstheme="minorHAnsi"/>
          <w:szCs w:val="28"/>
        </w:rPr>
        <w:t>Take a closer look at questions in your survey that contain the word “and”—it can be a red flag that your question has two parts. Here’s a sample: “Which of these cell phone service providers has the best customer support </w:t>
      </w:r>
      <w:r w:rsidRPr="00D465D4">
        <w:rPr>
          <w:rFonts w:cstheme="minorHAnsi"/>
          <w:i/>
          <w:iCs/>
          <w:szCs w:val="28"/>
        </w:rPr>
        <w:t>and</w:t>
      </w:r>
      <w:r w:rsidRPr="00D465D4">
        <w:rPr>
          <w:rFonts w:cstheme="minorHAnsi"/>
          <w:szCs w:val="28"/>
        </w:rPr>
        <w:t> reliability?” In this case, a respondent may feel that one service is more reliable, but another has better customer support.</w:t>
      </w:r>
    </w:p>
    <w:p w14:paraId="43FE8AC4" w14:textId="1BDD7125" w:rsidR="00C61EE1" w:rsidRPr="00D465D4" w:rsidRDefault="00C61EE1" w:rsidP="00A36367">
      <w:pPr>
        <w:pStyle w:val="ListParagraph"/>
        <w:numPr>
          <w:ilvl w:val="0"/>
          <w:numId w:val="79"/>
        </w:numPr>
        <w:rPr>
          <w:rFonts w:cstheme="minorHAnsi"/>
          <w:b/>
          <w:szCs w:val="28"/>
        </w:rPr>
      </w:pPr>
      <w:r w:rsidRPr="00D465D4">
        <w:rPr>
          <w:rFonts w:cstheme="minorHAnsi"/>
          <w:b/>
          <w:szCs w:val="28"/>
        </w:rPr>
        <w:t>Avoid Leading and Biased Questions</w:t>
      </w:r>
    </w:p>
    <w:p w14:paraId="171E6130" w14:textId="77777777" w:rsidR="00C61EE1" w:rsidRPr="00D465D4" w:rsidRDefault="00C61EE1" w:rsidP="006910EE">
      <w:pPr>
        <w:pStyle w:val="ListParagraph"/>
        <w:rPr>
          <w:rFonts w:cstheme="minorHAnsi"/>
          <w:szCs w:val="28"/>
        </w:rPr>
      </w:pPr>
      <w:r w:rsidRPr="00D465D4">
        <w:rPr>
          <w:rFonts w:cstheme="minorHAnsi"/>
          <w:szCs w:val="28"/>
        </w:rPr>
        <w:t>Some descriptive words and phrases may interject some bias into your questions, or point the respondent in the direction of a particular answer. In particular, scrutinize adjectives and adverbs in your questions. If they’re not needed, take them out. In addition, an unbalanced response scale can lead a respondent in the same way a poorly worded question might. Make sure your response scales have a definitive midpoint (aim for odd numbers of possible responses) and that they </w:t>
      </w:r>
      <w:hyperlink r:id="rId48" w:history="1">
        <w:r w:rsidRPr="00D465D4">
          <w:rPr>
            <w:rFonts w:cstheme="minorHAnsi"/>
            <w:szCs w:val="28"/>
          </w:rPr>
          <w:t>cover the whole range of possible reactions to the question</w:t>
        </w:r>
      </w:hyperlink>
      <w:r w:rsidRPr="00D465D4">
        <w:rPr>
          <w:rFonts w:cstheme="minorHAnsi"/>
          <w:szCs w:val="28"/>
        </w:rPr>
        <w:t>.</w:t>
      </w:r>
    </w:p>
    <w:p w14:paraId="1D684B72" w14:textId="41BB91E7" w:rsidR="00C61EE1" w:rsidRPr="00D465D4" w:rsidRDefault="00C61EE1" w:rsidP="00A36367">
      <w:pPr>
        <w:pStyle w:val="ListParagraph"/>
        <w:numPr>
          <w:ilvl w:val="0"/>
          <w:numId w:val="79"/>
        </w:numPr>
        <w:rPr>
          <w:rFonts w:cstheme="minorHAnsi"/>
          <w:b/>
          <w:szCs w:val="28"/>
        </w:rPr>
      </w:pPr>
      <w:r w:rsidRPr="00D465D4">
        <w:rPr>
          <w:rFonts w:cstheme="minorHAnsi"/>
          <w:b/>
          <w:szCs w:val="28"/>
        </w:rPr>
        <w:t>Speak Your Respondent’s Language</w:t>
      </w:r>
    </w:p>
    <w:p w14:paraId="45230BF0" w14:textId="77777777" w:rsidR="00C61EE1" w:rsidRPr="00D465D4" w:rsidRDefault="00C61EE1" w:rsidP="006910EE">
      <w:pPr>
        <w:pStyle w:val="ListParagraph"/>
        <w:rPr>
          <w:rFonts w:cstheme="minorHAnsi"/>
          <w:szCs w:val="28"/>
        </w:rPr>
      </w:pPr>
      <w:r w:rsidRPr="00D465D4">
        <w:rPr>
          <w:rFonts w:cstheme="minorHAnsi"/>
          <w:szCs w:val="28"/>
        </w:rPr>
        <w:t>Use language and terminology that your respondents will understand. Make words and sentences as simple as possible and avoid technical jargon. However, don’t oversimplify a question to the point that it will change the way the question will be interpreted.</w:t>
      </w:r>
    </w:p>
    <w:p w14:paraId="151F68FD" w14:textId="0E1A4775" w:rsidR="00C61EE1" w:rsidRPr="00D465D4" w:rsidRDefault="00C61EE1" w:rsidP="00A36367">
      <w:pPr>
        <w:pStyle w:val="ListParagraph"/>
        <w:numPr>
          <w:ilvl w:val="0"/>
          <w:numId w:val="79"/>
        </w:numPr>
        <w:rPr>
          <w:rFonts w:cstheme="minorHAnsi"/>
          <w:b/>
          <w:szCs w:val="28"/>
        </w:rPr>
      </w:pPr>
      <w:r w:rsidRPr="00D465D4">
        <w:rPr>
          <w:rFonts w:cstheme="minorHAnsi"/>
          <w:b/>
          <w:szCs w:val="28"/>
        </w:rPr>
        <w:t>Use Response Scales Whenever Possible</w:t>
      </w:r>
      <w:r w:rsidR="00C3761A" w:rsidRPr="00D465D4">
        <w:rPr>
          <w:rFonts w:cstheme="minorHAnsi"/>
          <w:b/>
          <w:szCs w:val="28"/>
        </w:rPr>
        <w:t xml:space="preserve">                                                                              </w:t>
      </w:r>
      <w:r w:rsidRPr="00D465D4">
        <w:rPr>
          <w:rFonts w:cstheme="minorHAnsi"/>
          <w:szCs w:val="28"/>
        </w:rPr>
        <w:t>Response scales that give the direction and intensity of attitudes provide rich data. By contrast, categorical or binary response options, such as true/false or yes/no response options, generally produce less informative data.</w:t>
      </w:r>
    </w:p>
    <w:p w14:paraId="710B6E13" w14:textId="4940C132" w:rsidR="00C61EE1" w:rsidRPr="00D465D4" w:rsidRDefault="00C61EE1" w:rsidP="00A36367">
      <w:pPr>
        <w:pStyle w:val="ListParagraph"/>
        <w:numPr>
          <w:ilvl w:val="0"/>
          <w:numId w:val="79"/>
        </w:numPr>
        <w:rPr>
          <w:rFonts w:cstheme="minorHAnsi"/>
          <w:b/>
          <w:szCs w:val="28"/>
        </w:rPr>
      </w:pPr>
      <w:r w:rsidRPr="00D465D4">
        <w:rPr>
          <w:rFonts w:cstheme="minorHAnsi"/>
          <w:b/>
          <w:szCs w:val="28"/>
        </w:rPr>
        <w:t>Avoid Using Grids or Matrices for Responses</w:t>
      </w:r>
    </w:p>
    <w:p w14:paraId="5E8AC9A2" w14:textId="77777777" w:rsidR="00C61EE1" w:rsidRPr="00D465D4" w:rsidRDefault="00C61EE1" w:rsidP="006910EE">
      <w:pPr>
        <w:pStyle w:val="ListParagraph"/>
        <w:rPr>
          <w:rFonts w:cstheme="minorHAnsi"/>
          <w:szCs w:val="28"/>
        </w:rPr>
      </w:pPr>
      <w:r w:rsidRPr="00D465D4">
        <w:rPr>
          <w:rFonts w:cstheme="minorHAnsi"/>
          <w:szCs w:val="28"/>
        </w:rPr>
        <w:t>Oftentimes respondents don’t fill in grids correctly or accurately according to their true feelings. Also, </w:t>
      </w:r>
      <w:hyperlink r:id="rId49" w:history="1">
        <w:r w:rsidRPr="00D465D4">
          <w:rPr>
            <w:rFonts w:cstheme="minorHAnsi"/>
            <w:szCs w:val="28"/>
          </w:rPr>
          <w:t>grids aren’t mobile-friendly</w:t>
        </w:r>
      </w:hyperlink>
      <w:r w:rsidRPr="00D465D4">
        <w:rPr>
          <w:rFonts w:cstheme="minorHAnsi"/>
          <w:szCs w:val="28"/>
        </w:rPr>
        <w:t>. It’s better to separate questions with grid responses into multiple questions in your survey with regular response scales.</w:t>
      </w:r>
    </w:p>
    <w:p w14:paraId="0D663A13" w14:textId="53E7453D" w:rsidR="00C61EE1" w:rsidRPr="00D465D4" w:rsidRDefault="00C61EE1" w:rsidP="00A36367">
      <w:pPr>
        <w:pStyle w:val="ListParagraph"/>
        <w:numPr>
          <w:ilvl w:val="0"/>
          <w:numId w:val="79"/>
        </w:numPr>
        <w:rPr>
          <w:rFonts w:cstheme="minorHAnsi"/>
          <w:b/>
          <w:szCs w:val="28"/>
        </w:rPr>
      </w:pPr>
      <w:r w:rsidRPr="00D465D4">
        <w:rPr>
          <w:rFonts w:cstheme="minorHAnsi"/>
          <w:b/>
          <w:szCs w:val="28"/>
        </w:rPr>
        <w:t>Rephrase Yes/No Questions if Possible</w:t>
      </w:r>
    </w:p>
    <w:p w14:paraId="25CEA5CC" w14:textId="77777777" w:rsidR="00C61EE1" w:rsidRPr="00D465D4" w:rsidRDefault="00C61EE1" w:rsidP="006910EE">
      <w:pPr>
        <w:pStyle w:val="ListParagraph"/>
        <w:rPr>
          <w:rFonts w:cstheme="minorHAnsi"/>
          <w:szCs w:val="28"/>
        </w:rPr>
      </w:pPr>
      <w:r w:rsidRPr="00D465D4">
        <w:rPr>
          <w:rFonts w:cstheme="minorHAnsi"/>
          <w:szCs w:val="28"/>
        </w:rPr>
        <w:t>Many yes/no questions can be reworked by including phrases such as “How much,” “How often,” or “How likely.” Make this change whenever possible and include a response scale for richer data.</w:t>
      </w:r>
    </w:p>
    <w:p w14:paraId="03BB541C" w14:textId="46C05C83" w:rsidR="00C61EE1" w:rsidRPr="00D465D4" w:rsidRDefault="00C61EE1" w:rsidP="00A36367">
      <w:pPr>
        <w:pStyle w:val="ListParagraph"/>
        <w:numPr>
          <w:ilvl w:val="0"/>
          <w:numId w:val="79"/>
        </w:numPr>
        <w:rPr>
          <w:rFonts w:cstheme="minorHAnsi"/>
          <w:b/>
          <w:szCs w:val="28"/>
        </w:rPr>
      </w:pPr>
      <w:r w:rsidRPr="00D465D4">
        <w:rPr>
          <w:rFonts w:cstheme="minorHAnsi"/>
          <w:b/>
          <w:szCs w:val="28"/>
        </w:rPr>
        <w:t>Take Your Survey for a Test Drive</w:t>
      </w:r>
    </w:p>
    <w:p w14:paraId="44967736" w14:textId="74B4895D" w:rsidR="00C61EE1" w:rsidRPr="00D465D4" w:rsidRDefault="00C61EE1" w:rsidP="006910EE">
      <w:pPr>
        <w:pStyle w:val="ListParagraph"/>
        <w:rPr>
          <w:rFonts w:cstheme="minorHAnsi"/>
          <w:szCs w:val="28"/>
        </w:rPr>
      </w:pPr>
      <w:r w:rsidRPr="00D465D4">
        <w:rPr>
          <w:rFonts w:cstheme="minorHAnsi"/>
          <w:szCs w:val="28"/>
        </w:rPr>
        <w:t>Ask at least five people to test your survey to help you catch and correct problems before you d</w:t>
      </w:r>
      <w:r w:rsidR="005653CA" w:rsidRPr="00D465D4">
        <w:rPr>
          <w:rFonts w:cstheme="minorHAnsi"/>
          <w:szCs w:val="28"/>
        </w:rPr>
        <w:t>istribute.</w:t>
      </w:r>
    </w:p>
    <w:p w14:paraId="6708AAD0" w14:textId="554F2FE7" w:rsidR="00C61EE1" w:rsidRPr="00D465D4" w:rsidRDefault="005653CA" w:rsidP="00852A29">
      <w:pPr>
        <w:rPr>
          <w:rStyle w:val="Heading2Char"/>
          <w:rFonts w:eastAsiaTheme="majorEastAsia" w:cstheme="majorBidi"/>
          <w:b w:val="0"/>
          <w:sz w:val="32"/>
          <w:szCs w:val="22"/>
        </w:rPr>
      </w:pPr>
      <w:bookmarkStart w:id="107" w:name="_Toc17036926"/>
      <w:r w:rsidRPr="00D465D4">
        <w:rPr>
          <w:rFonts w:cstheme="minorHAnsi"/>
          <w:b/>
          <w:szCs w:val="24"/>
        </w:rPr>
        <w:t xml:space="preserve">         </w:t>
      </w:r>
      <w:r w:rsidR="00852A29" w:rsidRPr="00D465D4">
        <w:rPr>
          <w:rFonts w:cstheme="minorHAnsi"/>
          <w:b/>
          <w:szCs w:val="24"/>
        </w:rPr>
        <w:t>from</w:t>
      </w:r>
      <w:r w:rsidR="00852A29" w:rsidRPr="00D465D4">
        <w:rPr>
          <w:rFonts w:cstheme="minorHAnsi"/>
          <w:szCs w:val="24"/>
        </w:rPr>
        <w:t xml:space="preserve"> </w:t>
      </w:r>
      <w:hyperlink r:id="rId50" w:history="1">
        <w:r w:rsidR="00852A29" w:rsidRPr="00D465D4">
          <w:rPr>
            <w:rStyle w:val="Hyperlink"/>
            <w:rFonts w:cstheme="minorHAnsi"/>
            <w:color w:val="auto"/>
            <w:szCs w:val="24"/>
          </w:rPr>
          <w:t>https://www.qualtrics.com/blog/10-tips-for-building-effective-surveys/</w:t>
        </w:r>
      </w:hyperlink>
      <w:bookmarkEnd w:id="107"/>
    </w:p>
    <w:p w14:paraId="42F4C127" w14:textId="77777777" w:rsidR="00852A29" w:rsidRPr="00D465D4" w:rsidRDefault="00852A29" w:rsidP="007D76D3">
      <w:pPr>
        <w:pStyle w:val="Heading4"/>
      </w:pPr>
    </w:p>
    <w:p w14:paraId="1CAAD117" w14:textId="12904005" w:rsidR="007D76D3" w:rsidRPr="00D465D4" w:rsidRDefault="007D76D3" w:rsidP="007D76D3">
      <w:pPr>
        <w:pStyle w:val="Heading4"/>
      </w:pPr>
      <w:bookmarkStart w:id="108" w:name="_Toc79482504"/>
      <w:r w:rsidRPr="00D465D4">
        <w:t>Tips for Data Collection Sheet</w:t>
      </w:r>
      <w:bookmarkEnd w:id="108"/>
    </w:p>
    <w:p w14:paraId="1A0E16BC" w14:textId="5D8B9AC1" w:rsidR="006910EE" w:rsidRPr="00D465D4" w:rsidRDefault="00852A29" w:rsidP="00A36367">
      <w:pPr>
        <w:pStyle w:val="ListParagraph"/>
        <w:numPr>
          <w:ilvl w:val="0"/>
          <w:numId w:val="44"/>
        </w:numPr>
        <w:spacing w:after="200" w:line="276" w:lineRule="auto"/>
        <w:ind w:left="1080"/>
        <w:rPr>
          <w:rFonts w:cstheme="minorHAnsi"/>
          <w:szCs w:val="28"/>
        </w:rPr>
      </w:pPr>
      <w:r w:rsidRPr="00D465D4">
        <w:rPr>
          <w:noProof/>
        </w:rPr>
        <w:drawing>
          <wp:anchor distT="0" distB="0" distL="114300" distR="114300" simplePos="0" relativeHeight="251664384" behindDoc="1" locked="0" layoutInCell="1" allowOverlap="1" wp14:anchorId="4D8D7D3C" wp14:editId="16AD5485">
            <wp:simplePos x="0" y="0"/>
            <wp:positionH relativeFrom="margin">
              <wp:posOffset>4104005</wp:posOffset>
            </wp:positionH>
            <wp:positionV relativeFrom="paragraph">
              <wp:posOffset>180340</wp:posOffset>
            </wp:positionV>
            <wp:extent cx="2118360" cy="2560320"/>
            <wp:effectExtent l="0" t="0" r="0" b="0"/>
            <wp:wrapTight wrapText="bothSides">
              <wp:wrapPolygon edited="0">
                <wp:start x="0" y="0"/>
                <wp:lineTo x="0" y="21375"/>
                <wp:lineTo x="21367" y="21375"/>
                <wp:lineTo x="213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18360" cy="2560320"/>
                    </a:xfrm>
                    <a:prstGeom prst="rect">
                      <a:avLst/>
                    </a:prstGeom>
                  </pic:spPr>
                </pic:pic>
              </a:graphicData>
            </a:graphic>
            <wp14:sizeRelH relativeFrom="page">
              <wp14:pctWidth>0</wp14:pctWidth>
            </wp14:sizeRelH>
            <wp14:sizeRelV relativeFrom="page">
              <wp14:pctHeight>0</wp14:pctHeight>
            </wp14:sizeRelV>
          </wp:anchor>
        </w:drawing>
      </w:r>
      <w:r w:rsidR="00C61EE1" w:rsidRPr="00D465D4">
        <w:rPr>
          <w:rFonts w:cstheme="minorHAnsi"/>
          <w:szCs w:val="28"/>
        </w:rPr>
        <w:t>Project that has summation to get a total score.</w:t>
      </w:r>
    </w:p>
    <w:p w14:paraId="2885B9C9" w14:textId="39B948CC" w:rsidR="00C61EE1" w:rsidRPr="00D465D4" w:rsidRDefault="00C61EE1" w:rsidP="00A36367">
      <w:pPr>
        <w:pStyle w:val="ListParagraph"/>
        <w:numPr>
          <w:ilvl w:val="1"/>
          <w:numId w:val="42"/>
        </w:numPr>
        <w:spacing w:after="200" w:line="276" w:lineRule="auto"/>
        <w:rPr>
          <w:rFonts w:cstheme="minorHAnsi"/>
          <w:szCs w:val="28"/>
        </w:rPr>
      </w:pPr>
      <w:r w:rsidRPr="00D465D4">
        <w:rPr>
          <w:rFonts w:cstheme="minorHAnsi"/>
          <w:szCs w:val="28"/>
        </w:rPr>
        <w:t>Prevalence Example: Is there a difference among gender and math scores?</w:t>
      </w:r>
    </w:p>
    <w:p w14:paraId="2D350F37" w14:textId="13F80C39" w:rsidR="00C61EE1" w:rsidRPr="00D465D4" w:rsidRDefault="00C61EE1" w:rsidP="00A36367">
      <w:pPr>
        <w:pStyle w:val="ListParagraph"/>
        <w:numPr>
          <w:ilvl w:val="1"/>
          <w:numId w:val="42"/>
        </w:numPr>
        <w:spacing w:after="200" w:line="276" w:lineRule="auto"/>
        <w:rPr>
          <w:rFonts w:cstheme="minorHAnsi"/>
          <w:szCs w:val="28"/>
        </w:rPr>
      </w:pPr>
      <w:r w:rsidRPr="00D465D4">
        <w:rPr>
          <w:rFonts w:cstheme="minorHAnsi"/>
          <w:szCs w:val="28"/>
        </w:rPr>
        <w:t>After you score each ‘test/survey,’ enter your total scores for each participant.</w:t>
      </w:r>
    </w:p>
    <w:p w14:paraId="6795777C" w14:textId="7FB86915" w:rsidR="00C61EE1" w:rsidRPr="00D465D4" w:rsidRDefault="00C61EE1" w:rsidP="00A36367">
      <w:pPr>
        <w:pStyle w:val="ListParagraph"/>
        <w:numPr>
          <w:ilvl w:val="1"/>
          <w:numId w:val="42"/>
        </w:numPr>
        <w:spacing w:after="200" w:line="276" w:lineRule="auto"/>
        <w:rPr>
          <w:rFonts w:cstheme="minorHAnsi"/>
          <w:szCs w:val="28"/>
        </w:rPr>
      </w:pPr>
      <w:r w:rsidRPr="00D465D4">
        <w:rPr>
          <w:rFonts w:cstheme="minorHAnsi"/>
          <w:szCs w:val="28"/>
        </w:rPr>
        <w:t>Run an unpaired t-test because there are two different groups.</w:t>
      </w:r>
    </w:p>
    <w:p w14:paraId="6C15CD53" w14:textId="77777777" w:rsidR="00C61EE1" w:rsidRPr="00D465D4" w:rsidRDefault="00C61EE1" w:rsidP="00C61EE1">
      <w:pPr>
        <w:rPr>
          <w:rFonts w:cstheme="minorHAnsi"/>
          <w:szCs w:val="28"/>
        </w:rPr>
      </w:pPr>
    </w:p>
    <w:p w14:paraId="1B72DDF8" w14:textId="0E7C7A17" w:rsidR="00C61EE1" w:rsidRPr="00D465D4" w:rsidRDefault="00C61EE1" w:rsidP="00C61EE1">
      <w:pPr>
        <w:pStyle w:val="ListParagraph"/>
        <w:rPr>
          <w:rStyle w:val="Strong"/>
          <w:rFonts w:eastAsiaTheme="majorEastAsia" w:cstheme="minorHAnsi"/>
          <w:b w:val="0"/>
          <w:bCs w:val="0"/>
          <w:szCs w:val="28"/>
        </w:rPr>
      </w:pPr>
    </w:p>
    <w:p w14:paraId="58646EEA" w14:textId="75C7DA5A" w:rsidR="008E61AD" w:rsidRPr="00D465D4" w:rsidRDefault="008E61AD" w:rsidP="00C61EE1">
      <w:pPr>
        <w:pStyle w:val="ListParagraph"/>
        <w:rPr>
          <w:rStyle w:val="Strong"/>
          <w:rFonts w:eastAsiaTheme="majorEastAsia" w:cstheme="minorHAnsi"/>
          <w:b w:val="0"/>
          <w:bCs w:val="0"/>
          <w:szCs w:val="28"/>
        </w:rPr>
      </w:pPr>
    </w:p>
    <w:p w14:paraId="0F10B6D8" w14:textId="0F433199" w:rsidR="008E61AD" w:rsidRPr="00D465D4" w:rsidRDefault="008E61AD" w:rsidP="00C61EE1">
      <w:pPr>
        <w:pStyle w:val="ListParagraph"/>
        <w:rPr>
          <w:rStyle w:val="Strong"/>
          <w:rFonts w:eastAsiaTheme="majorEastAsia" w:cstheme="minorHAnsi"/>
          <w:b w:val="0"/>
          <w:bCs w:val="0"/>
          <w:szCs w:val="28"/>
        </w:rPr>
      </w:pPr>
    </w:p>
    <w:p w14:paraId="1FD265BE" w14:textId="77777777" w:rsidR="008E61AD" w:rsidRPr="00D465D4" w:rsidRDefault="008E61AD" w:rsidP="00C61EE1">
      <w:pPr>
        <w:pStyle w:val="ListParagraph"/>
        <w:rPr>
          <w:rStyle w:val="Strong"/>
          <w:rFonts w:eastAsiaTheme="majorEastAsia" w:cstheme="minorHAnsi"/>
          <w:b w:val="0"/>
          <w:bCs w:val="0"/>
          <w:szCs w:val="28"/>
        </w:rPr>
      </w:pPr>
    </w:p>
    <w:p w14:paraId="1FC44A0D" w14:textId="1C73298F" w:rsidR="00C61EE1" w:rsidRPr="00D465D4" w:rsidRDefault="008E61AD" w:rsidP="00A36367">
      <w:pPr>
        <w:pStyle w:val="ListParagraph"/>
        <w:numPr>
          <w:ilvl w:val="1"/>
          <w:numId w:val="42"/>
        </w:numPr>
        <w:spacing w:after="200" w:line="276" w:lineRule="auto"/>
        <w:rPr>
          <w:rStyle w:val="Strong"/>
          <w:rFonts w:cstheme="minorHAnsi"/>
          <w:b w:val="0"/>
          <w:bCs w:val="0"/>
          <w:szCs w:val="28"/>
        </w:rPr>
      </w:pPr>
      <w:r w:rsidRPr="00D465D4">
        <w:rPr>
          <w:rFonts w:cstheme="minorHAnsi"/>
          <w:noProof/>
          <w:szCs w:val="28"/>
        </w:rPr>
        <w:drawing>
          <wp:anchor distT="0" distB="0" distL="114300" distR="114300" simplePos="0" relativeHeight="251663360" behindDoc="1" locked="0" layoutInCell="1" allowOverlap="1" wp14:anchorId="4EC5A336" wp14:editId="0CA6CB09">
            <wp:simplePos x="0" y="0"/>
            <wp:positionH relativeFrom="column">
              <wp:posOffset>4021455</wp:posOffset>
            </wp:positionH>
            <wp:positionV relativeFrom="paragraph">
              <wp:posOffset>57150</wp:posOffset>
            </wp:positionV>
            <wp:extent cx="2138045" cy="2560320"/>
            <wp:effectExtent l="0" t="0" r="0" b="0"/>
            <wp:wrapTight wrapText="bothSides">
              <wp:wrapPolygon edited="0">
                <wp:start x="0" y="0"/>
                <wp:lineTo x="0" y="21375"/>
                <wp:lineTo x="21363" y="21375"/>
                <wp:lineTo x="2136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38045" cy="2560320"/>
                    </a:xfrm>
                    <a:prstGeom prst="rect">
                      <a:avLst/>
                    </a:prstGeom>
                  </pic:spPr>
                </pic:pic>
              </a:graphicData>
            </a:graphic>
            <wp14:sizeRelH relativeFrom="page">
              <wp14:pctWidth>0</wp14:pctWidth>
            </wp14:sizeRelH>
            <wp14:sizeRelV relativeFrom="page">
              <wp14:pctHeight>0</wp14:pctHeight>
            </wp14:sizeRelV>
          </wp:anchor>
        </w:drawing>
      </w:r>
      <w:r w:rsidR="00C61EE1" w:rsidRPr="00D465D4">
        <w:rPr>
          <w:rStyle w:val="Strong"/>
          <w:rFonts w:cstheme="minorHAnsi"/>
          <w:b w:val="0"/>
          <w:bCs w:val="0"/>
          <w:szCs w:val="28"/>
        </w:rPr>
        <w:t>Intervention Example: Is there a difference in stress scores after the intervention?</w:t>
      </w:r>
    </w:p>
    <w:p w14:paraId="48599F6D" w14:textId="7D395367"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Test/Survey will need to have a ‘code’ to match pre and post.</w:t>
      </w:r>
    </w:p>
    <w:p w14:paraId="3145F61C" w14:textId="72BA1AE1"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After you score each ‘test/score,’ enter your total scores for each participant. Surveys will have a coding system, replacing words with numbers (categorical coding).</w:t>
      </w:r>
    </w:p>
    <w:p w14:paraId="63FF5E05" w14:textId="2F9574C9"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Run a paired t-test because the same people take the pretest/survey as the posttest/survey.</w:t>
      </w:r>
    </w:p>
    <w:p w14:paraId="56C6DB74" w14:textId="725EDA37" w:rsidR="00C61EE1" w:rsidRPr="00D465D4" w:rsidRDefault="00C61EE1" w:rsidP="00C61EE1">
      <w:pPr>
        <w:ind w:left="360"/>
        <w:rPr>
          <w:rStyle w:val="Strong"/>
          <w:rFonts w:cstheme="minorHAnsi"/>
          <w:b w:val="0"/>
          <w:bCs w:val="0"/>
          <w:szCs w:val="28"/>
        </w:rPr>
      </w:pPr>
    </w:p>
    <w:p w14:paraId="77B638C6" w14:textId="4280703C" w:rsidR="00C61EE1" w:rsidRPr="00D465D4" w:rsidRDefault="00C61EE1" w:rsidP="00A36367">
      <w:pPr>
        <w:pStyle w:val="ListParagraph"/>
        <w:numPr>
          <w:ilvl w:val="0"/>
          <w:numId w:val="42"/>
        </w:numPr>
        <w:spacing w:after="200" w:line="276" w:lineRule="auto"/>
        <w:rPr>
          <w:rStyle w:val="Strong"/>
          <w:rFonts w:cstheme="minorHAnsi"/>
          <w:b w:val="0"/>
          <w:bCs w:val="0"/>
          <w:szCs w:val="28"/>
        </w:rPr>
      </w:pPr>
      <w:r w:rsidRPr="00D465D4">
        <w:rPr>
          <w:rStyle w:val="Strong"/>
          <w:rFonts w:cstheme="minorHAnsi"/>
          <w:b w:val="0"/>
          <w:bCs w:val="0"/>
          <w:szCs w:val="28"/>
        </w:rPr>
        <w:t>Project that has individual questions. Make sure to enter all the data.</w:t>
      </w:r>
    </w:p>
    <w:p w14:paraId="24ACFEE4" w14:textId="050D97EB"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If you have a Likert Scale (Strongly Dislike, Dislike, Neutral, Like, Strongly Like) – you can label the ‘words’ with numbers (categorical coding). Strongly Dislike = 1, Dislike = 2, Neutral = 3, Like = 4, Strongly Like = 5.</w:t>
      </w:r>
    </w:p>
    <w:p w14:paraId="1BBB32B1" w14:textId="6DB54B9C"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Make sure to write at the questions or summarize the questions. Then enter the categorical coding in the blanks.</w:t>
      </w:r>
    </w:p>
    <w:p w14:paraId="77947D2D" w14:textId="33DD3AA3" w:rsidR="00C61EE1" w:rsidRPr="00D465D4" w:rsidRDefault="00C61EE1" w:rsidP="00A36367">
      <w:pPr>
        <w:pStyle w:val="ListParagraph"/>
        <w:numPr>
          <w:ilvl w:val="1"/>
          <w:numId w:val="42"/>
        </w:numPr>
        <w:spacing w:after="200" w:line="276" w:lineRule="auto"/>
        <w:rPr>
          <w:rStyle w:val="Strong"/>
          <w:rFonts w:cstheme="minorHAnsi"/>
          <w:b w:val="0"/>
          <w:bCs w:val="0"/>
          <w:szCs w:val="28"/>
        </w:rPr>
      </w:pPr>
      <w:r w:rsidRPr="00D465D4">
        <w:rPr>
          <w:rStyle w:val="Strong"/>
          <w:rFonts w:cstheme="minorHAnsi"/>
          <w:b w:val="0"/>
          <w:bCs w:val="0"/>
          <w:szCs w:val="28"/>
        </w:rPr>
        <w:t>Example research question: Is there a difference among 9</w:t>
      </w:r>
      <w:r w:rsidRPr="00D465D4">
        <w:rPr>
          <w:rStyle w:val="Strong"/>
          <w:rFonts w:cstheme="minorHAnsi"/>
          <w:b w:val="0"/>
          <w:bCs w:val="0"/>
          <w:szCs w:val="28"/>
          <w:vertAlign w:val="superscript"/>
        </w:rPr>
        <w:t>th</w:t>
      </w:r>
      <w:r w:rsidRPr="00D465D4">
        <w:rPr>
          <w:rStyle w:val="Strong"/>
          <w:rFonts w:cstheme="minorHAnsi"/>
          <w:b w:val="0"/>
          <w:bCs w:val="0"/>
          <w:szCs w:val="28"/>
        </w:rPr>
        <w:t xml:space="preserve"> and 12</w:t>
      </w:r>
      <w:r w:rsidRPr="00D465D4">
        <w:rPr>
          <w:rStyle w:val="Strong"/>
          <w:rFonts w:cstheme="minorHAnsi"/>
          <w:b w:val="0"/>
          <w:bCs w:val="0"/>
          <w:szCs w:val="28"/>
          <w:vertAlign w:val="superscript"/>
        </w:rPr>
        <w:t>th</w:t>
      </w:r>
      <w:r w:rsidRPr="00D465D4">
        <w:rPr>
          <w:rStyle w:val="Strong"/>
          <w:rFonts w:cstheme="minorHAnsi"/>
          <w:b w:val="0"/>
          <w:bCs w:val="0"/>
          <w:szCs w:val="28"/>
        </w:rPr>
        <w:t xml:space="preserve"> graders and question number 1?</w:t>
      </w:r>
    </w:p>
    <w:p w14:paraId="16930F20" w14:textId="5B3E588A" w:rsidR="00C61EE1" w:rsidRPr="00D465D4" w:rsidRDefault="008E61AD" w:rsidP="00A36367">
      <w:pPr>
        <w:pStyle w:val="ListParagraph"/>
        <w:numPr>
          <w:ilvl w:val="1"/>
          <w:numId w:val="42"/>
        </w:numPr>
        <w:spacing w:after="200" w:line="276" w:lineRule="auto"/>
        <w:rPr>
          <w:rFonts w:cstheme="minorHAnsi"/>
          <w:szCs w:val="28"/>
        </w:rPr>
      </w:pPr>
      <w:r w:rsidRPr="00D465D4">
        <w:rPr>
          <w:rFonts w:cstheme="minorHAnsi"/>
          <w:noProof/>
          <w:szCs w:val="28"/>
        </w:rPr>
        <w:drawing>
          <wp:anchor distT="0" distB="0" distL="114300" distR="114300" simplePos="0" relativeHeight="251720704" behindDoc="1" locked="0" layoutInCell="1" allowOverlap="1" wp14:anchorId="6D03E22C" wp14:editId="744FEEF9">
            <wp:simplePos x="0" y="0"/>
            <wp:positionH relativeFrom="column">
              <wp:posOffset>672861</wp:posOffset>
            </wp:positionH>
            <wp:positionV relativeFrom="paragraph">
              <wp:posOffset>273038</wp:posOffset>
            </wp:positionV>
            <wp:extent cx="5185489" cy="1737360"/>
            <wp:effectExtent l="0" t="0" r="0" b="0"/>
            <wp:wrapTight wrapText="bothSides">
              <wp:wrapPolygon edited="0">
                <wp:start x="0" y="0"/>
                <wp:lineTo x="0" y="21316"/>
                <wp:lineTo x="21505" y="21316"/>
                <wp:lineTo x="21505"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185489" cy="1737360"/>
                    </a:xfrm>
                    <a:prstGeom prst="rect">
                      <a:avLst/>
                    </a:prstGeom>
                  </pic:spPr>
                </pic:pic>
              </a:graphicData>
            </a:graphic>
            <wp14:sizeRelH relativeFrom="page">
              <wp14:pctWidth>0</wp14:pctWidth>
            </wp14:sizeRelH>
            <wp14:sizeRelV relativeFrom="page">
              <wp14:pctHeight>0</wp14:pctHeight>
            </wp14:sizeRelV>
          </wp:anchor>
        </w:drawing>
      </w:r>
      <w:r w:rsidR="00C61EE1" w:rsidRPr="00D465D4">
        <w:rPr>
          <w:rFonts w:cstheme="minorHAnsi"/>
          <w:szCs w:val="28"/>
        </w:rPr>
        <w:t>Run a t-test unpaired t-test because there are two different groups.</w:t>
      </w:r>
    </w:p>
    <w:p w14:paraId="22B80822" w14:textId="02964E16" w:rsidR="00C61EE1" w:rsidRPr="00D465D4" w:rsidRDefault="00C61EE1" w:rsidP="00C61EE1">
      <w:pPr>
        <w:rPr>
          <w:rStyle w:val="Heading1Char"/>
          <w:rFonts w:asciiTheme="minorHAnsi" w:hAnsiTheme="minorHAnsi" w:cstheme="minorHAnsi"/>
          <w:b w:val="0"/>
          <w:sz w:val="28"/>
          <w:szCs w:val="28"/>
        </w:rPr>
      </w:pPr>
    </w:p>
    <w:p w14:paraId="44F71FCA" w14:textId="78921D90" w:rsidR="008E61AD" w:rsidRPr="00D465D4" w:rsidRDefault="008E61AD" w:rsidP="008E61AD">
      <w:pPr>
        <w:pStyle w:val="ListParagraph"/>
        <w:spacing w:after="200" w:line="276" w:lineRule="auto"/>
        <w:rPr>
          <w:rStyle w:val="Strong"/>
          <w:rFonts w:cstheme="minorHAnsi"/>
          <w:szCs w:val="28"/>
        </w:rPr>
      </w:pPr>
    </w:p>
    <w:p w14:paraId="170ACFFD" w14:textId="29E4E350" w:rsidR="008E61AD" w:rsidRPr="00D465D4" w:rsidRDefault="008E61AD" w:rsidP="008E61AD">
      <w:pPr>
        <w:pStyle w:val="ListParagraph"/>
        <w:spacing w:after="200" w:line="276" w:lineRule="auto"/>
        <w:rPr>
          <w:rStyle w:val="Strong"/>
          <w:rFonts w:cstheme="minorHAnsi"/>
          <w:szCs w:val="28"/>
        </w:rPr>
      </w:pPr>
    </w:p>
    <w:p w14:paraId="7467AAF6" w14:textId="77777777" w:rsidR="008E61AD" w:rsidRPr="00D465D4" w:rsidRDefault="008E61AD" w:rsidP="008E61AD">
      <w:pPr>
        <w:pStyle w:val="ListParagraph"/>
        <w:spacing w:after="200" w:line="276" w:lineRule="auto"/>
        <w:rPr>
          <w:rStyle w:val="Strong"/>
          <w:rFonts w:cstheme="minorHAnsi"/>
          <w:b w:val="0"/>
          <w:bCs w:val="0"/>
          <w:szCs w:val="28"/>
        </w:rPr>
      </w:pPr>
    </w:p>
    <w:p w14:paraId="26E61682" w14:textId="77777777" w:rsidR="008E61AD" w:rsidRPr="00D465D4" w:rsidRDefault="008E61AD" w:rsidP="008E61AD">
      <w:pPr>
        <w:pStyle w:val="ListParagraph"/>
        <w:spacing w:after="200" w:line="276" w:lineRule="auto"/>
        <w:rPr>
          <w:rStyle w:val="Strong"/>
          <w:rFonts w:cstheme="minorHAnsi"/>
          <w:b w:val="0"/>
          <w:bCs w:val="0"/>
          <w:szCs w:val="28"/>
        </w:rPr>
      </w:pPr>
    </w:p>
    <w:p w14:paraId="14ADAC39" w14:textId="77777777" w:rsidR="008E61AD" w:rsidRPr="00D465D4" w:rsidRDefault="008E61AD" w:rsidP="008E61AD">
      <w:pPr>
        <w:pStyle w:val="ListParagraph"/>
        <w:spacing w:after="200" w:line="276" w:lineRule="auto"/>
        <w:rPr>
          <w:rStyle w:val="Strong"/>
          <w:rFonts w:cstheme="minorHAnsi"/>
          <w:b w:val="0"/>
          <w:bCs w:val="0"/>
          <w:szCs w:val="28"/>
        </w:rPr>
      </w:pPr>
    </w:p>
    <w:p w14:paraId="61FB475F" w14:textId="77777777" w:rsidR="008E61AD" w:rsidRPr="00D465D4" w:rsidRDefault="008E61AD" w:rsidP="008E61AD">
      <w:pPr>
        <w:spacing w:after="200" w:line="276" w:lineRule="auto"/>
        <w:ind w:left="360"/>
        <w:rPr>
          <w:rStyle w:val="Strong"/>
          <w:rFonts w:cstheme="minorHAnsi"/>
          <w:b w:val="0"/>
          <w:bCs w:val="0"/>
          <w:szCs w:val="28"/>
        </w:rPr>
      </w:pPr>
    </w:p>
    <w:p w14:paraId="091CBB19" w14:textId="762A5AEB" w:rsidR="00C61EE1" w:rsidRPr="00D465D4" w:rsidRDefault="008E61AD" w:rsidP="007D76D3">
      <w:pPr>
        <w:pStyle w:val="ListParagraph"/>
        <w:spacing w:after="200" w:line="276" w:lineRule="auto"/>
        <w:rPr>
          <w:rStyle w:val="Strong"/>
          <w:rFonts w:cstheme="minorHAnsi"/>
          <w:b w:val="0"/>
          <w:bCs w:val="0"/>
          <w:szCs w:val="28"/>
        </w:rPr>
      </w:pPr>
      <w:r w:rsidRPr="00D465D4">
        <w:rPr>
          <w:rStyle w:val="Emphasis"/>
          <w:rFonts w:cstheme="minorHAnsi"/>
          <w:noProof/>
          <w:szCs w:val="28"/>
        </w:rPr>
        <w:drawing>
          <wp:anchor distT="0" distB="0" distL="114300" distR="114300" simplePos="0" relativeHeight="251719680" behindDoc="1" locked="0" layoutInCell="1" allowOverlap="1" wp14:anchorId="6D976DF5" wp14:editId="1DB48089">
            <wp:simplePos x="0" y="0"/>
            <wp:positionH relativeFrom="column">
              <wp:posOffset>3743049</wp:posOffset>
            </wp:positionH>
            <wp:positionV relativeFrom="paragraph">
              <wp:posOffset>208496</wp:posOffset>
            </wp:positionV>
            <wp:extent cx="2346960" cy="2202180"/>
            <wp:effectExtent l="0" t="0" r="0" b="7620"/>
            <wp:wrapTight wrapText="bothSides">
              <wp:wrapPolygon edited="0">
                <wp:start x="0" y="0"/>
                <wp:lineTo x="0" y="21488"/>
                <wp:lineTo x="21390" y="21488"/>
                <wp:lineTo x="2139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696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EE1" w:rsidRPr="00D465D4">
        <w:rPr>
          <w:rStyle w:val="Strong"/>
          <w:rFonts w:cstheme="minorHAnsi"/>
          <w:b w:val="0"/>
          <w:bCs w:val="0"/>
          <w:szCs w:val="28"/>
        </w:rPr>
        <w:t>Project that has Yes or No.</w:t>
      </w:r>
    </w:p>
    <w:p w14:paraId="2E427125" w14:textId="4E05651B" w:rsidR="00C61EE1" w:rsidRPr="00D465D4" w:rsidRDefault="00C61EE1" w:rsidP="00A36367">
      <w:pPr>
        <w:pStyle w:val="ListParagraph"/>
        <w:numPr>
          <w:ilvl w:val="1"/>
          <w:numId w:val="43"/>
        </w:numPr>
        <w:spacing w:after="200" w:line="276" w:lineRule="auto"/>
        <w:rPr>
          <w:rStyle w:val="Strong"/>
          <w:rFonts w:cstheme="minorHAnsi"/>
          <w:b w:val="0"/>
          <w:bCs w:val="0"/>
          <w:szCs w:val="28"/>
        </w:rPr>
      </w:pPr>
      <w:r w:rsidRPr="00D465D4">
        <w:rPr>
          <w:rStyle w:val="Strong"/>
          <w:rFonts w:cstheme="minorHAnsi"/>
          <w:b w:val="0"/>
          <w:bCs w:val="0"/>
          <w:szCs w:val="28"/>
        </w:rPr>
        <w:t>Make sure to enter the question or summarize the question. Then enter Yes or No in blank boxes.</w:t>
      </w:r>
    </w:p>
    <w:p w14:paraId="45FB61B9" w14:textId="77777777" w:rsidR="00C61EE1" w:rsidRPr="00D465D4" w:rsidRDefault="00C61EE1" w:rsidP="00A36367">
      <w:pPr>
        <w:pStyle w:val="ListParagraph"/>
        <w:numPr>
          <w:ilvl w:val="1"/>
          <w:numId w:val="43"/>
        </w:numPr>
        <w:spacing w:after="200" w:line="276" w:lineRule="auto"/>
        <w:rPr>
          <w:rStyle w:val="Strong"/>
          <w:rFonts w:cstheme="minorHAnsi"/>
          <w:b w:val="0"/>
          <w:bCs w:val="0"/>
          <w:szCs w:val="28"/>
        </w:rPr>
      </w:pPr>
      <w:r w:rsidRPr="00D465D4">
        <w:rPr>
          <w:rStyle w:val="Strong"/>
          <w:rFonts w:cstheme="minorHAnsi"/>
          <w:b w:val="0"/>
          <w:bCs w:val="0"/>
          <w:szCs w:val="28"/>
        </w:rPr>
        <w:t>Research Question: Difference among grade levels and if they are present at an event? You would run a chi square, no need to use “categorical coding.”</w:t>
      </w:r>
    </w:p>
    <w:p w14:paraId="57E0C268" w14:textId="07CFCDEE" w:rsidR="00C61EE1" w:rsidRPr="00D465D4" w:rsidRDefault="00C61EE1" w:rsidP="00C61EE1">
      <w:pPr>
        <w:rPr>
          <w:rStyle w:val="Heading1Char"/>
          <w:rFonts w:asciiTheme="minorHAnsi" w:hAnsiTheme="minorHAnsi" w:cstheme="minorHAnsi"/>
          <w:b w:val="0"/>
          <w:sz w:val="28"/>
          <w:szCs w:val="28"/>
        </w:rPr>
      </w:pPr>
    </w:p>
    <w:p w14:paraId="4CB9CF24" w14:textId="481A5A2F" w:rsidR="00C61EE1" w:rsidRPr="00D465D4" w:rsidRDefault="008E61AD" w:rsidP="00A36367">
      <w:pPr>
        <w:pStyle w:val="ListParagraph"/>
        <w:numPr>
          <w:ilvl w:val="0"/>
          <w:numId w:val="49"/>
        </w:numPr>
        <w:spacing w:after="200" w:line="276" w:lineRule="auto"/>
        <w:rPr>
          <w:rStyle w:val="Emphasis"/>
          <w:rFonts w:cstheme="minorHAnsi"/>
          <w:i w:val="0"/>
          <w:iCs w:val="0"/>
          <w:szCs w:val="28"/>
        </w:rPr>
      </w:pPr>
      <w:r w:rsidRPr="00D465D4">
        <w:rPr>
          <w:rStyle w:val="Emphasis"/>
          <w:rFonts w:cstheme="minorHAnsi"/>
          <w:noProof/>
          <w:szCs w:val="28"/>
        </w:rPr>
        <w:drawing>
          <wp:anchor distT="0" distB="0" distL="114300" distR="114300" simplePos="0" relativeHeight="251721728" behindDoc="1" locked="0" layoutInCell="1" allowOverlap="1" wp14:anchorId="069ABF37" wp14:editId="44AD9339">
            <wp:simplePos x="0" y="0"/>
            <wp:positionH relativeFrom="column">
              <wp:posOffset>3300806</wp:posOffset>
            </wp:positionH>
            <wp:positionV relativeFrom="paragraph">
              <wp:posOffset>17486</wp:posOffset>
            </wp:positionV>
            <wp:extent cx="2956560" cy="2202180"/>
            <wp:effectExtent l="0" t="0" r="0" b="7620"/>
            <wp:wrapTight wrapText="bothSides">
              <wp:wrapPolygon edited="0">
                <wp:start x="0" y="0"/>
                <wp:lineTo x="0" y="21488"/>
                <wp:lineTo x="21433" y="21488"/>
                <wp:lineTo x="21433"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656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EE1" w:rsidRPr="00D465D4">
        <w:rPr>
          <w:rStyle w:val="Emphasis"/>
          <w:rFonts w:cstheme="minorHAnsi"/>
          <w:i w:val="0"/>
          <w:iCs w:val="0"/>
          <w:szCs w:val="28"/>
        </w:rPr>
        <w:t>Project that has three groups.</w:t>
      </w:r>
    </w:p>
    <w:p w14:paraId="0F4C7D4F" w14:textId="6D88C193" w:rsidR="00C61EE1" w:rsidRPr="00D465D4" w:rsidRDefault="00C61EE1" w:rsidP="00A36367">
      <w:pPr>
        <w:pStyle w:val="ListParagraph"/>
        <w:numPr>
          <w:ilvl w:val="1"/>
          <w:numId w:val="49"/>
        </w:numPr>
        <w:spacing w:after="200" w:line="276" w:lineRule="auto"/>
        <w:rPr>
          <w:rStyle w:val="Emphasis"/>
          <w:rFonts w:cstheme="minorHAnsi"/>
          <w:i w:val="0"/>
          <w:iCs w:val="0"/>
          <w:szCs w:val="28"/>
        </w:rPr>
      </w:pPr>
      <w:r w:rsidRPr="00D465D4">
        <w:rPr>
          <w:rStyle w:val="Emphasis"/>
          <w:rFonts w:cstheme="minorHAnsi"/>
          <w:i w:val="0"/>
          <w:iCs w:val="0"/>
          <w:szCs w:val="28"/>
        </w:rPr>
        <w:t>Make sure to label your columns to match what you are collecting.</w:t>
      </w:r>
    </w:p>
    <w:p w14:paraId="04700264" w14:textId="758534F5" w:rsidR="00C61EE1" w:rsidRPr="00D465D4" w:rsidRDefault="00C61EE1" w:rsidP="00A36367">
      <w:pPr>
        <w:pStyle w:val="ListParagraph"/>
        <w:numPr>
          <w:ilvl w:val="1"/>
          <w:numId w:val="49"/>
        </w:numPr>
        <w:spacing w:after="200" w:line="276" w:lineRule="auto"/>
        <w:rPr>
          <w:rStyle w:val="Emphasis"/>
          <w:rFonts w:cstheme="minorHAnsi"/>
          <w:i w:val="0"/>
          <w:iCs w:val="0"/>
          <w:szCs w:val="28"/>
        </w:rPr>
      </w:pPr>
      <w:r w:rsidRPr="00D465D4">
        <w:rPr>
          <w:rStyle w:val="Emphasis"/>
          <w:rFonts w:cstheme="minorHAnsi"/>
          <w:i w:val="0"/>
          <w:iCs w:val="0"/>
          <w:szCs w:val="28"/>
        </w:rPr>
        <w:t>Research Question: Difference among age groups and weight?</w:t>
      </w:r>
    </w:p>
    <w:p w14:paraId="58185CC4" w14:textId="5C2B48F3" w:rsidR="00C61EE1" w:rsidRPr="00D465D4" w:rsidRDefault="00C61EE1" w:rsidP="00A36367">
      <w:pPr>
        <w:pStyle w:val="ListParagraph"/>
        <w:numPr>
          <w:ilvl w:val="1"/>
          <w:numId w:val="49"/>
        </w:numPr>
        <w:spacing w:after="200" w:line="276" w:lineRule="auto"/>
        <w:rPr>
          <w:rStyle w:val="Emphasis"/>
          <w:rFonts w:cstheme="minorHAnsi"/>
          <w:i w:val="0"/>
          <w:iCs w:val="0"/>
          <w:szCs w:val="28"/>
        </w:rPr>
      </w:pPr>
      <w:r w:rsidRPr="00D465D4">
        <w:rPr>
          <w:rStyle w:val="Emphasis"/>
          <w:rFonts w:cstheme="minorHAnsi"/>
          <w:i w:val="0"/>
          <w:iCs w:val="0"/>
          <w:szCs w:val="28"/>
        </w:rPr>
        <w:t>You would run an ANOVA because you have three groups to compare.</w:t>
      </w:r>
    </w:p>
    <w:p w14:paraId="39ABAC03" w14:textId="51EED797" w:rsidR="00C61EE1" w:rsidRPr="00D465D4" w:rsidRDefault="00C61EE1" w:rsidP="00C61EE1">
      <w:pPr>
        <w:rPr>
          <w:rStyle w:val="Heading1Char"/>
          <w:rFonts w:asciiTheme="minorHAnsi" w:hAnsiTheme="minorHAnsi" w:cstheme="minorHAnsi"/>
          <w:b w:val="0"/>
          <w:sz w:val="28"/>
          <w:szCs w:val="28"/>
        </w:rPr>
      </w:pPr>
    </w:p>
    <w:p w14:paraId="52D19D30" w14:textId="4E881267" w:rsidR="007D76D3" w:rsidRPr="00D465D4" w:rsidRDefault="007D76D3" w:rsidP="00C61EE1">
      <w:pPr>
        <w:rPr>
          <w:rStyle w:val="Heading1Char"/>
          <w:rFonts w:asciiTheme="minorHAnsi" w:hAnsiTheme="minorHAnsi" w:cstheme="minorHAnsi"/>
          <w:b w:val="0"/>
          <w:sz w:val="28"/>
          <w:szCs w:val="28"/>
        </w:rPr>
      </w:pPr>
    </w:p>
    <w:p w14:paraId="5536DCB2" w14:textId="34BD8C5B" w:rsidR="007D76D3" w:rsidRPr="00D465D4" w:rsidRDefault="007D76D3" w:rsidP="00C61EE1">
      <w:pPr>
        <w:rPr>
          <w:rStyle w:val="Heading1Char"/>
          <w:rFonts w:asciiTheme="minorHAnsi" w:hAnsiTheme="minorHAnsi" w:cstheme="minorHAnsi"/>
          <w:b w:val="0"/>
          <w:sz w:val="28"/>
          <w:szCs w:val="28"/>
        </w:rPr>
      </w:pPr>
    </w:p>
    <w:p w14:paraId="34B01FC6" w14:textId="71D2EC7A" w:rsidR="007D76D3" w:rsidRPr="00D465D4" w:rsidRDefault="007D76D3" w:rsidP="00C61EE1">
      <w:pPr>
        <w:rPr>
          <w:rStyle w:val="Heading1Char"/>
          <w:rFonts w:asciiTheme="minorHAnsi" w:hAnsiTheme="minorHAnsi" w:cstheme="minorHAnsi"/>
          <w:b w:val="0"/>
          <w:sz w:val="28"/>
          <w:szCs w:val="28"/>
        </w:rPr>
      </w:pPr>
    </w:p>
    <w:p w14:paraId="43C7062C" w14:textId="721AE3B3" w:rsidR="00A84A00" w:rsidRPr="00D465D4" w:rsidRDefault="00A84A00" w:rsidP="00C61EE1">
      <w:pPr>
        <w:rPr>
          <w:rStyle w:val="Heading1Char"/>
          <w:rFonts w:asciiTheme="minorHAnsi" w:hAnsiTheme="minorHAnsi" w:cstheme="minorHAnsi"/>
          <w:b w:val="0"/>
          <w:sz w:val="28"/>
          <w:szCs w:val="28"/>
        </w:rPr>
      </w:pPr>
    </w:p>
    <w:p w14:paraId="0C9E2C7D" w14:textId="6A4A3582" w:rsidR="00A84A00" w:rsidRPr="00D465D4" w:rsidRDefault="00A84A00" w:rsidP="00C61EE1">
      <w:pPr>
        <w:rPr>
          <w:rStyle w:val="Heading1Char"/>
          <w:rFonts w:asciiTheme="minorHAnsi" w:hAnsiTheme="minorHAnsi" w:cstheme="minorHAnsi"/>
          <w:b w:val="0"/>
          <w:sz w:val="28"/>
          <w:szCs w:val="28"/>
        </w:rPr>
      </w:pPr>
    </w:p>
    <w:p w14:paraId="3BF3BA8E" w14:textId="14C5AEA8" w:rsidR="00A84A00" w:rsidRPr="00D465D4" w:rsidRDefault="00A84A00" w:rsidP="00C61EE1">
      <w:pPr>
        <w:rPr>
          <w:rStyle w:val="Heading1Char"/>
          <w:rFonts w:asciiTheme="minorHAnsi" w:hAnsiTheme="minorHAnsi" w:cstheme="minorHAnsi"/>
          <w:b w:val="0"/>
          <w:sz w:val="28"/>
          <w:szCs w:val="28"/>
        </w:rPr>
      </w:pPr>
    </w:p>
    <w:p w14:paraId="7ECA0C8A" w14:textId="091CF3ED" w:rsidR="00A84A00" w:rsidRPr="00D465D4" w:rsidRDefault="00A84A00" w:rsidP="00C61EE1">
      <w:pPr>
        <w:rPr>
          <w:rStyle w:val="Heading1Char"/>
          <w:rFonts w:asciiTheme="minorHAnsi" w:hAnsiTheme="minorHAnsi" w:cstheme="minorHAnsi"/>
          <w:b w:val="0"/>
          <w:sz w:val="28"/>
          <w:szCs w:val="28"/>
        </w:rPr>
      </w:pPr>
    </w:p>
    <w:p w14:paraId="36C67402" w14:textId="70B1AEBB" w:rsidR="00A84A00" w:rsidRPr="00D465D4" w:rsidRDefault="00A84A00" w:rsidP="00C61EE1">
      <w:pPr>
        <w:rPr>
          <w:rStyle w:val="Heading1Char"/>
          <w:rFonts w:asciiTheme="minorHAnsi" w:hAnsiTheme="minorHAnsi" w:cstheme="minorHAnsi"/>
          <w:b w:val="0"/>
          <w:sz w:val="28"/>
          <w:szCs w:val="28"/>
        </w:rPr>
      </w:pPr>
    </w:p>
    <w:p w14:paraId="6B892727" w14:textId="77777777" w:rsidR="00A84A00" w:rsidRPr="00D465D4" w:rsidRDefault="00A84A00" w:rsidP="00C61EE1">
      <w:pPr>
        <w:rPr>
          <w:rStyle w:val="Heading1Char"/>
          <w:rFonts w:asciiTheme="minorHAnsi" w:hAnsiTheme="minorHAnsi" w:cstheme="minorHAnsi"/>
          <w:b w:val="0"/>
          <w:sz w:val="28"/>
          <w:szCs w:val="28"/>
        </w:rPr>
      </w:pPr>
    </w:p>
    <w:p w14:paraId="09F2BCA5" w14:textId="77777777" w:rsidR="00C61EE1" w:rsidRPr="00D465D4" w:rsidRDefault="00C61EE1" w:rsidP="00A36367">
      <w:pPr>
        <w:pStyle w:val="ListParagraph"/>
        <w:numPr>
          <w:ilvl w:val="0"/>
          <w:numId w:val="48"/>
        </w:numPr>
        <w:spacing w:after="200" w:line="276" w:lineRule="auto"/>
        <w:rPr>
          <w:rStyle w:val="Emphasis"/>
          <w:rFonts w:cstheme="minorHAnsi"/>
          <w:i w:val="0"/>
          <w:iCs w:val="0"/>
          <w:szCs w:val="28"/>
        </w:rPr>
      </w:pPr>
      <w:r w:rsidRPr="00D465D4">
        <w:rPr>
          <w:rStyle w:val="Emphasis"/>
          <w:rFonts w:cstheme="minorHAnsi"/>
          <w:i w:val="0"/>
          <w:iCs w:val="0"/>
          <w:szCs w:val="28"/>
        </w:rPr>
        <w:t>Project where you are looking for how much one variable tends to change when the other changes, collecting both the independent and dependent variable.</w:t>
      </w:r>
    </w:p>
    <w:p w14:paraId="403BB958" w14:textId="77777777" w:rsidR="00C61EE1" w:rsidRPr="00D465D4" w:rsidRDefault="00C61EE1" w:rsidP="00A36367">
      <w:pPr>
        <w:pStyle w:val="ListParagraph"/>
        <w:numPr>
          <w:ilvl w:val="0"/>
          <w:numId w:val="47"/>
        </w:numPr>
        <w:spacing w:after="200" w:line="276" w:lineRule="auto"/>
        <w:rPr>
          <w:rStyle w:val="Emphasis"/>
          <w:rFonts w:cstheme="minorHAnsi"/>
          <w:i w:val="0"/>
          <w:iCs w:val="0"/>
          <w:szCs w:val="28"/>
        </w:rPr>
      </w:pPr>
      <w:r w:rsidRPr="00D465D4">
        <w:rPr>
          <w:rStyle w:val="Emphasis"/>
          <w:rFonts w:cstheme="minorHAnsi"/>
          <w:i w:val="0"/>
          <w:iCs w:val="0"/>
          <w:szCs w:val="28"/>
        </w:rPr>
        <w:t>Make sure to label your columns. Column Rain Fall and Temperature will be collected at the same time, then repeated. Procedures will need to explain the how and when records were collected.</w:t>
      </w:r>
    </w:p>
    <w:p w14:paraId="4E422FAC" w14:textId="3C5E33C2" w:rsidR="00C61EE1" w:rsidRPr="00D465D4" w:rsidRDefault="005653CA" w:rsidP="00A36367">
      <w:pPr>
        <w:pStyle w:val="ListParagraph"/>
        <w:numPr>
          <w:ilvl w:val="0"/>
          <w:numId w:val="47"/>
        </w:numPr>
        <w:spacing w:after="200" w:line="276" w:lineRule="auto"/>
        <w:rPr>
          <w:rStyle w:val="Emphasis"/>
          <w:rFonts w:cstheme="minorHAnsi"/>
          <w:i w:val="0"/>
          <w:iCs w:val="0"/>
          <w:szCs w:val="28"/>
        </w:rPr>
      </w:pPr>
      <w:r w:rsidRPr="00D465D4">
        <w:rPr>
          <w:rStyle w:val="Emphasis"/>
          <w:rFonts w:cstheme="minorHAnsi"/>
          <w:i w:val="0"/>
          <w:iCs w:val="0"/>
          <w:szCs w:val="28"/>
        </w:rPr>
        <w:t>Research Question: Does rain</w:t>
      </w:r>
      <w:r w:rsidR="00C61EE1" w:rsidRPr="00D465D4">
        <w:rPr>
          <w:rStyle w:val="Emphasis"/>
          <w:rFonts w:cstheme="minorHAnsi"/>
          <w:i w:val="0"/>
          <w:iCs w:val="0"/>
          <w:szCs w:val="28"/>
        </w:rPr>
        <w:t>fall relate to temperature?</w:t>
      </w:r>
    </w:p>
    <w:p w14:paraId="5C2BB6FE" w14:textId="77777777" w:rsidR="00C61EE1" w:rsidRPr="00D465D4" w:rsidRDefault="00C61EE1" w:rsidP="00A36367">
      <w:pPr>
        <w:pStyle w:val="ListParagraph"/>
        <w:numPr>
          <w:ilvl w:val="0"/>
          <w:numId w:val="47"/>
        </w:numPr>
        <w:spacing w:after="200" w:line="276" w:lineRule="auto"/>
        <w:rPr>
          <w:rStyle w:val="Emphasis"/>
          <w:rFonts w:cstheme="minorHAnsi"/>
          <w:i w:val="0"/>
          <w:iCs w:val="0"/>
          <w:szCs w:val="28"/>
        </w:rPr>
      </w:pPr>
      <w:r w:rsidRPr="00D465D4">
        <w:rPr>
          <w:rStyle w:val="Emphasis"/>
          <w:rFonts w:cstheme="minorHAnsi"/>
          <w:i w:val="0"/>
          <w:iCs w:val="0"/>
          <w:szCs w:val="28"/>
        </w:rPr>
        <w:t>You would run a correlation.</w:t>
      </w:r>
    </w:p>
    <w:tbl>
      <w:tblPr>
        <w:tblW w:w="3546" w:type="dxa"/>
        <w:tblInd w:w="1915" w:type="dxa"/>
        <w:tblLook w:val="04A0" w:firstRow="1" w:lastRow="0" w:firstColumn="1" w:lastColumn="0" w:noHBand="0" w:noVBand="1"/>
      </w:tblPr>
      <w:tblGrid>
        <w:gridCol w:w="1019"/>
        <w:gridCol w:w="1195"/>
        <w:gridCol w:w="1712"/>
      </w:tblGrid>
      <w:tr w:rsidR="00C61EE1" w:rsidRPr="00D465D4" w14:paraId="15D1539E" w14:textId="77777777" w:rsidTr="00C61EE1">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8227D"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Record</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CEFE4AE"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Rain Fall</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1A24EE29"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Temperature</w:t>
            </w:r>
          </w:p>
        </w:tc>
      </w:tr>
      <w:tr w:rsidR="00C61EE1" w:rsidRPr="00D465D4" w14:paraId="5A18673C"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819B22"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1</w:t>
            </w:r>
          </w:p>
        </w:tc>
        <w:tc>
          <w:tcPr>
            <w:tcW w:w="1195" w:type="dxa"/>
            <w:tcBorders>
              <w:top w:val="nil"/>
              <w:left w:val="nil"/>
              <w:bottom w:val="single" w:sz="4" w:space="0" w:color="auto"/>
              <w:right w:val="single" w:sz="4" w:space="0" w:color="auto"/>
            </w:tcBorders>
            <w:shd w:val="clear" w:color="auto" w:fill="auto"/>
            <w:noWrap/>
            <w:vAlign w:val="bottom"/>
            <w:hideMark/>
          </w:tcPr>
          <w:p w14:paraId="79292CCF"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3BA8E9A6"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377F9AA1"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3D5225"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2</w:t>
            </w:r>
          </w:p>
        </w:tc>
        <w:tc>
          <w:tcPr>
            <w:tcW w:w="1195" w:type="dxa"/>
            <w:tcBorders>
              <w:top w:val="nil"/>
              <w:left w:val="nil"/>
              <w:bottom w:val="single" w:sz="4" w:space="0" w:color="auto"/>
              <w:right w:val="single" w:sz="4" w:space="0" w:color="auto"/>
            </w:tcBorders>
            <w:shd w:val="clear" w:color="auto" w:fill="auto"/>
            <w:noWrap/>
            <w:vAlign w:val="bottom"/>
            <w:hideMark/>
          </w:tcPr>
          <w:p w14:paraId="4C853E1E"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2EACD54C"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461A07C4"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5BDA0C"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3</w:t>
            </w:r>
          </w:p>
        </w:tc>
        <w:tc>
          <w:tcPr>
            <w:tcW w:w="1195" w:type="dxa"/>
            <w:tcBorders>
              <w:top w:val="nil"/>
              <w:left w:val="nil"/>
              <w:bottom w:val="single" w:sz="4" w:space="0" w:color="auto"/>
              <w:right w:val="single" w:sz="4" w:space="0" w:color="auto"/>
            </w:tcBorders>
            <w:shd w:val="clear" w:color="auto" w:fill="auto"/>
            <w:noWrap/>
            <w:vAlign w:val="bottom"/>
            <w:hideMark/>
          </w:tcPr>
          <w:p w14:paraId="1FC8C3BF"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740A3181"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2B7D6ACD"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A8C53D"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4</w:t>
            </w:r>
          </w:p>
        </w:tc>
        <w:tc>
          <w:tcPr>
            <w:tcW w:w="1195" w:type="dxa"/>
            <w:tcBorders>
              <w:top w:val="nil"/>
              <w:left w:val="nil"/>
              <w:bottom w:val="single" w:sz="4" w:space="0" w:color="auto"/>
              <w:right w:val="single" w:sz="4" w:space="0" w:color="auto"/>
            </w:tcBorders>
            <w:shd w:val="clear" w:color="auto" w:fill="auto"/>
            <w:noWrap/>
            <w:vAlign w:val="bottom"/>
            <w:hideMark/>
          </w:tcPr>
          <w:p w14:paraId="38A3A999"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79AE36E8"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28279C4C"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71284"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5</w:t>
            </w:r>
          </w:p>
        </w:tc>
        <w:tc>
          <w:tcPr>
            <w:tcW w:w="1195" w:type="dxa"/>
            <w:tcBorders>
              <w:top w:val="nil"/>
              <w:left w:val="nil"/>
              <w:bottom w:val="single" w:sz="4" w:space="0" w:color="auto"/>
              <w:right w:val="single" w:sz="4" w:space="0" w:color="auto"/>
            </w:tcBorders>
            <w:shd w:val="clear" w:color="auto" w:fill="auto"/>
            <w:noWrap/>
            <w:vAlign w:val="bottom"/>
            <w:hideMark/>
          </w:tcPr>
          <w:p w14:paraId="440E15D7"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6B68A24F"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7A8151D0"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A3E328"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6</w:t>
            </w:r>
          </w:p>
        </w:tc>
        <w:tc>
          <w:tcPr>
            <w:tcW w:w="1195" w:type="dxa"/>
            <w:tcBorders>
              <w:top w:val="nil"/>
              <w:left w:val="nil"/>
              <w:bottom w:val="single" w:sz="4" w:space="0" w:color="auto"/>
              <w:right w:val="single" w:sz="4" w:space="0" w:color="auto"/>
            </w:tcBorders>
            <w:shd w:val="clear" w:color="auto" w:fill="auto"/>
            <w:noWrap/>
            <w:vAlign w:val="bottom"/>
            <w:hideMark/>
          </w:tcPr>
          <w:p w14:paraId="344E3D50"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3893005A"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680E7D30"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2C7F97"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7</w:t>
            </w:r>
          </w:p>
        </w:tc>
        <w:tc>
          <w:tcPr>
            <w:tcW w:w="1195" w:type="dxa"/>
            <w:tcBorders>
              <w:top w:val="nil"/>
              <w:left w:val="nil"/>
              <w:bottom w:val="single" w:sz="4" w:space="0" w:color="auto"/>
              <w:right w:val="single" w:sz="4" w:space="0" w:color="auto"/>
            </w:tcBorders>
            <w:shd w:val="clear" w:color="auto" w:fill="auto"/>
            <w:noWrap/>
            <w:vAlign w:val="bottom"/>
            <w:hideMark/>
          </w:tcPr>
          <w:p w14:paraId="1C279468"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35751760"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433EFB7A"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E586F0"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8</w:t>
            </w:r>
          </w:p>
        </w:tc>
        <w:tc>
          <w:tcPr>
            <w:tcW w:w="1195" w:type="dxa"/>
            <w:tcBorders>
              <w:top w:val="nil"/>
              <w:left w:val="nil"/>
              <w:bottom w:val="single" w:sz="4" w:space="0" w:color="auto"/>
              <w:right w:val="single" w:sz="4" w:space="0" w:color="auto"/>
            </w:tcBorders>
            <w:shd w:val="clear" w:color="auto" w:fill="auto"/>
            <w:noWrap/>
            <w:vAlign w:val="bottom"/>
            <w:hideMark/>
          </w:tcPr>
          <w:p w14:paraId="16765944"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554B4265"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6663D215"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2488A"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9</w:t>
            </w:r>
          </w:p>
        </w:tc>
        <w:tc>
          <w:tcPr>
            <w:tcW w:w="1195" w:type="dxa"/>
            <w:tcBorders>
              <w:top w:val="nil"/>
              <w:left w:val="nil"/>
              <w:bottom w:val="single" w:sz="4" w:space="0" w:color="auto"/>
              <w:right w:val="single" w:sz="4" w:space="0" w:color="auto"/>
            </w:tcBorders>
            <w:shd w:val="clear" w:color="auto" w:fill="auto"/>
            <w:noWrap/>
            <w:vAlign w:val="bottom"/>
            <w:hideMark/>
          </w:tcPr>
          <w:p w14:paraId="23E5D271"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42C6F9A4"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r w:rsidR="00C61EE1" w:rsidRPr="00D465D4" w14:paraId="4DE1CE9D" w14:textId="77777777" w:rsidTr="00C61EE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7F50BD" w14:textId="77777777" w:rsidR="00C61EE1" w:rsidRPr="00D465D4" w:rsidRDefault="00C61EE1" w:rsidP="00C61EE1">
            <w:pPr>
              <w:spacing w:after="0" w:line="240" w:lineRule="auto"/>
              <w:jc w:val="right"/>
              <w:rPr>
                <w:rFonts w:eastAsia="Times New Roman" w:cstheme="minorHAnsi"/>
                <w:szCs w:val="28"/>
              </w:rPr>
            </w:pPr>
            <w:r w:rsidRPr="00D465D4">
              <w:rPr>
                <w:rFonts w:eastAsia="Times New Roman" w:cstheme="minorHAnsi"/>
                <w:szCs w:val="28"/>
              </w:rPr>
              <w:t>10</w:t>
            </w:r>
          </w:p>
        </w:tc>
        <w:tc>
          <w:tcPr>
            <w:tcW w:w="1195" w:type="dxa"/>
            <w:tcBorders>
              <w:top w:val="nil"/>
              <w:left w:val="nil"/>
              <w:bottom w:val="single" w:sz="4" w:space="0" w:color="auto"/>
              <w:right w:val="single" w:sz="4" w:space="0" w:color="auto"/>
            </w:tcBorders>
            <w:shd w:val="clear" w:color="auto" w:fill="auto"/>
            <w:noWrap/>
            <w:vAlign w:val="bottom"/>
            <w:hideMark/>
          </w:tcPr>
          <w:p w14:paraId="154925B9"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c>
          <w:tcPr>
            <w:tcW w:w="1391" w:type="dxa"/>
            <w:tcBorders>
              <w:top w:val="nil"/>
              <w:left w:val="nil"/>
              <w:bottom w:val="single" w:sz="4" w:space="0" w:color="auto"/>
              <w:right w:val="single" w:sz="4" w:space="0" w:color="auto"/>
            </w:tcBorders>
            <w:shd w:val="clear" w:color="auto" w:fill="auto"/>
            <w:noWrap/>
            <w:vAlign w:val="bottom"/>
            <w:hideMark/>
          </w:tcPr>
          <w:p w14:paraId="3238F37D" w14:textId="77777777" w:rsidR="00C61EE1" w:rsidRPr="00D465D4" w:rsidRDefault="00C61EE1" w:rsidP="00C61EE1">
            <w:pPr>
              <w:spacing w:after="0" w:line="240" w:lineRule="auto"/>
              <w:rPr>
                <w:rFonts w:eastAsia="Times New Roman" w:cstheme="minorHAnsi"/>
                <w:szCs w:val="28"/>
              </w:rPr>
            </w:pPr>
            <w:r w:rsidRPr="00D465D4">
              <w:rPr>
                <w:rFonts w:eastAsia="Times New Roman" w:cstheme="minorHAnsi"/>
                <w:szCs w:val="28"/>
              </w:rPr>
              <w:t> </w:t>
            </w:r>
          </w:p>
        </w:tc>
      </w:tr>
    </w:tbl>
    <w:p w14:paraId="6AC02C75" w14:textId="77777777" w:rsidR="00C61EE1" w:rsidRPr="00D465D4" w:rsidRDefault="00C61EE1" w:rsidP="00C61EE1">
      <w:pPr>
        <w:rPr>
          <w:rStyle w:val="Heading1Char"/>
          <w:rFonts w:asciiTheme="minorHAnsi" w:hAnsiTheme="minorHAnsi" w:cstheme="minorHAnsi"/>
          <w:b w:val="0"/>
          <w:sz w:val="28"/>
          <w:szCs w:val="28"/>
        </w:rPr>
      </w:pPr>
    </w:p>
    <w:p w14:paraId="69767305" w14:textId="0AEA2FA2" w:rsidR="00C61EE1" w:rsidRPr="00D465D4" w:rsidRDefault="008E61AD" w:rsidP="00A36367">
      <w:pPr>
        <w:pStyle w:val="ListParagraph"/>
        <w:numPr>
          <w:ilvl w:val="0"/>
          <w:numId w:val="45"/>
        </w:numPr>
        <w:spacing w:after="200" w:line="276" w:lineRule="auto"/>
        <w:rPr>
          <w:rStyle w:val="Emphasis"/>
          <w:rFonts w:cstheme="minorHAnsi"/>
          <w:i w:val="0"/>
          <w:iCs w:val="0"/>
          <w:szCs w:val="28"/>
        </w:rPr>
      </w:pPr>
      <w:r w:rsidRPr="00D465D4">
        <w:rPr>
          <w:rStyle w:val="Emphasis"/>
          <w:rFonts w:cstheme="minorHAnsi"/>
          <w:noProof/>
          <w:szCs w:val="28"/>
        </w:rPr>
        <w:drawing>
          <wp:anchor distT="0" distB="0" distL="114300" distR="114300" simplePos="0" relativeHeight="251722752" behindDoc="1" locked="0" layoutInCell="1" allowOverlap="1" wp14:anchorId="7E1F715E" wp14:editId="3DC4DE56">
            <wp:simplePos x="0" y="0"/>
            <wp:positionH relativeFrom="column">
              <wp:posOffset>3683479</wp:posOffset>
            </wp:positionH>
            <wp:positionV relativeFrom="paragraph">
              <wp:posOffset>102235</wp:posOffset>
            </wp:positionV>
            <wp:extent cx="2773680" cy="2019300"/>
            <wp:effectExtent l="0" t="0" r="7620" b="0"/>
            <wp:wrapTight wrapText="bothSides">
              <wp:wrapPolygon edited="0">
                <wp:start x="0" y="0"/>
                <wp:lineTo x="0" y="21396"/>
                <wp:lineTo x="21511" y="21396"/>
                <wp:lineTo x="2151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36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EE1" w:rsidRPr="00D465D4">
        <w:rPr>
          <w:rStyle w:val="Emphasis"/>
          <w:rFonts w:cstheme="minorHAnsi"/>
          <w:i w:val="0"/>
          <w:iCs w:val="0"/>
          <w:szCs w:val="28"/>
        </w:rPr>
        <w:t>Project where you are looking to see if independent variable influences dependent variable, looking for cause and effect.</w:t>
      </w:r>
    </w:p>
    <w:p w14:paraId="002783F3" w14:textId="615F626C" w:rsidR="00C61EE1" w:rsidRPr="00D465D4" w:rsidRDefault="00C61EE1" w:rsidP="00A36367">
      <w:pPr>
        <w:pStyle w:val="ListParagraph"/>
        <w:numPr>
          <w:ilvl w:val="1"/>
          <w:numId w:val="43"/>
        </w:numPr>
        <w:spacing w:after="200" w:line="276" w:lineRule="auto"/>
        <w:rPr>
          <w:rStyle w:val="Emphasis"/>
          <w:rFonts w:cstheme="minorHAnsi"/>
          <w:i w:val="0"/>
          <w:iCs w:val="0"/>
          <w:szCs w:val="28"/>
        </w:rPr>
      </w:pPr>
      <w:r w:rsidRPr="00D465D4">
        <w:rPr>
          <w:rStyle w:val="Emphasis"/>
          <w:rFonts w:cstheme="minorHAnsi"/>
          <w:i w:val="0"/>
          <w:iCs w:val="0"/>
          <w:szCs w:val="28"/>
        </w:rPr>
        <w:t>Make sure you label your columns. Column Weight and Cholesterol Level will be collected at the same time, then repeated. In this case, you would record at least 100 individual’s weight and cholesterol level.</w:t>
      </w:r>
    </w:p>
    <w:p w14:paraId="06FDC1CB" w14:textId="77777777" w:rsidR="00C61EE1" w:rsidRPr="00D465D4" w:rsidRDefault="00C61EE1" w:rsidP="00A36367">
      <w:pPr>
        <w:pStyle w:val="ListParagraph"/>
        <w:numPr>
          <w:ilvl w:val="1"/>
          <w:numId w:val="43"/>
        </w:numPr>
        <w:spacing w:after="200" w:line="276" w:lineRule="auto"/>
        <w:rPr>
          <w:rStyle w:val="Emphasis"/>
          <w:rFonts w:cstheme="minorHAnsi"/>
          <w:i w:val="0"/>
          <w:iCs w:val="0"/>
          <w:szCs w:val="28"/>
        </w:rPr>
      </w:pPr>
      <w:r w:rsidRPr="00D465D4">
        <w:rPr>
          <w:rStyle w:val="Emphasis"/>
          <w:rFonts w:cstheme="minorHAnsi"/>
          <w:i w:val="0"/>
          <w:iCs w:val="0"/>
          <w:szCs w:val="28"/>
        </w:rPr>
        <w:t>Research Question: Does weight influence cholesterol level?</w:t>
      </w:r>
    </w:p>
    <w:p w14:paraId="50004B49" w14:textId="77777777" w:rsidR="00C61EE1" w:rsidRPr="00D465D4" w:rsidRDefault="00C61EE1" w:rsidP="00A36367">
      <w:pPr>
        <w:pStyle w:val="ListParagraph"/>
        <w:numPr>
          <w:ilvl w:val="1"/>
          <w:numId w:val="43"/>
        </w:numPr>
        <w:spacing w:after="200" w:line="276" w:lineRule="auto"/>
        <w:rPr>
          <w:rStyle w:val="Heading1Char"/>
          <w:rFonts w:asciiTheme="minorHAnsi" w:hAnsiTheme="minorHAnsi" w:cstheme="minorHAnsi"/>
          <w:b w:val="0"/>
          <w:i/>
          <w:iCs/>
          <w:sz w:val="28"/>
          <w:szCs w:val="28"/>
        </w:rPr>
      </w:pPr>
      <w:r w:rsidRPr="00D465D4">
        <w:rPr>
          <w:rStyle w:val="Emphasis"/>
          <w:rFonts w:cstheme="minorHAnsi"/>
          <w:i w:val="0"/>
          <w:iCs w:val="0"/>
          <w:szCs w:val="28"/>
        </w:rPr>
        <w:t>You would run a regression</w:t>
      </w:r>
      <w:r w:rsidRPr="00D465D4">
        <w:rPr>
          <w:rStyle w:val="Heading1Char"/>
          <w:rFonts w:asciiTheme="minorHAnsi" w:hAnsiTheme="minorHAnsi" w:cstheme="minorHAnsi"/>
          <w:b w:val="0"/>
          <w:i/>
          <w:iCs/>
          <w:sz w:val="28"/>
          <w:szCs w:val="28"/>
        </w:rPr>
        <w:t>.</w:t>
      </w:r>
    </w:p>
    <w:p w14:paraId="3654FCC3" w14:textId="30461040" w:rsidR="00C61EE1" w:rsidRPr="00D465D4" w:rsidRDefault="00C61EE1" w:rsidP="00C61EE1">
      <w:pPr>
        <w:rPr>
          <w:rStyle w:val="Heading1Char"/>
          <w:rFonts w:asciiTheme="minorHAnsi" w:hAnsiTheme="minorHAnsi" w:cstheme="minorHAnsi"/>
          <w:b w:val="0"/>
          <w:sz w:val="28"/>
          <w:szCs w:val="28"/>
        </w:rPr>
      </w:pPr>
      <w:r w:rsidRPr="00D465D4">
        <w:rPr>
          <w:rStyle w:val="Heading1Char"/>
          <w:rFonts w:asciiTheme="minorHAnsi" w:hAnsiTheme="minorHAnsi" w:cstheme="minorHAnsi"/>
          <w:b w:val="0"/>
          <w:sz w:val="28"/>
          <w:szCs w:val="28"/>
        </w:rPr>
        <w:t xml:space="preserve"> </w:t>
      </w:r>
    </w:p>
    <w:p w14:paraId="757199CE" w14:textId="7374B1F6" w:rsidR="00C61EE1" w:rsidRPr="00D465D4" w:rsidRDefault="008E61AD" w:rsidP="00A36367">
      <w:pPr>
        <w:pStyle w:val="ListParagraph"/>
        <w:numPr>
          <w:ilvl w:val="0"/>
          <w:numId w:val="46"/>
        </w:numPr>
        <w:spacing w:after="200" w:line="276" w:lineRule="auto"/>
        <w:rPr>
          <w:rStyle w:val="Emphasis"/>
          <w:rFonts w:cstheme="minorHAnsi"/>
          <w:i w:val="0"/>
          <w:iCs w:val="0"/>
          <w:szCs w:val="28"/>
        </w:rPr>
      </w:pPr>
      <w:r w:rsidRPr="00D465D4">
        <w:rPr>
          <w:rFonts w:cstheme="minorHAnsi"/>
          <w:noProof/>
          <w:szCs w:val="28"/>
        </w:rPr>
        <w:drawing>
          <wp:anchor distT="0" distB="0" distL="114300" distR="114300" simplePos="0" relativeHeight="251665408" behindDoc="1" locked="0" layoutInCell="1" allowOverlap="1" wp14:anchorId="075D2DE9" wp14:editId="3AB142ED">
            <wp:simplePos x="0" y="0"/>
            <wp:positionH relativeFrom="column">
              <wp:posOffset>4140512</wp:posOffset>
            </wp:positionH>
            <wp:positionV relativeFrom="paragraph">
              <wp:posOffset>95645</wp:posOffset>
            </wp:positionV>
            <wp:extent cx="2129155" cy="2743200"/>
            <wp:effectExtent l="0" t="0" r="4445" b="0"/>
            <wp:wrapTight wrapText="bothSides">
              <wp:wrapPolygon edited="0">
                <wp:start x="0" y="0"/>
                <wp:lineTo x="0" y="21450"/>
                <wp:lineTo x="21452" y="21450"/>
                <wp:lineTo x="21452"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129155" cy="2743200"/>
                    </a:xfrm>
                    <a:prstGeom prst="rect">
                      <a:avLst/>
                    </a:prstGeom>
                  </pic:spPr>
                </pic:pic>
              </a:graphicData>
            </a:graphic>
            <wp14:sizeRelH relativeFrom="page">
              <wp14:pctWidth>0</wp14:pctWidth>
            </wp14:sizeRelH>
            <wp14:sizeRelV relativeFrom="page">
              <wp14:pctHeight>0</wp14:pctHeight>
            </wp14:sizeRelV>
          </wp:anchor>
        </w:drawing>
      </w:r>
      <w:r w:rsidR="00C61EE1" w:rsidRPr="00D465D4">
        <w:rPr>
          <w:rStyle w:val="Emphasis"/>
          <w:rFonts w:cstheme="minorHAnsi"/>
          <w:i w:val="0"/>
          <w:iCs w:val="0"/>
          <w:szCs w:val="28"/>
        </w:rPr>
        <w:t>Non-human study, collecting data over time.</w:t>
      </w:r>
    </w:p>
    <w:p w14:paraId="2226734B" w14:textId="08A6670B" w:rsidR="00C61EE1" w:rsidRPr="00D465D4" w:rsidRDefault="00C61EE1" w:rsidP="00A36367">
      <w:pPr>
        <w:pStyle w:val="ListParagraph"/>
        <w:numPr>
          <w:ilvl w:val="1"/>
          <w:numId w:val="43"/>
        </w:numPr>
        <w:spacing w:after="200" w:line="276" w:lineRule="auto"/>
        <w:rPr>
          <w:rStyle w:val="Emphasis"/>
          <w:rFonts w:cstheme="minorHAnsi"/>
          <w:i w:val="0"/>
          <w:iCs w:val="0"/>
          <w:szCs w:val="28"/>
        </w:rPr>
      </w:pPr>
      <w:r w:rsidRPr="00D465D4">
        <w:rPr>
          <w:rStyle w:val="Emphasis"/>
          <w:rFonts w:cstheme="minorHAnsi"/>
          <w:i w:val="0"/>
          <w:iCs w:val="0"/>
          <w:szCs w:val="28"/>
        </w:rPr>
        <w:t>Make sure to set up your data sheet to collect data over time and record data for each group.</w:t>
      </w:r>
    </w:p>
    <w:p w14:paraId="3821B6AC" w14:textId="19BB8237" w:rsidR="00C61EE1" w:rsidRPr="00D465D4" w:rsidRDefault="00C61EE1" w:rsidP="00A36367">
      <w:pPr>
        <w:pStyle w:val="ListParagraph"/>
        <w:numPr>
          <w:ilvl w:val="1"/>
          <w:numId w:val="43"/>
        </w:numPr>
        <w:spacing w:after="200" w:line="276" w:lineRule="auto"/>
        <w:rPr>
          <w:rStyle w:val="Emphasis"/>
          <w:rFonts w:cstheme="minorHAnsi"/>
          <w:i w:val="0"/>
          <w:iCs w:val="0"/>
          <w:szCs w:val="28"/>
        </w:rPr>
      </w:pPr>
      <w:r w:rsidRPr="00D465D4">
        <w:rPr>
          <w:rStyle w:val="Emphasis"/>
          <w:rFonts w:cstheme="minorHAnsi"/>
          <w:i w:val="0"/>
          <w:iCs w:val="0"/>
          <w:szCs w:val="28"/>
        </w:rPr>
        <w:t>Research Question: Does plant height differ among fertilizer?</w:t>
      </w:r>
    </w:p>
    <w:p w14:paraId="0069C7B2" w14:textId="79229CE3" w:rsidR="00C61EE1" w:rsidRPr="00D465D4" w:rsidRDefault="00C61EE1" w:rsidP="00A36367">
      <w:pPr>
        <w:pStyle w:val="ListParagraph"/>
        <w:numPr>
          <w:ilvl w:val="1"/>
          <w:numId w:val="43"/>
        </w:numPr>
        <w:spacing w:after="200" w:line="276" w:lineRule="auto"/>
        <w:rPr>
          <w:rStyle w:val="Heading1Char"/>
          <w:rFonts w:asciiTheme="minorHAnsi" w:hAnsiTheme="minorHAnsi" w:cstheme="minorHAnsi"/>
          <w:b w:val="0"/>
          <w:i/>
          <w:iCs/>
          <w:sz w:val="28"/>
          <w:szCs w:val="28"/>
        </w:rPr>
      </w:pPr>
      <w:r w:rsidRPr="00D465D4">
        <w:rPr>
          <w:rStyle w:val="Emphasis"/>
          <w:rFonts w:cstheme="minorHAnsi"/>
          <w:i w:val="0"/>
          <w:iCs w:val="0"/>
          <w:szCs w:val="28"/>
        </w:rPr>
        <w:t>You would run an ANOVA</w:t>
      </w:r>
    </w:p>
    <w:p w14:paraId="751E97A8" w14:textId="4A993AE1" w:rsidR="00C61EE1" w:rsidRPr="00D465D4" w:rsidRDefault="00C61EE1" w:rsidP="00C61EE1">
      <w:pPr>
        <w:pStyle w:val="ListParagraph"/>
        <w:rPr>
          <w:rStyle w:val="Heading1Char"/>
          <w:rFonts w:asciiTheme="minorHAnsi" w:hAnsiTheme="minorHAnsi" w:cstheme="minorHAnsi"/>
          <w:b w:val="0"/>
          <w:sz w:val="28"/>
          <w:szCs w:val="28"/>
        </w:rPr>
      </w:pPr>
    </w:p>
    <w:p w14:paraId="31ACF761" w14:textId="77777777" w:rsidR="00C61EE1" w:rsidRPr="00D465D4" w:rsidRDefault="00C61EE1" w:rsidP="00C61EE1">
      <w:pPr>
        <w:rPr>
          <w:rStyle w:val="Heading1Char"/>
          <w:rFonts w:asciiTheme="minorHAnsi" w:hAnsiTheme="minorHAnsi" w:cstheme="minorHAnsi"/>
          <w:b w:val="0"/>
          <w:sz w:val="28"/>
          <w:szCs w:val="28"/>
        </w:rPr>
      </w:pPr>
    </w:p>
    <w:p w14:paraId="539B02F4" w14:textId="77777777" w:rsidR="00C61EE1" w:rsidRPr="00D465D4" w:rsidRDefault="00C61EE1" w:rsidP="00C61EE1">
      <w:pPr>
        <w:rPr>
          <w:rStyle w:val="Heading1Char"/>
          <w:rFonts w:asciiTheme="minorHAnsi" w:hAnsiTheme="minorHAnsi" w:cstheme="minorHAnsi"/>
          <w:b w:val="0"/>
          <w:sz w:val="28"/>
          <w:szCs w:val="28"/>
        </w:rPr>
      </w:pPr>
    </w:p>
    <w:p w14:paraId="7CCD25C0" w14:textId="77777777" w:rsidR="00C61EE1" w:rsidRPr="00D465D4" w:rsidRDefault="00C61EE1" w:rsidP="00C61EE1">
      <w:pPr>
        <w:rPr>
          <w:rStyle w:val="Heading1Char"/>
          <w:rFonts w:asciiTheme="minorHAnsi" w:hAnsiTheme="minorHAnsi" w:cstheme="minorHAnsi"/>
          <w:b w:val="0"/>
          <w:sz w:val="28"/>
          <w:szCs w:val="28"/>
        </w:rPr>
      </w:pPr>
    </w:p>
    <w:p w14:paraId="652E3228" w14:textId="77777777" w:rsidR="00C61EE1" w:rsidRPr="00D465D4" w:rsidRDefault="00C61EE1" w:rsidP="00C61EE1">
      <w:pPr>
        <w:rPr>
          <w:rStyle w:val="Heading1Char"/>
          <w:rFonts w:asciiTheme="minorHAnsi" w:hAnsiTheme="minorHAnsi" w:cstheme="minorHAnsi"/>
          <w:b w:val="0"/>
          <w:sz w:val="28"/>
          <w:szCs w:val="28"/>
        </w:rPr>
      </w:pPr>
    </w:p>
    <w:p w14:paraId="384708AA" w14:textId="77777777" w:rsidR="00C61EE1" w:rsidRPr="00D465D4" w:rsidRDefault="00C61EE1" w:rsidP="00C61EE1">
      <w:pPr>
        <w:rPr>
          <w:rStyle w:val="Heading1Char"/>
          <w:rFonts w:asciiTheme="minorHAnsi" w:hAnsiTheme="minorHAnsi" w:cstheme="minorHAnsi"/>
          <w:b w:val="0"/>
          <w:sz w:val="28"/>
          <w:szCs w:val="28"/>
        </w:rPr>
      </w:pPr>
    </w:p>
    <w:p w14:paraId="18243D53" w14:textId="63BFCF6F" w:rsidR="00C61EE1" w:rsidRPr="00D465D4" w:rsidRDefault="00C61EE1" w:rsidP="00C61EE1">
      <w:pPr>
        <w:rPr>
          <w:rStyle w:val="Strong"/>
          <w:rFonts w:cstheme="minorHAnsi"/>
          <w:szCs w:val="28"/>
        </w:rPr>
      </w:pPr>
    </w:p>
    <w:p w14:paraId="5085D3BA" w14:textId="391870D2" w:rsidR="007D76D3" w:rsidRPr="00D465D4" w:rsidRDefault="007D76D3" w:rsidP="00C61EE1">
      <w:pPr>
        <w:rPr>
          <w:rStyle w:val="Strong"/>
          <w:rFonts w:cstheme="minorHAnsi"/>
          <w:szCs w:val="28"/>
        </w:rPr>
      </w:pPr>
    </w:p>
    <w:p w14:paraId="79ACF17E" w14:textId="7AB95A5E" w:rsidR="007D76D3" w:rsidRPr="00D465D4" w:rsidRDefault="007D76D3" w:rsidP="00C61EE1">
      <w:pPr>
        <w:rPr>
          <w:rStyle w:val="Strong"/>
          <w:rFonts w:cstheme="minorHAnsi"/>
          <w:szCs w:val="28"/>
        </w:rPr>
      </w:pPr>
    </w:p>
    <w:p w14:paraId="33CCC20F" w14:textId="513D814E" w:rsidR="007D76D3" w:rsidRPr="00D465D4" w:rsidRDefault="007D76D3" w:rsidP="00C61EE1">
      <w:pPr>
        <w:rPr>
          <w:rStyle w:val="Strong"/>
          <w:rFonts w:cstheme="minorHAnsi"/>
          <w:szCs w:val="28"/>
        </w:rPr>
      </w:pPr>
    </w:p>
    <w:p w14:paraId="3F966E98" w14:textId="091D8E38" w:rsidR="007D76D3" w:rsidRPr="00D465D4" w:rsidRDefault="007D76D3" w:rsidP="00C61EE1">
      <w:pPr>
        <w:rPr>
          <w:rStyle w:val="Strong"/>
          <w:rFonts w:cstheme="minorHAnsi"/>
          <w:szCs w:val="28"/>
        </w:rPr>
      </w:pPr>
    </w:p>
    <w:p w14:paraId="4DE5BB62" w14:textId="01526B8F" w:rsidR="007D76D3" w:rsidRPr="00D465D4" w:rsidRDefault="007D76D3" w:rsidP="00C61EE1">
      <w:pPr>
        <w:rPr>
          <w:rStyle w:val="Strong"/>
          <w:rFonts w:cstheme="minorHAnsi"/>
          <w:szCs w:val="28"/>
        </w:rPr>
      </w:pPr>
    </w:p>
    <w:p w14:paraId="51F4EEF7" w14:textId="3C806567" w:rsidR="007D76D3" w:rsidRPr="00D465D4" w:rsidRDefault="007D76D3" w:rsidP="00C61EE1">
      <w:pPr>
        <w:rPr>
          <w:rStyle w:val="Strong"/>
          <w:rFonts w:cstheme="minorHAnsi"/>
          <w:szCs w:val="28"/>
        </w:rPr>
      </w:pPr>
    </w:p>
    <w:p w14:paraId="24BF0666" w14:textId="4F6532B2" w:rsidR="007D76D3" w:rsidRPr="00D465D4" w:rsidRDefault="007D76D3" w:rsidP="00C61EE1">
      <w:pPr>
        <w:rPr>
          <w:rStyle w:val="Strong"/>
          <w:rFonts w:cstheme="minorHAnsi"/>
          <w:szCs w:val="28"/>
        </w:rPr>
      </w:pPr>
    </w:p>
    <w:p w14:paraId="7856C6FA" w14:textId="341C6FBD" w:rsidR="007D76D3" w:rsidRPr="00D465D4" w:rsidRDefault="007D76D3" w:rsidP="00C61EE1">
      <w:pPr>
        <w:rPr>
          <w:rStyle w:val="Strong"/>
          <w:rFonts w:cstheme="minorHAnsi"/>
          <w:szCs w:val="28"/>
        </w:rPr>
      </w:pPr>
    </w:p>
    <w:p w14:paraId="41F77682" w14:textId="77777777" w:rsidR="007D76D3" w:rsidRPr="00D465D4" w:rsidRDefault="007D76D3" w:rsidP="00C61EE1">
      <w:pPr>
        <w:rPr>
          <w:rStyle w:val="Strong"/>
          <w:rFonts w:cstheme="minorHAnsi"/>
          <w:szCs w:val="28"/>
        </w:rPr>
      </w:pPr>
    </w:p>
    <w:p w14:paraId="41514B48" w14:textId="77777777" w:rsidR="00C61EE1" w:rsidRPr="00D465D4" w:rsidRDefault="00C61EE1" w:rsidP="00C61EE1">
      <w:pPr>
        <w:rPr>
          <w:rStyle w:val="Strong"/>
          <w:rFonts w:cstheme="minorHAnsi"/>
          <w:szCs w:val="28"/>
        </w:rPr>
      </w:pPr>
    </w:p>
    <w:p w14:paraId="66C1D07C" w14:textId="68B32703" w:rsidR="00C61EE1" w:rsidRPr="00D465D4" w:rsidRDefault="00A84A00" w:rsidP="00A84A00">
      <w:pPr>
        <w:tabs>
          <w:tab w:val="left" w:pos="2204"/>
        </w:tabs>
        <w:rPr>
          <w:rStyle w:val="Strong"/>
          <w:rFonts w:cstheme="minorHAnsi"/>
          <w:szCs w:val="28"/>
        </w:rPr>
      </w:pPr>
      <w:r w:rsidRPr="00D465D4">
        <w:rPr>
          <w:rStyle w:val="Strong"/>
          <w:rFonts w:cstheme="minorHAnsi"/>
          <w:szCs w:val="28"/>
        </w:rPr>
        <w:tab/>
      </w:r>
    </w:p>
    <w:p w14:paraId="3BEC94ED" w14:textId="77777777" w:rsidR="00A84A00" w:rsidRPr="00D465D4" w:rsidRDefault="00A84A00" w:rsidP="00A84A00">
      <w:pPr>
        <w:tabs>
          <w:tab w:val="left" w:pos="2204"/>
        </w:tabs>
        <w:rPr>
          <w:rStyle w:val="Strong"/>
          <w:rFonts w:cstheme="minorHAnsi"/>
          <w:szCs w:val="28"/>
        </w:rPr>
      </w:pPr>
    </w:p>
    <w:p w14:paraId="19C6C939" w14:textId="77777777" w:rsidR="00B066AA" w:rsidRPr="00D465D4" w:rsidRDefault="00B066AA" w:rsidP="00B066AA">
      <w:bookmarkStart w:id="109" w:name="_Toc17036927"/>
    </w:p>
    <w:p w14:paraId="3AF488E0" w14:textId="42F05A58" w:rsidR="00C61EE1" w:rsidRPr="00D465D4" w:rsidRDefault="00C61EE1" w:rsidP="008E61AD">
      <w:pPr>
        <w:pStyle w:val="Heading3"/>
      </w:pPr>
      <w:bookmarkStart w:id="110" w:name="_Toc79482505"/>
      <w:r w:rsidRPr="00D465D4">
        <w:t>Procedures B</w:t>
      </w:r>
      <w:bookmarkEnd w:id="109"/>
      <w:bookmarkEnd w:id="110"/>
    </w:p>
    <w:p w14:paraId="25C83E5B" w14:textId="5EDC1D9B" w:rsidR="00C61EE1" w:rsidRPr="00D465D4" w:rsidRDefault="00C61EE1" w:rsidP="00C61EE1">
      <w:pPr>
        <w:rPr>
          <w:rFonts w:cstheme="minorHAnsi"/>
          <w:bCs/>
          <w:szCs w:val="24"/>
        </w:rPr>
      </w:pPr>
      <w:r w:rsidRPr="00D465D4">
        <w:rPr>
          <w:rFonts w:cstheme="minorHAnsi"/>
          <w:bCs/>
          <w:szCs w:val="24"/>
        </w:rPr>
        <w:t>Score Sheet – Worth 6 points, scored by symposium judges</w:t>
      </w:r>
    </w:p>
    <w:p w14:paraId="0E0D01A1"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Procedures are written in past tense</w:t>
      </w:r>
    </w:p>
    <w:p w14:paraId="2404256D" w14:textId="7A538064"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Procedures displayed pictorial evidence of research study (photos)</w:t>
      </w:r>
    </w:p>
    <w:p w14:paraId="70716E24" w14:textId="3679C540" w:rsidR="005653CA" w:rsidRPr="00D465D4" w:rsidRDefault="005653CA" w:rsidP="005653CA">
      <w:pPr>
        <w:pStyle w:val="ListParagraph"/>
        <w:spacing w:after="200" w:line="276" w:lineRule="auto"/>
        <w:ind w:left="1440"/>
        <w:rPr>
          <w:rFonts w:cstheme="minorHAnsi"/>
          <w:i/>
          <w:iCs/>
          <w:szCs w:val="28"/>
        </w:rPr>
      </w:pPr>
    </w:p>
    <w:p w14:paraId="7890E636" w14:textId="411CB739" w:rsidR="005653CA" w:rsidRPr="00D465D4" w:rsidRDefault="005653CA" w:rsidP="005653CA">
      <w:pPr>
        <w:pStyle w:val="ListParagraph"/>
        <w:spacing w:after="200" w:line="276" w:lineRule="auto"/>
        <w:ind w:left="0"/>
        <w:rPr>
          <w:rFonts w:cstheme="minorHAnsi"/>
          <w:b/>
          <w:iCs/>
          <w:szCs w:val="28"/>
        </w:rPr>
      </w:pPr>
      <w:r w:rsidRPr="00D465D4">
        <w:rPr>
          <w:rFonts w:cstheme="minorHAnsi"/>
          <w:b/>
          <w:iCs/>
          <w:szCs w:val="28"/>
        </w:rPr>
        <w:t>Tips</w:t>
      </w:r>
    </w:p>
    <w:p w14:paraId="3A32A6A5" w14:textId="77777777" w:rsidR="00C61EE1" w:rsidRPr="00D465D4" w:rsidRDefault="00C61EE1" w:rsidP="00A36367">
      <w:pPr>
        <w:pStyle w:val="ListParagraph"/>
        <w:numPr>
          <w:ilvl w:val="0"/>
          <w:numId w:val="31"/>
        </w:numPr>
        <w:spacing w:after="200" w:line="276" w:lineRule="auto"/>
        <w:rPr>
          <w:rFonts w:cstheme="minorHAnsi"/>
          <w:szCs w:val="24"/>
        </w:rPr>
      </w:pPr>
      <w:r w:rsidRPr="00D465D4">
        <w:rPr>
          <w:rFonts w:cstheme="minorHAnsi"/>
          <w:szCs w:val="24"/>
        </w:rPr>
        <w:t>Procedures need to be in past tense. You have completed the project and will present what you have done.</w:t>
      </w:r>
    </w:p>
    <w:p w14:paraId="442FE933" w14:textId="77777777" w:rsidR="00C61EE1" w:rsidRPr="00D465D4" w:rsidRDefault="00C61EE1" w:rsidP="00A36367">
      <w:pPr>
        <w:pStyle w:val="ListParagraph"/>
        <w:numPr>
          <w:ilvl w:val="0"/>
          <w:numId w:val="31"/>
        </w:numPr>
        <w:spacing w:after="200" w:line="276" w:lineRule="auto"/>
        <w:rPr>
          <w:rFonts w:cstheme="minorHAnsi"/>
          <w:szCs w:val="24"/>
        </w:rPr>
      </w:pPr>
      <w:r w:rsidRPr="00D465D4">
        <w:rPr>
          <w:rFonts w:cstheme="minorHAnsi"/>
          <w:szCs w:val="24"/>
        </w:rPr>
        <w:t>Take pictures to document your research</w:t>
      </w:r>
    </w:p>
    <w:p w14:paraId="7D121A85" w14:textId="77777777" w:rsidR="00C61EE1" w:rsidRPr="00D465D4" w:rsidRDefault="00C61EE1" w:rsidP="00A36367">
      <w:pPr>
        <w:pStyle w:val="ListParagraph"/>
        <w:numPr>
          <w:ilvl w:val="1"/>
          <w:numId w:val="31"/>
        </w:numPr>
        <w:spacing w:after="200" w:line="276" w:lineRule="auto"/>
        <w:rPr>
          <w:rFonts w:cstheme="minorHAnsi"/>
          <w:szCs w:val="24"/>
        </w:rPr>
      </w:pPr>
      <w:r w:rsidRPr="00D465D4">
        <w:rPr>
          <w:rFonts w:cstheme="minorHAnsi"/>
          <w:szCs w:val="24"/>
        </w:rPr>
        <w:t>Intervention</w:t>
      </w:r>
    </w:p>
    <w:p w14:paraId="3A906E15"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what you did for your intervention (your presentation, posters, cooking, etc)</w:t>
      </w:r>
    </w:p>
    <w:p w14:paraId="51DBE894"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the participants (with their permission)</w:t>
      </w:r>
    </w:p>
    <w:p w14:paraId="7C766482"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the materials you used for your intervention</w:t>
      </w:r>
    </w:p>
    <w:p w14:paraId="64FABAE6" w14:textId="77777777" w:rsidR="00C61EE1" w:rsidRPr="00D465D4" w:rsidRDefault="00C61EE1" w:rsidP="00A36367">
      <w:pPr>
        <w:pStyle w:val="ListParagraph"/>
        <w:numPr>
          <w:ilvl w:val="1"/>
          <w:numId w:val="31"/>
        </w:numPr>
        <w:spacing w:after="200" w:line="276" w:lineRule="auto"/>
        <w:rPr>
          <w:rFonts w:cstheme="minorHAnsi"/>
          <w:szCs w:val="24"/>
        </w:rPr>
      </w:pPr>
      <w:r w:rsidRPr="00D465D4">
        <w:rPr>
          <w:rFonts w:cstheme="minorHAnsi"/>
          <w:szCs w:val="24"/>
        </w:rPr>
        <w:t>Prevalence</w:t>
      </w:r>
    </w:p>
    <w:p w14:paraId="01E0E426"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the participants taking the survey (with their permission)</w:t>
      </w:r>
    </w:p>
    <w:p w14:paraId="2B9D2A12"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the event where you are giving out the surveys (health fair, ball game, assembly, etc)</w:t>
      </w:r>
    </w:p>
    <w:p w14:paraId="4763CB15" w14:textId="77777777" w:rsidR="00C61EE1" w:rsidRPr="00D465D4" w:rsidRDefault="00C61EE1" w:rsidP="00A36367">
      <w:pPr>
        <w:pStyle w:val="ListParagraph"/>
        <w:numPr>
          <w:ilvl w:val="1"/>
          <w:numId w:val="31"/>
        </w:numPr>
        <w:spacing w:after="200" w:line="276" w:lineRule="auto"/>
        <w:rPr>
          <w:rFonts w:cstheme="minorHAnsi"/>
          <w:szCs w:val="24"/>
        </w:rPr>
      </w:pPr>
      <w:r w:rsidRPr="00D465D4">
        <w:rPr>
          <w:rFonts w:cstheme="minorHAnsi"/>
          <w:szCs w:val="24"/>
        </w:rPr>
        <w:t>Human subject experiment</w:t>
      </w:r>
    </w:p>
    <w:p w14:paraId="5A72CD9A"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what the participants are doing for your experiment (walking with a pedometer, drinking no pop for a month, listening to music to lower blood pressure, etc)</w:t>
      </w:r>
    </w:p>
    <w:p w14:paraId="01467925" w14:textId="77777777" w:rsidR="00C61EE1" w:rsidRPr="00D465D4" w:rsidRDefault="00C61EE1" w:rsidP="00A36367">
      <w:pPr>
        <w:pStyle w:val="ListParagraph"/>
        <w:numPr>
          <w:ilvl w:val="1"/>
          <w:numId w:val="31"/>
        </w:numPr>
        <w:spacing w:after="200" w:line="276" w:lineRule="auto"/>
        <w:rPr>
          <w:rFonts w:cstheme="minorHAnsi"/>
          <w:szCs w:val="24"/>
        </w:rPr>
      </w:pPr>
      <w:r w:rsidRPr="00D465D4">
        <w:rPr>
          <w:rFonts w:cstheme="minorHAnsi"/>
          <w:szCs w:val="24"/>
        </w:rPr>
        <w:t>Non-human experiment</w:t>
      </w:r>
    </w:p>
    <w:p w14:paraId="07A23F03"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of your set-up (show your equipment, the chemicals used, the charts you are comparing your outcomes with--pH, turbidity, etc)</w:t>
      </w:r>
    </w:p>
    <w:p w14:paraId="7657FCE7" w14:textId="77777777" w:rsidR="00C61EE1" w:rsidRPr="00D465D4" w:rsidRDefault="00C61EE1" w:rsidP="00A36367">
      <w:pPr>
        <w:pStyle w:val="ListParagraph"/>
        <w:numPr>
          <w:ilvl w:val="2"/>
          <w:numId w:val="31"/>
        </w:numPr>
        <w:spacing w:after="200" w:line="276" w:lineRule="auto"/>
        <w:rPr>
          <w:rFonts w:cstheme="minorHAnsi"/>
          <w:szCs w:val="24"/>
        </w:rPr>
      </w:pPr>
      <w:r w:rsidRPr="00D465D4">
        <w:rPr>
          <w:rFonts w:cstheme="minorHAnsi"/>
          <w:szCs w:val="24"/>
        </w:rPr>
        <w:t>Take pictures throughout your experiment (what the plants looked like weekly, the algal growth when applying different fertilizers to water run-off, etc)</w:t>
      </w:r>
    </w:p>
    <w:p w14:paraId="5E88A047" w14:textId="7334C729" w:rsidR="00E82B20" w:rsidRPr="00D465D4" w:rsidRDefault="00E82B20" w:rsidP="00C61EE1">
      <w:pPr>
        <w:rPr>
          <w:rFonts w:cs="Times New Roman"/>
        </w:rPr>
      </w:pPr>
    </w:p>
    <w:p w14:paraId="4AC96562" w14:textId="7A224EB8" w:rsidR="00A84A00" w:rsidRPr="00D465D4" w:rsidRDefault="00A84A00" w:rsidP="00C61EE1">
      <w:pPr>
        <w:rPr>
          <w:rFonts w:cs="Times New Roman"/>
        </w:rPr>
      </w:pPr>
    </w:p>
    <w:p w14:paraId="1132DFD5" w14:textId="77777777" w:rsidR="00B066AA" w:rsidRPr="00D465D4" w:rsidRDefault="00B066AA" w:rsidP="00C61EE1">
      <w:pPr>
        <w:rPr>
          <w:rFonts w:cs="Times New Roman"/>
        </w:rPr>
      </w:pPr>
    </w:p>
    <w:p w14:paraId="2A03480C" w14:textId="77777777" w:rsidR="00C61EE1" w:rsidRPr="00D465D4" w:rsidRDefault="00C61EE1" w:rsidP="008E61AD">
      <w:pPr>
        <w:pStyle w:val="Heading3"/>
      </w:pPr>
      <w:bookmarkStart w:id="111" w:name="_Toc17036928"/>
      <w:bookmarkStart w:id="112" w:name="_Toc79482506"/>
      <w:r w:rsidRPr="00D465D4">
        <w:t>Results</w:t>
      </w:r>
      <w:bookmarkEnd w:id="111"/>
      <w:bookmarkEnd w:id="112"/>
    </w:p>
    <w:p w14:paraId="3BEBD607" w14:textId="3546E901" w:rsidR="00C61EE1" w:rsidRPr="00D465D4" w:rsidRDefault="00C61EE1" w:rsidP="00C61EE1">
      <w:pPr>
        <w:rPr>
          <w:rFonts w:cstheme="minorHAnsi"/>
          <w:bCs/>
          <w:szCs w:val="24"/>
        </w:rPr>
      </w:pPr>
      <w:r w:rsidRPr="00D465D4">
        <w:rPr>
          <w:rFonts w:cstheme="minorHAnsi"/>
          <w:bCs/>
          <w:szCs w:val="24"/>
        </w:rPr>
        <w:t>Score Sheet – Worth 6 points, scored by symposium judges</w:t>
      </w:r>
    </w:p>
    <w:p w14:paraId="617EAA3A"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display raw data in a chart</w:t>
      </w:r>
    </w:p>
    <w:p w14:paraId="53554B2F"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include descriptive statistics (averages, percentages, etc.)</w:t>
      </w:r>
    </w:p>
    <w:p w14:paraId="0A323B4B"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include a properly labeled graph(s)-(title, key, x-axis, y-axis)</w:t>
      </w:r>
    </w:p>
    <w:p w14:paraId="44197154"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including graphs and charts are explained well</w:t>
      </w:r>
    </w:p>
    <w:p w14:paraId="1F1D8F7D"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include the correct number of participants/replications</w:t>
      </w:r>
    </w:p>
    <w:p w14:paraId="4C167E6F" w14:textId="77777777" w:rsidR="00C61EE1" w:rsidRPr="00D465D4" w:rsidRDefault="00C61EE1" w:rsidP="00A36367">
      <w:pPr>
        <w:pStyle w:val="ListParagraph"/>
        <w:numPr>
          <w:ilvl w:val="1"/>
          <w:numId w:val="30"/>
        </w:numPr>
        <w:spacing w:after="200" w:line="276" w:lineRule="auto"/>
        <w:rPr>
          <w:rFonts w:cstheme="minorHAnsi"/>
          <w:iCs/>
          <w:szCs w:val="28"/>
        </w:rPr>
      </w:pPr>
      <w:r w:rsidRPr="00D465D4">
        <w:rPr>
          <w:rFonts w:cstheme="minorHAnsi"/>
          <w:iCs/>
          <w:szCs w:val="28"/>
        </w:rPr>
        <w:t>Prevalence – 100 participants</w:t>
      </w:r>
    </w:p>
    <w:p w14:paraId="15FD41DE" w14:textId="77777777" w:rsidR="00C61EE1" w:rsidRPr="00D465D4" w:rsidRDefault="00C61EE1" w:rsidP="00A36367">
      <w:pPr>
        <w:pStyle w:val="ListParagraph"/>
        <w:numPr>
          <w:ilvl w:val="1"/>
          <w:numId w:val="30"/>
        </w:numPr>
        <w:spacing w:after="200" w:line="276" w:lineRule="auto"/>
        <w:rPr>
          <w:rFonts w:cstheme="minorHAnsi"/>
          <w:iCs/>
          <w:szCs w:val="28"/>
        </w:rPr>
      </w:pPr>
      <w:r w:rsidRPr="00D465D4">
        <w:rPr>
          <w:rFonts w:cstheme="minorHAnsi"/>
          <w:iCs/>
          <w:szCs w:val="28"/>
        </w:rPr>
        <w:t>Intervention- 30 participants (Pre and Post)</w:t>
      </w:r>
    </w:p>
    <w:p w14:paraId="2FD49773" w14:textId="77777777" w:rsidR="00C61EE1" w:rsidRPr="00D465D4" w:rsidRDefault="00C61EE1" w:rsidP="00A36367">
      <w:pPr>
        <w:pStyle w:val="ListParagraph"/>
        <w:numPr>
          <w:ilvl w:val="1"/>
          <w:numId w:val="30"/>
        </w:numPr>
        <w:spacing w:after="200" w:line="276" w:lineRule="auto"/>
        <w:rPr>
          <w:rFonts w:cstheme="minorHAnsi"/>
          <w:iCs/>
          <w:szCs w:val="28"/>
        </w:rPr>
      </w:pPr>
      <w:r w:rsidRPr="00D465D4">
        <w:rPr>
          <w:rFonts w:cstheme="minorHAnsi"/>
          <w:iCs/>
          <w:szCs w:val="28"/>
        </w:rPr>
        <w:t>Human subjects – 30 participants in each group (control and experimental)</w:t>
      </w:r>
    </w:p>
    <w:p w14:paraId="09C2DA4B" w14:textId="77777777" w:rsidR="00C61EE1" w:rsidRPr="00D465D4" w:rsidRDefault="00C61EE1" w:rsidP="00A36367">
      <w:pPr>
        <w:pStyle w:val="ListParagraph"/>
        <w:numPr>
          <w:ilvl w:val="1"/>
          <w:numId w:val="30"/>
        </w:numPr>
        <w:spacing w:after="200" w:line="276" w:lineRule="auto"/>
        <w:rPr>
          <w:rFonts w:cstheme="minorHAnsi"/>
          <w:iCs/>
          <w:szCs w:val="28"/>
        </w:rPr>
      </w:pPr>
      <w:r w:rsidRPr="00D465D4">
        <w:rPr>
          <w:rFonts w:cstheme="minorHAnsi"/>
          <w:iCs/>
          <w:szCs w:val="28"/>
        </w:rPr>
        <w:t>Experiment-at least 5 replications in each group (control and experimental)</w:t>
      </w:r>
    </w:p>
    <w:p w14:paraId="133D159D" w14:textId="77777777" w:rsidR="00C61EE1" w:rsidRPr="00D465D4" w:rsidRDefault="00C61EE1" w:rsidP="00A36367">
      <w:pPr>
        <w:pStyle w:val="ListParagraph"/>
        <w:numPr>
          <w:ilvl w:val="0"/>
          <w:numId w:val="30"/>
        </w:numPr>
        <w:spacing w:after="200" w:line="276" w:lineRule="auto"/>
        <w:rPr>
          <w:rFonts w:cstheme="minorHAnsi"/>
          <w:i/>
          <w:iCs/>
          <w:szCs w:val="28"/>
        </w:rPr>
      </w:pPr>
      <w:r w:rsidRPr="00D465D4">
        <w:rPr>
          <w:rFonts w:cstheme="minorHAnsi"/>
          <w:i/>
          <w:iCs/>
          <w:szCs w:val="28"/>
        </w:rPr>
        <w:t>Results display data that matches research question</w:t>
      </w:r>
    </w:p>
    <w:p w14:paraId="2972DB83" w14:textId="77777777" w:rsidR="00C61EE1" w:rsidRPr="00D465D4" w:rsidRDefault="00C61EE1" w:rsidP="00C61EE1">
      <w:pPr>
        <w:pStyle w:val="ListParagraph"/>
        <w:ind w:left="0"/>
        <w:rPr>
          <w:rFonts w:cstheme="minorHAnsi"/>
          <w:b/>
          <w:szCs w:val="24"/>
        </w:rPr>
      </w:pPr>
      <w:r w:rsidRPr="00D465D4">
        <w:rPr>
          <w:rFonts w:cstheme="minorHAnsi"/>
          <w:b/>
          <w:szCs w:val="24"/>
        </w:rPr>
        <w:t>Tips</w:t>
      </w:r>
    </w:p>
    <w:p w14:paraId="365C0243" w14:textId="77777777"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Raw data needs to be in a chart. You don’t have to try to explain all your raw data, we just want to see the raw data. Then in your descriptive statistics you can go into detail about your data.</w:t>
      </w:r>
    </w:p>
    <w:p w14:paraId="02CF9DBC" w14:textId="77777777"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 xml:space="preserve">Use descriptive statistics. </w:t>
      </w:r>
    </w:p>
    <w:p w14:paraId="71E2DD28"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Size of your population</w:t>
      </w:r>
    </w:p>
    <w:p w14:paraId="274B39A7"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What percentage were male and female</w:t>
      </w:r>
    </w:p>
    <w:p w14:paraId="0BEF784A"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The average age of your population</w:t>
      </w:r>
    </w:p>
    <w:p w14:paraId="7CE66055"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The average growth of the plants</w:t>
      </w:r>
    </w:p>
    <w:p w14:paraId="2D0A9896"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The mean score on the pre and post tests</w:t>
      </w:r>
    </w:p>
    <w:p w14:paraId="0A8C8824" w14:textId="77777777"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Include charts and graphs that display the results of your data</w:t>
      </w:r>
    </w:p>
    <w:p w14:paraId="4C4F71CB"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A chart that shows the average pre and post test scores of the males and females</w:t>
      </w:r>
    </w:p>
    <w:p w14:paraId="1ECD52BD"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A chart that shows the average growth each week of the plants over a 6-week period</w:t>
      </w:r>
    </w:p>
    <w:p w14:paraId="45EBD5E8"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A bar graph that compares the 9</w:t>
      </w:r>
      <w:r w:rsidRPr="00D465D4">
        <w:rPr>
          <w:rFonts w:cstheme="minorHAnsi"/>
          <w:szCs w:val="24"/>
          <w:vertAlign w:val="superscript"/>
        </w:rPr>
        <w:t>th</w:t>
      </w:r>
      <w:r w:rsidRPr="00D465D4">
        <w:rPr>
          <w:rFonts w:cstheme="minorHAnsi"/>
          <w:szCs w:val="24"/>
        </w:rPr>
        <w:t>, 10</w:t>
      </w:r>
      <w:r w:rsidRPr="00D465D4">
        <w:rPr>
          <w:rFonts w:cstheme="minorHAnsi"/>
          <w:szCs w:val="24"/>
          <w:vertAlign w:val="superscript"/>
        </w:rPr>
        <w:t>th</w:t>
      </w:r>
      <w:r w:rsidRPr="00D465D4">
        <w:rPr>
          <w:rFonts w:cstheme="minorHAnsi"/>
          <w:szCs w:val="24"/>
        </w:rPr>
        <w:t>, 11</w:t>
      </w:r>
      <w:r w:rsidRPr="00D465D4">
        <w:rPr>
          <w:rFonts w:cstheme="minorHAnsi"/>
          <w:szCs w:val="24"/>
          <w:vertAlign w:val="superscript"/>
        </w:rPr>
        <w:t>th</w:t>
      </w:r>
      <w:r w:rsidRPr="00D465D4">
        <w:rPr>
          <w:rFonts w:cstheme="minorHAnsi"/>
          <w:szCs w:val="24"/>
        </w:rPr>
        <w:t>, and 12</w:t>
      </w:r>
      <w:r w:rsidRPr="00D465D4">
        <w:rPr>
          <w:rFonts w:cstheme="minorHAnsi"/>
          <w:szCs w:val="24"/>
          <w:vertAlign w:val="superscript"/>
        </w:rPr>
        <w:t>th</w:t>
      </w:r>
      <w:r w:rsidRPr="00D465D4">
        <w:rPr>
          <w:rFonts w:cstheme="minorHAnsi"/>
          <w:szCs w:val="24"/>
        </w:rPr>
        <w:t xml:space="preserve"> grade responses to a specific question on the prevalence survey</w:t>
      </w:r>
    </w:p>
    <w:p w14:paraId="0379F66F" w14:textId="2529444F"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A line graph that shows runners’ increase in speed over time</w:t>
      </w:r>
    </w:p>
    <w:p w14:paraId="3B2E6297" w14:textId="67C1B2F0" w:rsidR="002769F8" w:rsidRPr="00D465D4" w:rsidRDefault="002769F8" w:rsidP="002769F8">
      <w:pPr>
        <w:pStyle w:val="ListParagraph"/>
        <w:spacing w:after="200" w:line="276" w:lineRule="auto"/>
        <w:ind w:left="1080"/>
        <w:rPr>
          <w:rFonts w:cstheme="minorHAnsi"/>
          <w:szCs w:val="24"/>
        </w:rPr>
      </w:pPr>
    </w:p>
    <w:p w14:paraId="0CFA82BF" w14:textId="77777777" w:rsidR="00B066AA" w:rsidRPr="00D465D4" w:rsidRDefault="00B066AA" w:rsidP="002769F8">
      <w:pPr>
        <w:pStyle w:val="ListParagraph"/>
        <w:spacing w:after="200" w:line="276" w:lineRule="auto"/>
        <w:ind w:left="1080"/>
        <w:rPr>
          <w:rFonts w:cstheme="minorHAnsi"/>
          <w:szCs w:val="24"/>
        </w:rPr>
      </w:pPr>
    </w:p>
    <w:p w14:paraId="78EFA8EF" w14:textId="77777777"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 xml:space="preserve">The graphs need to be labeled </w:t>
      </w:r>
    </w:p>
    <w:p w14:paraId="1D30C3E6"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If you have a line graph, make sure you label what the numbers on the x-axis and y-axis mean</w:t>
      </w:r>
    </w:p>
    <w:p w14:paraId="72D817C2"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 xml:space="preserve">If you have a chart, title it by summarizing what the chart is about. </w:t>
      </w:r>
    </w:p>
    <w:p w14:paraId="67145912" w14:textId="77777777"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Correct number of participants/replications</w:t>
      </w:r>
    </w:p>
    <w:p w14:paraId="12AA0173" w14:textId="77777777" w:rsidR="00C61EE1" w:rsidRPr="00D465D4" w:rsidRDefault="00C61EE1" w:rsidP="00A36367">
      <w:pPr>
        <w:pStyle w:val="ListParagraph"/>
        <w:numPr>
          <w:ilvl w:val="1"/>
          <w:numId w:val="127"/>
        </w:numPr>
        <w:spacing w:after="200" w:line="276" w:lineRule="auto"/>
        <w:rPr>
          <w:rFonts w:cstheme="minorHAnsi"/>
          <w:szCs w:val="24"/>
        </w:rPr>
      </w:pPr>
      <w:r w:rsidRPr="00D465D4">
        <w:rPr>
          <w:rFonts w:cstheme="minorHAnsi"/>
          <w:szCs w:val="24"/>
        </w:rPr>
        <w:t>Make sure you plan for this during your procedures.</w:t>
      </w:r>
    </w:p>
    <w:p w14:paraId="1F066090" w14:textId="77777777" w:rsidR="00C61EE1" w:rsidRPr="00D465D4" w:rsidRDefault="00C61EE1" w:rsidP="00A36367">
      <w:pPr>
        <w:pStyle w:val="ListParagraph"/>
        <w:numPr>
          <w:ilvl w:val="2"/>
          <w:numId w:val="127"/>
        </w:numPr>
        <w:spacing w:after="200" w:line="276" w:lineRule="auto"/>
        <w:rPr>
          <w:rFonts w:cstheme="minorHAnsi"/>
          <w:szCs w:val="24"/>
        </w:rPr>
      </w:pPr>
      <w:r w:rsidRPr="00D465D4">
        <w:rPr>
          <w:rFonts w:cstheme="minorHAnsi"/>
          <w:szCs w:val="24"/>
        </w:rPr>
        <w:t>Prevalence – 100 Participants</w:t>
      </w:r>
    </w:p>
    <w:p w14:paraId="52B3283D" w14:textId="77777777" w:rsidR="00C61EE1" w:rsidRPr="00D465D4" w:rsidRDefault="00C61EE1" w:rsidP="00A36367">
      <w:pPr>
        <w:pStyle w:val="ListParagraph"/>
        <w:numPr>
          <w:ilvl w:val="2"/>
          <w:numId w:val="127"/>
        </w:numPr>
        <w:spacing w:after="200" w:line="276" w:lineRule="auto"/>
        <w:rPr>
          <w:rFonts w:cstheme="minorHAnsi"/>
          <w:szCs w:val="24"/>
        </w:rPr>
      </w:pPr>
      <w:r w:rsidRPr="00D465D4">
        <w:rPr>
          <w:rFonts w:cstheme="minorHAnsi"/>
          <w:szCs w:val="24"/>
        </w:rPr>
        <w:t>Intervention – 30 Participants (Pre/Post)</w:t>
      </w:r>
    </w:p>
    <w:p w14:paraId="3E1B8147" w14:textId="77777777" w:rsidR="00C61EE1" w:rsidRPr="00D465D4" w:rsidRDefault="00C61EE1" w:rsidP="00A36367">
      <w:pPr>
        <w:pStyle w:val="ListParagraph"/>
        <w:numPr>
          <w:ilvl w:val="2"/>
          <w:numId w:val="127"/>
        </w:numPr>
        <w:spacing w:after="200" w:line="276" w:lineRule="auto"/>
        <w:rPr>
          <w:rFonts w:cstheme="minorHAnsi"/>
          <w:szCs w:val="24"/>
        </w:rPr>
      </w:pPr>
      <w:r w:rsidRPr="00D465D4">
        <w:rPr>
          <w:rFonts w:cstheme="minorHAnsi"/>
          <w:szCs w:val="24"/>
        </w:rPr>
        <w:t>Human Subjects – 30 Participants in each group (at least one control/one experimental)</w:t>
      </w:r>
    </w:p>
    <w:p w14:paraId="403B67D2" w14:textId="77777777" w:rsidR="00C61EE1" w:rsidRPr="00D465D4" w:rsidRDefault="00C61EE1" w:rsidP="00A36367">
      <w:pPr>
        <w:pStyle w:val="ListParagraph"/>
        <w:numPr>
          <w:ilvl w:val="2"/>
          <w:numId w:val="127"/>
        </w:numPr>
        <w:spacing w:after="200" w:line="276" w:lineRule="auto"/>
        <w:rPr>
          <w:rFonts w:cstheme="minorHAnsi"/>
          <w:sz w:val="32"/>
          <w:szCs w:val="24"/>
        </w:rPr>
      </w:pPr>
      <w:r w:rsidRPr="00D465D4">
        <w:rPr>
          <w:rFonts w:cstheme="minorHAnsi"/>
          <w:szCs w:val="24"/>
        </w:rPr>
        <w:t>Experiment – at least 5 replications in each group (at least one control/one experimental)</w:t>
      </w:r>
    </w:p>
    <w:p w14:paraId="420AB3C3" w14:textId="3A79B649" w:rsidR="00C61EE1" w:rsidRPr="00D465D4" w:rsidRDefault="00C61EE1" w:rsidP="00A36367">
      <w:pPr>
        <w:pStyle w:val="ListParagraph"/>
        <w:numPr>
          <w:ilvl w:val="0"/>
          <w:numId w:val="127"/>
        </w:numPr>
        <w:spacing w:after="200" w:line="276" w:lineRule="auto"/>
        <w:rPr>
          <w:rFonts w:cstheme="minorHAnsi"/>
          <w:szCs w:val="24"/>
        </w:rPr>
      </w:pPr>
      <w:r w:rsidRPr="00D465D4">
        <w:rPr>
          <w:rFonts w:cstheme="minorHAnsi"/>
          <w:szCs w:val="24"/>
        </w:rPr>
        <w:t>Make sure that your data matches your research question. If your research is: How does blood pressure effect weight?, then your data should include blood pressure and weight.</w:t>
      </w:r>
    </w:p>
    <w:p w14:paraId="6A52D6F9" w14:textId="18084531" w:rsidR="00E82B20" w:rsidRPr="00D465D4" w:rsidRDefault="00E82B20" w:rsidP="00E82B20">
      <w:pPr>
        <w:spacing w:after="200" w:line="276" w:lineRule="auto"/>
        <w:rPr>
          <w:rFonts w:cstheme="minorHAnsi"/>
          <w:szCs w:val="24"/>
        </w:rPr>
      </w:pPr>
    </w:p>
    <w:p w14:paraId="10531B4E" w14:textId="0D892E5B" w:rsidR="00E82B20" w:rsidRPr="00D465D4" w:rsidRDefault="00E82B20" w:rsidP="00E82B20">
      <w:pPr>
        <w:spacing w:after="200" w:line="276" w:lineRule="auto"/>
        <w:rPr>
          <w:rFonts w:cstheme="minorHAnsi"/>
          <w:szCs w:val="24"/>
        </w:rPr>
      </w:pPr>
    </w:p>
    <w:p w14:paraId="62C405DD" w14:textId="092FA03C" w:rsidR="00E82B20" w:rsidRPr="00D465D4" w:rsidRDefault="00E82B20" w:rsidP="00E82B20">
      <w:pPr>
        <w:spacing w:after="200" w:line="276" w:lineRule="auto"/>
        <w:rPr>
          <w:rFonts w:cstheme="minorHAnsi"/>
          <w:szCs w:val="24"/>
        </w:rPr>
      </w:pPr>
    </w:p>
    <w:p w14:paraId="0322C9B5" w14:textId="10F0747E" w:rsidR="00E82B20" w:rsidRPr="00D465D4" w:rsidRDefault="00E82B20" w:rsidP="00E82B20">
      <w:pPr>
        <w:spacing w:after="200" w:line="276" w:lineRule="auto"/>
        <w:rPr>
          <w:rFonts w:cstheme="minorHAnsi"/>
          <w:szCs w:val="24"/>
        </w:rPr>
      </w:pPr>
    </w:p>
    <w:p w14:paraId="73B1D2E0" w14:textId="22546792" w:rsidR="00E82B20" w:rsidRPr="00D465D4" w:rsidRDefault="00E82B20" w:rsidP="00E82B20">
      <w:pPr>
        <w:spacing w:after="200" w:line="276" w:lineRule="auto"/>
        <w:rPr>
          <w:rFonts w:cstheme="minorHAnsi"/>
          <w:szCs w:val="24"/>
        </w:rPr>
      </w:pPr>
    </w:p>
    <w:p w14:paraId="1B161B64" w14:textId="21EAE49C" w:rsidR="00E82B20" w:rsidRPr="00D465D4" w:rsidRDefault="00E82B20" w:rsidP="00E82B20">
      <w:pPr>
        <w:spacing w:after="200" w:line="276" w:lineRule="auto"/>
        <w:rPr>
          <w:rFonts w:cstheme="minorHAnsi"/>
          <w:szCs w:val="24"/>
        </w:rPr>
      </w:pPr>
    </w:p>
    <w:p w14:paraId="4B50FABB" w14:textId="555F26B4" w:rsidR="00E82B20" w:rsidRPr="00D465D4" w:rsidRDefault="00E82B20" w:rsidP="00E82B20">
      <w:pPr>
        <w:spacing w:after="200" w:line="276" w:lineRule="auto"/>
        <w:rPr>
          <w:rFonts w:cstheme="minorHAnsi"/>
          <w:szCs w:val="24"/>
        </w:rPr>
      </w:pPr>
    </w:p>
    <w:p w14:paraId="3E5CA32E" w14:textId="263988BB" w:rsidR="00E82B20" w:rsidRPr="00D465D4" w:rsidRDefault="00E82B20" w:rsidP="00E82B20">
      <w:pPr>
        <w:spacing w:after="200" w:line="276" w:lineRule="auto"/>
        <w:rPr>
          <w:rFonts w:cstheme="minorHAnsi"/>
          <w:szCs w:val="24"/>
        </w:rPr>
      </w:pPr>
    </w:p>
    <w:p w14:paraId="083F2935" w14:textId="77777777" w:rsidR="00D11E17" w:rsidRPr="00D465D4" w:rsidRDefault="00D11E17" w:rsidP="00E82B20">
      <w:pPr>
        <w:spacing w:after="200" w:line="276" w:lineRule="auto"/>
        <w:rPr>
          <w:rFonts w:cstheme="minorHAnsi"/>
          <w:szCs w:val="24"/>
        </w:rPr>
      </w:pPr>
    </w:p>
    <w:p w14:paraId="4808A376" w14:textId="31E65A7F" w:rsidR="00E82B20" w:rsidRPr="00D465D4" w:rsidRDefault="00E82B20" w:rsidP="00E82B20">
      <w:pPr>
        <w:spacing w:after="200" w:line="276" w:lineRule="auto"/>
        <w:rPr>
          <w:rFonts w:cstheme="minorHAnsi"/>
          <w:szCs w:val="24"/>
        </w:rPr>
      </w:pPr>
    </w:p>
    <w:p w14:paraId="6D2A8F8D" w14:textId="1181EF56" w:rsidR="00E82B20" w:rsidRPr="00D465D4" w:rsidRDefault="00E82B20" w:rsidP="00E82B20">
      <w:pPr>
        <w:spacing w:after="200" w:line="276" w:lineRule="auto"/>
        <w:rPr>
          <w:rFonts w:cstheme="minorHAnsi"/>
          <w:szCs w:val="24"/>
        </w:rPr>
      </w:pPr>
    </w:p>
    <w:p w14:paraId="40C75F01" w14:textId="77777777" w:rsidR="00A84A00" w:rsidRPr="00D465D4" w:rsidRDefault="00A84A00" w:rsidP="00E82B20">
      <w:pPr>
        <w:spacing w:after="200" w:line="276" w:lineRule="auto"/>
        <w:rPr>
          <w:rFonts w:cstheme="minorHAnsi"/>
          <w:szCs w:val="24"/>
        </w:rPr>
      </w:pPr>
    </w:p>
    <w:p w14:paraId="01C4837C" w14:textId="77777777" w:rsidR="00BE08C5" w:rsidRPr="00D465D4" w:rsidRDefault="00BE08C5" w:rsidP="00BE08C5">
      <w:pPr>
        <w:pStyle w:val="Heading4"/>
        <w:rPr>
          <w:rFonts w:asciiTheme="minorHAnsi" w:hAnsiTheme="minorHAnsi" w:cstheme="minorHAnsi"/>
          <w:b w:val="0"/>
          <w:sz w:val="32"/>
        </w:rPr>
      </w:pPr>
      <w:bookmarkStart w:id="113" w:name="_Toc50323113"/>
      <w:bookmarkStart w:id="114" w:name="_Toc79482507"/>
      <w:r w:rsidRPr="00D465D4">
        <w:rPr>
          <w:rFonts w:asciiTheme="minorHAnsi" w:hAnsiTheme="minorHAnsi" w:cstheme="minorHAnsi"/>
          <w:b w:val="0"/>
          <w:sz w:val="32"/>
        </w:rPr>
        <w:t>Descriptive Statistics</w:t>
      </w:r>
      <w:bookmarkEnd w:id="113"/>
      <w:bookmarkEnd w:id="114"/>
    </w:p>
    <w:p w14:paraId="4DC2D9C7" w14:textId="77777777" w:rsidR="00BE08C5" w:rsidRPr="00D465D4" w:rsidRDefault="00BE08C5" w:rsidP="00BE08C5">
      <w:pPr>
        <w:pStyle w:val="Heading5"/>
      </w:pPr>
      <w:bookmarkStart w:id="115" w:name="_Toc50323115"/>
      <w:bookmarkStart w:id="116" w:name="_Toc79482508"/>
      <w:r w:rsidRPr="00D465D4">
        <w:t>Measures of Central Tendency</w:t>
      </w:r>
      <w:bookmarkEnd w:id="115"/>
      <w:bookmarkEnd w:id="116"/>
    </w:p>
    <w:p w14:paraId="472989F9" w14:textId="77777777" w:rsidR="00BE08C5" w:rsidRPr="00D465D4" w:rsidRDefault="00BE08C5" w:rsidP="00A36367">
      <w:pPr>
        <w:pStyle w:val="ListParagraph"/>
        <w:numPr>
          <w:ilvl w:val="0"/>
          <w:numId w:val="84"/>
        </w:numPr>
      </w:pPr>
      <w:r w:rsidRPr="00D465D4">
        <w:t>Mean-average of the numbers or arithmetic mean</w:t>
      </w:r>
    </w:p>
    <w:p w14:paraId="1F9EF7C4" w14:textId="77777777" w:rsidR="00BE08C5" w:rsidRPr="00D465D4" w:rsidRDefault="00BE08C5" w:rsidP="00A36367">
      <w:pPr>
        <w:pStyle w:val="ListParagraph"/>
        <w:numPr>
          <w:ilvl w:val="1"/>
          <w:numId w:val="84"/>
        </w:numPr>
      </w:pPr>
      <w:r w:rsidRPr="00D465D4">
        <w:t>Add up all the values and divide by the number of pieces of data</w:t>
      </w:r>
    </w:p>
    <w:p w14:paraId="3093D9AB" w14:textId="77777777" w:rsidR="00BE08C5" w:rsidRPr="00D465D4" w:rsidRDefault="00BE08C5" w:rsidP="00A36367">
      <w:pPr>
        <w:pStyle w:val="ListParagraph"/>
        <w:numPr>
          <w:ilvl w:val="1"/>
          <w:numId w:val="84"/>
        </w:numPr>
      </w:pPr>
      <w:r w:rsidRPr="00D465D4">
        <w:t>Is a good measure of center when there are no outliers or extreme numbers (i.e. a zero on a test)</w:t>
      </w:r>
    </w:p>
    <w:p w14:paraId="33124931" w14:textId="77777777" w:rsidR="00BE08C5" w:rsidRPr="00D465D4" w:rsidRDefault="00BE08C5" w:rsidP="00A36367">
      <w:pPr>
        <w:pStyle w:val="ListParagraph"/>
        <w:numPr>
          <w:ilvl w:val="0"/>
          <w:numId w:val="84"/>
        </w:numPr>
      </w:pPr>
      <w:r w:rsidRPr="00D465D4">
        <w:t>Median-middle value in a data set</w:t>
      </w:r>
    </w:p>
    <w:p w14:paraId="5F8EAEFF" w14:textId="77777777" w:rsidR="00BE08C5" w:rsidRPr="00D465D4" w:rsidRDefault="00BE08C5" w:rsidP="00A36367">
      <w:pPr>
        <w:pStyle w:val="ListParagraph"/>
        <w:numPr>
          <w:ilvl w:val="1"/>
          <w:numId w:val="84"/>
        </w:numPr>
      </w:pPr>
      <w:r w:rsidRPr="00D465D4">
        <w:t>Order the numbers from least to greatest and find the number in the middle</w:t>
      </w:r>
    </w:p>
    <w:p w14:paraId="7FDC5070" w14:textId="77777777" w:rsidR="00BE08C5" w:rsidRPr="00D465D4" w:rsidRDefault="00BE08C5" w:rsidP="00A36367">
      <w:pPr>
        <w:pStyle w:val="ListParagraph"/>
        <w:numPr>
          <w:ilvl w:val="1"/>
          <w:numId w:val="84"/>
        </w:numPr>
      </w:pPr>
      <w:r w:rsidRPr="00D465D4">
        <w:t>Is a good measure of center when there are outliers (i.e. a classmate with 12 siblings)</w:t>
      </w:r>
    </w:p>
    <w:p w14:paraId="4206D6CB" w14:textId="77777777" w:rsidR="00BE08C5" w:rsidRPr="00D465D4" w:rsidRDefault="00BE08C5" w:rsidP="00A36367">
      <w:pPr>
        <w:pStyle w:val="ListParagraph"/>
        <w:numPr>
          <w:ilvl w:val="0"/>
          <w:numId w:val="84"/>
        </w:numPr>
      </w:pPr>
      <w:r w:rsidRPr="00D465D4">
        <w:t>Mode-most common value</w:t>
      </w:r>
    </w:p>
    <w:p w14:paraId="1B6AF833" w14:textId="77777777" w:rsidR="00BE08C5" w:rsidRPr="00D465D4" w:rsidRDefault="00BE08C5" w:rsidP="00A36367">
      <w:pPr>
        <w:pStyle w:val="ListParagraph"/>
        <w:numPr>
          <w:ilvl w:val="1"/>
          <w:numId w:val="84"/>
        </w:numPr>
      </w:pPr>
      <w:r w:rsidRPr="00D465D4">
        <w:t>Find the value that occurs the most often</w:t>
      </w:r>
    </w:p>
    <w:p w14:paraId="71C076D2" w14:textId="77777777" w:rsidR="00BE08C5" w:rsidRPr="00D465D4" w:rsidRDefault="00BE08C5" w:rsidP="002917D5">
      <w:pPr>
        <w:pStyle w:val="Heading5"/>
      </w:pPr>
      <w:bookmarkStart w:id="117" w:name="_Toc50323117"/>
      <w:bookmarkStart w:id="118" w:name="_Toc79482509"/>
      <w:r w:rsidRPr="00D465D4">
        <w:t>Excel Directions for Mean, Median and Mode</w:t>
      </w:r>
      <w:bookmarkEnd w:id="117"/>
      <w:bookmarkEnd w:id="118"/>
    </w:p>
    <w:p w14:paraId="7F9B3C43" w14:textId="77777777" w:rsidR="00BE08C5" w:rsidRPr="00D465D4" w:rsidRDefault="00BE08C5" w:rsidP="000C0A63">
      <w:pPr>
        <w:rPr>
          <w:rFonts w:cstheme="minorHAnsi"/>
        </w:rPr>
      </w:pPr>
      <w:r w:rsidRPr="00D465D4">
        <w:rPr>
          <w:rFonts w:cstheme="minorHAnsi"/>
        </w:rPr>
        <w:t>How to find mean, median, and mode on Excel.</w:t>
      </w:r>
    </w:p>
    <w:p w14:paraId="0163DECA" w14:textId="77777777" w:rsidR="00BE08C5" w:rsidRPr="00D465D4" w:rsidRDefault="00BE08C5" w:rsidP="00A36367">
      <w:pPr>
        <w:pStyle w:val="ListParagraph"/>
        <w:numPr>
          <w:ilvl w:val="0"/>
          <w:numId w:val="83"/>
        </w:numPr>
        <w:rPr>
          <w:rFonts w:cstheme="minorHAnsi"/>
        </w:rPr>
      </w:pPr>
      <w:r w:rsidRPr="00D465D4">
        <w:rPr>
          <w:rFonts w:cstheme="minorHAnsi"/>
        </w:rPr>
        <w:t>List your data in a column.</w:t>
      </w:r>
    </w:p>
    <w:p w14:paraId="6F669604" w14:textId="77777777" w:rsidR="00BE08C5" w:rsidRPr="00D465D4" w:rsidRDefault="00BE08C5" w:rsidP="00A36367">
      <w:pPr>
        <w:pStyle w:val="ListParagraph"/>
        <w:numPr>
          <w:ilvl w:val="0"/>
          <w:numId w:val="83"/>
        </w:numPr>
        <w:rPr>
          <w:rFonts w:cstheme="minorHAnsi"/>
        </w:rPr>
      </w:pPr>
      <w:r w:rsidRPr="00D465D4">
        <w:rPr>
          <w:rFonts w:cstheme="minorHAnsi"/>
        </w:rPr>
        <w:t>In any open cell type one of the following:</w:t>
      </w:r>
    </w:p>
    <w:p w14:paraId="4D95FEDB" w14:textId="77777777" w:rsidR="00BE08C5" w:rsidRPr="00D465D4" w:rsidRDefault="00BE08C5" w:rsidP="00A36367">
      <w:pPr>
        <w:pStyle w:val="ListParagraph"/>
        <w:numPr>
          <w:ilvl w:val="0"/>
          <w:numId w:val="83"/>
        </w:numPr>
        <w:rPr>
          <w:rFonts w:cstheme="minorHAnsi"/>
        </w:rPr>
      </w:pPr>
      <w:r w:rsidRPr="00D465D4">
        <w:rPr>
          <w:rFonts w:cstheme="minorHAnsi"/>
        </w:rPr>
        <w:t>For mean, =average(</w:t>
      </w:r>
    </w:p>
    <w:p w14:paraId="0E5EF00D" w14:textId="77777777" w:rsidR="00BE08C5" w:rsidRPr="00D465D4" w:rsidRDefault="00BE08C5" w:rsidP="00A36367">
      <w:pPr>
        <w:pStyle w:val="ListParagraph"/>
        <w:numPr>
          <w:ilvl w:val="0"/>
          <w:numId w:val="83"/>
        </w:numPr>
        <w:rPr>
          <w:rFonts w:cstheme="minorHAnsi"/>
        </w:rPr>
      </w:pPr>
      <w:r w:rsidRPr="00D465D4">
        <w:rPr>
          <w:rFonts w:cstheme="minorHAnsi"/>
        </w:rPr>
        <w:t>For median, =median(</w:t>
      </w:r>
    </w:p>
    <w:p w14:paraId="6B2BEA0D" w14:textId="77777777" w:rsidR="00BE08C5" w:rsidRPr="00D465D4" w:rsidRDefault="00BE08C5" w:rsidP="00A36367">
      <w:pPr>
        <w:pStyle w:val="ListParagraph"/>
        <w:numPr>
          <w:ilvl w:val="0"/>
          <w:numId w:val="83"/>
        </w:numPr>
        <w:rPr>
          <w:rFonts w:cstheme="minorHAnsi"/>
        </w:rPr>
      </w:pPr>
      <w:r w:rsidRPr="00D465D4">
        <w:rPr>
          <w:rFonts w:cstheme="minorHAnsi"/>
        </w:rPr>
        <w:t>For mode, =mode(</w:t>
      </w:r>
    </w:p>
    <w:p w14:paraId="0EBEF1EE" w14:textId="77777777" w:rsidR="00BE08C5" w:rsidRPr="00D465D4" w:rsidRDefault="00BE08C5" w:rsidP="00A36367">
      <w:pPr>
        <w:pStyle w:val="ListParagraph"/>
        <w:numPr>
          <w:ilvl w:val="0"/>
          <w:numId w:val="83"/>
        </w:numPr>
        <w:rPr>
          <w:rFonts w:cstheme="minorHAnsi"/>
        </w:rPr>
      </w:pPr>
      <w:r w:rsidRPr="00D465D4">
        <w:rPr>
          <w:rFonts w:cstheme="minorHAnsi"/>
        </w:rPr>
        <w:t>Select the cells with your data in it.</w:t>
      </w:r>
    </w:p>
    <w:p w14:paraId="4E53FF04" w14:textId="77777777" w:rsidR="00BE08C5" w:rsidRPr="00D465D4" w:rsidRDefault="00BE08C5" w:rsidP="00A36367">
      <w:pPr>
        <w:pStyle w:val="ListParagraph"/>
        <w:numPr>
          <w:ilvl w:val="0"/>
          <w:numId w:val="83"/>
        </w:numPr>
        <w:rPr>
          <w:rFonts w:cstheme="minorHAnsi"/>
        </w:rPr>
      </w:pPr>
      <w:r w:rsidRPr="00D465D4">
        <w:rPr>
          <w:rFonts w:cstheme="minorHAnsi"/>
        </w:rPr>
        <w:t>Press ENTER</w:t>
      </w:r>
    </w:p>
    <w:p w14:paraId="076B2834" w14:textId="77777777" w:rsidR="00BE08C5" w:rsidRPr="00D465D4" w:rsidRDefault="00BE08C5" w:rsidP="00BE08C5">
      <w:pPr>
        <w:pStyle w:val="ListParagraph"/>
        <w:rPr>
          <w:rFonts w:ascii="Times New Roman" w:hAnsi="Times New Roman" w:cs="Times New Roman"/>
          <w:sz w:val="24"/>
          <w:szCs w:val="24"/>
        </w:rPr>
      </w:pPr>
    </w:p>
    <w:p w14:paraId="34F20E03" w14:textId="77777777" w:rsidR="00BE08C5" w:rsidRPr="00D465D4" w:rsidRDefault="00BE08C5" w:rsidP="00BE08C5">
      <w:pPr>
        <w:pStyle w:val="ListParagraph"/>
        <w:rPr>
          <w:rFonts w:ascii="Times New Roman" w:hAnsi="Times New Roman" w:cs="Times New Roman"/>
          <w:sz w:val="24"/>
          <w:szCs w:val="24"/>
        </w:rPr>
      </w:pPr>
    </w:p>
    <w:p w14:paraId="35157AEC" w14:textId="08F3C32A" w:rsidR="00E82B20" w:rsidRPr="00D465D4" w:rsidRDefault="00BE08C5" w:rsidP="00D658EE">
      <w:pPr>
        <w:pStyle w:val="ListParagraph"/>
        <w:rPr>
          <w:rFonts w:ascii="Times New Roman" w:hAnsi="Times New Roman" w:cs="Times New Roman"/>
          <w:sz w:val="24"/>
          <w:szCs w:val="24"/>
        </w:rPr>
      </w:pPr>
      <w:r w:rsidRPr="00D465D4">
        <w:rPr>
          <w:rFonts w:ascii="Times New Roman" w:hAnsi="Times New Roman" w:cs="Times New Roman"/>
          <w:noProof/>
          <w:sz w:val="24"/>
          <w:szCs w:val="24"/>
        </w:rPr>
        <w:drawing>
          <wp:inline distT="0" distB="0" distL="0" distR="0" wp14:anchorId="1952158A" wp14:editId="7D110E5E">
            <wp:extent cx="1628581" cy="21640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34861" cy="2172425"/>
                    </a:xfrm>
                    <a:prstGeom prst="rect">
                      <a:avLst/>
                    </a:prstGeom>
                  </pic:spPr>
                </pic:pic>
              </a:graphicData>
            </a:graphic>
          </wp:inline>
        </w:drawing>
      </w:r>
      <w:r w:rsidRPr="00D465D4">
        <w:rPr>
          <w:rFonts w:ascii="Times New Roman" w:hAnsi="Times New Roman" w:cs="Times New Roman"/>
          <w:noProof/>
          <w:sz w:val="24"/>
          <w:szCs w:val="24"/>
        </w:rPr>
        <w:drawing>
          <wp:inline distT="0" distB="0" distL="0" distR="0" wp14:anchorId="1261380B" wp14:editId="36AFB645">
            <wp:extent cx="1569720" cy="217471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85474" cy="2196543"/>
                    </a:xfrm>
                    <a:prstGeom prst="rect">
                      <a:avLst/>
                    </a:prstGeom>
                  </pic:spPr>
                </pic:pic>
              </a:graphicData>
            </a:graphic>
          </wp:inline>
        </w:drawing>
      </w:r>
      <w:r w:rsidRPr="00D465D4">
        <w:rPr>
          <w:rFonts w:ascii="Times New Roman" w:hAnsi="Times New Roman" w:cs="Times New Roman"/>
          <w:noProof/>
          <w:sz w:val="24"/>
          <w:szCs w:val="24"/>
        </w:rPr>
        <w:drawing>
          <wp:inline distT="0" distB="0" distL="0" distR="0" wp14:anchorId="0DF0385B" wp14:editId="53AEB2E1">
            <wp:extent cx="1554480" cy="2143546"/>
            <wp:effectExtent l="0" t="0" r="762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68097" cy="2162324"/>
                    </a:xfrm>
                    <a:prstGeom prst="rect">
                      <a:avLst/>
                    </a:prstGeom>
                  </pic:spPr>
                </pic:pic>
              </a:graphicData>
            </a:graphic>
          </wp:inline>
        </w:drawing>
      </w:r>
    </w:p>
    <w:p w14:paraId="7D2BB8E0" w14:textId="54D38AF3" w:rsidR="00A84A00" w:rsidRPr="00D465D4" w:rsidRDefault="00A84A00" w:rsidP="00BE08C5">
      <w:pPr>
        <w:rPr>
          <w:rFonts w:cstheme="minorHAnsi"/>
          <w:szCs w:val="28"/>
        </w:rPr>
      </w:pPr>
    </w:p>
    <w:p w14:paraId="52866451" w14:textId="77777777" w:rsidR="00AC2816" w:rsidRPr="00D465D4" w:rsidRDefault="00AC2816" w:rsidP="00BE08C5">
      <w:pPr>
        <w:rPr>
          <w:rFonts w:cstheme="minorHAnsi"/>
          <w:szCs w:val="28"/>
        </w:rPr>
      </w:pPr>
    </w:p>
    <w:p w14:paraId="1D0092DE" w14:textId="4F72AB8A" w:rsidR="00BE08C5" w:rsidRPr="00D465D4" w:rsidRDefault="00BE08C5" w:rsidP="00BE08C5">
      <w:pPr>
        <w:rPr>
          <w:rFonts w:cstheme="minorHAnsi"/>
          <w:szCs w:val="28"/>
        </w:rPr>
      </w:pPr>
      <w:r w:rsidRPr="00D465D4">
        <w:rPr>
          <w:rFonts w:cstheme="minorHAnsi"/>
          <w:szCs w:val="28"/>
        </w:rPr>
        <w:t xml:space="preserve">You can also find the descriptive statistics by looking at the Summary Statistics: </w:t>
      </w:r>
    </w:p>
    <w:p w14:paraId="3A0F1EAC" w14:textId="77777777" w:rsidR="00BE08C5" w:rsidRPr="00D465D4" w:rsidRDefault="00BE08C5" w:rsidP="00A36367">
      <w:pPr>
        <w:numPr>
          <w:ilvl w:val="0"/>
          <w:numId w:val="81"/>
        </w:numPr>
        <w:spacing w:after="0" w:line="240" w:lineRule="auto"/>
        <w:rPr>
          <w:szCs w:val="24"/>
        </w:rPr>
      </w:pPr>
      <w:r w:rsidRPr="00D465D4">
        <w:rPr>
          <w:szCs w:val="24"/>
        </w:rPr>
        <w:t>Click on blank cell.</w:t>
      </w:r>
    </w:p>
    <w:p w14:paraId="71188605" w14:textId="2E3D4C93" w:rsidR="00BE08C5" w:rsidRPr="00D465D4" w:rsidRDefault="00BE08C5" w:rsidP="00A36367">
      <w:pPr>
        <w:numPr>
          <w:ilvl w:val="0"/>
          <w:numId w:val="81"/>
        </w:numPr>
        <w:spacing w:after="0" w:line="240" w:lineRule="auto"/>
        <w:rPr>
          <w:szCs w:val="24"/>
        </w:rPr>
      </w:pPr>
      <w:r w:rsidRPr="00D465D4">
        <w:rPr>
          <w:szCs w:val="24"/>
        </w:rPr>
        <w:t>Click on Tools icon in top tool bar, then Data Analysis.</w:t>
      </w:r>
    </w:p>
    <w:p w14:paraId="54DA7057" w14:textId="77777777" w:rsidR="00BE08C5" w:rsidRPr="00D465D4" w:rsidRDefault="00BE08C5" w:rsidP="00A36367">
      <w:pPr>
        <w:numPr>
          <w:ilvl w:val="0"/>
          <w:numId w:val="81"/>
        </w:numPr>
        <w:spacing w:after="0" w:line="240" w:lineRule="auto"/>
        <w:rPr>
          <w:szCs w:val="24"/>
        </w:rPr>
      </w:pPr>
      <w:r w:rsidRPr="00D465D4">
        <w:rPr>
          <w:szCs w:val="24"/>
        </w:rPr>
        <w:t>Click on ‘Descriptive Statistics’ and hit ‘ok’.</w:t>
      </w:r>
    </w:p>
    <w:p w14:paraId="5B14A3A1" w14:textId="77777777" w:rsidR="00BE08C5" w:rsidRPr="00D465D4" w:rsidRDefault="00BE08C5" w:rsidP="00A36367">
      <w:pPr>
        <w:numPr>
          <w:ilvl w:val="0"/>
          <w:numId w:val="81"/>
        </w:numPr>
        <w:spacing w:after="0" w:line="240" w:lineRule="auto"/>
        <w:rPr>
          <w:szCs w:val="24"/>
        </w:rPr>
      </w:pPr>
      <w:r w:rsidRPr="00D465D4">
        <w:rPr>
          <w:szCs w:val="24"/>
        </w:rPr>
        <w:t>Highlight your column of data for ‘</w:t>
      </w:r>
      <w:smartTag w:uri="urn:schemas-microsoft-com:office:smarttags" w:element="place">
        <w:smartTag w:uri="urn:schemas-microsoft-com:office:smarttags" w:element="PlaceName">
          <w:r w:rsidRPr="00D465D4">
            <w:rPr>
              <w:szCs w:val="24"/>
            </w:rPr>
            <w:t>Input</w:t>
          </w:r>
        </w:smartTag>
        <w:r w:rsidRPr="00D465D4">
          <w:rPr>
            <w:szCs w:val="24"/>
          </w:rPr>
          <w:t xml:space="preserve"> </w:t>
        </w:r>
        <w:smartTag w:uri="urn:schemas-microsoft-com:office:smarttags" w:element="PlaceType">
          <w:r w:rsidRPr="00D465D4">
            <w:rPr>
              <w:szCs w:val="24"/>
            </w:rPr>
            <w:t>Range</w:t>
          </w:r>
        </w:smartTag>
      </w:smartTag>
      <w:r w:rsidRPr="00D465D4">
        <w:rPr>
          <w:szCs w:val="24"/>
        </w:rPr>
        <w:t>’, check ‘Summary Statistics’, then ‘ok’.</w:t>
      </w:r>
    </w:p>
    <w:p w14:paraId="41D63227" w14:textId="77777777" w:rsidR="00BE08C5" w:rsidRPr="00D465D4" w:rsidRDefault="00BE08C5" w:rsidP="00A36367">
      <w:pPr>
        <w:numPr>
          <w:ilvl w:val="0"/>
          <w:numId w:val="81"/>
        </w:numPr>
        <w:spacing w:after="0" w:line="240" w:lineRule="auto"/>
        <w:rPr>
          <w:szCs w:val="24"/>
        </w:rPr>
      </w:pPr>
      <w:r w:rsidRPr="00D465D4">
        <w:rPr>
          <w:szCs w:val="24"/>
        </w:rPr>
        <w:t>You can rename the new worksheet or copy/paste where desired.</w:t>
      </w:r>
    </w:p>
    <w:p w14:paraId="75470529" w14:textId="77777777" w:rsidR="00BE08C5" w:rsidRPr="00D465D4" w:rsidRDefault="00BE08C5" w:rsidP="00BE08C5">
      <w:pPr>
        <w:jc w:val="center"/>
        <w:rPr>
          <w:rFonts w:cs="Times New Roman"/>
          <w:sz w:val="24"/>
          <w:szCs w:val="24"/>
        </w:rPr>
      </w:pPr>
    </w:p>
    <w:p w14:paraId="409DF520" w14:textId="77777777" w:rsidR="00BE08C5" w:rsidRPr="00D465D4" w:rsidRDefault="00BE08C5" w:rsidP="000C0A63">
      <w:pPr>
        <w:pStyle w:val="Heading5"/>
        <w:rPr>
          <w:rFonts w:asciiTheme="minorHAnsi" w:hAnsiTheme="minorHAnsi" w:cstheme="minorHAnsi"/>
          <w:i w:val="0"/>
          <w:sz w:val="32"/>
        </w:rPr>
      </w:pPr>
      <w:bookmarkStart w:id="119" w:name="_Toc50323119"/>
      <w:bookmarkStart w:id="120" w:name="_Toc79482510"/>
      <w:r w:rsidRPr="00D465D4">
        <w:rPr>
          <w:rFonts w:asciiTheme="minorHAnsi" w:hAnsiTheme="minorHAnsi" w:cstheme="minorHAnsi"/>
          <w:i w:val="0"/>
          <w:sz w:val="32"/>
        </w:rPr>
        <w:t>Types of Data</w:t>
      </w:r>
      <w:bookmarkEnd w:id="119"/>
      <w:bookmarkEnd w:id="120"/>
    </w:p>
    <w:p w14:paraId="06D19097" w14:textId="77777777" w:rsidR="00BE08C5" w:rsidRPr="00D465D4" w:rsidRDefault="00BE08C5" w:rsidP="00A36367">
      <w:pPr>
        <w:pStyle w:val="ListParagraph"/>
        <w:numPr>
          <w:ilvl w:val="0"/>
          <w:numId w:val="82"/>
        </w:numPr>
      </w:pPr>
      <w:r w:rsidRPr="00D465D4">
        <w:rPr>
          <w:b/>
        </w:rPr>
        <w:t>Numerical</w:t>
      </w:r>
      <w:r w:rsidRPr="00D465D4">
        <w:t>-</w:t>
      </w:r>
      <w:r w:rsidRPr="00D465D4">
        <w:rPr>
          <w:shd w:val="clear" w:color="auto" w:fill="FFFFFF"/>
        </w:rPr>
        <w:t>These data have meaning as a measurement, such as a person’s height, weight, IQ, or blood pressure; or they’re a count, such as the number of stock shares a person owns, how many teeth a dog has, or how many pages you can read of your favorite book before you fall asleep. (Statisticians also call numerical data</w:t>
      </w:r>
      <w:r w:rsidRPr="00D465D4">
        <w:rPr>
          <w:rStyle w:val="apple-converted-space"/>
          <w:rFonts w:ascii="Times New Roman" w:hAnsi="Times New Roman" w:cs="Times New Roman"/>
          <w:sz w:val="24"/>
          <w:szCs w:val="24"/>
          <w:shd w:val="clear" w:color="auto" w:fill="FFFFFF"/>
        </w:rPr>
        <w:t> </w:t>
      </w:r>
      <w:r w:rsidRPr="00D465D4">
        <w:rPr>
          <w:i/>
          <w:iCs/>
          <w:shd w:val="clear" w:color="auto" w:fill="FFFFFF"/>
        </w:rPr>
        <w:t>quantitative data.</w:t>
      </w:r>
      <w:r w:rsidRPr="00D465D4">
        <w:rPr>
          <w:shd w:val="clear" w:color="auto" w:fill="FFFFFF"/>
        </w:rPr>
        <w:t>)</w:t>
      </w:r>
    </w:p>
    <w:p w14:paraId="30A49AAB" w14:textId="77777777" w:rsidR="00BE08C5" w:rsidRPr="00D465D4" w:rsidRDefault="00BE08C5" w:rsidP="00A36367">
      <w:pPr>
        <w:pStyle w:val="ListParagraph"/>
        <w:numPr>
          <w:ilvl w:val="0"/>
          <w:numId w:val="82"/>
        </w:numPr>
      </w:pPr>
      <w:r w:rsidRPr="00D465D4">
        <w:rPr>
          <w:b/>
        </w:rPr>
        <w:t>Categorical-</w:t>
      </w:r>
      <w:r w:rsidRPr="00D465D4">
        <w:rPr>
          <w:shd w:val="clear" w:color="auto" w:fill="FFFFFF"/>
        </w:rPr>
        <w:t>Categorical data represent characteristics such as a person’s gender, marital status, hometown, or the types of movies they like. Categorical data can take on numerical values (such as “1” indicating male and “2” indicating female), but those numbers don’t have mathematical meaning. You couldn’t add them together, for example. (Other names for categorical data are</w:t>
      </w:r>
      <w:r w:rsidRPr="00D465D4">
        <w:rPr>
          <w:rStyle w:val="apple-converted-space"/>
          <w:rFonts w:ascii="Times New Roman" w:hAnsi="Times New Roman" w:cs="Times New Roman"/>
          <w:sz w:val="24"/>
          <w:szCs w:val="24"/>
          <w:shd w:val="clear" w:color="auto" w:fill="FFFFFF"/>
        </w:rPr>
        <w:t> </w:t>
      </w:r>
      <w:r w:rsidRPr="00D465D4">
        <w:rPr>
          <w:i/>
          <w:iCs/>
          <w:shd w:val="clear" w:color="auto" w:fill="FFFFFF"/>
        </w:rPr>
        <w:t>qualitative data</w:t>
      </w:r>
      <w:r w:rsidRPr="00D465D4">
        <w:rPr>
          <w:shd w:val="clear" w:color="auto" w:fill="FFFFFF"/>
        </w:rPr>
        <w:t>, or</w:t>
      </w:r>
      <w:r w:rsidRPr="00D465D4">
        <w:rPr>
          <w:rStyle w:val="apple-converted-space"/>
          <w:rFonts w:ascii="Times New Roman" w:hAnsi="Times New Roman" w:cs="Times New Roman"/>
          <w:sz w:val="24"/>
          <w:szCs w:val="24"/>
          <w:shd w:val="clear" w:color="auto" w:fill="FFFFFF"/>
        </w:rPr>
        <w:t> </w:t>
      </w:r>
      <w:r w:rsidRPr="00D465D4">
        <w:rPr>
          <w:i/>
          <w:iCs/>
          <w:shd w:val="clear" w:color="auto" w:fill="FFFFFF"/>
        </w:rPr>
        <w:t>Yes/No data.</w:t>
      </w:r>
      <w:r w:rsidRPr="00D465D4">
        <w:rPr>
          <w:shd w:val="clear" w:color="auto" w:fill="FFFFFF"/>
        </w:rPr>
        <w:t>)</w:t>
      </w:r>
    </w:p>
    <w:p w14:paraId="35CE533C" w14:textId="77777777" w:rsidR="00BE08C5" w:rsidRPr="00D465D4" w:rsidRDefault="00BE08C5" w:rsidP="000C0A63">
      <w:pPr>
        <w:pStyle w:val="Heading5"/>
        <w:rPr>
          <w:rFonts w:asciiTheme="minorHAnsi" w:hAnsiTheme="minorHAnsi" w:cstheme="minorHAnsi"/>
          <w:i w:val="0"/>
          <w:sz w:val="32"/>
        </w:rPr>
      </w:pPr>
      <w:bookmarkStart w:id="121" w:name="_Toc50323121"/>
      <w:bookmarkStart w:id="122" w:name="_Toc79482511"/>
      <w:r w:rsidRPr="00D465D4">
        <w:rPr>
          <w:rFonts w:asciiTheme="minorHAnsi" w:hAnsiTheme="minorHAnsi" w:cstheme="minorHAnsi"/>
          <w:i w:val="0"/>
          <w:sz w:val="32"/>
        </w:rPr>
        <w:t>Visual Representations of Data</w:t>
      </w:r>
      <w:bookmarkEnd w:id="121"/>
      <w:bookmarkEnd w:id="122"/>
    </w:p>
    <w:p w14:paraId="475BF8B7" w14:textId="77777777" w:rsidR="00BE08C5" w:rsidRPr="00D465D4" w:rsidRDefault="00BE08C5" w:rsidP="00A36367">
      <w:pPr>
        <w:pStyle w:val="ListParagraph"/>
        <w:numPr>
          <w:ilvl w:val="0"/>
          <w:numId w:val="80"/>
        </w:numPr>
        <w:rPr>
          <w:rFonts w:cstheme="minorHAnsi"/>
          <w:b/>
          <w:szCs w:val="24"/>
        </w:rPr>
      </w:pPr>
      <w:r w:rsidRPr="00D465D4">
        <w:rPr>
          <w:rFonts w:cstheme="minorHAnsi"/>
          <w:b/>
          <w:szCs w:val="24"/>
        </w:rPr>
        <w:t>Bar Graph</w:t>
      </w:r>
      <w:r w:rsidRPr="00D465D4">
        <w:rPr>
          <w:rFonts w:cstheme="minorHAnsi"/>
          <w:szCs w:val="24"/>
        </w:rPr>
        <w:t>-a graph that uses horizontal or vertical bars to display data to compare quantities.</w:t>
      </w:r>
    </w:p>
    <w:p w14:paraId="2E616F1B" w14:textId="77777777" w:rsidR="00BE08C5" w:rsidRPr="00D465D4" w:rsidRDefault="00BE08C5" w:rsidP="00A36367">
      <w:pPr>
        <w:pStyle w:val="ListParagraph"/>
        <w:numPr>
          <w:ilvl w:val="1"/>
          <w:numId w:val="80"/>
        </w:numPr>
        <w:rPr>
          <w:rFonts w:cstheme="minorHAnsi"/>
          <w:b/>
          <w:szCs w:val="24"/>
        </w:rPr>
      </w:pPr>
      <w:r w:rsidRPr="00D465D4">
        <w:rPr>
          <w:rFonts w:cstheme="minorHAnsi"/>
          <w:szCs w:val="24"/>
        </w:rPr>
        <w:t>Usually represents categorical data (i.e. how many people have brown, blonde, or red hair).</w:t>
      </w:r>
    </w:p>
    <w:p w14:paraId="129E9410" w14:textId="77777777" w:rsidR="00D11E17" w:rsidRPr="00D465D4" w:rsidRDefault="00D11E17" w:rsidP="00D658EE">
      <w:pPr>
        <w:jc w:val="center"/>
        <w:rPr>
          <w:rFonts w:cs="Times New Roman"/>
          <w:b/>
          <w:sz w:val="24"/>
          <w:szCs w:val="24"/>
        </w:rPr>
      </w:pPr>
    </w:p>
    <w:p w14:paraId="223BC9FB" w14:textId="719C420B" w:rsidR="00D658EE" w:rsidRPr="00D465D4" w:rsidRDefault="00BE08C5" w:rsidP="00D658EE">
      <w:pPr>
        <w:jc w:val="center"/>
        <w:rPr>
          <w:rFonts w:cs="Times New Roman"/>
          <w:b/>
          <w:sz w:val="24"/>
          <w:szCs w:val="24"/>
        </w:rPr>
      </w:pPr>
      <w:r w:rsidRPr="00D465D4">
        <w:rPr>
          <w:rFonts w:cs="Times New Roman"/>
          <w:noProof/>
          <w:sz w:val="24"/>
          <w:szCs w:val="24"/>
        </w:rPr>
        <w:drawing>
          <wp:inline distT="0" distB="0" distL="0" distR="0" wp14:anchorId="701147F0" wp14:editId="10BBDFF8">
            <wp:extent cx="3032097" cy="2274073"/>
            <wp:effectExtent l="0" t="0" r="0" b="0"/>
            <wp:docPr id="201" name="Picture 201" descr="https://s3.amazonaws.com/classconnection/901/flashcards/3232901/png/bar-graph-14D14ED0D1811F9D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lassconnection/901/flashcards/3232901/png/bar-graph-14D14ED0D1811F9D98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1112" cy="2280834"/>
                    </a:xfrm>
                    <a:prstGeom prst="rect">
                      <a:avLst/>
                    </a:prstGeom>
                    <a:noFill/>
                    <a:ln>
                      <a:noFill/>
                    </a:ln>
                  </pic:spPr>
                </pic:pic>
              </a:graphicData>
            </a:graphic>
          </wp:inline>
        </w:drawing>
      </w:r>
    </w:p>
    <w:p w14:paraId="482050B2" w14:textId="77777777" w:rsidR="00BE08C5" w:rsidRPr="00D465D4" w:rsidRDefault="00BE08C5" w:rsidP="00A36367">
      <w:pPr>
        <w:pStyle w:val="ListParagraph"/>
        <w:numPr>
          <w:ilvl w:val="0"/>
          <w:numId w:val="80"/>
        </w:numPr>
        <w:rPr>
          <w:rFonts w:cstheme="minorHAnsi"/>
          <w:b/>
          <w:szCs w:val="24"/>
        </w:rPr>
      </w:pPr>
      <w:r w:rsidRPr="00D465D4">
        <w:rPr>
          <w:rFonts w:cstheme="minorHAnsi"/>
          <w:b/>
          <w:szCs w:val="24"/>
        </w:rPr>
        <w:t>Histogram</w:t>
      </w:r>
      <w:r w:rsidRPr="00D465D4">
        <w:rPr>
          <w:rFonts w:cstheme="minorHAnsi"/>
          <w:szCs w:val="24"/>
        </w:rPr>
        <w:t>-a visual way to represent continuous frequency data using bars.</w:t>
      </w:r>
    </w:p>
    <w:p w14:paraId="1AC4A02C" w14:textId="77777777" w:rsidR="00BE08C5" w:rsidRPr="00D465D4" w:rsidRDefault="00BE08C5" w:rsidP="00A36367">
      <w:pPr>
        <w:pStyle w:val="ListParagraph"/>
        <w:numPr>
          <w:ilvl w:val="1"/>
          <w:numId w:val="80"/>
        </w:numPr>
        <w:rPr>
          <w:rFonts w:cstheme="minorHAnsi"/>
          <w:b/>
          <w:szCs w:val="24"/>
        </w:rPr>
      </w:pPr>
      <w:r w:rsidRPr="00D465D4">
        <w:rPr>
          <w:rFonts w:cstheme="minorHAnsi"/>
          <w:szCs w:val="24"/>
        </w:rPr>
        <w:t>Usually represents numerical data (i.e. number of students who get certain scores on a test).</w:t>
      </w:r>
    </w:p>
    <w:p w14:paraId="044173DB" w14:textId="77777777" w:rsidR="00BE08C5" w:rsidRPr="00D465D4" w:rsidRDefault="00BE08C5" w:rsidP="00A36367">
      <w:pPr>
        <w:pStyle w:val="ListParagraph"/>
        <w:numPr>
          <w:ilvl w:val="1"/>
          <w:numId w:val="80"/>
        </w:numPr>
        <w:rPr>
          <w:rFonts w:cstheme="minorHAnsi"/>
          <w:b/>
          <w:szCs w:val="24"/>
        </w:rPr>
      </w:pPr>
      <w:r w:rsidRPr="00D465D4">
        <w:rPr>
          <w:rFonts w:cstheme="minorHAnsi"/>
          <w:szCs w:val="24"/>
        </w:rPr>
        <w:t>The numerical data can be represented in ranges (i.e. scores of 71-75, 76-80, 81-85, etc.)</w:t>
      </w:r>
    </w:p>
    <w:p w14:paraId="5E06510E" w14:textId="77777777" w:rsidR="00BE08C5" w:rsidRPr="00D465D4" w:rsidRDefault="00BE08C5" w:rsidP="00A36367">
      <w:pPr>
        <w:pStyle w:val="ListParagraph"/>
        <w:numPr>
          <w:ilvl w:val="1"/>
          <w:numId w:val="80"/>
        </w:numPr>
        <w:rPr>
          <w:rFonts w:cstheme="minorHAnsi"/>
          <w:b/>
          <w:szCs w:val="24"/>
        </w:rPr>
      </w:pPr>
      <w:r w:rsidRPr="00D465D4">
        <w:rPr>
          <w:rFonts w:cstheme="minorHAnsi"/>
          <w:szCs w:val="24"/>
        </w:rPr>
        <w:t>The bars are connected because the data is continuous.</w:t>
      </w:r>
    </w:p>
    <w:p w14:paraId="33605E47" w14:textId="77777777" w:rsidR="00BE08C5" w:rsidRPr="00D465D4" w:rsidRDefault="00BE08C5" w:rsidP="00BE08C5">
      <w:pPr>
        <w:pStyle w:val="ListParagraph"/>
        <w:ind w:left="1440"/>
        <w:jc w:val="center"/>
        <w:rPr>
          <w:rFonts w:ascii="Times New Roman" w:hAnsi="Times New Roman" w:cs="Times New Roman"/>
          <w:b/>
          <w:sz w:val="24"/>
          <w:szCs w:val="24"/>
        </w:rPr>
      </w:pPr>
      <w:r w:rsidRPr="00D465D4">
        <w:rPr>
          <w:rFonts w:ascii="Times New Roman" w:hAnsi="Times New Roman" w:cs="Times New Roman"/>
          <w:noProof/>
          <w:sz w:val="24"/>
          <w:szCs w:val="24"/>
        </w:rPr>
        <w:drawing>
          <wp:inline distT="0" distB="0" distL="0" distR="0" wp14:anchorId="7726D81C" wp14:editId="42EE8FC7">
            <wp:extent cx="2885661" cy="2575560"/>
            <wp:effectExtent l="0" t="0" r="0" b="0"/>
            <wp:docPr id="202" name="Picture 202" descr="https://upload.wikimedia.org/wikipedia/commons/thumb/d/d9/Black_cherry_tree_histogram.svg/220px-Black_cherry_tree_his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9/Black_cherry_tree_histogram.svg/220px-Black_cherry_tree_histogram.sv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3468" cy="2582528"/>
                    </a:xfrm>
                    <a:prstGeom prst="rect">
                      <a:avLst/>
                    </a:prstGeom>
                    <a:noFill/>
                    <a:ln>
                      <a:noFill/>
                    </a:ln>
                  </pic:spPr>
                </pic:pic>
              </a:graphicData>
            </a:graphic>
          </wp:inline>
        </w:drawing>
      </w:r>
    </w:p>
    <w:p w14:paraId="130D9B9E" w14:textId="77777777" w:rsidR="00BE08C5" w:rsidRPr="00D465D4" w:rsidRDefault="00BE08C5" w:rsidP="00BE08C5">
      <w:pPr>
        <w:pStyle w:val="ListParagraph"/>
        <w:ind w:left="1440"/>
        <w:jc w:val="center"/>
        <w:rPr>
          <w:rFonts w:ascii="Times New Roman" w:hAnsi="Times New Roman" w:cs="Times New Roman"/>
          <w:b/>
          <w:sz w:val="24"/>
          <w:szCs w:val="24"/>
        </w:rPr>
      </w:pPr>
    </w:p>
    <w:p w14:paraId="0C17BD5D" w14:textId="77777777" w:rsidR="00BE08C5" w:rsidRPr="00D465D4" w:rsidRDefault="00BE08C5" w:rsidP="00A36367">
      <w:pPr>
        <w:pStyle w:val="ListParagraph"/>
        <w:numPr>
          <w:ilvl w:val="0"/>
          <w:numId w:val="80"/>
        </w:numPr>
        <w:rPr>
          <w:rFonts w:cstheme="minorHAnsi"/>
          <w:szCs w:val="24"/>
        </w:rPr>
      </w:pPr>
      <w:r w:rsidRPr="00D465D4">
        <w:rPr>
          <w:rFonts w:cstheme="minorHAnsi"/>
          <w:b/>
          <w:szCs w:val="24"/>
        </w:rPr>
        <w:t>Scatter Plot</w:t>
      </w:r>
      <w:r w:rsidRPr="00D465D4">
        <w:rPr>
          <w:rFonts w:cstheme="minorHAnsi"/>
          <w:szCs w:val="24"/>
        </w:rPr>
        <w:t>-a graph of plotted points that shows the relationship between two data sets</w:t>
      </w:r>
    </w:p>
    <w:p w14:paraId="05C85EC6" w14:textId="77777777" w:rsidR="00BE08C5" w:rsidRPr="00D465D4" w:rsidRDefault="00BE08C5" w:rsidP="00A36367">
      <w:pPr>
        <w:pStyle w:val="ListParagraph"/>
        <w:numPr>
          <w:ilvl w:val="1"/>
          <w:numId w:val="80"/>
        </w:numPr>
        <w:rPr>
          <w:rFonts w:cstheme="minorHAnsi"/>
          <w:szCs w:val="24"/>
        </w:rPr>
      </w:pPr>
      <w:r w:rsidRPr="00D465D4">
        <w:rPr>
          <w:rFonts w:cstheme="minorHAnsi"/>
          <w:szCs w:val="24"/>
        </w:rPr>
        <w:t>Used when you are showing the relationship between two variables.</w:t>
      </w:r>
    </w:p>
    <w:p w14:paraId="72E87811" w14:textId="77777777" w:rsidR="00BE08C5" w:rsidRPr="00D465D4" w:rsidRDefault="00BE08C5" w:rsidP="00A36367">
      <w:pPr>
        <w:pStyle w:val="ListParagraph"/>
        <w:numPr>
          <w:ilvl w:val="1"/>
          <w:numId w:val="80"/>
        </w:numPr>
        <w:rPr>
          <w:rFonts w:cstheme="minorHAnsi"/>
          <w:szCs w:val="24"/>
        </w:rPr>
      </w:pPr>
      <w:r w:rsidRPr="00D465D4">
        <w:rPr>
          <w:rFonts w:cstheme="minorHAnsi"/>
          <w:szCs w:val="24"/>
        </w:rPr>
        <w:t>Data is not continuous.</w:t>
      </w:r>
    </w:p>
    <w:p w14:paraId="5B530F79" w14:textId="77777777" w:rsidR="00BE08C5" w:rsidRPr="00D465D4" w:rsidRDefault="00BE08C5" w:rsidP="00A36367">
      <w:pPr>
        <w:pStyle w:val="ListParagraph"/>
        <w:numPr>
          <w:ilvl w:val="1"/>
          <w:numId w:val="80"/>
        </w:numPr>
        <w:rPr>
          <w:rFonts w:cstheme="minorHAnsi"/>
          <w:szCs w:val="24"/>
        </w:rPr>
      </w:pPr>
      <w:r w:rsidRPr="00D465D4">
        <w:rPr>
          <w:rFonts w:cstheme="minorHAnsi"/>
          <w:szCs w:val="24"/>
        </w:rPr>
        <w:t>Used to show correlation between two variables.</w:t>
      </w:r>
    </w:p>
    <w:p w14:paraId="538726BC" w14:textId="2852CDD1" w:rsidR="00E82B20" w:rsidRPr="00D465D4" w:rsidRDefault="00D658EE" w:rsidP="00D658EE">
      <w:pPr>
        <w:pStyle w:val="ListParagraph"/>
        <w:ind w:left="2160" w:firstLine="720"/>
        <w:rPr>
          <w:rFonts w:cstheme="minorHAnsi"/>
          <w:b/>
          <w:szCs w:val="24"/>
        </w:rPr>
      </w:pPr>
      <w:r w:rsidRPr="00D465D4">
        <w:rPr>
          <w:rFonts w:ascii="Times New Roman" w:hAnsi="Times New Roman" w:cs="Times New Roman"/>
          <w:noProof/>
          <w:sz w:val="24"/>
          <w:szCs w:val="24"/>
        </w:rPr>
        <w:drawing>
          <wp:inline distT="0" distB="0" distL="0" distR="0" wp14:anchorId="3C96B74A" wp14:editId="7D025ADC">
            <wp:extent cx="2790715" cy="2785138"/>
            <wp:effectExtent l="0" t="0" r="0" b="0"/>
            <wp:docPr id="203" name="Picture 203" descr="http://www.icoachmath.com/image_md/Scatter-Plo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oachmath.com/image_md/Scatter-Plot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4119" cy="2828455"/>
                    </a:xfrm>
                    <a:prstGeom prst="rect">
                      <a:avLst/>
                    </a:prstGeom>
                    <a:noFill/>
                    <a:ln>
                      <a:noFill/>
                    </a:ln>
                  </pic:spPr>
                </pic:pic>
              </a:graphicData>
            </a:graphic>
          </wp:inline>
        </w:drawing>
      </w:r>
    </w:p>
    <w:p w14:paraId="6B86F3E9" w14:textId="77777777" w:rsidR="00BE08C5" w:rsidRPr="00D465D4" w:rsidRDefault="00BE08C5" w:rsidP="00BE08C5">
      <w:pPr>
        <w:pStyle w:val="ListParagraph"/>
        <w:rPr>
          <w:rFonts w:ascii="Times New Roman" w:hAnsi="Times New Roman" w:cs="Times New Roman"/>
          <w:sz w:val="24"/>
          <w:szCs w:val="24"/>
        </w:rPr>
      </w:pPr>
    </w:p>
    <w:p w14:paraId="334811A1" w14:textId="77777777" w:rsidR="00BE08C5" w:rsidRPr="00D465D4" w:rsidRDefault="00BE08C5" w:rsidP="00A36367">
      <w:pPr>
        <w:pStyle w:val="ListParagraph"/>
        <w:numPr>
          <w:ilvl w:val="0"/>
          <w:numId w:val="80"/>
        </w:numPr>
        <w:rPr>
          <w:rFonts w:cstheme="minorHAnsi"/>
          <w:szCs w:val="28"/>
        </w:rPr>
      </w:pPr>
      <w:r w:rsidRPr="00D465D4">
        <w:rPr>
          <w:rFonts w:cstheme="minorHAnsi"/>
          <w:b/>
          <w:szCs w:val="28"/>
        </w:rPr>
        <w:t>Line Graph</w:t>
      </w:r>
      <w:r w:rsidRPr="00D465D4">
        <w:rPr>
          <w:rFonts w:cstheme="minorHAnsi"/>
          <w:szCs w:val="28"/>
        </w:rPr>
        <w:t>-a graph that uses segments to connect data points to show changes in data.</w:t>
      </w:r>
    </w:p>
    <w:p w14:paraId="6ED91B30" w14:textId="77777777" w:rsidR="00BE08C5" w:rsidRPr="00D465D4" w:rsidRDefault="00BE08C5" w:rsidP="00A36367">
      <w:pPr>
        <w:pStyle w:val="ListParagraph"/>
        <w:numPr>
          <w:ilvl w:val="1"/>
          <w:numId w:val="80"/>
        </w:numPr>
        <w:rPr>
          <w:rFonts w:cstheme="minorHAnsi"/>
          <w:szCs w:val="28"/>
        </w:rPr>
      </w:pPr>
      <w:r w:rsidRPr="00D465D4">
        <w:rPr>
          <w:rFonts w:cstheme="minorHAnsi"/>
          <w:szCs w:val="28"/>
        </w:rPr>
        <w:t>Data is continuous.</w:t>
      </w:r>
    </w:p>
    <w:p w14:paraId="19F4E824" w14:textId="77777777" w:rsidR="00BE08C5" w:rsidRPr="00D465D4" w:rsidRDefault="00BE08C5" w:rsidP="00A36367">
      <w:pPr>
        <w:pStyle w:val="ListParagraph"/>
        <w:numPr>
          <w:ilvl w:val="1"/>
          <w:numId w:val="80"/>
        </w:numPr>
        <w:rPr>
          <w:rFonts w:cstheme="minorHAnsi"/>
          <w:szCs w:val="28"/>
        </w:rPr>
      </w:pPr>
      <w:r w:rsidRPr="00D465D4">
        <w:rPr>
          <w:rFonts w:cstheme="minorHAnsi"/>
          <w:szCs w:val="28"/>
        </w:rPr>
        <w:t>May show how something changes over time.</w:t>
      </w:r>
    </w:p>
    <w:p w14:paraId="637A6F8A" w14:textId="77777777" w:rsidR="00BE08C5" w:rsidRPr="00D465D4" w:rsidRDefault="00BE08C5" w:rsidP="00BE08C5">
      <w:pPr>
        <w:pStyle w:val="ListParagraph"/>
        <w:ind w:left="1440"/>
        <w:rPr>
          <w:rFonts w:ascii="Times New Roman" w:hAnsi="Times New Roman" w:cs="Times New Roman"/>
          <w:b/>
          <w:sz w:val="24"/>
          <w:szCs w:val="24"/>
        </w:rPr>
      </w:pPr>
    </w:p>
    <w:p w14:paraId="6B15DF64" w14:textId="77777777" w:rsidR="00BE08C5" w:rsidRPr="00D465D4" w:rsidRDefault="00BE08C5" w:rsidP="00BE08C5">
      <w:pPr>
        <w:pStyle w:val="ListParagraph"/>
        <w:ind w:left="1440"/>
        <w:jc w:val="center"/>
        <w:rPr>
          <w:rFonts w:ascii="Times New Roman" w:hAnsi="Times New Roman" w:cs="Times New Roman"/>
          <w:b/>
          <w:sz w:val="24"/>
          <w:szCs w:val="24"/>
        </w:rPr>
      </w:pPr>
      <w:r w:rsidRPr="00D465D4">
        <w:rPr>
          <w:rFonts w:ascii="Times New Roman" w:hAnsi="Times New Roman" w:cs="Times New Roman"/>
          <w:noProof/>
          <w:sz w:val="24"/>
          <w:szCs w:val="24"/>
        </w:rPr>
        <w:drawing>
          <wp:inline distT="0" distB="0" distL="0" distR="0" wp14:anchorId="395B9E56" wp14:editId="2483B33C">
            <wp:extent cx="3569805" cy="2980690"/>
            <wp:effectExtent l="0" t="0" r="0" b="0"/>
            <wp:docPr id="204" name="Picture 204" descr="Image result fo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ne grap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6532" cy="3028056"/>
                    </a:xfrm>
                    <a:prstGeom prst="rect">
                      <a:avLst/>
                    </a:prstGeom>
                    <a:noFill/>
                    <a:ln>
                      <a:noFill/>
                    </a:ln>
                  </pic:spPr>
                </pic:pic>
              </a:graphicData>
            </a:graphic>
          </wp:inline>
        </w:drawing>
      </w:r>
    </w:p>
    <w:p w14:paraId="4127EC80" w14:textId="77777777" w:rsidR="00BE08C5" w:rsidRPr="00D465D4" w:rsidRDefault="00BE08C5" w:rsidP="00BE08C5">
      <w:pPr>
        <w:pStyle w:val="ListParagraph"/>
        <w:ind w:left="1440"/>
        <w:jc w:val="center"/>
        <w:rPr>
          <w:rFonts w:ascii="Times New Roman" w:hAnsi="Times New Roman" w:cs="Times New Roman"/>
          <w:b/>
          <w:sz w:val="24"/>
          <w:szCs w:val="24"/>
        </w:rPr>
      </w:pPr>
    </w:p>
    <w:p w14:paraId="33A8B701" w14:textId="77777777" w:rsidR="00BE08C5" w:rsidRPr="00D465D4" w:rsidRDefault="00BE08C5" w:rsidP="00A36367">
      <w:pPr>
        <w:pStyle w:val="ListParagraph"/>
        <w:numPr>
          <w:ilvl w:val="0"/>
          <w:numId w:val="80"/>
        </w:numPr>
        <w:rPr>
          <w:rFonts w:cstheme="minorHAnsi"/>
          <w:szCs w:val="28"/>
        </w:rPr>
      </w:pPr>
      <w:r w:rsidRPr="00D465D4">
        <w:rPr>
          <w:rFonts w:cstheme="minorHAnsi"/>
          <w:szCs w:val="28"/>
        </w:rPr>
        <w:t>This is in no way a comprehensive list of charts and graphs. There are others that may be used to describe statistics.</w:t>
      </w:r>
    </w:p>
    <w:p w14:paraId="6A81664C" w14:textId="77777777" w:rsidR="00BE08C5" w:rsidRPr="00D465D4" w:rsidRDefault="00BE08C5" w:rsidP="00A36367">
      <w:pPr>
        <w:pStyle w:val="ListParagraph"/>
        <w:numPr>
          <w:ilvl w:val="0"/>
          <w:numId w:val="80"/>
        </w:numPr>
        <w:rPr>
          <w:rFonts w:cstheme="minorHAnsi"/>
          <w:szCs w:val="28"/>
        </w:rPr>
      </w:pPr>
      <w:r w:rsidRPr="00D465D4">
        <w:rPr>
          <w:rFonts w:cstheme="minorHAnsi"/>
          <w:szCs w:val="28"/>
        </w:rPr>
        <w:t>These can all be created in Excel by selecting the data set (or two if creating a scatter plot or line graph), and clicking on the “Insert” tab and “Charts.”</w:t>
      </w:r>
    </w:p>
    <w:p w14:paraId="013E4FA6" w14:textId="1EA3232D" w:rsidR="00BE08C5" w:rsidRPr="00D465D4" w:rsidRDefault="00BE08C5" w:rsidP="00A36367">
      <w:pPr>
        <w:pStyle w:val="ListParagraph"/>
        <w:numPr>
          <w:ilvl w:val="0"/>
          <w:numId w:val="80"/>
        </w:numPr>
        <w:rPr>
          <w:rFonts w:cstheme="minorHAnsi"/>
          <w:szCs w:val="28"/>
        </w:rPr>
      </w:pPr>
      <w:r w:rsidRPr="00D465D4">
        <w:rPr>
          <w:rFonts w:cstheme="minorHAnsi"/>
          <w:szCs w:val="28"/>
        </w:rPr>
        <w:t>It is important to select the one that is appropriate for your data set(s).</w:t>
      </w:r>
    </w:p>
    <w:p w14:paraId="73893F4D" w14:textId="6A15A5D3" w:rsidR="000C25E5" w:rsidRPr="00D465D4" w:rsidRDefault="000C25E5" w:rsidP="000C25E5">
      <w:pPr>
        <w:rPr>
          <w:rFonts w:ascii="Times New Roman" w:hAnsi="Times New Roman" w:cs="Times New Roman"/>
          <w:sz w:val="24"/>
          <w:szCs w:val="24"/>
        </w:rPr>
      </w:pPr>
    </w:p>
    <w:p w14:paraId="5B8787B0" w14:textId="796D4453" w:rsidR="000C25E5" w:rsidRPr="00D465D4" w:rsidRDefault="000C25E5" w:rsidP="000C25E5">
      <w:pPr>
        <w:rPr>
          <w:rFonts w:ascii="Times New Roman" w:hAnsi="Times New Roman" w:cs="Times New Roman"/>
          <w:sz w:val="24"/>
          <w:szCs w:val="24"/>
        </w:rPr>
      </w:pPr>
    </w:p>
    <w:p w14:paraId="6FE318BD" w14:textId="7638FCC6" w:rsidR="000C25E5" w:rsidRPr="00D465D4" w:rsidRDefault="000C25E5" w:rsidP="000C25E5">
      <w:pPr>
        <w:rPr>
          <w:rFonts w:ascii="Times New Roman" w:hAnsi="Times New Roman" w:cs="Times New Roman"/>
          <w:sz w:val="24"/>
          <w:szCs w:val="24"/>
        </w:rPr>
      </w:pPr>
    </w:p>
    <w:p w14:paraId="03462A59" w14:textId="35D359E5" w:rsidR="000C25E5" w:rsidRPr="00D465D4" w:rsidRDefault="000C25E5" w:rsidP="000C25E5">
      <w:pPr>
        <w:rPr>
          <w:rFonts w:ascii="Times New Roman" w:hAnsi="Times New Roman" w:cs="Times New Roman"/>
          <w:sz w:val="24"/>
          <w:szCs w:val="24"/>
        </w:rPr>
      </w:pPr>
    </w:p>
    <w:p w14:paraId="082C7D90" w14:textId="2DD9BFDA" w:rsidR="000C25E5" w:rsidRPr="00D465D4" w:rsidRDefault="000C25E5" w:rsidP="000C25E5">
      <w:pPr>
        <w:rPr>
          <w:rFonts w:ascii="Times New Roman" w:hAnsi="Times New Roman" w:cs="Times New Roman"/>
          <w:sz w:val="24"/>
          <w:szCs w:val="24"/>
        </w:rPr>
      </w:pPr>
    </w:p>
    <w:p w14:paraId="15A1CD10" w14:textId="7B44A17F" w:rsidR="000C25E5" w:rsidRPr="00D465D4" w:rsidRDefault="000C25E5" w:rsidP="000C25E5">
      <w:pPr>
        <w:rPr>
          <w:rFonts w:ascii="Times New Roman" w:hAnsi="Times New Roman" w:cs="Times New Roman"/>
          <w:sz w:val="24"/>
          <w:szCs w:val="24"/>
        </w:rPr>
      </w:pPr>
    </w:p>
    <w:p w14:paraId="12F4784E" w14:textId="47B802DB" w:rsidR="000C25E5" w:rsidRPr="00D465D4" w:rsidRDefault="000C25E5" w:rsidP="000C25E5">
      <w:pPr>
        <w:rPr>
          <w:rFonts w:ascii="Times New Roman" w:hAnsi="Times New Roman" w:cs="Times New Roman"/>
          <w:sz w:val="24"/>
          <w:szCs w:val="24"/>
        </w:rPr>
      </w:pPr>
    </w:p>
    <w:p w14:paraId="20737266" w14:textId="6513E449" w:rsidR="000C25E5" w:rsidRPr="00D465D4" w:rsidRDefault="000C25E5" w:rsidP="00D465D4">
      <w:pPr>
        <w:pStyle w:val="Heading5"/>
        <w:rPr>
          <w:rStyle w:val="Heading1Char"/>
          <w:b w:val="0"/>
          <w:sz w:val="28"/>
          <w:szCs w:val="22"/>
        </w:rPr>
      </w:pPr>
      <w:bookmarkStart w:id="123" w:name="_Toc79348668"/>
      <w:bookmarkStart w:id="124" w:name="_Toc79482512"/>
      <w:r w:rsidRPr="00D465D4">
        <w:rPr>
          <w:rStyle w:val="Heading1Char"/>
          <w:b w:val="0"/>
          <w:sz w:val="28"/>
          <w:szCs w:val="22"/>
        </w:rPr>
        <w:t>How to construct a Bar Graph</w:t>
      </w:r>
      <w:bookmarkEnd w:id="123"/>
      <w:bookmarkEnd w:id="124"/>
    </w:p>
    <w:p w14:paraId="58151AE0" w14:textId="3EDE0AF1" w:rsidR="000C25E5" w:rsidRPr="00D465D4" w:rsidRDefault="000C25E5" w:rsidP="000C25E5">
      <w:r w:rsidRPr="00D465D4">
        <w:rPr>
          <w:noProof/>
        </w:rPr>
        <w:drawing>
          <wp:anchor distT="0" distB="0" distL="114300" distR="114300" simplePos="0" relativeHeight="251741184" behindDoc="1" locked="0" layoutInCell="1" allowOverlap="1" wp14:anchorId="0F001FB9" wp14:editId="12CDA6FF">
            <wp:simplePos x="0" y="0"/>
            <wp:positionH relativeFrom="column">
              <wp:posOffset>0</wp:posOffset>
            </wp:positionH>
            <wp:positionV relativeFrom="paragraph">
              <wp:posOffset>335280</wp:posOffset>
            </wp:positionV>
            <wp:extent cx="5308600" cy="6492240"/>
            <wp:effectExtent l="0" t="0" r="6350" b="3810"/>
            <wp:wrapTight wrapText="bothSides">
              <wp:wrapPolygon edited="0">
                <wp:start x="0" y="0"/>
                <wp:lineTo x="0" y="21549"/>
                <wp:lineTo x="21548" y="21549"/>
                <wp:lineTo x="2154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308600" cy="6492240"/>
                    </a:xfrm>
                    <a:prstGeom prst="rect">
                      <a:avLst/>
                    </a:prstGeom>
                  </pic:spPr>
                </pic:pic>
              </a:graphicData>
            </a:graphic>
            <wp14:sizeRelH relativeFrom="page">
              <wp14:pctWidth>0</wp14:pctWidth>
            </wp14:sizeRelH>
            <wp14:sizeRelV relativeFrom="page">
              <wp14:pctHeight>0</wp14:pctHeight>
            </wp14:sizeRelV>
          </wp:anchor>
        </w:drawing>
      </w:r>
    </w:p>
    <w:p w14:paraId="3CB4E8D4" w14:textId="77777777" w:rsidR="000C25E5" w:rsidRPr="00D465D4" w:rsidRDefault="000C25E5" w:rsidP="000C25E5">
      <w:r w:rsidRPr="00D465D4">
        <w:rPr>
          <w:noProof/>
        </w:rPr>
        <w:drawing>
          <wp:inline distT="0" distB="0" distL="0" distR="0" wp14:anchorId="768C2D3F" wp14:editId="7AB0B4F5">
            <wp:extent cx="5457825" cy="72294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57825" cy="7229475"/>
                    </a:xfrm>
                    <a:prstGeom prst="rect">
                      <a:avLst/>
                    </a:prstGeom>
                  </pic:spPr>
                </pic:pic>
              </a:graphicData>
            </a:graphic>
          </wp:inline>
        </w:drawing>
      </w:r>
    </w:p>
    <w:p w14:paraId="0354E49C" w14:textId="77777777" w:rsidR="000C25E5" w:rsidRPr="00D465D4" w:rsidRDefault="000C25E5" w:rsidP="000C25E5">
      <w:r w:rsidRPr="00D465D4">
        <w:rPr>
          <w:noProof/>
        </w:rPr>
        <w:drawing>
          <wp:inline distT="0" distB="0" distL="0" distR="0" wp14:anchorId="681B0A92" wp14:editId="70716EB5">
            <wp:extent cx="5734050" cy="65532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4050" cy="6553200"/>
                    </a:xfrm>
                    <a:prstGeom prst="rect">
                      <a:avLst/>
                    </a:prstGeom>
                  </pic:spPr>
                </pic:pic>
              </a:graphicData>
            </a:graphic>
          </wp:inline>
        </w:drawing>
      </w:r>
    </w:p>
    <w:p w14:paraId="6AD2F51C" w14:textId="77777777" w:rsidR="000C25E5" w:rsidRPr="00D465D4" w:rsidRDefault="000C25E5" w:rsidP="000C25E5">
      <w:r w:rsidRPr="00D465D4">
        <w:rPr>
          <w:noProof/>
        </w:rPr>
        <w:drawing>
          <wp:inline distT="0" distB="0" distL="0" distR="0" wp14:anchorId="4AB116A1" wp14:editId="06BE0884">
            <wp:extent cx="5705475" cy="70961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05475" cy="7096125"/>
                    </a:xfrm>
                    <a:prstGeom prst="rect">
                      <a:avLst/>
                    </a:prstGeom>
                  </pic:spPr>
                </pic:pic>
              </a:graphicData>
            </a:graphic>
          </wp:inline>
        </w:drawing>
      </w:r>
    </w:p>
    <w:p w14:paraId="3A12151B" w14:textId="77777777" w:rsidR="000C25E5" w:rsidRPr="00D465D4" w:rsidRDefault="000C25E5" w:rsidP="000C25E5">
      <w:r w:rsidRPr="00D465D4">
        <w:rPr>
          <w:noProof/>
        </w:rPr>
        <w:drawing>
          <wp:inline distT="0" distB="0" distL="0" distR="0" wp14:anchorId="43596441" wp14:editId="5767E336">
            <wp:extent cx="5924550" cy="72675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24550" cy="7267575"/>
                    </a:xfrm>
                    <a:prstGeom prst="rect">
                      <a:avLst/>
                    </a:prstGeom>
                  </pic:spPr>
                </pic:pic>
              </a:graphicData>
            </a:graphic>
          </wp:inline>
        </w:drawing>
      </w:r>
    </w:p>
    <w:p w14:paraId="62C086CC" w14:textId="77777777" w:rsidR="000C25E5" w:rsidRPr="00D465D4" w:rsidRDefault="000C25E5" w:rsidP="000C25E5">
      <w:r w:rsidRPr="00D465D4">
        <w:rPr>
          <w:noProof/>
        </w:rPr>
        <w:drawing>
          <wp:inline distT="0" distB="0" distL="0" distR="0" wp14:anchorId="4784610A" wp14:editId="3C8B8EFB">
            <wp:extent cx="4895850" cy="3733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95850" cy="3733800"/>
                    </a:xfrm>
                    <a:prstGeom prst="rect">
                      <a:avLst/>
                    </a:prstGeom>
                  </pic:spPr>
                </pic:pic>
              </a:graphicData>
            </a:graphic>
          </wp:inline>
        </w:drawing>
      </w:r>
    </w:p>
    <w:p w14:paraId="2A039A02" w14:textId="77777777" w:rsidR="000C25E5" w:rsidRPr="00D465D4" w:rsidRDefault="000C25E5" w:rsidP="000C25E5">
      <w:pPr>
        <w:rPr>
          <w:rFonts w:cstheme="minorHAnsi"/>
          <w:szCs w:val="28"/>
        </w:rPr>
      </w:pPr>
    </w:p>
    <w:p w14:paraId="076DED8C" w14:textId="5EF79953" w:rsidR="000C25E5" w:rsidRPr="00D465D4" w:rsidRDefault="000C25E5" w:rsidP="000C25E5">
      <w:r w:rsidRPr="00D465D4">
        <w:t>If you need directions for another graphs, ask your HSTA Teach</w:t>
      </w:r>
      <w:r w:rsidR="002917D5" w:rsidRPr="00D465D4">
        <w:t>er</w:t>
      </w:r>
      <w:r w:rsidRPr="00D465D4">
        <w:t xml:space="preserve"> for help and/or look on the internet for Excel tutorials. </w:t>
      </w:r>
    </w:p>
    <w:p w14:paraId="34D3B195" w14:textId="77777777" w:rsidR="002917D5" w:rsidRPr="00D465D4" w:rsidRDefault="00A30D7E" w:rsidP="002917D5">
      <w:hyperlink r:id="rId71" w:history="1">
        <w:r w:rsidR="002917D5" w:rsidRPr="00D465D4">
          <w:rPr>
            <w:rStyle w:val="Hyperlink"/>
            <w:color w:val="auto"/>
          </w:rPr>
          <w:t>https://www.excel-easy.com/examples/line-chart.html</w:t>
        </w:r>
      </w:hyperlink>
      <w:r w:rsidR="002917D5" w:rsidRPr="00D465D4">
        <w:t xml:space="preserve"> - Line Graph</w:t>
      </w:r>
    </w:p>
    <w:p w14:paraId="1C93ADFB" w14:textId="77CF64F7" w:rsidR="00C61EE1" w:rsidRPr="00D465D4" w:rsidRDefault="00A30D7E" w:rsidP="002917D5">
      <w:pPr>
        <w:rPr>
          <w:rFonts w:cstheme="minorHAnsi"/>
          <w:b/>
        </w:rPr>
      </w:pPr>
      <w:hyperlink r:id="rId72" w:history="1">
        <w:r w:rsidR="002917D5" w:rsidRPr="00D465D4">
          <w:rPr>
            <w:rStyle w:val="Hyperlink"/>
            <w:color w:val="auto"/>
          </w:rPr>
          <w:t>https://www.excel-easy.com/examples/scatter-plot.html</w:t>
        </w:r>
      </w:hyperlink>
      <w:r w:rsidR="002917D5" w:rsidRPr="00D465D4">
        <w:t xml:space="preserve"> - Scatter Plot </w:t>
      </w:r>
      <w:r w:rsidR="00C61EE1" w:rsidRPr="00D465D4">
        <w:br w:type="page"/>
      </w:r>
      <w:bookmarkStart w:id="125" w:name="_Toc17036942"/>
      <w:r w:rsidR="00C61EE1" w:rsidRPr="00D465D4">
        <w:rPr>
          <w:rStyle w:val="Heading3Char"/>
        </w:rPr>
        <w:t>Date Analysis</w:t>
      </w:r>
      <w:bookmarkEnd w:id="125"/>
    </w:p>
    <w:p w14:paraId="31554AF3" w14:textId="2F7830B4" w:rsidR="00CA7565" w:rsidRPr="00D465D4" w:rsidRDefault="00C61EE1" w:rsidP="00CA7565">
      <w:pPr>
        <w:rPr>
          <w:bCs/>
          <w:szCs w:val="28"/>
        </w:rPr>
      </w:pPr>
      <w:r w:rsidRPr="00D465D4">
        <w:rPr>
          <w:rFonts w:cs="Times New Roman"/>
          <w:bCs/>
          <w:szCs w:val="28"/>
        </w:rPr>
        <w:t>Score Sheet – Worth 4 points</w:t>
      </w:r>
      <w:r w:rsidR="00CA7565" w:rsidRPr="00D465D4">
        <w:rPr>
          <w:bCs/>
          <w:szCs w:val="28"/>
        </w:rPr>
        <w:t>, scored by symposium judges</w:t>
      </w:r>
    </w:p>
    <w:p w14:paraId="06E68D57" w14:textId="77777777" w:rsidR="00C61EE1" w:rsidRPr="00D465D4" w:rsidRDefault="00C61EE1" w:rsidP="00A36367">
      <w:pPr>
        <w:pStyle w:val="ListParagraph"/>
        <w:numPr>
          <w:ilvl w:val="0"/>
          <w:numId w:val="32"/>
        </w:numPr>
        <w:rPr>
          <w:rFonts w:cstheme="minorHAnsi"/>
          <w:sz w:val="24"/>
          <w:szCs w:val="24"/>
        </w:rPr>
      </w:pPr>
      <w:r w:rsidRPr="00D465D4">
        <w:rPr>
          <w:rFonts w:cstheme="minorHAnsi"/>
          <w:i/>
          <w:iCs/>
          <w:sz w:val="24"/>
          <w:szCs w:val="24"/>
        </w:rPr>
        <w:t>Data analysis includes a statistical test used to test the hypothesis</w:t>
      </w:r>
    </w:p>
    <w:p w14:paraId="55C9096A" w14:textId="77777777" w:rsidR="00C61EE1" w:rsidRPr="00D465D4" w:rsidRDefault="00C61EE1" w:rsidP="00A36367">
      <w:pPr>
        <w:pStyle w:val="ListParagraph"/>
        <w:numPr>
          <w:ilvl w:val="0"/>
          <w:numId w:val="32"/>
        </w:numPr>
        <w:rPr>
          <w:rFonts w:cstheme="minorHAnsi"/>
          <w:sz w:val="24"/>
          <w:szCs w:val="24"/>
        </w:rPr>
      </w:pPr>
      <w:r w:rsidRPr="00D465D4">
        <w:rPr>
          <w:rFonts w:cstheme="minorHAnsi"/>
          <w:i/>
          <w:iCs/>
          <w:sz w:val="24"/>
          <w:szCs w:val="24"/>
        </w:rPr>
        <w:t>Data analysis includes an explanation of why that statistical test was used</w:t>
      </w:r>
    </w:p>
    <w:p w14:paraId="1C7B0198" w14:textId="244D0444" w:rsidR="00C61EE1" w:rsidRPr="00D465D4" w:rsidRDefault="00C61EE1" w:rsidP="00A36367">
      <w:pPr>
        <w:pStyle w:val="ListParagraph"/>
        <w:numPr>
          <w:ilvl w:val="0"/>
          <w:numId w:val="32"/>
        </w:numPr>
        <w:rPr>
          <w:rFonts w:cstheme="minorHAnsi"/>
          <w:sz w:val="24"/>
          <w:szCs w:val="24"/>
        </w:rPr>
      </w:pPr>
      <w:r w:rsidRPr="00D465D4">
        <w:rPr>
          <w:rFonts w:cstheme="minorHAnsi"/>
          <w:i/>
          <w:iCs/>
          <w:sz w:val="24"/>
          <w:szCs w:val="24"/>
        </w:rPr>
        <w:t>Data analysis includes a P-value</w:t>
      </w:r>
    </w:p>
    <w:p w14:paraId="35F8DC91" w14:textId="7C10AA06" w:rsidR="00C61EE1" w:rsidRPr="00D465D4" w:rsidRDefault="00C61EE1" w:rsidP="00A36367">
      <w:pPr>
        <w:pStyle w:val="ListParagraph"/>
        <w:numPr>
          <w:ilvl w:val="0"/>
          <w:numId w:val="32"/>
        </w:numPr>
        <w:rPr>
          <w:rFonts w:cstheme="minorHAnsi"/>
          <w:sz w:val="24"/>
          <w:szCs w:val="24"/>
        </w:rPr>
      </w:pPr>
      <w:r w:rsidRPr="00D465D4">
        <w:rPr>
          <w:rFonts w:cstheme="minorHAnsi"/>
          <w:i/>
          <w:iCs/>
          <w:sz w:val="24"/>
          <w:szCs w:val="24"/>
        </w:rPr>
        <w:t>Data analysis includes an explanation of the statistical significance of statistical test</w:t>
      </w:r>
    </w:p>
    <w:p w14:paraId="09FE3B18" w14:textId="27CAA5F2" w:rsidR="000C0A63" w:rsidRPr="00D465D4" w:rsidRDefault="00E82B20" w:rsidP="00D465D4">
      <w:pPr>
        <w:pStyle w:val="Heading4"/>
        <w:rPr>
          <w:rStyle w:val="Heading2Char"/>
          <w:rFonts w:eastAsiaTheme="majorEastAsia" w:cstheme="majorBidi"/>
          <w:b/>
          <w:sz w:val="28"/>
          <w:szCs w:val="22"/>
        </w:rPr>
      </w:pPr>
      <w:bookmarkStart w:id="126" w:name="_Toc50323127"/>
      <w:bookmarkStart w:id="127" w:name="_Toc79482513"/>
      <w:r w:rsidRPr="00D465D4">
        <w:rPr>
          <w:noProof/>
        </w:rPr>
        <w:drawing>
          <wp:anchor distT="0" distB="0" distL="114300" distR="114300" simplePos="0" relativeHeight="251735040" behindDoc="1" locked="0" layoutInCell="1" allowOverlap="1" wp14:anchorId="7F070F97" wp14:editId="32B6B6B8">
            <wp:simplePos x="0" y="0"/>
            <wp:positionH relativeFrom="column">
              <wp:posOffset>-128905</wp:posOffset>
            </wp:positionH>
            <wp:positionV relativeFrom="paragraph">
              <wp:posOffset>302127</wp:posOffset>
            </wp:positionV>
            <wp:extent cx="6013635" cy="5943600"/>
            <wp:effectExtent l="0" t="0" r="6350" b="0"/>
            <wp:wrapTight wrapText="bothSides">
              <wp:wrapPolygon edited="0">
                <wp:start x="0" y="0"/>
                <wp:lineTo x="0" y="21531"/>
                <wp:lineTo x="21554" y="21531"/>
                <wp:lineTo x="21554"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3635"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63" w:rsidRPr="00D465D4">
        <w:rPr>
          <w:rStyle w:val="Heading2Char"/>
          <w:rFonts w:eastAsiaTheme="majorEastAsia" w:cstheme="majorBidi"/>
          <w:b/>
          <w:sz w:val="28"/>
          <w:szCs w:val="22"/>
        </w:rPr>
        <w:t xml:space="preserve">Stats </w:t>
      </w:r>
      <w:bookmarkEnd w:id="126"/>
      <w:r w:rsidR="002F52C7" w:rsidRPr="00D465D4">
        <w:rPr>
          <w:rStyle w:val="Heading2Char"/>
          <w:rFonts w:eastAsiaTheme="majorEastAsia" w:cstheme="majorBidi"/>
          <w:b/>
          <w:sz w:val="28"/>
          <w:szCs w:val="22"/>
        </w:rPr>
        <w:t>Flow Chart</w:t>
      </w:r>
      <w:bookmarkEnd w:id="127"/>
    </w:p>
    <w:p w14:paraId="41B68751" w14:textId="7FEF8256" w:rsidR="00BF7325" w:rsidRPr="00D465D4" w:rsidRDefault="00BF7325" w:rsidP="00BF7325">
      <w:pPr>
        <w:spacing w:after="0" w:line="240" w:lineRule="auto"/>
      </w:pPr>
      <w:bookmarkStart w:id="128" w:name="_Hlk490301475"/>
    </w:p>
    <w:p w14:paraId="6898F42C" w14:textId="72465EB2" w:rsidR="000C0A63" w:rsidRPr="00D465D4" w:rsidRDefault="000C0A63" w:rsidP="00A36367">
      <w:pPr>
        <w:numPr>
          <w:ilvl w:val="0"/>
          <w:numId w:val="85"/>
        </w:numPr>
        <w:spacing w:after="0" w:line="240" w:lineRule="auto"/>
      </w:pPr>
      <w:r w:rsidRPr="00D465D4">
        <w:t>Categorical variable</w:t>
      </w:r>
      <w:r w:rsidR="00BF7325" w:rsidRPr="00D465D4">
        <w:t xml:space="preserve">: </w:t>
      </w:r>
      <w:r w:rsidRPr="00D465D4">
        <w:t>limited number of values</w:t>
      </w:r>
      <w:r w:rsidR="00BF7325" w:rsidRPr="00D465D4">
        <w:t xml:space="preserve"> [i.e. </w:t>
      </w:r>
      <w:r w:rsidRPr="00D465D4">
        <w:t>Survival (Values could be Survived/Died), Answer (e.g., Yes/No), Gender (Male/Female)</w:t>
      </w:r>
      <w:r w:rsidR="00BF7325" w:rsidRPr="00D465D4">
        <w:t>]</w:t>
      </w:r>
    </w:p>
    <w:p w14:paraId="4EDC313F" w14:textId="71343859" w:rsidR="000C0A63" w:rsidRPr="00D465D4" w:rsidRDefault="00BF7325" w:rsidP="00A36367">
      <w:pPr>
        <w:numPr>
          <w:ilvl w:val="0"/>
          <w:numId w:val="85"/>
        </w:numPr>
        <w:spacing w:after="0" w:line="240" w:lineRule="auto"/>
      </w:pPr>
      <w:r w:rsidRPr="00D465D4">
        <w:t>C</w:t>
      </w:r>
      <w:r w:rsidR="000C0A63" w:rsidRPr="00D465D4">
        <w:t>ontinuous</w:t>
      </w:r>
      <w:r w:rsidRPr="00D465D4">
        <w:t xml:space="preserve"> variable: </w:t>
      </w:r>
      <w:r w:rsidR="000C0A63" w:rsidRPr="00D465D4">
        <w:t>potentially take ANY value between some lower and upper bound</w:t>
      </w:r>
      <w:r w:rsidRPr="00D465D4">
        <w:t xml:space="preserve"> [i.e. </w:t>
      </w:r>
      <w:r w:rsidR="000C0A63" w:rsidRPr="00D465D4">
        <w:t>Weight, Height, Speed, Performance on a Test (if numerical).</w:t>
      </w:r>
    </w:p>
    <w:bookmarkEnd w:id="128"/>
    <w:p w14:paraId="3B22710F" w14:textId="76B5C7B4" w:rsidR="00211137" w:rsidRPr="00D465D4" w:rsidRDefault="00211137" w:rsidP="00A76ACE"/>
    <w:p w14:paraId="193E8582" w14:textId="3FC04675" w:rsidR="00D67198" w:rsidRPr="00D465D4" w:rsidRDefault="00132F7C" w:rsidP="00E82B20">
      <w:pPr>
        <w:pStyle w:val="Heading4"/>
        <w:rPr>
          <w:noProof/>
        </w:rPr>
      </w:pPr>
      <w:bookmarkStart w:id="129" w:name="_Toc79482514"/>
      <w:r w:rsidRPr="00D465D4">
        <w:rPr>
          <w:noProof/>
        </w:rPr>
        <w:t>What is a p-vaule?</w:t>
      </w:r>
      <w:bookmarkEnd w:id="129"/>
    </w:p>
    <w:p w14:paraId="3860C5D7" w14:textId="77777777" w:rsidR="00132F7C" w:rsidRPr="00D465D4" w:rsidRDefault="00132F7C"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Imagine that one day, Kobe Bryant (the famous basketball player) got into a 1 on 1 match with a, say, ten-year-old kid. Piece of cake for Kobe, right?</w:t>
      </w:r>
    </w:p>
    <w:p w14:paraId="739294B5" w14:textId="77777777" w:rsidR="00132F7C" w:rsidRPr="00D465D4" w:rsidRDefault="00132F7C"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But it turned out that Kobe lost the game.</w:t>
      </w:r>
    </w:p>
    <w:p w14:paraId="595FC828" w14:textId="77777777" w:rsidR="00132F7C" w:rsidRPr="00D465D4" w:rsidRDefault="00132F7C"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Whatttttttttt?</w:t>
      </w:r>
    </w:p>
    <w:p w14:paraId="4A8E8FA8" w14:textId="77777777" w:rsidR="00132F7C" w:rsidRPr="00D465D4" w:rsidRDefault="00132F7C"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Kobe was beaten in a 1 on 1 match against a little kid! Fans were shocked. And frustrated. And angry.</w:t>
      </w:r>
    </w:p>
    <w:p w14:paraId="5A29F3CD" w14:textId="18EBC345" w:rsidR="00132F7C" w:rsidRPr="00D465D4" w:rsidRDefault="00A53D15"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The reasoning goes like this: I</w:t>
      </w:r>
      <w:r w:rsidR="00132F7C" w:rsidRPr="00D465D4">
        <w:rPr>
          <w:rFonts w:eastAsia="Times New Roman" w:cstheme="minorHAnsi"/>
          <w:szCs w:val="28"/>
        </w:rPr>
        <w:t>f Kobe had played as usual, he would have been highly unlikely to be defeated. But he lost the game! So fans had every reason to cast doubt on his fair play. (I’m so sorry, Kobe).</w:t>
      </w:r>
    </w:p>
    <w:p w14:paraId="167ADC29" w14:textId="77777777" w:rsidR="00132F7C" w:rsidRPr="00D465D4" w:rsidRDefault="00132F7C" w:rsidP="00132F7C">
      <w:pPr>
        <w:shd w:val="clear" w:color="auto" w:fill="FFFFFF"/>
        <w:spacing w:after="0" w:line="240" w:lineRule="auto"/>
        <w:textAlignment w:val="baseline"/>
        <w:rPr>
          <w:rFonts w:eastAsia="Times New Roman" w:cstheme="minorHAnsi"/>
          <w:szCs w:val="28"/>
        </w:rPr>
      </w:pPr>
      <w:r w:rsidRPr="00D465D4">
        <w:rPr>
          <w:rFonts w:eastAsia="Times New Roman" w:cstheme="minorHAnsi"/>
          <w:szCs w:val="28"/>
        </w:rPr>
        <w:t>To put it another way, the reasoning goes like this: We have a </w:t>
      </w:r>
      <w:r w:rsidRPr="00D465D4">
        <w:rPr>
          <w:rFonts w:eastAsia="Times New Roman" w:cstheme="minorHAnsi"/>
          <w:i/>
          <w:iCs/>
          <w:szCs w:val="28"/>
          <w:bdr w:val="none" w:sz="0" w:space="0" w:color="auto" w:frame="1"/>
        </w:rPr>
        <w:t>hypothesis</w:t>
      </w:r>
      <w:r w:rsidRPr="00D465D4">
        <w:rPr>
          <w:rFonts w:eastAsia="Times New Roman" w:cstheme="minorHAnsi"/>
          <w:szCs w:val="28"/>
        </w:rPr>
        <w:t>: Kobe rocks as usual. If the hypothesis had been true, the </w:t>
      </w:r>
      <w:r w:rsidRPr="00D465D4">
        <w:rPr>
          <w:rFonts w:eastAsia="Times New Roman" w:cstheme="minorHAnsi"/>
          <w:i/>
          <w:iCs/>
          <w:szCs w:val="28"/>
          <w:bdr w:val="none" w:sz="0" w:space="0" w:color="auto" w:frame="1"/>
        </w:rPr>
        <w:t>probability of him losing</w:t>
      </w:r>
      <w:r w:rsidRPr="00D465D4">
        <w:rPr>
          <w:rFonts w:eastAsia="Times New Roman" w:cstheme="minorHAnsi"/>
          <w:szCs w:val="28"/>
        </w:rPr>
        <w:t> would have been soooooooo small, say, less than 5%. But he lost the game. So the unlikelihood was considered as evidence against his fair play.</w:t>
      </w:r>
    </w:p>
    <w:p w14:paraId="025CDED3" w14:textId="77777777" w:rsidR="00132F7C" w:rsidRPr="00D465D4" w:rsidRDefault="00132F7C" w:rsidP="00132F7C">
      <w:pPr>
        <w:shd w:val="clear" w:color="auto" w:fill="FFFFFF"/>
        <w:spacing w:after="0" w:line="240" w:lineRule="auto"/>
        <w:textAlignment w:val="baseline"/>
        <w:rPr>
          <w:rFonts w:eastAsia="Times New Roman" w:cstheme="minorHAnsi"/>
          <w:szCs w:val="28"/>
        </w:rPr>
      </w:pPr>
      <w:r w:rsidRPr="00D465D4">
        <w:rPr>
          <w:rFonts w:eastAsia="Times New Roman" w:cstheme="minorHAnsi"/>
          <w:szCs w:val="28"/>
        </w:rPr>
        <w:t>In medical studies, the authors do almost the same thing. They propose a hypothesis (the full name is </w:t>
      </w:r>
      <w:r w:rsidRPr="00D465D4">
        <w:rPr>
          <w:rFonts w:eastAsia="Times New Roman" w:cstheme="minorHAnsi"/>
          <w:i/>
          <w:iCs/>
          <w:szCs w:val="28"/>
          <w:bdr w:val="none" w:sz="0" w:space="0" w:color="auto" w:frame="1"/>
        </w:rPr>
        <w:t>null hypothesis</w:t>
      </w:r>
      <w:r w:rsidRPr="00D465D4">
        <w:rPr>
          <w:rFonts w:eastAsia="Times New Roman" w:cstheme="minorHAnsi"/>
          <w:szCs w:val="28"/>
        </w:rPr>
        <w:t>), which is “a statement suggesting that nothing interesting is going on, for example, that there is no difference between the observed data and what was expected, or no difference between two groups.” [2] Then the authors calculate the </w:t>
      </w:r>
      <w:r w:rsidRPr="00D465D4">
        <w:rPr>
          <w:rFonts w:eastAsia="Times New Roman" w:cstheme="minorHAnsi"/>
          <w:i/>
          <w:iCs/>
          <w:szCs w:val="28"/>
          <w:bdr w:val="none" w:sz="0" w:space="0" w:color="auto" w:frame="1"/>
        </w:rPr>
        <w:t>probability (p</w:t>
      </w:r>
      <w:r w:rsidRPr="00D465D4">
        <w:rPr>
          <w:rFonts w:eastAsia="Times New Roman" w:cstheme="minorHAnsi"/>
          <w:szCs w:val="28"/>
        </w:rPr>
        <w:t>-value) of the collected data, given that the null hypothesis was true. If the </w:t>
      </w:r>
      <w:r w:rsidRPr="00D465D4">
        <w:rPr>
          <w:rFonts w:eastAsia="Times New Roman" w:cstheme="minorHAnsi"/>
          <w:i/>
          <w:iCs/>
          <w:szCs w:val="28"/>
          <w:bdr w:val="none" w:sz="0" w:space="0" w:color="auto" w:frame="1"/>
        </w:rPr>
        <w:t>p</w:t>
      </w:r>
      <w:r w:rsidRPr="00D465D4">
        <w:rPr>
          <w:rFonts w:eastAsia="Times New Roman" w:cstheme="minorHAnsi"/>
          <w:szCs w:val="28"/>
        </w:rPr>
        <w:t>-value is too small, they have every reason to cast doubt on the accuracy of the null hypothesis. Then, they reject the null hypothesis, and accept the “inverse hypothesis” </w:t>
      </w:r>
      <w:r w:rsidRPr="00D465D4">
        <w:rPr>
          <w:rFonts w:eastAsia="Times New Roman" w:cstheme="minorHAnsi"/>
          <w:i/>
          <w:iCs/>
          <w:szCs w:val="28"/>
          <w:bdr w:val="none" w:sz="0" w:space="0" w:color="auto" w:frame="1"/>
        </w:rPr>
        <w:t>(alternative hypothesis).</w:t>
      </w:r>
    </w:p>
    <w:p w14:paraId="3FDCF488" w14:textId="77777777" w:rsidR="00132F7C" w:rsidRPr="00D465D4" w:rsidRDefault="00132F7C" w:rsidP="00132F7C">
      <w:pPr>
        <w:shd w:val="clear" w:color="auto" w:fill="FFFFFF"/>
        <w:spacing w:after="300" w:line="240" w:lineRule="auto"/>
        <w:textAlignment w:val="baseline"/>
        <w:rPr>
          <w:rFonts w:eastAsia="Times New Roman" w:cstheme="minorHAnsi"/>
          <w:szCs w:val="28"/>
        </w:rPr>
      </w:pPr>
      <w:r w:rsidRPr="00D465D4">
        <w:rPr>
          <w:rFonts w:eastAsia="Times New Roman" w:cstheme="minorHAnsi"/>
          <w:szCs w:val="28"/>
        </w:rPr>
        <w:t>See?</w:t>
      </w:r>
    </w:p>
    <w:p w14:paraId="1A9DE1DF" w14:textId="77777777" w:rsidR="00132F7C" w:rsidRPr="00D465D4" w:rsidRDefault="00132F7C" w:rsidP="00132F7C">
      <w:pPr>
        <w:shd w:val="clear" w:color="auto" w:fill="FFFFFF"/>
        <w:spacing w:after="0" w:line="240" w:lineRule="auto"/>
        <w:textAlignment w:val="baseline"/>
        <w:rPr>
          <w:rFonts w:eastAsia="Times New Roman" w:cstheme="minorHAnsi"/>
          <w:szCs w:val="28"/>
        </w:rPr>
      </w:pPr>
      <w:r w:rsidRPr="00D465D4">
        <w:rPr>
          <w:rFonts w:eastAsia="Times New Roman" w:cstheme="minorHAnsi"/>
          <w:szCs w:val="28"/>
        </w:rPr>
        <w:t>The </w:t>
      </w:r>
      <w:r w:rsidRPr="00D465D4">
        <w:rPr>
          <w:rFonts w:eastAsia="Times New Roman" w:cstheme="minorHAnsi"/>
          <w:i/>
          <w:iCs/>
          <w:szCs w:val="28"/>
          <w:bdr w:val="none" w:sz="0" w:space="0" w:color="auto" w:frame="1"/>
        </w:rPr>
        <w:t>p-</w:t>
      </w:r>
      <w:r w:rsidRPr="00D465D4">
        <w:rPr>
          <w:rFonts w:eastAsia="Times New Roman" w:cstheme="minorHAnsi"/>
          <w:szCs w:val="28"/>
        </w:rPr>
        <w:t>value reflects the strength of evidence against the null hypothesis. Accordingly, we’ll encounter two situations: the strength is </w:t>
      </w:r>
      <w:r w:rsidRPr="00D465D4">
        <w:rPr>
          <w:rFonts w:eastAsia="Times New Roman" w:cstheme="minorHAnsi"/>
          <w:i/>
          <w:iCs/>
          <w:szCs w:val="28"/>
          <w:bdr w:val="none" w:sz="0" w:space="0" w:color="auto" w:frame="1"/>
        </w:rPr>
        <w:t xml:space="preserve">strong enough </w:t>
      </w:r>
      <w:r w:rsidRPr="00D465D4">
        <w:rPr>
          <w:rFonts w:eastAsia="Times New Roman" w:cstheme="minorHAnsi"/>
          <w:szCs w:val="28"/>
        </w:rPr>
        <w:t>or </w:t>
      </w:r>
      <w:r w:rsidRPr="00D465D4">
        <w:rPr>
          <w:rFonts w:eastAsia="Times New Roman" w:cstheme="minorHAnsi"/>
          <w:i/>
          <w:iCs/>
          <w:szCs w:val="28"/>
          <w:bdr w:val="none" w:sz="0" w:space="0" w:color="auto" w:frame="1"/>
        </w:rPr>
        <w:t>not strong enough</w:t>
      </w:r>
      <w:r w:rsidRPr="00D465D4">
        <w:rPr>
          <w:rFonts w:eastAsia="Times New Roman" w:cstheme="minorHAnsi"/>
          <w:szCs w:val="28"/>
        </w:rPr>
        <w:t> to reject the null hypothesis.</w:t>
      </w:r>
    </w:p>
    <w:p w14:paraId="35EEF809" w14:textId="77777777" w:rsidR="00132F7C" w:rsidRPr="00D465D4" w:rsidRDefault="00132F7C" w:rsidP="00132F7C">
      <w:pPr>
        <w:shd w:val="clear" w:color="auto" w:fill="FFFFFF"/>
        <w:spacing w:after="0" w:line="240" w:lineRule="auto"/>
        <w:textAlignment w:val="baseline"/>
        <w:rPr>
          <w:rFonts w:eastAsia="Times New Roman" w:cstheme="minorHAnsi"/>
          <w:szCs w:val="28"/>
        </w:rPr>
      </w:pPr>
    </w:p>
    <w:p w14:paraId="2BAE4ACF" w14:textId="77777777" w:rsidR="00132F7C" w:rsidRPr="00D465D4" w:rsidRDefault="00132F7C" w:rsidP="00132F7C">
      <w:pPr>
        <w:shd w:val="clear" w:color="auto" w:fill="FFFFFF"/>
        <w:spacing w:after="0" w:line="240" w:lineRule="auto"/>
        <w:textAlignment w:val="baseline"/>
        <w:rPr>
          <w:rFonts w:cstheme="minorHAnsi"/>
          <w:szCs w:val="28"/>
        </w:rPr>
      </w:pPr>
      <w:r w:rsidRPr="00D465D4">
        <w:rPr>
          <w:rFonts w:eastAsia="Times New Roman" w:cstheme="minorHAnsi"/>
          <w:szCs w:val="28"/>
        </w:rPr>
        <w:t xml:space="preserve">From </w:t>
      </w:r>
      <w:hyperlink r:id="rId74" w:history="1">
        <w:r w:rsidRPr="00D465D4">
          <w:rPr>
            <w:rStyle w:val="Hyperlink"/>
            <w:rFonts w:cstheme="minorHAnsi"/>
            <w:color w:val="auto"/>
            <w:szCs w:val="28"/>
          </w:rPr>
          <w:t>https://www.students4bestevidence.net/p-value-in-plain-english-2/</w:t>
        </w:r>
      </w:hyperlink>
    </w:p>
    <w:p w14:paraId="5878C35C" w14:textId="77777777" w:rsidR="00132F7C" w:rsidRPr="00D465D4" w:rsidRDefault="00132F7C" w:rsidP="00132F7C">
      <w:pPr>
        <w:shd w:val="clear" w:color="auto" w:fill="FFFFFF"/>
        <w:spacing w:after="0" w:line="240" w:lineRule="auto"/>
        <w:textAlignment w:val="baseline"/>
        <w:rPr>
          <w:rFonts w:cstheme="minorHAnsi"/>
          <w:szCs w:val="28"/>
        </w:rPr>
      </w:pPr>
    </w:p>
    <w:p w14:paraId="76181D5C" w14:textId="5CEE7CB9" w:rsidR="00132F7C" w:rsidRPr="00D465D4" w:rsidRDefault="00132F7C" w:rsidP="00132F7C">
      <w:pPr>
        <w:shd w:val="clear" w:color="auto" w:fill="FFFFFF"/>
        <w:spacing w:after="300" w:line="240" w:lineRule="auto"/>
        <w:textAlignment w:val="baseline"/>
        <w:rPr>
          <w:rFonts w:eastAsia="Times New Roman" w:cstheme="minorHAnsi"/>
          <w:b/>
          <w:szCs w:val="28"/>
        </w:rPr>
      </w:pPr>
      <w:r w:rsidRPr="00D465D4">
        <w:rPr>
          <w:rFonts w:eastAsia="Times New Roman" w:cstheme="minorHAnsi"/>
          <w:b/>
          <w:szCs w:val="28"/>
        </w:rPr>
        <w:t>What does it mean for there to be a statistically significant difference??? Or not??? Statistically significant.</w:t>
      </w:r>
    </w:p>
    <w:p w14:paraId="162B4703"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It’s a phrase that’s packed with both meaning, and syllables. It’s hard to say and harder to understand.</w:t>
      </w:r>
    </w:p>
    <w:p w14:paraId="155009D8"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Yet it’s one of the most common phrases heard when dealing with quantitative methods.</w:t>
      </w:r>
    </w:p>
    <w:p w14:paraId="3A966F72"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While the phrase statistically significant represents the result of a rational exercise with numbers, it has a way of evoking as much emotion.  Bewilderment, resentment, confusion and even arrogance (for those in the know).</w:t>
      </w:r>
    </w:p>
    <w:p w14:paraId="074AD585" w14:textId="77777777" w:rsidR="00A53D15" w:rsidRPr="00D465D4" w:rsidRDefault="00132F7C" w:rsidP="00A53D15">
      <w:pPr>
        <w:shd w:val="clear" w:color="auto" w:fill="FFFFFF"/>
        <w:spacing w:after="300" w:line="450" w:lineRule="atLeast"/>
        <w:rPr>
          <w:rFonts w:eastAsia="Times New Roman" w:cstheme="minorHAnsi"/>
          <w:b/>
          <w:szCs w:val="28"/>
        </w:rPr>
      </w:pPr>
      <w:r w:rsidRPr="00D465D4">
        <w:rPr>
          <w:rFonts w:eastAsia="Times New Roman" w:cstheme="minorHAnsi"/>
          <w:szCs w:val="28"/>
        </w:rPr>
        <w:t>I’ve unpacked the most important concepts to help you th</w:t>
      </w:r>
      <w:r w:rsidR="00A53D15" w:rsidRPr="00D465D4">
        <w:rPr>
          <w:rFonts w:eastAsia="Times New Roman" w:cstheme="minorHAnsi"/>
          <w:szCs w:val="28"/>
        </w:rPr>
        <w:t>e next time you hear the phrase</w:t>
      </w:r>
      <w:r w:rsidR="00A53D15" w:rsidRPr="00D465D4">
        <w:rPr>
          <w:rFonts w:eastAsia="Times New Roman" w:cstheme="minorHAnsi"/>
          <w:b/>
          <w:szCs w:val="28"/>
        </w:rPr>
        <w:t xml:space="preserve">: </w:t>
      </w:r>
    </w:p>
    <w:p w14:paraId="488EBD21" w14:textId="352C8082" w:rsidR="00132F7C" w:rsidRPr="00D465D4" w:rsidRDefault="00132F7C" w:rsidP="00A53D15">
      <w:pPr>
        <w:shd w:val="clear" w:color="auto" w:fill="FFFFFF"/>
        <w:spacing w:after="300" w:line="450" w:lineRule="atLeast"/>
        <w:rPr>
          <w:rFonts w:eastAsia="Times New Roman" w:cstheme="minorHAnsi"/>
          <w:b/>
          <w:szCs w:val="28"/>
        </w:rPr>
      </w:pPr>
      <w:r w:rsidRPr="00D465D4">
        <w:rPr>
          <w:rFonts w:cstheme="minorHAnsi"/>
          <w:b/>
          <w:szCs w:val="28"/>
        </w:rPr>
        <w:t>Not Due to Chance</w:t>
      </w:r>
    </w:p>
    <w:p w14:paraId="26FA70A2"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In principle, a statistically significant result (usually a difference) is a result that’s not attributed to chance.</w:t>
      </w:r>
    </w:p>
    <w:p w14:paraId="70BFC1ED"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More technically, it means that if the Null Hypothesis is true (which means there really is no difference), there’s a low probability of getting a result that large or larger.</w:t>
      </w:r>
    </w:p>
    <w:p w14:paraId="077FA174"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Statisticians get really picky about the definition of statistical significance, and use confusing jargon to build a complicated definition. While it’s important to be clear on what statistical significance means technically, it’s just as important to be clear on what it means practically.</w:t>
      </w:r>
    </w:p>
    <w:p w14:paraId="4FBC3279" w14:textId="77777777" w:rsidR="00132F7C" w:rsidRPr="00D465D4" w:rsidRDefault="00132F7C" w:rsidP="00132F7C">
      <w:pPr>
        <w:shd w:val="clear" w:color="auto" w:fill="FFFFFF"/>
        <w:spacing w:after="300" w:line="450" w:lineRule="atLeast"/>
        <w:rPr>
          <w:rFonts w:eastAsia="Times New Roman" w:cstheme="minorHAnsi"/>
          <w:szCs w:val="28"/>
        </w:rPr>
      </w:pPr>
      <w:r w:rsidRPr="00D465D4">
        <w:rPr>
          <w:rFonts w:eastAsia="Times New Roman" w:cstheme="minorHAnsi"/>
          <w:szCs w:val="28"/>
        </w:rPr>
        <w:t>Consider these two important factors.</w:t>
      </w:r>
    </w:p>
    <w:p w14:paraId="01E91BFC" w14:textId="77777777" w:rsidR="00132F7C" w:rsidRPr="00D465D4" w:rsidRDefault="00132F7C" w:rsidP="00A36367">
      <w:pPr>
        <w:numPr>
          <w:ilvl w:val="0"/>
          <w:numId w:val="86"/>
        </w:numPr>
        <w:shd w:val="clear" w:color="auto" w:fill="FFFFFF"/>
        <w:spacing w:before="150" w:after="150" w:line="450" w:lineRule="atLeast"/>
        <w:ind w:left="150" w:right="150"/>
        <w:rPr>
          <w:rFonts w:eastAsia="Times New Roman" w:cstheme="minorHAnsi"/>
          <w:szCs w:val="28"/>
        </w:rPr>
      </w:pPr>
      <w:r w:rsidRPr="00D465D4">
        <w:rPr>
          <w:rFonts w:eastAsia="Times New Roman" w:cstheme="minorHAnsi"/>
          <w:b/>
          <w:bCs/>
          <w:szCs w:val="28"/>
        </w:rPr>
        <w:t>Sampling Error</w:t>
      </w:r>
      <w:r w:rsidRPr="00D465D4">
        <w:rPr>
          <w:rFonts w:eastAsia="Times New Roman" w:cstheme="minorHAnsi"/>
          <w:szCs w:val="28"/>
        </w:rPr>
        <w:t>. There’s always a chance that the differences we observe when measuring a sample of users is just the result of random noise; chance fluctuations; happenstance.</w:t>
      </w:r>
    </w:p>
    <w:p w14:paraId="66E345B9" w14:textId="77777777" w:rsidR="00132F7C" w:rsidRPr="00D465D4" w:rsidRDefault="00132F7C" w:rsidP="00A36367">
      <w:pPr>
        <w:numPr>
          <w:ilvl w:val="0"/>
          <w:numId w:val="86"/>
        </w:numPr>
        <w:shd w:val="clear" w:color="auto" w:fill="FFFFFF"/>
        <w:spacing w:before="150" w:after="150" w:line="450" w:lineRule="atLeast"/>
        <w:ind w:left="150" w:right="150"/>
        <w:rPr>
          <w:rFonts w:eastAsia="Times New Roman" w:cstheme="minorHAnsi"/>
          <w:szCs w:val="28"/>
        </w:rPr>
      </w:pPr>
      <w:r w:rsidRPr="00D465D4">
        <w:rPr>
          <w:rFonts w:eastAsia="Times New Roman" w:cstheme="minorHAnsi"/>
          <w:b/>
          <w:bCs/>
          <w:szCs w:val="28"/>
        </w:rPr>
        <w:t>Probability; never certainty</w:t>
      </w:r>
      <w:r w:rsidRPr="00D465D4">
        <w:rPr>
          <w:rFonts w:eastAsia="Times New Roman" w:cstheme="minorHAnsi"/>
          <w:szCs w:val="28"/>
        </w:rPr>
        <w:t>. Statistics is about probability; you cannot buy 100% certainty. Statistics is about managing risk. Can we live with a 10-percent likelihood that our decision is wrong? A 5-percent likelihood? 33 percent? The answer depends on context: what does it cost to increase the probability of making the right choice, and what is the consequence (or potential consequence) of making the wrong choice? Most publications suggest a cutoff of 5%—it’s okay to be fooled by randomness 1 time out of 20. That’s a reasonably high standard, and it may match your circumstances. It could just as easily be overkill, or it could expose you to far more risk than you can afford.</w:t>
      </w:r>
    </w:p>
    <w:p w14:paraId="37F6A65F" w14:textId="77777777" w:rsidR="00132F7C" w:rsidRPr="00D465D4" w:rsidRDefault="00132F7C" w:rsidP="00132F7C">
      <w:pPr>
        <w:rPr>
          <w:rFonts w:cstheme="minorHAnsi"/>
          <w:szCs w:val="28"/>
        </w:rPr>
      </w:pPr>
      <w:r w:rsidRPr="00D465D4">
        <w:rPr>
          <w:rFonts w:cstheme="minorHAnsi"/>
          <w:szCs w:val="28"/>
        </w:rPr>
        <w:t>In Summary:</w:t>
      </w:r>
    </w:p>
    <w:p w14:paraId="0C596507" w14:textId="77777777" w:rsidR="00132F7C" w:rsidRPr="00D465D4" w:rsidRDefault="00132F7C" w:rsidP="00A36367">
      <w:pPr>
        <w:pStyle w:val="ListParagraph"/>
        <w:numPr>
          <w:ilvl w:val="0"/>
          <w:numId w:val="87"/>
        </w:numPr>
        <w:spacing w:after="0" w:line="240" w:lineRule="auto"/>
        <w:rPr>
          <w:rFonts w:eastAsia="Times New Roman" w:cstheme="minorHAnsi"/>
          <w:szCs w:val="28"/>
        </w:rPr>
      </w:pPr>
      <w:r w:rsidRPr="00D465D4">
        <w:rPr>
          <w:rFonts w:eastAsia="Times New Roman" w:cstheme="minorHAnsi"/>
          <w:szCs w:val="28"/>
        </w:rPr>
        <w:t>Statistically significant means a result is unlikely due to chance</w:t>
      </w:r>
    </w:p>
    <w:p w14:paraId="5C858134" w14:textId="77777777" w:rsidR="00132F7C" w:rsidRPr="00D465D4" w:rsidRDefault="00132F7C" w:rsidP="00A36367">
      <w:pPr>
        <w:pStyle w:val="ListParagraph"/>
        <w:numPr>
          <w:ilvl w:val="0"/>
          <w:numId w:val="87"/>
        </w:numPr>
        <w:spacing w:after="0" w:line="240" w:lineRule="auto"/>
        <w:rPr>
          <w:rFonts w:eastAsia="Times New Roman" w:cstheme="minorHAnsi"/>
          <w:szCs w:val="28"/>
        </w:rPr>
      </w:pPr>
      <w:r w:rsidRPr="00D465D4">
        <w:rPr>
          <w:rFonts w:eastAsia="Times New Roman" w:cstheme="minorHAnsi"/>
          <w:szCs w:val="28"/>
        </w:rPr>
        <w:t>The p-value is the probability of obtaining the difference we saw from a sample (or a larger one) if there really isn’t a difference for all users.</w:t>
      </w:r>
    </w:p>
    <w:p w14:paraId="08BA828F" w14:textId="77777777" w:rsidR="00132F7C" w:rsidRPr="00D465D4" w:rsidRDefault="00132F7C" w:rsidP="00A36367">
      <w:pPr>
        <w:pStyle w:val="ListParagraph"/>
        <w:numPr>
          <w:ilvl w:val="0"/>
          <w:numId w:val="87"/>
        </w:numPr>
        <w:spacing w:after="0" w:line="240" w:lineRule="auto"/>
        <w:rPr>
          <w:rFonts w:eastAsia="Times New Roman" w:cstheme="minorHAnsi"/>
          <w:szCs w:val="28"/>
        </w:rPr>
      </w:pPr>
      <w:r w:rsidRPr="00D465D4">
        <w:rPr>
          <w:rFonts w:eastAsia="Times New Roman" w:cstheme="minorHAnsi"/>
          <w:szCs w:val="28"/>
        </w:rPr>
        <w:t>A conventional (and arbitrary) threshold for declaring statistical significance is a p-value of less than 0.05.</w:t>
      </w:r>
    </w:p>
    <w:p w14:paraId="762F532E" w14:textId="77777777" w:rsidR="00132F7C" w:rsidRPr="00D465D4" w:rsidRDefault="00132F7C" w:rsidP="00A36367">
      <w:pPr>
        <w:pStyle w:val="ListParagraph"/>
        <w:numPr>
          <w:ilvl w:val="0"/>
          <w:numId w:val="87"/>
        </w:numPr>
        <w:shd w:val="clear" w:color="auto" w:fill="FFFFFF"/>
        <w:spacing w:after="300" w:line="450" w:lineRule="atLeast"/>
        <w:rPr>
          <w:rFonts w:eastAsia="Times New Roman" w:cstheme="minorHAnsi"/>
          <w:szCs w:val="28"/>
        </w:rPr>
      </w:pPr>
      <w:r w:rsidRPr="00D465D4">
        <w:rPr>
          <w:rFonts w:eastAsia="Times New Roman" w:cstheme="minorHAnsi"/>
          <w:szCs w:val="28"/>
        </w:rPr>
        <w:t>Statistical significance doesn’t mean practical significance. Only by considering context can we determine whether a difference is practically significant; that is, whether it requires action.</w:t>
      </w:r>
    </w:p>
    <w:p w14:paraId="10970480" w14:textId="77777777" w:rsidR="00132F7C" w:rsidRPr="00D465D4" w:rsidRDefault="00132F7C" w:rsidP="00132F7C">
      <w:pPr>
        <w:shd w:val="clear" w:color="auto" w:fill="FFFFFF"/>
        <w:spacing w:after="300" w:line="450" w:lineRule="atLeast"/>
        <w:rPr>
          <w:rFonts w:cstheme="minorHAnsi"/>
          <w:szCs w:val="28"/>
        </w:rPr>
      </w:pPr>
      <w:r w:rsidRPr="00D465D4">
        <w:rPr>
          <w:rFonts w:eastAsia="Times New Roman" w:cstheme="minorHAnsi"/>
          <w:szCs w:val="28"/>
        </w:rPr>
        <w:t xml:space="preserve">From </w:t>
      </w:r>
      <w:hyperlink r:id="rId75" w:history="1">
        <w:r w:rsidRPr="00D465D4">
          <w:rPr>
            <w:rStyle w:val="Hyperlink"/>
            <w:rFonts w:cstheme="minorHAnsi"/>
            <w:color w:val="auto"/>
            <w:szCs w:val="28"/>
          </w:rPr>
          <w:t>https://measuringu.com/statistically-significant/</w:t>
        </w:r>
      </w:hyperlink>
    </w:p>
    <w:p w14:paraId="4E5BD1EA" w14:textId="77777777" w:rsidR="00132F7C" w:rsidRPr="00D465D4" w:rsidRDefault="00132F7C" w:rsidP="00A76ACE">
      <w:pPr>
        <w:rPr>
          <w:noProof/>
        </w:rPr>
      </w:pPr>
    </w:p>
    <w:p w14:paraId="11B3F5D1" w14:textId="3FEA0534" w:rsidR="00BF7325" w:rsidRPr="00D465D4" w:rsidRDefault="00BF7325" w:rsidP="00BF7325">
      <w:bookmarkStart w:id="130" w:name="_Toc17036945"/>
    </w:p>
    <w:p w14:paraId="0FD6712A" w14:textId="75EEBBC8" w:rsidR="00BF7325" w:rsidRPr="00D465D4" w:rsidRDefault="00BF7325" w:rsidP="00BF7325"/>
    <w:p w14:paraId="62A6DCFE" w14:textId="77777777" w:rsidR="00E82B20" w:rsidRPr="00D465D4" w:rsidRDefault="00E82B20" w:rsidP="00BF7325"/>
    <w:p w14:paraId="50DFD05E" w14:textId="50E2A3BB" w:rsidR="00BF7325" w:rsidRPr="00D465D4" w:rsidRDefault="00BF7325" w:rsidP="00BF7325"/>
    <w:p w14:paraId="21B02F6D" w14:textId="336E0CD2" w:rsidR="00A84A00" w:rsidRPr="00D465D4" w:rsidRDefault="00A84A00" w:rsidP="00BF7325"/>
    <w:p w14:paraId="1FEE94A8" w14:textId="11304015" w:rsidR="00A84A00" w:rsidRPr="00D465D4" w:rsidRDefault="00A84A00" w:rsidP="00BF7325"/>
    <w:p w14:paraId="031732BC" w14:textId="2FD9A017" w:rsidR="00A84A00" w:rsidRPr="00D465D4" w:rsidRDefault="00A84A00" w:rsidP="00BF7325"/>
    <w:p w14:paraId="4ADF684D" w14:textId="3CF1A900" w:rsidR="00A84A00" w:rsidRPr="00D465D4" w:rsidRDefault="00A84A00" w:rsidP="00BF7325"/>
    <w:p w14:paraId="1DED48E2" w14:textId="77777777" w:rsidR="00AC2816" w:rsidRPr="00D465D4" w:rsidRDefault="00AC2816" w:rsidP="00BF7325"/>
    <w:p w14:paraId="35A34A89" w14:textId="6829411D" w:rsidR="00BF7325" w:rsidRPr="00D465D4" w:rsidRDefault="00132F7C" w:rsidP="00E82B20">
      <w:pPr>
        <w:pStyle w:val="Heading4"/>
        <w:rPr>
          <w:sz w:val="32"/>
        </w:rPr>
      </w:pPr>
      <w:bookmarkStart w:id="131" w:name="_Toc79482515"/>
      <w:r w:rsidRPr="00D465D4">
        <w:rPr>
          <w:sz w:val="32"/>
        </w:rPr>
        <w:t>T-Test</w:t>
      </w:r>
      <w:bookmarkEnd w:id="130"/>
      <w:bookmarkEnd w:id="131"/>
    </w:p>
    <w:p w14:paraId="3200BBB5" w14:textId="612DD077" w:rsidR="00BF7325" w:rsidRPr="00D465D4" w:rsidRDefault="00BF7325" w:rsidP="00852A29">
      <w:pPr>
        <w:rPr>
          <w:sz w:val="4"/>
          <w:szCs w:val="2"/>
        </w:rPr>
      </w:pPr>
      <w:r w:rsidRPr="00D465D4">
        <w:t xml:space="preserve"> </w:t>
      </w:r>
    </w:p>
    <w:p w14:paraId="657714BB" w14:textId="0F75D7C8" w:rsidR="00132F7C" w:rsidRPr="00D465D4" w:rsidRDefault="00132F7C" w:rsidP="00852A29">
      <w:pPr>
        <w:rPr>
          <w:rFonts w:cstheme="minorHAnsi"/>
          <w:b/>
          <w:bCs/>
        </w:rPr>
      </w:pPr>
      <w:r w:rsidRPr="00D465D4">
        <w:rPr>
          <w:rFonts w:cstheme="minorHAnsi"/>
          <w:bCs/>
          <w:szCs w:val="28"/>
        </w:rPr>
        <w:t>If you want to see if there is a difference between two groups, you can test for a significant difference using a t-test</w:t>
      </w:r>
      <w:r w:rsidRPr="00D465D4">
        <w:rPr>
          <w:rFonts w:cstheme="minorHAnsi"/>
          <w:bCs/>
        </w:rPr>
        <w:t>.</w:t>
      </w:r>
      <w:r w:rsidR="004F0D37" w:rsidRPr="00D465D4">
        <w:rPr>
          <w:rFonts w:cstheme="minorHAnsi"/>
          <w:bCs/>
        </w:rPr>
        <w:t xml:space="preserve"> </w:t>
      </w:r>
      <w:r w:rsidR="00A53D15" w:rsidRPr="00D465D4">
        <w:rPr>
          <w:rFonts w:cstheme="minorHAnsi"/>
          <w:bCs/>
        </w:rPr>
        <w:t>By doing a t-test, you get a p-</w:t>
      </w:r>
      <w:r w:rsidRPr="00D465D4">
        <w:rPr>
          <w:rFonts w:cstheme="minorHAnsi"/>
          <w:bCs/>
        </w:rPr>
        <w:t>value:</w:t>
      </w:r>
    </w:p>
    <w:p w14:paraId="24632918" w14:textId="318BA9E9" w:rsidR="00132F7C" w:rsidRPr="00D465D4" w:rsidRDefault="00132F7C" w:rsidP="00132F7C">
      <w:pPr>
        <w:ind w:left="720"/>
        <w:rPr>
          <w:rFonts w:cstheme="minorHAnsi"/>
          <w:szCs w:val="24"/>
        </w:rPr>
      </w:pPr>
      <w:r w:rsidRPr="00D465D4">
        <w:rPr>
          <w:rFonts w:cstheme="minorHAnsi"/>
          <w:szCs w:val="24"/>
        </w:rPr>
        <w:t xml:space="preserve">If you get a </w:t>
      </w:r>
      <w:r w:rsidRPr="00D465D4">
        <w:rPr>
          <w:rFonts w:cstheme="minorHAnsi"/>
          <w:i/>
          <w:szCs w:val="24"/>
        </w:rPr>
        <w:t>p</w:t>
      </w:r>
      <w:r w:rsidR="00A53D15" w:rsidRPr="00D465D4">
        <w:rPr>
          <w:rFonts w:cstheme="minorHAnsi"/>
          <w:szCs w:val="24"/>
        </w:rPr>
        <w:t>-</w:t>
      </w:r>
      <w:r w:rsidRPr="00D465D4">
        <w:rPr>
          <w:rFonts w:cstheme="minorHAnsi"/>
          <w:szCs w:val="24"/>
        </w:rPr>
        <w:t xml:space="preserve">value of </w:t>
      </w:r>
      <w:r w:rsidRPr="00D465D4">
        <w:rPr>
          <w:rFonts w:cstheme="minorHAnsi"/>
          <w:b/>
          <w:szCs w:val="24"/>
        </w:rPr>
        <w:t>less than .05 or 5%,</w:t>
      </w:r>
      <w:r w:rsidRPr="00D465D4">
        <w:rPr>
          <w:rFonts w:cstheme="minorHAnsi"/>
          <w:szCs w:val="24"/>
        </w:rPr>
        <w:t xml:space="preserve"> then </w:t>
      </w:r>
      <w:r w:rsidRPr="00D465D4">
        <w:rPr>
          <w:rFonts w:cstheme="minorHAnsi"/>
          <w:b/>
          <w:szCs w:val="24"/>
        </w:rPr>
        <w:t>there is significant difference</w:t>
      </w:r>
      <w:r w:rsidRPr="00D465D4">
        <w:rPr>
          <w:rFonts w:cstheme="minorHAnsi"/>
          <w:szCs w:val="24"/>
        </w:rPr>
        <w:t>. This means that you can safely say at least 95% of the time you see a difference.</w:t>
      </w:r>
    </w:p>
    <w:p w14:paraId="3D562F93" w14:textId="437FAE2D" w:rsidR="00132F7C" w:rsidRPr="00D465D4" w:rsidRDefault="00132F7C" w:rsidP="00BF7325">
      <w:pPr>
        <w:ind w:left="720"/>
        <w:rPr>
          <w:rFonts w:cs="Times New Roman"/>
        </w:rPr>
      </w:pPr>
      <w:r w:rsidRPr="00D465D4">
        <w:rPr>
          <w:rFonts w:cstheme="minorHAnsi"/>
          <w:szCs w:val="24"/>
        </w:rPr>
        <w:t xml:space="preserve">If you get a </w:t>
      </w:r>
      <w:r w:rsidRPr="00D465D4">
        <w:rPr>
          <w:rFonts w:cstheme="minorHAnsi"/>
          <w:i/>
          <w:szCs w:val="24"/>
        </w:rPr>
        <w:t>p</w:t>
      </w:r>
      <w:r w:rsidR="00A53D15" w:rsidRPr="00D465D4">
        <w:rPr>
          <w:rFonts w:cstheme="minorHAnsi"/>
          <w:szCs w:val="24"/>
        </w:rPr>
        <w:t>-</w:t>
      </w:r>
      <w:r w:rsidRPr="00D465D4">
        <w:rPr>
          <w:rFonts w:cstheme="minorHAnsi"/>
          <w:szCs w:val="24"/>
        </w:rPr>
        <w:t xml:space="preserve">value of </w:t>
      </w:r>
      <w:r w:rsidRPr="00D465D4">
        <w:rPr>
          <w:rFonts w:cstheme="minorHAnsi"/>
          <w:b/>
          <w:szCs w:val="24"/>
        </w:rPr>
        <w:t>more than .05 or 5%</w:t>
      </w:r>
      <w:r w:rsidRPr="00D465D4">
        <w:rPr>
          <w:rFonts w:cstheme="minorHAnsi"/>
          <w:szCs w:val="24"/>
        </w:rPr>
        <w:t xml:space="preserve">, then </w:t>
      </w:r>
      <w:r w:rsidRPr="00D465D4">
        <w:rPr>
          <w:rFonts w:cstheme="minorHAnsi"/>
          <w:b/>
          <w:szCs w:val="24"/>
        </w:rPr>
        <w:t>there is no significant difference</w:t>
      </w:r>
      <w:r w:rsidRPr="00D465D4">
        <w:rPr>
          <w:rFonts w:cstheme="minorHAnsi"/>
          <w:szCs w:val="24"/>
        </w:rPr>
        <w:t>. This means the data is similar more than 5% of the time</w:t>
      </w:r>
      <w:r w:rsidR="00BF7325" w:rsidRPr="00D465D4">
        <w:rPr>
          <w:rFonts w:cstheme="minorHAnsi"/>
          <w:szCs w:val="24"/>
        </w:rPr>
        <w:t xml:space="preserve">. </w:t>
      </w:r>
    </w:p>
    <w:tbl>
      <w:tblPr>
        <w:tblpPr w:leftFromText="180" w:rightFromText="180" w:vertAnchor="text" w:horzAnchor="page" w:tblpX="5031" w:tblpY="178"/>
        <w:tblOverlap w:val="never"/>
        <w:tblW w:w="2340" w:type="dxa"/>
        <w:tblLook w:val="04A0" w:firstRow="1" w:lastRow="0" w:firstColumn="1" w:lastColumn="0" w:noHBand="0" w:noVBand="1"/>
      </w:tblPr>
      <w:tblGrid>
        <w:gridCol w:w="1200"/>
        <w:gridCol w:w="1140"/>
      </w:tblGrid>
      <w:tr w:rsidR="00BF7325" w:rsidRPr="00D465D4" w14:paraId="2614E216" w14:textId="77777777" w:rsidTr="00BF732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9F6BE"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IV-1</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08BBC22D"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IV-2</w:t>
            </w:r>
          </w:p>
        </w:tc>
      </w:tr>
      <w:tr w:rsidR="00BF7325" w:rsidRPr="00D465D4" w14:paraId="02FAF45E" w14:textId="77777777" w:rsidTr="00BF732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0A322024"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c>
          <w:tcPr>
            <w:tcW w:w="1140" w:type="dxa"/>
            <w:tcBorders>
              <w:top w:val="nil"/>
              <w:left w:val="nil"/>
              <w:bottom w:val="single" w:sz="4" w:space="0" w:color="auto"/>
              <w:right w:val="single" w:sz="4" w:space="0" w:color="auto"/>
            </w:tcBorders>
            <w:shd w:val="clear" w:color="auto" w:fill="auto"/>
            <w:noWrap/>
            <w:vAlign w:val="bottom"/>
          </w:tcPr>
          <w:p w14:paraId="4007B6C2"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r>
      <w:tr w:rsidR="00BF7325" w:rsidRPr="00D465D4" w14:paraId="0B8F02DA" w14:textId="77777777" w:rsidTr="00BF732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707D5CFD" w14:textId="3C7F15DC"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c>
          <w:tcPr>
            <w:tcW w:w="1140" w:type="dxa"/>
            <w:tcBorders>
              <w:top w:val="nil"/>
              <w:left w:val="nil"/>
              <w:bottom w:val="single" w:sz="4" w:space="0" w:color="auto"/>
              <w:right w:val="single" w:sz="4" w:space="0" w:color="auto"/>
            </w:tcBorders>
            <w:shd w:val="clear" w:color="auto" w:fill="auto"/>
            <w:noWrap/>
            <w:vAlign w:val="bottom"/>
          </w:tcPr>
          <w:p w14:paraId="14654183" w14:textId="46DB00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r>
      <w:tr w:rsidR="00BF7325" w:rsidRPr="00D465D4" w14:paraId="6FDE6B59" w14:textId="77777777" w:rsidTr="00BF732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086D2AE2"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c>
          <w:tcPr>
            <w:tcW w:w="1140" w:type="dxa"/>
            <w:tcBorders>
              <w:top w:val="nil"/>
              <w:left w:val="nil"/>
              <w:bottom w:val="single" w:sz="4" w:space="0" w:color="auto"/>
              <w:right w:val="single" w:sz="4" w:space="0" w:color="auto"/>
            </w:tcBorders>
            <w:shd w:val="clear" w:color="auto" w:fill="auto"/>
            <w:noWrap/>
            <w:vAlign w:val="bottom"/>
          </w:tcPr>
          <w:p w14:paraId="5F12D0BA" w14:textId="77777777" w:rsidR="00BF7325" w:rsidRPr="00D465D4" w:rsidRDefault="00BF7325" w:rsidP="00BF7325">
            <w:pPr>
              <w:spacing w:after="0" w:line="240" w:lineRule="auto"/>
              <w:jc w:val="center"/>
              <w:rPr>
                <w:rFonts w:ascii="Calibri" w:eastAsia="Times New Roman" w:hAnsi="Calibri" w:cs="Calibri"/>
                <w:sz w:val="24"/>
              </w:rPr>
            </w:pPr>
            <w:r w:rsidRPr="00D465D4">
              <w:rPr>
                <w:rFonts w:ascii="Calibri" w:eastAsia="Times New Roman" w:hAnsi="Calibri" w:cs="Calibri"/>
                <w:sz w:val="24"/>
              </w:rPr>
              <w:t>DV</w:t>
            </w:r>
          </w:p>
        </w:tc>
      </w:tr>
    </w:tbl>
    <w:p w14:paraId="3B0C8546" w14:textId="77777777" w:rsidR="00132F7C" w:rsidRPr="00D465D4" w:rsidRDefault="00132F7C" w:rsidP="00132F7C">
      <w:pPr>
        <w:rPr>
          <w:rFonts w:cs="Times New Roman"/>
        </w:rPr>
      </w:pPr>
      <w:r w:rsidRPr="00D465D4">
        <w:rPr>
          <w:rFonts w:cs="Times New Roman"/>
        </w:rPr>
        <w:t>1. Open Excel</w:t>
      </w:r>
    </w:p>
    <w:p w14:paraId="2AC36628" w14:textId="4FBA9D8C" w:rsidR="00132F7C" w:rsidRPr="00D465D4" w:rsidRDefault="00132F7C" w:rsidP="00132F7C">
      <w:pPr>
        <w:rPr>
          <w:rFonts w:cs="Times New Roman"/>
        </w:rPr>
      </w:pPr>
      <w:r w:rsidRPr="00D465D4">
        <w:rPr>
          <w:rFonts w:cs="Times New Roman"/>
        </w:rPr>
        <w:t xml:space="preserve">2. Create a chart like </w:t>
      </w:r>
    </w:p>
    <w:p w14:paraId="6A61A51F" w14:textId="49C1A8FF" w:rsidR="00132F7C" w:rsidRPr="00D465D4" w:rsidRDefault="00132F7C" w:rsidP="00132F7C">
      <w:pPr>
        <w:rPr>
          <w:rFonts w:cs="Times New Roman"/>
        </w:rPr>
      </w:pPr>
      <w:r w:rsidRPr="00D465D4">
        <w:rPr>
          <w:rFonts w:cs="Times New Roman"/>
        </w:rPr>
        <w:t>3. Label IV and record DVs</w:t>
      </w:r>
    </w:p>
    <w:p w14:paraId="3F08762C" w14:textId="4A8B58B7" w:rsidR="00132F7C" w:rsidRPr="00D465D4" w:rsidRDefault="00132F7C" w:rsidP="00132F7C">
      <w:pPr>
        <w:rPr>
          <w:rFonts w:cs="Times New Roman"/>
        </w:rPr>
      </w:pPr>
      <w:r w:rsidRPr="00D465D4">
        <w:rPr>
          <w:rFonts w:cs="Times New Roman"/>
        </w:rPr>
        <w:t>4. Fill in the columns with results</w:t>
      </w:r>
    </w:p>
    <w:p w14:paraId="42AA3CA4" w14:textId="584B9ED0" w:rsidR="00132F7C" w:rsidRPr="00D465D4" w:rsidRDefault="00132F7C" w:rsidP="00132F7C">
      <w:pPr>
        <w:rPr>
          <w:rFonts w:cs="Times New Roman"/>
        </w:rPr>
      </w:pPr>
      <w:r w:rsidRPr="00D465D4">
        <w:rPr>
          <w:rFonts w:cs="Times New Roman"/>
        </w:rPr>
        <w:t>5. Click on a blank cell where you want to have the t-test appear</w:t>
      </w:r>
    </w:p>
    <w:p w14:paraId="17E5446F" w14:textId="0F977528" w:rsidR="00132F7C" w:rsidRPr="00D465D4" w:rsidRDefault="00132F7C" w:rsidP="00132F7C">
      <w:pPr>
        <w:rPr>
          <w:rFonts w:cs="Times New Roman"/>
        </w:rPr>
      </w:pPr>
      <w:r w:rsidRPr="00D465D4">
        <w:rPr>
          <w:rFonts w:cs="Times New Roman"/>
        </w:rPr>
        <w:t>6. Click on 'Formulas’, ‘More Functions,' 'Statistical,' and then 'TTest'</w:t>
      </w:r>
    </w:p>
    <w:p w14:paraId="517F1C88" w14:textId="136CCFEF" w:rsidR="00132F7C" w:rsidRPr="00D465D4" w:rsidRDefault="00132F7C" w:rsidP="00132F7C">
      <w:pPr>
        <w:rPr>
          <w:rFonts w:cs="Times New Roman"/>
        </w:rPr>
      </w:pPr>
      <w:r w:rsidRPr="00D465D4">
        <w:rPr>
          <w:rFonts w:cs="Times New Roman"/>
        </w:rPr>
        <w:t>7. For 'Array 1' highlight the first column of the numbers</w:t>
      </w:r>
    </w:p>
    <w:p w14:paraId="14766ED1" w14:textId="3677CC4D" w:rsidR="00132F7C" w:rsidRPr="00D465D4" w:rsidRDefault="00132F7C" w:rsidP="00132F7C">
      <w:pPr>
        <w:rPr>
          <w:rFonts w:cs="Times New Roman"/>
        </w:rPr>
      </w:pPr>
      <w:r w:rsidRPr="00D465D4">
        <w:rPr>
          <w:rFonts w:cs="Times New Roman"/>
        </w:rPr>
        <w:t>8. For 'Array 2' highlight the second column of the numbers</w:t>
      </w:r>
    </w:p>
    <w:p w14:paraId="1E860080" w14:textId="1C8A1BE2" w:rsidR="00132F7C" w:rsidRPr="00D465D4" w:rsidRDefault="00132F7C" w:rsidP="00132F7C">
      <w:pPr>
        <w:rPr>
          <w:rFonts w:cs="Times New Roman"/>
        </w:rPr>
      </w:pPr>
      <w:r w:rsidRPr="00D465D4">
        <w:rPr>
          <w:rFonts w:cs="Times New Roman"/>
        </w:rPr>
        <w:t>9. For 'Tails' type in 2 (You will almost always be doing a two-tailed test, meaning your data goes in two directions - higher or lower, as opposed to one direction)</w:t>
      </w:r>
    </w:p>
    <w:p w14:paraId="15CDE74C" w14:textId="255123F5" w:rsidR="00132F7C" w:rsidRPr="00D465D4" w:rsidRDefault="00132F7C" w:rsidP="00132F7C">
      <w:pPr>
        <w:rPr>
          <w:rFonts w:cs="Times New Roman"/>
        </w:rPr>
      </w:pPr>
      <w:r w:rsidRPr="00D465D4">
        <w:rPr>
          <w:rFonts w:cs="Times New Roman"/>
        </w:rPr>
        <w:t xml:space="preserve">10. For 'Type' </w:t>
      </w:r>
    </w:p>
    <w:p w14:paraId="172F1C50" w14:textId="4AAE3343" w:rsidR="00132F7C" w:rsidRPr="00D465D4" w:rsidRDefault="00132F7C" w:rsidP="00132F7C">
      <w:pPr>
        <w:ind w:left="720"/>
        <w:rPr>
          <w:rFonts w:cs="Times New Roman"/>
        </w:rPr>
      </w:pPr>
      <w:r w:rsidRPr="00D465D4">
        <w:rPr>
          <w:rFonts w:cs="Times New Roman"/>
        </w:rPr>
        <w:t>Choose "1" (paired t-test) if you are comparing a pre</w:t>
      </w:r>
      <w:r w:rsidR="004F0D37" w:rsidRPr="00D465D4">
        <w:rPr>
          <w:rFonts w:cs="Times New Roman"/>
        </w:rPr>
        <w:t>/</w:t>
      </w:r>
      <w:r w:rsidRPr="00D465D4">
        <w:rPr>
          <w:rFonts w:cs="Times New Roman"/>
        </w:rPr>
        <w:t>post measurement taken on the same group</w:t>
      </w:r>
    </w:p>
    <w:p w14:paraId="055DEA67" w14:textId="77777777" w:rsidR="00132F7C" w:rsidRPr="00D465D4" w:rsidRDefault="00132F7C" w:rsidP="00132F7C">
      <w:pPr>
        <w:ind w:left="720"/>
        <w:rPr>
          <w:rFonts w:cs="Times New Roman"/>
        </w:rPr>
      </w:pPr>
      <w:r w:rsidRPr="00D465D4">
        <w:rPr>
          <w:rFonts w:cs="Times New Roman"/>
        </w:rPr>
        <w:t>Choose "2" (unpaired t-test) if you are comparing one measurement taken on two different groups</w:t>
      </w:r>
    </w:p>
    <w:p w14:paraId="7EF633E0" w14:textId="23B60DB6" w:rsidR="00132F7C" w:rsidRPr="00D465D4" w:rsidRDefault="00132F7C" w:rsidP="00132F7C">
      <w:pPr>
        <w:rPr>
          <w:rFonts w:cs="Times New Roman"/>
        </w:rPr>
      </w:pPr>
      <w:r w:rsidRPr="00D465D4">
        <w:rPr>
          <w:rFonts w:cs="Times New Roman"/>
        </w:rPr>
        <w:t xml:space="preserve">11. Click OK and the t-test result will appear. </w:t>
      </w:r>
    </w:p>
    <w:p w14:paraId="46311CFF" w14:textId="18D272BB" w:rsidR="00132F7C" w:rsidRPr="00D465D4" w:rsidRDefault="00132F7C" w:rsidP="00132F7C">
      <w:pPr>
        <w:rPr>
          <w:rFonts w:eastAsia="Times New Roman" w:cs="Times New Roman"/>
        </w:rPr>
      </w:pPr>
      <w:r w:rsidRPr="00D465D4">
        <w:rPr>
          <w:rFonts w:eastAsia="Times New Roman" w:cs="Times New Roman"/>
        </w:rPr>
        <w:t>12</w:t>
      </w:r>
      <w:r w:rsidR="00A53D15" w:rsidRPr="00D465D4">
        <w:rPr>
          <w:rFonts w:eastAsia="Times New Roman" w:cs="Times New Roman"/>
        </w:rPr>
        <w:t>. You will get a P-</w:t>
      </w:r>
      <w:r w:rsidRPr="00D465D4">
        <w:rPr>
          <w:rFonts w:eastAsia="Times New Roman" w:cs="Times New Roman"/>
        </w:rPr>
        <w:t xml:space="preserve">value. </w:t>
      </w:r>
    </w:p>
    <w:p w14:paraId="65324FF5" w14:textId="089F4990" w:rsidR="00132F7C" w:rsidRPr="00D465D4" w:rsidRDefault="00132F7C" w:rsidP="00132F7C">
      <w:pPr>
        <w:ind w:left="720"/>
        <w:rPr>
          <w:rFonts w:eastAsia="Times New Roman" w:cs="Times New Roman"/>
        </w:rPr>
      </w:pPr>
      <w:r w:rsidRPr="00D465D4">
        <w:rPr>
          <w:rFonts w:eastAsia="Times New Roman" w:cs="Times New Roman"/>
        </w:rPr>
        <w:t>If it is less than 0.05 than yes</w:t>
      </w:r>
      <w:r w:rsidR="00A53D15" w:rsidRPr="00D465D4">
        <w:rPr>
          <w:rFonts w:eastAsia="Times New Roman" w:cs="Times New Roman"/>
        </w:rPr>
        <w:t>, then</w:t>
      </w:r>
      <w:r w:rsidRPr="00D465D4">
        <w:rPr>
          <w:rFonts w:eastAsia="Times New Roman" w:cs="Times New Roman"/>
        </w:rPr>
        <w:t xml:space="preserve"> there is a difference between column</w:t>
      </w:r>
      <w:r w:rsidR="00A53D15" w:rsidRPr="00D465D4">
        <w:rPr>
          <w:rFonts w:eastAsia="Times New Roman" w:cs="Times New Roman"/>
        </w:rPr>
        <w:t>s</w:t>
      </w:r>
      <w:r w:rsidRPr="00D465D4">
        <w:rPr>
          <w:rFonts w:eastAsia="Times New Roman" w:cs="Times New Roman"/>
        </w:rPr>
        <w:t xml:space="preserve"> 1 and 2</w:t>
      </w:r>
      <w:r w:rsidR="00A53D15" w:rsidRPr="00D465D4">
        <w:rPr>
          <w:rFonts w:eastAsia="Times New Roman" w:cs="Times New Roman"/>
        </w:rPr>
        <w:t>.</w:t>
      </w:r>
    </w:p>
    <w:p w14:paraId="5632445E" w14:textId="68B57C73" w:rsidR="00132F7C" w:rsidRPr="00D465D4" w:rsidRDefault="00132F7C" w:rsidP="00132F7C">
      <w:pPr>
        <w:ind w:left="720"/>
        <w:rPr>
          <w:rFonts w:eastAsia="Times New Roman" w:cs="Times New Roman"/>
        </w:rPr>
      </w:pPr>
      <w:r w:rsidRPr="00D465D4">
        <w:rPr>
          <w:rFonts w:eastAsia="Times New Roman" w:cs="Times New Roman"/>
        </w:rPr>
        <w:t>If it is more than 0.05</w:t>
      </w:r>
      <w:r w:rsidR="00A53D15" w:rsidRPr="00D465D4">
        <w:rPr>
          <w:rFonts w:eastAsia="Times New Roman" w:cs="Times New Roman"/>
        </w:rPr>
        <w:t>,</w:t>
      </w:r>
      <w:r w:rsidRPr="00D465D4">
        <w:rPr>
          <w:rFonts w:eastAsia="Times New Roman" w:cs="Times New Roman"/>
        </w:rPr>
        <w:t xml:space="preserve"> then no there is not a difference between column</w:t>
      </w:r>
      <w:r w:rsidR="00A53D15" w:rsidRPr="00D465D4">
        <w:rPr>
          <w:rFonts w:eastAsia="Times New Roman" w:cs="Times New Roman"/>
        </w:rPr>
        <w:t>s</w:t>
      </w:r>
      <w:r w:rsidRPr="00D465D4">
        <w:rPr>
          <w:rFonts w:eastAsia="Times New Roman" w:cs="Times New Roman"/>
        </w:rPr>
        <w:t xml:space="preserve"> 1 and 2</w:t>
      </w:r>
      <w:r w:rsidR="00A53D15" w:rsidRPr="00D465D4">
        <w:rPr>
          <w:rFonts w:eastAsia="Times New Roman" w:cs="Times New Roman"/>
        </w:rPr>
        <w:t>.</w:t>
      </w:r>
    </w:p>
    <w:p w14:paraId="157425F7" w14:textId="77777777" w:rsidR="00D465D4" w:rsidRPr="00D465D4" w:rsidRDefault="00D465D4" w:rsidP="00132F7C">
      <w:pPr>
        <w:ind w:left="720"/>
        <w:rPr>
          <w:rFonts w:eastAsia="Times New Roman" w:cs="Times New Roman"/>
        </w:rPr>
      </w:pPr>
    </w:p>
    <w:p w14:paraId="3BC4A925" w14:textId="0FFE286B" w:rsidR="00132F7C" w:rsidRPr="00D465D4" w:rsidRDefault="00132F7C" w:rsidP="00E82B20">
      <w:pPr>
        <w:pStyle w:val="Heading4"/>
        <w:rPr>
          <w:sz w:val="32"/>
        </w:rPr>
      </w:pPr>
      <w:bookmarkStart w:id="132" w:name="_Toc17036947"/>
      <w:bookmarkStart w:id="133" w:name="_Toc79482516"/>
      <w:r w:rsidRPr="00D465D4">
        <w:rPr>
          <w:sz w:val="32"/>
        </w:rPr>
        <w:t>One Way ANOVA in Excel</w:t>
      </w:r>
      <w:bookmarkEnd w:id="132"/>
      <w:bookmarkEnd w:id="133"/>
    </w:p>
    <w:p w14:paraId="2461574E" w14:textId="77777777" w:rsidR="00A53D15" w:rsidRPr="00D465D4" w:rsidRDefault="00A53D15" w:rsidP="00A53D15"/>
    <w:p w14:paraId="62452E91" w14:textId="0803CDDF" w:rsidR="00132F7C" w:rsidRPr="00D465D4" w:rsidRDefault="00132F7C" w:rsidP="00132F7C">
      <w:pPr>
        <w:spacing w:after="200" w:line="276" w:lineRule="auto"/>
      </w:pPr>
      <w:r w:rsidRPr="00D465D4">
        <w:t>If you want to compare three or more independent variables by measuring one dependent variable.</w:t>
      </w:r>
    </w:p>
    <w:p w14:paraId="13185682" w14:textId="77777777" w:rsidR="00132F7C" w:rsidRPr="00D465D4" w:rsidRDefault="00132F7C" w:rsidP="00132F7C">
      <w:r w:rsidRPr="00D465D4">
        <w:t>1. Open Excel.</w:t>
      </w:r>
    </w:p>
    <w:p w14:paraId="27BB7DF0" w14:textId="77777777" w:rsidR="00132F7C" w:rsidRPr="00D465D4" w:rsidRDefault="00132F7C" w:rsidP="00132F7C">
      <w:r w:rsidRPr="00D465D4">
        <w:t>2. Enter Data.</w:t>
      </w:r>
    </w:p>
    <w:p w14:paraId="5EDB2951" w14:textId="77777777" w:rsidR="00132F7C" w:rsidRPr="00D465D4" w:rsidRDefault="00132F7C" w:rsidP="00132F7C">
      <w:r w:rsidRPr="00D465D4">
        <w:rPr>
          <w:noProof/>
        </w:rPr>
        <w:drawing>
          <wp:inline distT="0" distB="0" distL="0" distR="0" wp14:anchorId="2A071856" wp14:editId="3351A7FD">
            <wp:extent cx="3464814" cy="2743200"/>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3464814" cy="2743200"/>
                    </a:xfrm>
                    <a:prstGeom prst="rect">
                      <a:avLst/>
                    </a:prstGeom>
                    <a:noFill/>
                    <a:ln w="9525">
                      <a:noFill/>
                      <a:miter lim="800000"/>
                      <a:headEnd/>
                      <a:tailEnd/>
                    </a:ln>
                  </pic:spPr>
                </pic:pic>
              </a:graphicData>
            </a:graphic>
          </wp:inline>
        </w:drawing>
      </w:r>
    </w:p>
    <w:p w14:paraId="18CCED0F" w14:textId="77777777" w:rsidR="00132F7C" w:rsidRPr="00D465D4" w:rsidRDefault="00132F7C" w:rsidP="00132F7C">
      <w:r w:rsidRPr="00D465D4">
        <w:t>3. Click on Data. Look at the right side of the screen - Is there a Data Analysis icon?</w:t>
      </w:r>
    </w:p>
    <w:p w14:paraId="08AF09C1" w14:textId="6DCF7FA6" w:rsidR="00132F7C" w:rsidRPr="00D465D4" w:rsidRDefault="00132F7C" w:rsidP="00132F7C">
      <w:r w:rsidRPr="00D465D4">
        <w:rPr>
          <w:noProof/>
        </w:rPr>
        <w:drawing>
          <wp:inline distT="0" distB="0" distL="0" distR="0" wp14:anchorId="675D33D8" wp14:editId="30AFD572">
            <wp:extent cx="5707792" cy="182880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707792" cy="1828800"/>
                    </a:xfrm>
                    <a:prstGeom prst="rect">
                      <a:avLst/>
                    </a:prstGeom>
                    <a:noFill/>
                    <a:ln w="9525">
                      <a:noFill/>
                      <a:miter lim="800000"/>
                      <a:headEnd/>
                      <a:tailEnd/>
                    </a:ln>
                  </pic:spPr>
                </pic:pic>
              </a:graphicData>
            </a:graphic>
          </wp:inline>
        </w:drawing>
      </w:r>
    </w:p>
    <w:p w14:paraId="4C6101B5" w14:textId="408B6714" w:rsidR="004F0D37" w:rsidRPr="00D465D4" w:rsidRDefault="004F0D37" w:rsidP="00132F7C"/>
    <w:p w14:paraId="3EFE3A70" w14:textId="3A14C22A" w:rsidR="004F0D37" w:rsidRPr="00D465D4" w:rsidRDefault="004F0D37" w:rsidP="00132F7C"/>
    <w:p w14:paraId="4969992D" w14:textId="73263DF8" w:rsidR="004F0D37" w:rsidRPr="00D465D4" w:rsidRDefault="004F0D37" w:rsidP="00132F7C"/>
    <w:p w14:paraId="1D243F25" w14:textId="77777777" w:rsidR="004F0D37" w:rsidRPr="00D465D4" w:rsidRDefault="004F0D37" w:rsidP="00132F7C"/>
    <w:p w14:paraId="3E15F885" w14:textId="2B374419" w:rsidR="00132F7C" w:rsidRPr="00D465D4" w:rsidRDefault="00E82B20" w:rsidP="00132F7C">
      <w:r w:rsidRPr="00D465D4">
        <w:rPr>
          <w:noProof/>
        </w:rPr>
        <w:drawing>
          <wp:anchor distT="0" distB="0" distL="114300" distR="114300" simplePos="0" relativeHeight="251736064" behindDoc="1" locked="0" layoutInCell="1" allowOverlap="1" wp14:anchorId="39AC11B1" wp14:editId="6AE1F34F">
            <wp:simplePos x="0" y="0"/>
            <wp:positionH relativeFrom="column">
              <wp:posOffset>4486607</wp:posOffset>
            </wp:positionH>
            <wp:positionV relativeFrom="paragraph">
              <wp:posOffset>143</wp:posOffset>
            </wp:positionV>
            <wp:extent cx="1630257" cy="1828800"/>
            <wp:effectExtent l="0" t="0" r="8255" b="0"/>
            <wp:wrapTight wrapText="bothSides">
              <wp:wrapPolygon edited="0">
                <wp:start x="0" y="0"/>
                <wp:lineTo x="0" y="21375"/>
                <wp:lineTo x="21457" y="21375"/>
                <wp:lineTo x="21457"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0257"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32F7C" w:rsidRPr="00D465D4">
        <w:t>4. If not, Click on the Start Button and then Excel Options</w:t>
      </w:r>
    </w:p>
    <w:p w14:paraId="08AF5701" w14:textId="77777777" w:rsidR="00132F7C" w:rsidRPr="00D465D4" w:rsidRDefault="00132F7C" w:rsidP="00132F7C">
      <w:r w:rsidRPr="00D465D4">
        <w:t xml:space="preserve">5. Click Add Ons </w:t>
      </w:r>
    </w:p>
    <w:p w14:paraId="49A967CD" w14:textId="57FC70D1" w:rsidR="00132F7C" w:rsidRPr="00D465D4" w:rsidRDefault="00132F7C" w:rsidP="00132F7C">
      <w:r w:rsidRPr="00D465D4">
        <w:t>6. Click on Analysis ToolPak</w:t>
      </w:r>
    </w:p>
    <w:p w14:paraId="0A80F9AA" w14:textId="77777777" w:rsidR="00E82B20" w:rsidRPr="00D465D4" w:rsidRDefault="00E82B20" w:rsidP="00132F7C"/>
    <w:p w14:paraId="03000449" w14:textId="38C646EB" w:rsidR="00132F7C" w:rsidRPr="00D465D4" w:rsidRDefault="00E82B20" w:rsidP="00132F7C">
      <w:r w:rsidRPr="00D465D4">
        <w:rPr>
          <w:noProof/>
        </w:rPr>
        <w:drawing>
          <wp:anchor distT="0" distB="0" distL="114300" distR="114300" simplePos="0" relativeHeight="251738112" behindDoc="1" locked="0" layoutInCell="1" allowOverlap="1" wp14:anchorId="50B96A94" wp14:editId="6B324D7A">
            <wp:simplePos x="0" y="0"/>
            <wp:positionH relativeFrom="column">
              <wp:posOffset>-57889</wp:posOffset>
            </wp:positionH>
            <wp:positionV relativeFrom="paragraph">
              <wp:posOffset>285380</wp:posOffset>
            </wp:positionV>
            <wp:extent cx="4207260" cy="2743200"/>
            <wp:effectExtent l="0" t="0" r="3175" b="0"/>
            <wp:wrapTight wrapText="bothSides">
              <wp:wrapPolygon edited="0">
                <wp:start x="0" y="0"/>
                <wp:lineTo x="0" y="21450"/>
                <wp:lineTo x="21518" y="21450"/>
                <wp:lineTo x="21518"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0726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32F7C" w:rsidRPr="00D465D4">
        <w:t>7. Click on Go</w:t>
      </w:r>
    </w:p>
    <w:p w14:paraId="32B10BB5" w14:textId="7DDA3F96" w:rsidR="00132F7C" w:rsidRPr="00D465D4" w:rsidRDefault="00132F7C" w:rsidP="00132F7C"/>
    <w:p w14:paraId="24356E51" w14:textId="0AC7C668" w:rsidR="004F0D37" w:rsidRPr="00D465D4" w:rsidRDefault="004F0D37" w:rsidP="00132F7C"/>
    <w:p w14:paraId="2D132A25" w14:textId="598CC001" w:rsidR="00E82B20" w:rsidRPr="00D465D4" w:rsidRDefault="00E82B20" w:rsidP="00132F7C"/>
    <w:p w14:paraId="07AED87C" w14:textId="59B3B2A9" w:rsidR="00E82B20" w:rsidRPr="00D465D4" w:rsidRDefault="00E82B20" w:rsidP="00132F7C"/>
    <w:p w14:paraId="5DD9DE46" w14:textId="0A311E51" w:rsidR="00E82B20" w:rsidRPr="00D465D4" w:rsidRDefault="00E82B20" w:rsidP="00132F7C"/>
    <w:p w14:paraId="1964B8B5" w14:textId="299B6EBA" w:rsidR="00E82B20" w:rsidRPr="00D465D4" w:rsidRDefault="00E82B20" w:rsidP="00132F7C"/>
    <w:p w14:paraId="4AF3A8BE" w14:textId="088EEE16" w:rsidR="00E82B20" w:rsidRPr="00D465D4" w:rsidRDefault="00E82B20" w:rsidP="00132F7C"/>
    <w:p w14:paraId="6E506EAF" w14:textId="2265F85E" w:rsidR="00E82B20" w:rsidRPr="00D465D4" w:rsidRDefault="00E82B20" w:rsidP="00132F7C"/>
    <w:p w14:paraId="4D1AF885" w14:textId="185512C5" w:rsidR="00132F7C" w:rsidRPr="00D465D4" w:rsidRDefault="00132F7C" w:rsidP="00132F7C">
      <w:pPr>
        <w:rPr>
          <w:noProof/>
        </w:rPr>
      </w:pPr>
      <w:r w:rsidRPr="00D465D4">
        <w:t>8. Make sure the Analysis TookPak is selected and click ok.</w:t>
      </w:r>
    </w:p>
    <w:p w14:paraId="1EBCE806" w14:textId="12BDDA6C" w:rsidR="00132F7C" w:rsidRPr="00D465D4" w:rsidRDefault="00E82B20" w:rsidP="00132F7C">
      <w:r w:rsidRPr="00D465D4">
        <w:rPr>
          <w:noProof/>
        </w:rPr>
        <w:drawing>
          <wp:anchor distT="0" distB="0" distL="114300" distR="114300" simplePos="0" relativeHeight="251739136" behindDoc="1" locked="0" layoutInCell="1" allowOverlap="1" wp14:anchorId="02F7A56B" wp14:editId="70B75DAD">
            <wp:simplePos x="0" y="0"/>
            <wp:positionH relativeFrom="column">
              <wp:posOffset>678360</wp:posOffset>
            </wp:positionH>
            <wp:positionV relativeFrom="paragraph">
              <wp:posOffset>110064</wp:posOffset>
            </wp:positionV>
            <wp:extent cx="2134753" cy="2743200"/>
            <wp:effectExtent l="0" t="0" r="0" b="0"/>
            <wp:wrapTight wrapText="bothSides">
              <wp:wrapPolygon edited="0">
                <wp:start x="0" y="0"/>
                <wp:lineTo x="0" y="21450"/>
                <wp:lineTo x="21401" y="21450"/>
                <wp:lineTo x="2140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4753"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ABAC98E" w14:textId="3D93A21C" w:rsidR="00E82B20" w:rsidRPr="00D465D4" w:rsidRDefault="00E82B20" w:rsidP="00132F7C"/>
    <w:p w14:paraId="63BED500" w14:textId="2AFE501F" w:rsidR="00E82B20" w:rsidRPr="00D465D4" w:rsidRDefault="00E82B20" w:rsidP="00132F7C"/>
    <w:p w14:paraId="7954770C" w14:textId="3867F3A2" w:rsidR="00E82B20" w:rsidRPr="00D465D4" w:rsidRDefault="00E82B20" w:rsidP="00132F7C"/>
    <w:p w14:paraId="06FA5377" w14:textId="4C60A5E4" w:rsidR="00E82B20" w:rsidRPr="00D465D4" w:rsidRDefault="00E82B20" w:rsidP="00132F7C"/>
    <w:p w14:paraId="32C8F55E" w14:textId="6279F34F" w:rsidR="00E82B20" w:rsidRPr="00D465D4" w:rsidRDefault="00E82B20" w:rsidP="00132F7C"/>
    <w:p w14:paraId="7B780792" w14:textId="46C75F21" w:rsidR="00E82B20" w:rsidRPr="00D465D4" w:rsidRDefault="00E82B20" w:rsidP="00132F7C"/>
    <w:p w14:paraId="69994ED3" w14:textId="18712652" w:rsidR="00E82B20" w:rsidRPr="00D465D4" w:rsidRDefault="00E82B20" w:rsidP="00132F7C"/>
    <w:p w14:paraId="47D7DD66" w14:textId="34510197" w:rsidR="00E82B20" w:rsidRPr="00D465D4" w:rsidRDefault="00E82B20" w:rsidP="00132F7C"/>
    <w:p w14:paraId="22B6BA40" w14:textId="77777777" w:rsidR="002769F8" w:rsidRPr="00D465D4" w:rsidRDefault="002769F8" w:rsidP="00132F7C"/>
    <w:p w14:paraId="4F6E0C38" w14:textId="77777777" w:rsidR="002769F8" w:rsidRPr="00D465D4" w:rsidRDefault="002769F8" w:rsidP="00132F7C"/>
    <w:p w14:paraId="501E02A0" w14:textId="526A038C" w:rsidR="00132F7C" w:rsidRPr="00D465D4" w:rsidRDefault="00132F7C" w:rsidP="002769F8">
      <w:r w:rsidRPr="00D465D4">
        <w:t>9. Now click on Data and on the right side of the screen</w:t>
      </w:r>
      <w:r w:rsidR="002769F8" w:rsidRPr="00D465D4">
        <w:t xml:space="preserve"> the Data Analysis icon will be          </w:t>
      </w:r>
      <w:r w:rsidRPr="00D465D4">
        <w:t>there.</w:t>
      </w:r>
    </w:p>
    <w:p w14:paraId="2A5782CD" w14:textId="77777777" w:rsidR="00132F7C" w:rsidRPr="00D465D4" w:rsidRDefault="00132F7C" w:rsidP="00132F7C">
      <w:r w:rsidRPr="00D465D4">
        <w:rPr>
          <w:noProof/>
        </w:rPr>
        <w:drawing>
          <wp:inline distT="0" distB="0" distL="0" distR="0" wp14:anchorId="7C7A8397" wp14:editId="72E4D784">
            <wp:extent cx="4280846" cy="1371600"/>
            <wp:effectExtent l="0" t="0" r="5715"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4280846" cy="1371600"/>
                    </a:xfrm>
                    <a:prstGeom prst="rect">
                      <a:avLst/>
                    </a:prstGeom>
                    <a:noFill/>
                    <a:ln w="9525">
                      <a:noFill/>
                      <a:miter lim="800000"/>
                      <a:headEnd/>
                      <a:tailEnd/>
                    </a:ln>
                  </pic:spPr>
                </pic:pic>
              </a:graphicData>
            </a:graphic>
          </wp:inline>
        </w:drawing>
      </w:r>
    </w:p>
    <w:p w14:paraId="7A41C1AB" w14:textId="77777777" w:rsidR="00132F7C" w:rsidRPr="00D465D4" w:rsidRDefault="00132F7C" w:rsidP="00132F7C">
      <w:r w:rsidRPr="00D465D4">
        <w:t xml:space="preserve">10. Click Data Analysis and then select ANOVA: single factor and click OK. If you have two factors you will need to complete a ANOVA: Two-Factor with Replication. </w:t>
      </w:r>
    </w:p>
    <w:p w14:paraId="47AFBD19" w14:textId="30D5E3AE" w:rsidR="00132F7C" w:rsidRPr="00D465D4" w:rsidRDefault="00132F7C" w:rsidP="00132F7C">
      <w:r w:rsidRPr="00D465D4">
        <w:rPr>
          <w:noProof/>
        </w:rPr>
        <w:drawing>
          <wp:inline distT="0" distB="0" distL="0" distR="0" wp14:anchorId="2B4D3A87" wp14:editId="4954CCD6">
            <wp:extent cx="4423144" cy="1828800"/>
            <wp:effectExtent l="0" t="0" r="0" b="0"/>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4423144" cy="1828800"/>
                    </a:xfrm>
                    <a:prstGeom prst="rect">
                      <a:avLst/>
                    </a:prstGeom>
                    <a:noFill/>
                    <a:ln w="9525">
                      <a:noFill/>
                      <a:miter lim="800000"/>
                      <a:headEnd/>
                      <a:tailEnd/>
                    </a:ln>
                  </pic:spPr>
                </pic:pic>
              </a:graphicData>
            </a:graphic>
          </wp:inline>
        </w:drawing>
      </w:r>
    </w:p>
    <w:p w14:paraId="188C6447" w14:textId="77777777" w:rsidR="004F0D37" w:rsidRPr="00D465D4" w:rsidRDefault="004F0D37" w:rsidP="00132F7C"/>
    <w:p w14:paraId="3BF64B36" w14:textId="43E79DA3" w:rsidR="00132F7C" w:rsidRPr="00D465D4" w:rsidRDefault="004F0D37" w:rsidP="00132F7C">
      <w:r w:rsidRPr="00D465D4">
        <w:rPr>
          <w:noProof/>
        </w:rPr>
        <w:drawing>
          <wp:anchor distT="0" distB="0" distL="114300" distR="114300" simplePos="0" relativeHeight="251737088" behindDoc="1" locked="0" layoutInCell="1" allowOverlap="1" wp14:anchorId="261E919E" wp14:editId="3A6A0EA0">
            <wp:simplePos x="0" y="0"/>
            <wp:positionH relativeFrom="column">
              <wp:posOffset>3470135</wp:posOffset>
            </wp:positionH>
            <wp:positionV relativeFrom="paragraph">
              <wp:posOffset>264</wp:posOffset>
            </wp:positionV>
            <wp:extent cx="3266064" cy="1828800"/>
            <wp:effectExtent l="0" t="0" r="0" b="0"/>
            <wp:wrapTight wrapText="bothSides">
              <wp:wrapPolygon edited="0">
                <wp:start x="0" y="0"/>
                <wp:lineTo x="0" y="21375"/>
                <wp:lineTo x="21419" y="21375"/>
                <wp:lineTo x="21419" y="0"/>
                <wp:lineTo x="0" y="0"/>
              </wp:wrapPolygon>
            </wp:wrapTight>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66064"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32F7C" w:rsidRPr="00D465D4">
        <w:t>11. Now highlight all columns including the labels. Click Labels in First Row and then Ok.</w:t>
      </w:r>
    </w:p>
    <w:p w14:paraId="72B03C5E" w14:textId="1BE03FEE" w:rsidR="00132F7C" w:rsidRPr="00D465D4" w:rsidRDefault="00132F7C" w:rsidP="00132F7C"/>
    <w:p w14:paraId="05015938" w14:textId="1FC85EF6" w:rsidR="00E82B20" w:rsidRPr="00D465D4" w:rsidRDefault="00E82B20" w:rsidP="00132F7C"/>
    <w:p w14:paraId="64EFBDE2" w14:textId="5C5481FC" w:rsidR="00E82B20" w:rsidRPr="00D465D4" w:rsidRDefault="00E82B20" w:rsidP="00132F7C"/>
    <w:p w14:paraId="310B7631" w14:textId="1FC200E2" w:rsidR="00E82B20" w:rsidRPr="00D465D4" w:rsidRDefault="00E82B20" w:rsidP="00132F7C"/>
    <w:p w14:paraId="70A891B9" w14:textId="0DEB6C2F" w:rsidR="00E82B20" w:rsidRPr="00D465D4" w:rsidRDefault="00E82B20" w:rsidP="00132F7C"/>
    <w:p w14:paraId="1BA1F1DC" w14:textId="2EC853E6" w:rsidR="00E82B20" w:rsidRPr="00D465D4" w:rsidRDefault="00E82B20" w:rsidP="00132F7C"/>
    <w:p w14:paraId="56476343" w14:textId="0BB7F0D6" w:rsidR="00E82B20" w:rsidRPr="00D465D4" w:rsidRDefault="00E82B20" w:rsidP="00132F7C"/>
    <w:p w14:paraId="2A9F0002" w14:textId="0D803B92" w:rsidR="00E82B20" w:rsidRPr="00D465D4" w:rsidRDefault="00E82B20" w:rsidP="00132F7C"/>
    <w:p w14:paraId="0B79F8E1" w14:textId="77777777" w:rsidR="002769F8" w:rsidRPr="00D465D4" w:rsidRDefault="002769F8" w:rsidP="00132F7C"/>
    <w:p w14:paraId="6E08D59C" w14:textId="77777777" w:rsidR="00132F7C" w:rsidRPr="00D465D4" w:rsidRDefault="00132F7C" w:rsidP="00132F7C">
      <w:r w:rsidRPr="00D465D4">
        <w:t>12. An ANOVA chart will appear.</w:t>
      </w:r>
    </w:p>
    <w:p w14:paraId="63F7BE6D" w14:textId="77777777" w:rsidR="00132F7C" w:rsidRPr="00D465D4" w:rsidRDefault="00132F7C" w:rsidP="00132F7C">
      <w:r w:rsidRPr="00D465D4">
        <w:rPr>
          <w:noProof/>
        </w:rPr>
        <w:drawing>
          <wp:inline distT="0" distB="0" distL="0" distR="0" wp14:anchorId="0FC2AD3C" wp14:editId="0BCAA902">
            <wp:extent cx="3081266" cy="2560320"/>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3081266" cy="2560320"/>
                    </a:xfrm>
                    <a:prstGeom prst="rect">
                      <a:avLst/>
                    </a:prstGeom>
                    <a:noFill/>
                    <a:ln w="9525">
                      <a:noFill/>
                      <a:miter lim="800000"/>
                      <a:headEnd/>
                      <a:tailEnd/>
                    </a:ln>
                  </pic:spPr>
                </pic:pic>
              </a:graphicData>
            </a:graphic>
          </wp:inline>
        </w:drawing>
      </w:r>
    </w:p>
    <w:p w14:paraId="32514612" w14:textId="77777777" w:rsidR="00132F7C" w:rsidRPr="00D465D4" w:rsidRDefault="00132F7C" w:rsidP="00132F7C">
      <w:r w:rsidRPr="00D465D4">
        <w:t>13. Now look at the p-value</w:t>
      </w:r>
    </w:p>
    <w:p w14:paraId="72F9FEA5" w14:textId="041E006F" w:rsidR="00132F7C" w:rsidRPr="00D465D4" w:rsidRDefault="00132F7C" w:rsidP="00132F7C">
      <w:pPr>
        <w:ind w:left="720"/>
        <w:rPr>
          <w:sz w:val="24"/>
        </w:rPr>
      </w:pPr>
      <w:r w:rsidRPr="00D465D4">
        <w:rPr>
          <w:sz w:val="24"/>
        </w:rPr>
        <w:t xml:space="preserve">If you get a </w:t>
      </w:r>
      <w:r w:rsidRPr="00D465D4">
        <w:rPr>
          <w:i/>
          <w:sz w:val="24"/>
        </w:rPr>
        <w:t>p</w:t>
      </w:r>
      <w:r w:rsidR="00A53D15" w:rsidRPr="00D465D4">
        <w:rPr>
          <w:sz w:val="24"/>
        </w:rPr>
        <w:t>-</w:t>
      </w:r>
      <w:r w:rsidRPr="00D465D4">
        <w:rPr>
          <w:sz w:val="24"/>
        </w:rPr>
        <w:t xml:space="preserve">value of </w:t>
      </w:r>
      <w:r w:rsidRPr="00D465D4">
        <w:rPr>
          <w:b/>
          <w:sz w:val="24"/>
        </w:rPr>
        <w:t>less than .05 or 5%,</w:t>
      </w:r>
      <w:r w:rsidRPr="00D465D4">
        <w:rPr>
          <w:sz w:val="24"/>
        </w:rPr>
        <w:t xml:space="preserve"> then </w:t>
      </w:r>
      <w:r w:rsidRPr="00D465D4">
        <w:rPr>
          <w:b/>
          <w:sz w:val="24"/>
        </w:rPr>
        <w:t>there is significant difference</w:t>
      </w:r>
      <w:r w:rsidRPr="00D465D4">
        <w:rPr>
          <w:sz w:val="24"/>
        </w:rPr>
        <w:t>. This means that you can safely say at least 95% of the time you see a difference.</w:t>
      </w:r>
    </w:p>
    <w:p w14:paraId="7BAB0589" w14:textId="3CD8D07D" w:rsidR="00132F7C" w:rsidRPr="00D465D4" w:rsidRDefault="00132F7C" w:rsidP="00132F7C">
      <w:pPr>
        <w:ind w:left="720"/>
        <w:rPr>
          <w:sz w:val="24"/>
        </w:rPr>
      </w:pPr>
      <w:r w:rsidRPr="00D465D4">
        <w:rPr>
          <w:sz w:val="24"/>
        </w:rPr>
        <w:t xml:space="preserve">If you get a </w:t>
      </w:r>
      <w:r w:rsidRPr="00D465D4">
        <w:rPr>
          <w:i/>
          <w:sz w:val="24"/>
        </w:rPr>
        <w:t>p</w:t>
      </w:r>
      <w:r w:rsidR="00A53D15" w:rsidRPr="00D465D4">
        <w:rPr>
          <w:sz w:val="24"/>
        </w:rPr>
        <w:t>-</w:t>
      </w:r>
      <w:r w:rsidRPr="00D465D4">
        <w:rPr>
          <w:sz w:val="24"/>
        </w:rPr>
        <w:t xml:space="preserve">value of </w:t>
      </w:r>
      <w:r w:rsidRPr="00D465D4">
        <w:rPr>
          <w:b/>
          <w:sz w:val="24"/>
        </w:rPr>
        <w:t>more than .05 or 5%</w:t>
      </w:r>
      <w:r w:rsidRPr="00D465D4">
        <w:rPr>
          <w:sz w:val="24"/>
        </w:rPr>
        <w:t xml:space="preserve">, then </w:t>
      </w:r>
      <w:r w:rsidRPr="00D465D4">
        <w:rPr>
          <w:b/>
          <w:sz w:val="24"/>
        </w:rPr>
        <w:t>there is no significant difference</w:t>
      </w:r>
      <w:r w:rsidRPr="00D465D4">
        <w:rPr>
          <w:sz w:val="24"/>
        </w:rPr>
        <w:t>. This means the data is similar more than 5% of the time.</w:t>
      </w:r>
    </w:p>
    <w:p w14:paraId="6B0053E0" w14:textId="77777777" w:rsidR="00132F7C" w:rsidRPr="00D465D4" w:rsidRDefault="00132F7C" w:rsidP="00132F7C">
      <w:r w:rsidRPr="00D465D4">
        <w:t>14. Now look at F and compare it to F Crit. If F is larger than F Crit you have a significant difference.</w:t>
      </w:r>
    </w:p>
    <w:p w14:paraId="069EA300" w14:textId="77777777" w:rsidR="00132F7C" w:rsidRPr="00D465D4" w:rsidRDefault="00132F7C" w:rsidP="00132F7C">
      <w:r w:rsidRPr="00D465D4">
        <w:t>15. Remember this test just tells you there is a difference, not where the difference is.</w:t>
      </w:r>
    </w:p>
    <w:p w14:paraId="0EDFFCC3" w14:textId="77777777" w:rsidR="00132F7C" w:rsidRPr="00D465D4" w:rsidRDefault="00132F7C" w:rsidP="00132F7C">
      <w:r w:rsidRPr="00D465D4">
        <w:t xml:space="preserve">16. You can also add standard deviation. This is a great way to measure how spread out your numbers are. To find standard deviation take the square root of the variance. </w:t>
      </w:r>
    </w:p>
    <w:p w14:paraId="41F07C70" w14:textId="77777777" w:rsidR="00132F7C" w:rsidRPr="00D465D4" w:rsidRDefault="00132F7C" w:rsidP="00132F7C">
      <w:r w:rsidRPr="00D465D4">
        <w:t xml:space="preserve">17. Graph the average value for each group and add standard deviation bars. </w:t>
      </w:r>
    </w:p>
    <w:p w14:paraId="2F069176" w14:textId="30D02465" w:rsidR="00132F7C" w:rsidRPr="00D465D4" w:rsidRDefault="00132F7C" w:rsidP="00132F7C"/>
    <w:p w14:paraId="3C10FE19" w14:textId="72F0E2E4" w:rsidR="00E82B20" w:rsidRPr="00D465D4" w:rsidRDefault="00E82B20" w:rsidP="00132F7C"/>
    <w:p w14:paraId="1E3D2E8E" w14:textId="77777777" w:rsidR="00E82B20" w:rsidRPr="00D465D4" w:rsidRDefault="00E82B20" w:rsidP="00132F7C"/>
    <w:p w14:paraId="7534403E" w14:textId="2C2FBC74" w:rsidR="004F0D37" w:rsidRPr="00D465D4" w:rsidRDefault="004F0D37" w:rsidP="00132F7C"/>
    <w:p w14:paraId="3E5D70D4" w14:textId="24635553" w:rsidR="00E82B20" w:rsidRPr="00D465D4" w:rsidRDefault="00E82B20" w:rsidP="00132F7C"/>
    <w:p w14:paraId="11CD2573" w14:textId="06226D85" w:rsidR="002917D5" w:rsidRPr="00D465D4" w:rsidRDefault="002917D5" w:rsidP="00132F7C"/>
    <w:p w14:paraId="71D03864" w14:textId="77777777" w:rsidR="002917D5" w:rsidRPr="00D465D4" w:rsidRDefault="002917D5" w:rsidP="00132F7C"/>
    <w:p w14:paraId="68647B68" w14:textId="77777777" w:rsidR="00A53D15" w:rsidRPr="00D465D4" w:rsidRDefault="00132F7C" w:rsidP="00A53D15">
      <w:pPr>
        <w:pStyle w:val="Heading4"/>
        <w:rPr>
          <w:sz w:val="32"/>
        </w:rPr>
      </w:pPr>
      <w:bookmarkStart w:id="134" w:name="_Toc17036950"/>
      <w:bookmarkStart w:id="135" w:name="_Hlk78916876"/>
      <w:bookmarkStart w:id="136" w:name="_Toc79482517"/>
      <w:r w:rsidRPr="00D465D4">
        <w:rPr>
          <w:sz w:val="32"/>
        </w:rPr>
        <w:t>Chi Square</w:t>
      </w:r>
      <w:bookmarkEnd w:id="134"/>
      <w:bookmarkEnd w:id="135"/>
      <w:bookmarkEnd w:id="136"/>
      <w:r w:rsidR="00A53D15" w:rsidRPr="00D465D4">
        <w:rPr>
          <w:sz w:val="32"/>
        </w:rPr>
        <w:t xml:space="preserve">                                                                                                                             </w:t>
      </w:r>
    </w:p>
    <w:p w14:paraId="3046A381" w14:textId="327799CD" w:rsidR="00132F7C" w:rsidRPr="00D465D4" w:rsidRDefault="00132F7C" w:rsidP="002917D5">
      <w:pPr>
        <w:rPr>
          <w:b/>
          <w:sz w:val="32"/>
        </w:rPr>
      </w:pPr>
      <w:r w:rsidRPr="00D465D4">
        <w:t>Remember to use a Chi Square when you have categorical data. Categorical data results in category data</w:t>
      </w:r>
      <w:r w:rsidR="00A53D15" w:rsidRPr="00D465D4">
        <w:t>,</w:t>
      </w:r>
      <w:r w:rsidRPr="00D465D4">
        <w:t xml:space="preserve"> not numerical data. For example</w:t>
      </w:r>
      <w:r w:rsidR="00A53D15" w:rsidRPr="00D465D4">
        <w:t>,</w:t>
      </w:r>
      <w:r w:rsidRPr="00D465D4">
        <w:t xml:space="preserve"> questions like </w:t>
      </w:r>
      <w:r w:rsidR="00A53D15" w:rsidRPr="00D465D4">
        <w:t>“</w:t>
      </w:r>
      <w:r w:rsidRPr="00D465D4">
        <w:t>What gender are you?</w:t>
      </w:r>
      <w:r w:rsidR="00A53D15" w:rsidRPr="00D465D4">
        <w:t>”</w:t>
      </w:r>
      <w:r w:rsidRPr="00D465D4">
        <w:t xml:space="preserve"> </w:t>
      </w:r>
      <w:r w:rsidR="00A53D15" w:rsidRPr="00D465D4">
        <w:t xml:space="preserve"> “</w:t>
      </w:r>
      <w:r w:rsidRPr="00D465D4">
        <w:t>What is your major?</w:t>
      </w:r>
      <w:r w:rsidR="00A53D15" w:rsidRPr="00D465D4">
        <w:t xml:space="preserve">” </w:t>
      </w:r>
      <w:r w:rsidRPr="00D465D4">
        <w:t xml:space="preserve"> </w:t>
      </w:r>
      <w:r w:rsidR="00A53D15" w:rsidRPr="00D465D4">
        <w:t>“</w:t>
      </w:r>
      <w:r w:rsidRPr="00D465D4">
        <w:t>What state do you live in?</w:t>
      </w:r>
      <w:r w:rsidR="00A53D15" w:rsidRPr="00D465D4">
        <w:t>”</w:t>
      </w:r>
      <w:r w:rsidRPr="00D465D4">
        <w:t xml:space="preserve"> are considered categorical results. Questions such as </w:t>
      </w:r>
      <w:r w:rsidR="00A53D15" w:rsidRPr="00D465D4">
        <w:t>“</w:t>
      </w:r>
      <w:r w:rsidRPr="00D465D4">
        <w:t>How much do you weight?</w:t>
      </w:r>
      <w:r w:rsidR="00A53D15" w:rsidRPr="00D465D4">
        <w:t>” “</w:t>
      </w:r>
      <w:r w:rsidRPr="00D465D4">
        <w:t>How tall are you?</w:t>
      </w:r>
      <w:r w:rsidR="00A53D15" w:rsidRPr="00D465D4">
        <w:t>” “</w:t>
      </w:r>
      <w:r w:rsidRPr="00D465D4">
        <w:t>How old are you?</w:t>
      </w:r>
      <w:r w:rsidR="00A53D15" w:rsidRPr="00D465D4">
        <w:t>”</w:t>
      </w:r>
      <w:r w:rsidRPr="00D465D4">
        <w:t xml:space="preserve"> are considered numerical results. </w:t>
      </w:r>
    </w:p>
    <w:p w14:paraId="20FB4B8E" w14:textId="77777777" w:rsidR="00132F7C" w:rsidRPr="00D465D4" w:rsidRDefault="00132F7C" w:rsidP="002917D5">
      <w:r w:rsidRPr="00D465D4">
        <w:t>There are several types of chi squares depending on the way the data is collected and the hypothesis that is being tested. Below is an example of a simple chi square.</w:t>
      </w:r>
    </w:p>
    <w:p w14:paraId="638E4932" w14:textId="77777777" w:rsidR="00132F7C" w:rsidRPr="00D465D4" w:rsidRDefault="00132F7C" w:rsidP="00132F7C">
      <w:r w:rsidRPr="00D465D4">
        <w:t xml:space="preserve">You can also use an online chi square calculator. Example: </w:t>
      </w:r>
      <w:hyperlink r:id="rId84" w:history="1">
        <w:r w:rsidRPr="00D465D4">
          <w:rPr>
            <w:rStyle w:val="Hyperlink"/>
            <w:rFonts w:cstheme="minorHAnsi"/>
            <w:color w:val="auto"/>
            <w:sz w:val="30"/>
            <w:szCs w:val="30"/>
          </w:rPr>
          <w:t>https://www.socscistatistics.com/tests/chisquare2/default2.aspx</w:t>
        </w:r>
      </w:hyperlink>
      <w:r w:rsidRPr="00D465D4">
        <w:t xml:space="preserve"> </w:t>
      </w:r>
    </w:p>
    <w:p w14:paraId="75A4D2DC" w14:textId="7C8C4C23" w:rsidR="00F5032E" w:rsidRPr="00D465D4" w:rsidRDefault="00E82B20" w:rsidP="00A36367">
      <w:pPr>
        <w:pStyle w:val="ListParagraph"/>
        <w:numPr>
          <w:ilvl w:val="0"/>
          <w:numId w:val="33"/>
        </w:numPr>
        <w:spacing w:after="0" w:line="240" w:lineRule="auto"/>
        <w:contextualSpacing w:val="0"/>
      </w:pPr>
      <w:r w:rsidRPr="00D465D4">
        <w:rPr>
          <w:rFonts w:cstheme="minorHAnsi"/>
          <w:szCs w:val="28"/>
        </w:rPr>
        <w:t xml:space="preserve">Make sure </w:t>
      </w:r>
      <w:r w:rsidR="00A53D15" w:rsidRPr="00D465D4">
        <w:rPr>
          <w:rFonts w:cstheme="minorHAnsi"/>
          <w:szCs w:val="28"/>
        </w:rPr>
        <w:t xml:space="preserve">to </w:t>
      </w:r>
      <w:r w:rsidRPr="00D465D4">
        <w:rPr>
          <w:rFonts w:cstheme="minorHAnsi"/>
          <w:szCs w:val="28"/>
        </w:rPr>
        <w:t>chart</w:t>
      </w:r>
      <w:r w:rsidR="00F5032E" w:rsidRPr="00D465D4">
        <w:rPr>
          <w:rFonts w:cstheme="minorHAnsi"/>
          <w:szCs w:val="28"/>
        </w:rPr>
        <w:t xml:space="preserve"> and enter your variables and observed data points. </w:t>
      </w:r>
    </w:p>
    <w:p w14:paraId="4F2024E7" w14:textId="497646CF" w:rsidR="00F5032E" w:rsidRPr="00D465D4" w:rsidRDefault="00F5032E" w:rsidP="00F5032E">
      <w:pPr>
        <w:pStyle w:val="ListParagraph"/>
        <w:spacing w:after="0" w:line="240" w:lineRule="auto"/>
        <w:contextualSpacing w:val="0"/>
      </w:pPr>
      <w:r w:rsidRPr="00D465D4">
        <w:rPr>
          <w:rFonts w:cstheme="minorHAnsi"/>
          <w:szCs w:val="28"/>
        </w:rPr>
        <w:t>Example: List your indepen</w:t>
      </w:r>
      <w:r w:rsidR="00A53D15" w:rsidRPr="00D465D4">
        <w:rPr>
          <w:rFonts w:cstheme="minorHAnsi"/>
          <w:szCs w:val="28"/>
        </w:rPr>
        <w:t>dent variable down the row and d</w:t>
      </w:r>
      <w:r w:rsidRPr="00D465D4">
        <w:rPr>
          <w:rFonts w:cstheme="minorHAnsi"/>
          <w:szCs w:val="28"/>
        </w:rPr>
        <w:t xml:space="preserve">ependent variable </w:t>
      </w:r>
      <w:r w:rsidR="00A53D15" w:rsidRPr="00D465D4">
        <w:rPr>
          <w:rFonts w:cstheme="minorHAnsi"/>
          <w:szCs w:val="28"/>
        </w:rPr>
        <w:t>a</w:t>
      </w:r>
      <w:r w:rsidRPr="00D465D4">
        <w:rPr>
          <w:rFonts w:cstheme="minorHAnsi"/>
          <w:szCs w:val="28"/>
        </w:rPr>
        <w:t>cross the columns.</w:t>
      </w:r>
    </w:p>
    <w:p w14:paraId="07CC2FD4" w14:textId="77777777" w:rsidR="00F5032E" w:rsidRPr="00D465D4" w:rsidRDefault="00F5032E" w:rsidP="00F5032E">
      <w:pPr>
        <w:pStyle w:val="ListParagraph"/>
        <w:spacing w:after="0" w:line="240" w:lineRule="auto"/>
        <w:contextualSpacing w:val="0"/>
        <w:rPr>
          <w:rFonts w:cstheme="minorHAnsi"/>
          <w:szCs w:val="28"/>
        </w:rPr>
      </w:pPr>
    </w:p>
    <w:p w14:paraId="24BA1E93" w14:textId="77777777" w:rsidR="00F5032E" w:rsidRPr="00D465D4" w:rsidRDefault="00F5032E" w:rsidP="00F5032E">
      <w:pPr>
        <w:pStyle w:val="ListParagraph"/>
        <w:spacing w:after="0" w:line="240" w:lineRule="auto"/>
        <w:contextualSpacing w:val="0"/>
        <w:rPr>
          <w:rFonts w:cstheme="minorHAnsi"/>
          <w:szCs w:val="28"/>
        </w:rPr>
      </w:pPr>
      <w:r w:rsidRPr="00D465D4">
        <w:rPr>
          <w:noProof/>
        </w:rPr>
        <w:drawing>
          <wp:inline distT="0" distB="0" distL="0" distR="0" wp14:anchorId="67FCF7DA" wp14:editId="4A2B8785">
            <wp:extent cx="4142629" cy="16937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78919" cy="1708568"/>
                    </a:xfrm>
                    <a:prstGeom prst="rect">
                      <a:avLst/>
                    </a:prstGeom>
                  </pic:spPr>
                </pic:pic>
              </a:graphicData>
            </a:graphic>
          </wp:inline>
        </w:drawing>
      </w:r>
    </w:p>
    <w:p w14:paraId="43CB8E91" w14:textId="77777777" w:rsidR="00F5032E" w:rsidRPr="00D465D4" w:rsidRDefault="00F5032E" w:rsidP="00F5032E">
      <w:pPr>
        <w:pStyle w:val="ListParagraph"/>
        <w:spacing w:after="0" w:line="240" w:lineRule="auto"/>
        <w:contextualSpacing w:val="0"/>
        <w:rPr>
          <w:rFonts w:cstheme="minorHAnsi"/>
          <w:szCs w:val="28"/>
        </w:rPr>
      </w:pPr>
    </w:p>
    <w:p w14:paraId="635562E3" w14:textId="599AD89B" w:rsidR="00F5032E" w:rsidRPr="00D465D4" w:rsidRDefault="00F5032E" w:rsidP="00A36367">
      <w:pPr>
        <w:pStyle w:val="ListParagraph"/>
        <w:numPr>
          <w:ilvl w:val="0"/>
          <w:numId w:val="33"/>
        </w:numPr>
        <w:rPr>
          <w:rFonts w:cstheme="minorHAnsi"/>
          <w:szCs w:val="28"/>
        </w:rPr>
      </w:pPr>
      <w:r w:rsidRPr="00D465D4">
        <w:rPr>
          <w:rFonts w:cstheme="minorHAnsi"/>
          <w:szCs w:val="28"/>
        </w:rPr>
        <w:t>Next, determine the expected variables u</w:t>
      </w:r>
      <w:r w:rsidRPr="00D465D4">
        <w:rPr>
          <w:rFonts w:cstheme="minorHAnsi"/>
          <w:szCs w:val="28"/>
          <w:bdr w:val="none" w:sz="0" w:space="0" w:color="auto" w:frame="1"/>
        </w:rPr>
        <w:t>sing the following formula:</w:t>
      </w:r>
    </w:p>
    <w:p w14:paraId="5DBF94ED" w14:textId="4F3A3A55" w:rsidR="00F5032E" w:rsidRPr="00D465D4" w:rsidRDefault="00F5032E" w:rsidP="00F5032E">
      <w:pPr>
        <w:ind w:firstLine="720"/>
        <w:rPr>
          <w:rFonts w:eastAsia="Times New Roman" w:cstheme="minorHAnsi"/>
          <w:szCs w:val="28"/>
          <w:bdr w:val="none" w:sz="0" w:space="0" w:color="auto" w:frame="1"/>
        </w:rPr>
      </w:pPr>
      <w:r w:rsidRPr="00D465D4">
        <w:rPr>
          <w:rFonts w:eastAsia="Times New Roman" w:cstheme="minorHAnsi"/>
          <w:szCs w:val="28"/>
          <w:bdr w:val="none" w:sz="0" w:space="0" w:color="auto" w:frame="1"/>
        </w:rPr>
        <w:t>Expected value = (row sum * column sum) / table sum. Example:</w:t>
      </w:r>
    </w:p>
    <w:p w14:paraId="3401A009" w14:textId="7B8F021A" w:rsidR="00F5032E" w:rsidRPr="00D465D4" w:rsidRDefault="00F5032E" w:rsidP="00F5032E">
      <w:pPr>
        <w:pStyle w:val="ListParagraph"/>
        <w:spacing w:after="0" w:line="240" w:lineRule="auto"/>
        <w:contextualSpacing w:val="0"/>
      </w:pPr>
      <w:r w:rsidRPr="00D465D4">
        <w:rPr>
          <w:noProof/>
        </w:rPr>
        <w:drawing>
          <wp:inline distT="0" distB="0" distL="0" distR="0" wp14:anchorId="3850930F" wp14:editId="696FA869">
            <wp:extent cx="6400800" cy="2075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00800" cy="2075180"/>
                    </a:xfrm>
                    <a:prstGeom prst="rect">
                      <a:avLst/>
                    </a:prstGeom>
                  </pic:spPr>
                </pic:pic>
              </a:graphicData>
            </a:graphic>
          </wp:inline>
        </w:drawing>
      </w:r>
    </w:p>
    <w:p w14:paraId="14C4A6A4" w14:textId="3CEADC0B" w:rsidR="00132F7C" w:rsidRPr="00D465D4" w:rsidRDefault="00132F7C" w:rsidP="00A36367">
      <w:pPr>
        <w:pStyle w:val="ListParagraph"/>
        <w:numPr>
          <w:ilvl w:val="0"/>
          <w:numId w:val="33"/>
        </w:numPr>
        <w:spacing w:after="0" w:line="240" w:lineRule="auto"/>
        <w:rPr>
          <w:rFonts w:cstheme="minorHAnsi"/>
          <w:szCs w:val="28"/>
        </w:rPr>
      </w:pPr>
      <w:r w:rsidRPr="00D465D4">
        <w:rPr>
          <w:rFonts w:cstheme="minorHAnsi"/>
          <w:szCs w:val="28"/>
        </w:rPr>
        <w:t>Next in excel</w:t>
      </w:r>
      <w:r w:rsidR="00200F30" w:rsidRPr="00D465D4">
        <w:rPr>
          <w:rFonts w:cstheme="minorHAnsi"/>
          <w:szCs w:val="28"/>
        </w:rPr>
        <w:t>,</w:t>
      </w:r>
      <w:r w:rsidRPr="00D465D4">
        <w:rPr>
          <w:rFonts w:cstheme="minorHAnsi"/>
          <w:szCs w:val="28"/>
        </w:rPr>
        <w:t xml:space="preserve"> click in an empty cell and type in =chitest(). It should look like =chitest(actual_range, expected_range). Highlight only the actual range (no total numbers) put a , then highlight the expected range (no total numbers). Hit enter.</w:t>
      </w:r>
    </w:p>
    <w:p w14:paraId="20B616A5" w14:textId="7388A54E" w:rsidR="00132F7C" w:rsidRPr="00D465D4" w:rsidRDefault="00A53D15" w:rsidP="00A36367">
      <w:pPr>
        <w:pStyle w:val="ListParagraph"/>
        <w:numPr>
          <w:ilvl w:val="0"/>
          <w:numId w:val="33"/>
        </w:numPr>
        <w:spacing w:after="0" w:line="240" w:lineRule="auto"/>
        <w:rPr>
          <w:rFonts w:cstheme="minorHAnsi"/>
          <w:szCs w:val="28"/>
        </w:rPr>
      </w:pPr>
      <w:r w:rsidRPr="00D465D4">
        <w:rPr>
          <w:rFonts w:cstheme="minorHAnsi"/>
          <w:szCs w:val="28"/>
        </w:rPr>
        <w:t>This will give you a p-</w:t>
      </w:r>
      <w:r w:rsidR="00132F7C" w:rsidRPr="00D465D4">
        <w:rPr>
          <w:rFonts w:cstheme="minorHAnsi"/>
          <w:szCs w:val="28"/>
        </w:rPr>
        <w:t xml:space="preserve">value. A small </w:t>
      </w:r>
      <w:r w:rsidR="00132F7C" w:rsidRPr="00D465D4">
        <w:rPr>
          <w:rFonts w:cstheme="minorHAnsi"/>
          <w:i/>
          <w:iCs/>
          <w:szCs w:val="28"/>
        </w:rPr>
        <w:t>p</w:t>
      </w:r>
      <w:r w:rsidR="00132F7C" w:rsidRPr="00D465D4">
        <w:rPr>
          <w:rFonts w:cstheme="minorHAnsi"/>
          <w:szCs w:val="28"/>
        </w:rPr>
        <w:t xml:space="preserve">-value (typically ≤ 0.05) indicates strong evidence against the null hypothesis, so you reject the null hypothesis. A large </w:t>
      </w:r>
      <w:r w:rsidR="00132F7C" w:rsidRPr="00D465D4">
        <w:rPr>
          <w:rFonts w:cstheme="minorHAnsi"/>
          <w:i/>
          <w:iCs/>
          <w:szCs w:val="28"/>
        </w:rPr>
        <w:t>p</w:t>
      </w:r>
      <w:r w:rsidR="00132F7C" w:rsidRPr="00D465D4">
        <w:rPr>
          <w:rFonts w:cstheme="minorHAnsi"/>
          <w:szCs w:val="28"/>
        </w:rPr>
        <w:t>-value (&gt; 0.05) indicates weak evidence against the null hypothesis, so you fail to reject the null hypothesis.</w:t>
      </w:r>
    </w:p>
    <w:p w14:paraId="2C29593D" w14:textId="77777777" w:rsidR="007E189D" w:rsidRPr="00D465D4" w:rsidRDefault="00132F7C" w:rsidP="00A36367">
      <w:pPr>
        <w:pStyle w:val="ListParagraph"/>
        <w:numPr>
          <w:ilvl w:val="0"/>
          <w:numId w:val="33"/>
        </w:numPr>
        <w:spacing w:after="0" w:line="240" w:lineRule="auto"/>
        <w:rPr>
          <w:rFonts w:cstheme="minorHAnsi"/>
          <w:szCs w:val="28"/>
        </w:rPr>
      </w:pPr>
      <w:r w:rsidRPr="00D465D4">
        <w:rPr>
          <w:rFonts w:cstheme="minorHAnsi"/>
          <w:szCs w:val="28"/>
        </w:rPr>
        <w:t>Explain results in your conclusion.</w:t>
      </w:r>
    </w:p>
    <w:p w14:paraId="5F1C683D" w14:textId="77777777" w:rsidR="007E189D" w:rsidRPr="00D465D4" w:rsidRDefault="007E189D" w:rsidP="007E189D">
      <w:pPr>
        <w:spacing w:after="0" w:line="240" w:lineRule="auto"/>
        <w:rPr>
          <w:rFonts w:cstheme="minorHAnsi"/>
          <w:sz w:val="30"/>
          <w:szCs w:val="30"/>
        </w:rPr>
      </w:pPr>
    </w:p>
    <w:p w14:paraId="776016CD" w14:textId="7132A16F" w:rsidR="007E189D" w:rsidRPr="00D465D4" w:rsidRDefault="007E189D" w:rsidP="007E189D">
      <w:pPr>
        <w:spacing w:after="0" w:line="240" w:lineRule="auto"/>
        <w:rPr>
          <w:rFonts w:cstheme="minorHAnsi"/>
          <w:sz w:val="30"/>
          <w:szCs w:val="30"/>
        </w:rPr>
      </w:pPr>
    </w:p>
    <w:p w14:paraId="3E6823B9" w14:textId="3C2F488C" w:rsidR="004F0D37" w:rsidRPr="00D465D4" w:rsidRDefault="004F0D37" w:rsidP="007E189D">
      <w:pPr>
        <w:spacing w:after="0" w:line="240" w:lineRule="auto"/>
        <w:rPr>
          <w:rFonts w:cstheme="minorHAnsi"/>
          <w:sz w:val="30"/>
          <w:szCs w:val="30"/>
        </w:rPr>
      </w:pPr>
    </w:p>
    <w:p w14:paraId="7CFF029D" w14:textId="2CACA2FD" w:rsidR="004F0D37" w:rsidRPr="00D465D4" w:rsidRDefault="004F0D37" w:rsidP="007E189D">
      <w:pPr>
        <w:spacing w:after="0" w:line="240" w:lineRule="auto"/>
        <w:rPr>
          <w:rFonts w:cstheme="minorHAnsi"/>
          <w:sz w:val="30"/>
          <w:szCs w:val="30"/>
        </w:rPr>
      </w:pPr>
    </w:p>
    <w:p w14:paraId="75F581DF" w14:textId="419884AA" w:rsidR="004F0D37" w:rsidRPr="00D465D4" w:rsidRDefault="004F0D37" w:rsidP="007E189D">
      <w:pPr>
        <w:spacing w:after="0" w:line="240" w:lineRule="auto"/>
        <w:rPr>
          <w:rFonts w:cstheme="minorHAnsi"/>
          <w:sz w:val="30"/>
          <w:szCs w:val="30"/>
        </w:rPr>
      </w:pPr>
    </w:p>
    <w:p w14:paraId="1326371E" w14:textId="77623CFA" w:rsidR="004F0D37" w:rsidRPr="00D465D4" w:rsidRDefault="004F0D37" w:rsidP="007E189D">
      <w:pPr>
        <w:spacing w:after="0" w:line="240" w:lineRule="auto"/>
        <w:rPr>
          <w:rFonts w:cstheme="minorHAnsi"/>
          <w:sz w:val="30"/>
          <w:szCs w:val="30"/>
        </w:rPr>
      </w:pPr>
    </w:p>
    <w:p w14:paraId="0ECA3C6F" w14:textId="767A12E9" w:rsidR="004F0D37" w:rsidRPr="00D465D4" w:rsidRDefault="004F0D37" w:rsidP="007E189D">
      <w:pPr>
        <w:spacing w:after="0" w:line="240" w:lineRule="auto"/>
        <w:rPr>
          <w:rFonts w:cstheme="minorHAnsi"/>
          <w:sz w:val="30"/>
          <w:szCs w:val="30"/>
        </w:rPr>
      </w:pPr>
    </w:p>
    <w:p w14:paraId="44347825" w14:textId="20BC3EA7" w:rsidR="004F0D37" w:rsidRPr="00D465D4" w:rsidRDefault="004F0D37" w:rsidP="007E189D">
      <w:pPr>
        <w:spacing w:after="0" w:line="240" w:lineRule="auto"/>
        <w:rPr>
          <w:rFonts w:cstheme="minorHAnsi"/>
          <w:sz w:val="30"/>
          <w:szCs w:val="30"/>
        </w:rPr>
      </w:pPr>
    </w:p>
    <w:p w14:paraId="70BC575E" w14:textId="34DF832E" w:rsidR="004F0D37" w:rsidRPr="00D465D4" w:rsidRDefault="004F0D37" w:rsidP="007E189D">
      <w:pPr>
        <w:spacing w:after="0" w:line="240" w:lineRule="auto"/>
        <w:rPr>
          <w:rFonts w:cstheme="minorHAnsi"/>
          <w:sz w:val="30"/>
          <w:szCs w:val="30"/>
        </w:rPr>
      </w:pPr>
    </w:p>
    <w:p w14:paraId="7DB85C71" w14:textId="1C46A1C1" w:rsidR="004F0D37" w:rsidRPr="00D465D4" w:rsidRDefault="004F0D37" w:rsidP="007E189D">
      <w:pPr>
        <w:spacing w:after="0" w:line="240" w:lineRule="auto"/>
        <w:rPr>
          <w:rFonts w:cstheme="minorHAnsi"/>
          <w:sz w:val="30"/>
          <w:szCs w:val="30"/>
        </w:rPr>
      </w:pPr>
    </w:p>
    <w:p w14:paraId="5CB81B8A" w14:textId="72645FB5" w:rsidR="004F0D37" w:rsidRPr="00D465D4" w:rsidRDefault="004F0D37" w:rsidP="007E189D">
      <w:pPr>
        <w:spacing w:after="0" w:line="240" w:lineRule="auto"/>
        <w:rPr>
          <w:rFonts w:cstheme="minorHAnsi"/>
          <w:sz w:val="30"/>
          <w:szCs w:val="30"/>
        </w:rPr>
      </w:pPr>
    </w:p>
    <w:p w14:paraId="0FB89FD0" w14:textId="13C813C3" w:rsidR="004F0D37" w:rsidRPr="00D465D4" w:rsidRDefault="004F0D37" w:rsidP="007E189D">
      <w:pPr>
        <w:spacing w:after="0" w:line="240" w:lineRule="auto"/>
        <w:rPr>
          <w:rFonts w:cstheme="minorHAnsi"/>
          <w:sz w:val="30"/>
          <w:szCs w:val="30"/>
        </w:rPr>
      </w:pPr>
    </w:p>
    <w:p w14:paraId="7DAAE66B" w14:textId="006467C3" w:rsidR="004F0D37" w:rsidRPr="00D465D4" w:rsidRDefault="004F0D37" w:rsidP="007E189D">
      <w:pPr>
        <w:spacing w:after="0" w:line="240" w:lineRule="auto"/>
        <w:rPr>
          <w:rFonts w:cstheme="minorHAnsi"/>
          <w:sz w:val="30"/>
          <w:szCs w:val="30"/>
        </w:rPr>
      </w:pPr>
    </w:p>
    <w:p w14:paraId="26ED5BD0" w14:textId="10D4EB99" w:rsidR="004F0D37" w:rsidRPr="00D465D4" w:rsidRDefault="004F0D37" w:rsidP="007E189D">
      <w:pPr>
        <w:spacing w:after="0" w:line="240" w:lineRule="auto"/>
        <w:rPr>
          <w:rFonts w:cstheme="minorHAnsi"/>
          <w:sz w:val="30"/>
          <w:szCs w:val="30"/>
        </w:rPr>
      </w:pPr>
    </w:p>
    <w:p w14:paraId="535EF3D8" w14:textId="55D9E2FE" w:rsidR="004F0D37" w:rsidRPr="00D465D4" w:rsidRDefault="004F0D37" w:rsidP="007E189D">
      <w:pPr>
        <w:spacing w:after="0" w:line="240" w:lineRule="auto"/>
        <w:rPr>
          <w:rFonts w:cstheme="minorHAnsi"/>
          <w:sz w:val="30"/>
          <w:szCs w:val="30"/>
        </w:rPr>
      </w:pPr>
    </w:p>
    <w:p w14:paraId="22E6028B" w14:textId="328663E9" w:rsidR="004F0D37" w:rsidRPr="00D465D4" w:rsidRDefault="004F0D37" w:rsidP="007E189D">
      <w:pPr>
        <w:spacing w:after="0" w:line="240" w:lineRule="auto"/>
        <w:rPr>
          <w:rFonts w:cstheme="minorHAnsi"/>
          <w:sz w:val="30"/>
          <w:szCs w:val="30"/>
        </w:rPr>
      </w:pPr>
    </w:p>
    <w:p w14:paraId="68B3AA9F" w14:textId="3D4A4766" w:rsidR="004F0D37" w:rsidRPr="00D465D4" w:rsidRDefault="004F0D37" w:rsidP="007E189D">
      <w:pPr>
        <w:spacing w:after="0" w:line="240" w:lineRule="auto"/>
        <w:rPr>
          <w:rFonts w:cstheme="minorHAnsi"/>
          <w:sz w:val="30"/>
          <w:szCs w:val="30"/>
        </w:rPr>
      </w:pPr>
    </w:p>
    <w:p w14:paraId="65A1F8E8" w14:textId="19087488" w:rsidR="004F0D37" w:rsidRPr="00D465D4" w:rsidRDefault="004F0D37" w:rsidP="007E189D">
      <w:pPr>
        <w:spacing w:after="0" w:line="240" w:lineRule="auto"/>
        <w:rPr>
          <w:rFonts w:cstheme="minorHAnsi"/>
          <w:sz w:val="30"/>
          <w:szCs w:val="30"/>
        </w:rPr>
      </w:pPr>
    </w:p>
    <w:p w14:paraId="746B3369" w14:textId="4FA03137" w:rsidR="00200F30" w:rsidRPr="00D465D4" w:rsidRDefault="00200F30" w:rsidP="007E189D">
      <w:pPr>
        <w:spacing w:after="0" w:line="240" w:lineRule="auto"/>
        <w:rPr>
          <w:rFonts w:cstheme="minorHAnsi"/>
          <w:sz w:val="30"/>
          <w:szCs w:val="30"/>
        </w:rPr>
      </w:pPr>
    </w:p>
    <w:p w14:paraId="4F8CDE60" w14:textId="77777777" w:rsidR="00200F30" w:rsidRPr="00D465D4" w:rsidRDefault="00200F30" w:rsidP="007E189D">
      <w:pPr>
        <w:spacing w:after="0" w:line="240" w:lineRule="auto"/>
        <w:rPr>
          <w:rFonts w:cstheme="minorHAnsi"/>
          <w:sz w:val="30"/>
          <w:szCs w:val="30"/>
        </w:rPr>
      </w:pPr>
    </w:p>
    <w:p w14:paraId="35BA54F9" w14:textId="656EF817" w:rsidR="004F0D37" w:rsidRPr="00D465D4" w:rsidRDefault="004F0D37" w:rsidP="007E189D">
      <w:pPr>
        <w:spacing w:after="0" w:line="240" w:lineRule="auto"/>
        <w:rPr>
          <w:rFonts w:cstheme="minorHAnsi"/>
          <w:sz w:val="30"/>
          <w:szCs w:val="30"/>
        </w:rPr>
      </w:pPr>
    </w:p>
    <w:p w14:paraId="6D306517" w14:textId="5B35C2D3" w:rsidR="004F0D37" w:rsidRPr="00D465D4" w:rsidRDefault="004F0D37" w:rsidP="007E189D">
      <w:pPr>
        <w:spacing w:after="0" w:line="240" w:lineRule="auto"/>
        <w:rPr>
          <w:rFonts w:cstheme="minorHAnsi"/>
          <w:sz w:val="30"/>
          <w:szCs w:val="30"/>
        </w:rPr>
      </w:pPr>
    </w:p>
    <w:p w14:paraId="38800599" w14:textId="74FD4BC3" w:rsidR="004F0D37" w:rsidRPr="00D465D4" w:rsidRDefault="004F0D37" w:rsidP="007E189D">
      <w:pPr>
        <w:spacing w:after="0" w:line="240" w:lineRule="auto"/>
        <w:rPr>
          <w:rFonts w:cstheme="minorHAnsi"/>
          <w:sz w:val="30"/>
          <w:szCs w:val="30"/>
        </w:rPr>
      </w:pPr>
    </w:p>
    <w:p w14:paraId="345080A9" w14:textId="066E06EB" w:rsidR="004F0D37" w:rsidRPr="00D465D4" w:rsidRDefault="004F0D37" w:rsidP="007E189D">
      <w:pPr>
        <w:spacing w:after="0" w:line="240" w:lineRule="auto"/>
        <w:rPr>
          <w:rFonts w:cstheme="minorHAnsi"/>
          <w:sz w:val="30"/>
          <w:szCs w:val="30"/>
        </w:rPr>
      </w:pPr>
    </w:p>
    <w:p w14:paraId="460C1C85" w14:textId="77777777" w:rsidR="004F0D37" w:rsidRPr="00D465D4" w:rsidRDefault="004F0D37" w:rsidP="007E189D">
      <w:pPr>
        <w:spacing w:after="0" w:line="240" w:lineRule="auto"/>
        <w:rPr>
          <w:rFonts w:cstheme="minorHAnsi"/>
          <w:sz w:val="30"/>
          <w:szCs w:val="30"/>
        </w:rPr>
      </w:pPr>
    </w:p>
    <w:p w14:paraId="7E16BE75" w14:textId="49219900" w:rsidR="00FC25D1" w:rsidRPr="00D465D4" w:rsidRDefault="00FC25D1" w:rsidP="00200F30">
      <w:pPr>
        <w:pStyle w:val="Heading4"/>
        <w:rPr>
          <w:rFonts w:asciiTheme="minorHAnsi" w:hAnsiTheme="minorHAnsi" w:cstheme="minorHAnsi"/>
          <w:b w:val="0"/>
          <w:sz w:val="32"/>
        </w:rPr>
      </w:pPr>
    </w:p>
    <w:p w14:paraId="28F76301" w14:textId="77777777" w:rsidR="00A84A00" w:rsidRPr="00D465D4" w:rsidRDefault="00A84A00" w:rsidP="00A84A00"/>
    <w:p w14:paraId="0B7FCA9F" w14:textId="442FEFFE" w:rsidR="007E189D" w:rsidRPr="00D465D4" w:rsidRDefault="007E189D" w:rsidP="00200F30">
      <w:pPr>
        <w:pStyle w:val="Heading4"/>
        <w:rPr>
          <w:rFonts w:asciiTheme="minorHAnsi" w:hAnsiTheme="minorHAnsi" w:cstheme="minorHAnsi"/>
          <w:b w:val="0"/>
          <w:sz w:val="32"/>
        </w:rPr>
      </w:pPr>
      <w:bookmarkStart w:id="137" w:name="_Toc79482518"/>
      <w:r w:rsidRPr="00D465D4">
        <w:rPr>
          <w:rFonts w:asciiTheme="minorHAnsi" w:hAnsiTheme="minorHAnsi" w:cstheme="minorHAnsi"/>
          <w:b w:val="0"/>
          <w:sz w:val="32"/>
        </w:rPr>
        <w:t>Correlation</w:t>
      </w:r>
      <w:bookmarkEnd w:id="137"/>
    </w:p>
    <w:p w14:paraId="3C57B853" w14:textId="6C36C065" w:rsidR="007E189D" w:rsidRPr="00D465D4" w:rsidRDefault="007E189D" w:rsidP="007E189D">
      <w:pPr>
        <w:rPr>
          <w:u w:val="single"/>
        </w:rPr>
      </w:pPr>
      <w:r w:rsidRPr="00D465D4">
        <w:t xml:space="preserve">Simple linear correlation is a measure of the degree to which </w:t>
      </w:r>
      <w:r w:rsidRPr="00D465D4">
        <w:rPr>
          <w:u w:val="single"/>
        </w:rPr>
        <w:t>two variables</w:t>
      </w:r>
      <w:r w:rsidRPr="00D465D4">
        <w:t xml:space="preserve"> vary together, or a measure of the intensity of the association between </w:t>
      </w:r>
      <w:r w:rsidRPr="00D465D4">
        <w:rPr>
          <w:u w:val="single"/>
        </w:rPr>
        <w:t xml:space="preserve">two variables. </w:t>
      </w:r>
    </w:p>
    <w:p w14:paraId="1EB3AD2C" w14:textId="77777777" w:rsidR="007E189D" w:rsidRPr="00D465D4" w:rsidRDefault="007E189D" w:rsidP="007E189D">
      <w:r w:rsidRPr="00D465D4">
        <w:t xml:space="preserve">You need to show that one variable is affecting another variable. </w:t>
      </w:r>
    </w:p>
    <w:p w14:paraId="27AEDF42" w14:textId="4F1F8EE8" w:rsidR="007E189D" w:rsidRPr="00D465D4" w:rsidRDefault="007E189D" w:rsidP="007E189D">
      <w:r w:rsidRPr="00D465D4">
        <w:t>The parameter being measure</w:t>
      </w:r>
      <w:r w:rsidR="00C123BE" w:rsidRPr="00D465D4">
        <w:t>d</w:t>
      </w:r>
      <w:r w:rsidRPr="00D465D4">
        <w:t xml:space="preserve"> is D (rho) and is estimated by the statistic r, the correlation coefficient. r can range from -1 to 1, and is independent of units of measurement. </w:t>
      </w:r>
    </w:p>
    <w:p w14:paraId="74E5F52F" w14:textId="0DC25990" w:rsidR="007E189D" w:rsidRPr="00D465D4" w:rsidRDefault="007E189D" w:rsidP="007E189D">
      <w:pPr>
        <w:rPr>
          <w:rFonts w:cs="Times New Roman"/>
        </w:rPr>
      </w:pPr>
      <w:r w:rsidRPr="00D465D4">
        <w:rPr>
          <w:rFonts w:cs="Times New Roman"/>
        </w:rPr>
        <w:t>The strength of the association increases as r approach</w:t>
      </w:r>
      <w:r w:rsidR="00C123BE" w:rsidRPr="00D465D4">
        <w:rPr>
          <w:rFonts w:cs="Times New Roman"/>
        </w:rPr>
        <w:t xml:space="preserve">es the absolute value of 1. If </w:t>
      </w:r>
      <w:r w:rsidRPr="00D465D4">
        <w:rPr>
          <w:rFonts w:cs="Times New Roman"/>
        </w:rPr>
        <w:t>r is 1, then the columns of data are related 100% of the time. If r is less than 1, then the columns of data are somewhat related.</w:t>
      </w:r>
      <w:r w:rsidRPr="00D465D4">
        <w:rPr>
          <w:rFonts w:cs="Times New Roman"/>
        </w:rPr>
        <w:br/>
        <w:t>As the correlation coefficient approaches 0, then the columns of data are less related.</w:t>
      </w:r>
    </w:p>
    <w:p w14:paraId="34FBFCFE" w14:textId="77777777" w:rsidR="007E189D" w:rsidRPr="00D465D4" w:rsidRDefault="007E189D" w:rsidP="007E189D">
      <w:pPr>
        <w:rPr>
          <w:b/>
          <w:i/>
          <w:sz w:val="30"/>
          <w:u w:val="single"/>
        </w:rPr>
      </w:pPr>
      <w:r w:rsidRPr="00D465D4">
        <w:rPr>
          <w:b/>
          <w:i/>
          <w:sz w:val="30"/>
          <w:u w:val="single"/>
        </w:rPr>
        <w:t>Graphing Correlation</w:t>
      </w:r>
    </w:p>
    <w:p w14:paraId="42256BEC" w14:textId="77777777" w:rsidR="007E189D" w:rsidRPr="00D465D4" w:rsidRDefault="007E189D" w:rsidP="007E189D">
      <w:pPr>
        <w:rPr>
          <w:rFonts w:cs="Times New Roman"/>
        </w:rPr>
      </w:pPr>
      <w:r w:rsidRPr="00D465D4">
        <w:rPr>
          <w:rFonts w:cs="Times New Roman"/>
        </w:rPr>
        <w:t>Scatter plots or line graphs are a useful means of getting a better understanding of a correlation.</w:t>
      </w:r>
    </w:p>
    <w:p w14:paraId="30AA19CC" w14:textId="77777777" w:rsidR="007E189D" w:rsidRPr="00D465D4" w:rsidRDefault="007E189D" w:rsidP="007E189D">
      <w:pPr>
        <w:rPr>
          <w:rFonts w:cs="Times New Roman"/>
          <w:sz w:val="30"/>
        </w:rPr>
      </w:pPr>
      <w:r w:rsidRPr="00D465D4">
        <w:rPr>
          <w:rFonts w:cs="Times New Roman"/>
          <w:noProof/>
          <w:sz w:val="30"/>
        </w:rPr>
        <w:drawing>
          <wp:inline distT="0" distB="0" distL="0" distR="0" wp14:anchorId="26C36A73" wp14:editId="31D783C3">
            <wp:extent cx="5910584" cy="1280160"/>
            <wp:effectExtent l="19050" t="0" r="0" b="0"/>
            <wp:docPr id="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910584" cy="1280160"/>
                    </a:xfrm>
                    <a:prstGeom prst="rect">
                      <a:avLst/>
                    </a:prstGeom>
                    <a:noFill/>
                    <a:ln w="9525">
                      <a:noFill/>
                      <a:miter lim="800000"/>
                      <a:headEnd/>
                      <a:tailEnd/>
                    </a:ln>
                  </pic:spPr>
                </pic:pic>
              </a:graphicData>
            </a:graphic>
          </wp:inline>
        </w:drawing>
      </w:r>
    </w:p>
    <w:p w14:paraId="08AC7184" w14:textId="77777777" w:rsidR="007E189D" w:rsidRPr="00D465D4" w:rsidRDefault="007E189D" w:rsidP="007E189D">
      <w:pPr>
        <w:rPr>
          <w:rFonts w:cs="Times New Roman"/>
          <w:sz w:val="30"/>
        </w:rPr>
      </w:pPr>
      <w:r w:rsidRPr="00D465D4">
        <w:rPr>
          <w:rFonts w:cs="Times New Roman"/>
          <w:noProof/>
          <w:sz w:val="30"/>
        </w:rPr>
        <w:drawing>
          <wp:inline distT="0" distB="0" distL="0" distR="0" wp14:anchorId="33E69C58" wp14:editId="3108A0E7">
            <wp:extent cx="5938520" cy="1785620"/>
            <wp:effectExtent l="19050" t="0" r="508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938520" cy="1785620"/>
                    </a:xfrm>
                    <a:prstGeom prst="rect">
                      <a:avLst/>
                    </a:prstGeom>
                    <a:noFill/>
                    <a:ln w="9525">
                      <a:noFill/>
                      <a:miter lim="800000"/>
                      <a:headEnd/>
                      <a:tailEnd/>
                    </a:ln>
                  </pic:spPr>
                </pic:pic>
              </a:graphicData>
            </a:graphic>
          </wp:inline>
        </w:drawing>
      </w:r>
    </w:p>
    <w:p w14:paraId="49C4982E" w14:textId="3B0019F5" w:rsidR="007E189D" w:rsidRPr="00D465D4" w:rsidRDefault="007E189D" w:rsidP="007E189D">
      <w:pPr>
        <w:rPr>
          <w:rFonts w:cs="Times New Roman"/>
          <w:b/>
          <w:i/>
          <w:sz w:val="30"/>
          <w:u w:val="single"/>
        </w:rPr>
      </w:pPr>
      <w:r w:rsidRPr="00D465D4">
        <w:rPr>
          <w:rFonts w:cs="Times New Roman"/>
          <w:noProof/>
        </w:rPr>
        <w:drawing>
          <wp:anchor distT="0" distB="0" distL="114300" distR="114300" simplePos="0" relativeHeight="251726848" behindDoc="1" locked="0" layoutInCell="1" allowOverlap="1" wp14:anchorId="33119BF4" wp14:editId="539D9A5C">
            <wp:simplePos x="0" y="0"/>
            <wp:positionH relativeFrom="column">
              <wp:posOffset>3762375</wp:posOffset>
            </wp:positionH>
            <wp:positionV relativeFrom="paragraph">
              <wp:posOffset>212426</wp:posOffset>
            </wp:positionV>
            <wp:extent cx="2314575" cy="2781300"/>
            <wp:effectExtent l="0" t="0" r="9525" b="0"/>
            <wp:wrapTight wrapText="bothSides">
              <wp:wrapPolygon edited="0">
                <wp:start x="0" y="0"/>
                <wp:lineTo x="0" y="21452"/>
                <wp:lineTo x="21511" y="21452"/>
                <wp:lineTo x="21511" y="0"/>
                <wp:lineTo x="0"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14575" cy="2781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465D4">
        <w:rPr>
          <w:rFonts w:cs="Times New Roman"/>
          <w:b/>
          <w:i/>
          <w:sz w:val="30"/>
          <w:u w:val="single"/>
        </w:rPr>
        <w:t>Excel Directions for</w:t>
      </w:r>
      <w:r w:rsidRPr="00D465D4">
        <w:rPr>
          <w:rStyle w:val="Emphasis"/>
          <w:rFonts w:cs="Times New Roman"/>
          <w:sz w:val="30"/>
          <w:szCs w:val="30"/>
          <w:u w:val="single"/>
        </w:rPr>
        <w:t xml:space="preserve"> Correlation Coefficient (r)</w:t>
      </w:r>
      <w:r w:rsidRPr="00D465D4">
        <w:rPr>
          <w:rFonts w:cs="Times New Roman"/>
          <w:b/>
          <w:i/>
          <w:sz w:val="30"/>
          <w:u w:val="single"/>
        </w:rPr>
        <w:t>:</w:t>
      </w:r>
    </w:p>
    <w:p w14:paraId="160EFAE6" w14:textId="27B08C38" w:rsidR="007E189D" w:rsidRPr="00D465D4" w:rsidRDefault="007E189D" w:rsidP="007E189D">
      <w:pPr>
        <w:rPr>
          <w:rFonts w:cs="Times New Roman"/>
          <w:sz w:val="30"/>
        </w:rPr>
      </w:pPr>
      <w:r w:rsidRPr="00D465D4">
        <w:rPr>
          <w:rFonts w:cs="Times New Roman"/>
          <w:sz w:val="30"/>
        </w:rPr>
        <w:t>1. Open Excel</w:t>
      </w:r>
    </w:p>
    <w:p w14:paraId="63C1383D" w14:textId="5E863CD8" w:rsidR="007E189D" w:rsidRPr="00D465D4" w:rsidRDefault="007E189D" w:rsidP="007E189D">
      <w:pPr>
        <w:rPr>
          <w:rFonts w:cs="Times New Roman"/>
        </w:rPr>
      </w:pPr>
      <w:r w:rsidRPr="00D465D4">
        <w:rPr>
          <w:rFonts w:cs="Times New Roman"/>
          <w:sz w:val="30"/>
        </w:rPr>
        <w:t>2. Create a chart</w:t>
      </w:r>
    </w:p>
    <w:p w14:paraId="0697601E" w14:textId="77777777" w:rsidR="007E189D" w:rsidRPr="00D465D4" w:rsidRDefault="007E189D" w:rsidP="007E189D">
      <w:pPr>
        <w:rPr>
          <w:rFonts w:cs="Times New Roman"/>
          <w:sz w:val="30"/>
        </w:rPr>
      </w:pPr>
      <w:r w:rsidRPr="00D465D4">
        <w:rPr>
          <w:rFonts w:cs="Times New Roman"/>
          <w:sz w:val="30"/>
        </w:rPr>
        <w:t>3. Fill in the columns with results</w:t>
      </w:r>
    </w:p>
    <w:p w14:paraId="784F1E36" w14:textId="77777777" w:rsidR="007E189D" w:rsidRPr="00D465D4" w:rsidRDefault="007E189D" w:rsidP="007E189D">
      <w:pPr>
        <w:rPr>
          <w:rFonts w:cs="Times New Roman"/>
          <w:sz w:val="30"/>
        </w:rPr>
      </w:pPr>
      <w:r w:rsidRPr="00D465D4">
        <w:rPr>
          <w:rFonts w:cs="Times New Roman"/>
          <w:sz w:val="30"/>
        </w:rPr>
        <w:t>4. Click on a blank cell where you want to have the correlation appear</w:t>
      </w:r>
    </w:p>
    <w:p w14:paraId="0E46EA1E" w14:textId="77777777" w:rsidR="007E189D" w:rsidRPr="00D465D4" w:rsidRDefault="007E189D" w:rsidP="007E189D">
      <w:pPr>
        <w:rPr>
          <w:rFonts w:cs="Times New Roman"/>
          <w:sz w:val="30"/>
        </w:rPr>
      </w:pPr>
      <w:r w:rsidRPr="00D465D4">
        <w:rPr>
          <w:rFonts w:cs="Times New Roman"/>
          <w:sz w:val="30"/>
        </w:rPr>
        <w:t>5. Click on 'Formulas',  'More Functions,' 'Statistical,' and then 'CORREL'</w:t>
      </w:r>
    </w:p>
    <w:p w14:paraId="519034F9" w14:textId="77777777" w:rsidR="007E189D" w:rsidRPr="00D465D4" w:rsidRDefault="007E189D" w:rsidP="007E189D">
      <w:pPr>
        <w:rPr>
          <w:rFonts w:cs="Times New Roman"/>
          <w:sz w:val="30"/>
        </w:rPr>
      </w:pPr>
      <w:r w:rsidRPr="00D465D4">
        <w:rPr>
          <w:rFonts w:cs="Times New Roman"/>
          <w:sz w:val="30"/>
        </w:rPr>
        <w:t>6. For 'Array 1' highlight the first column of the numbers</w:t>
      </w:r>
    </w:p>
    <w:p w14:paraId="244D1784" w14:textId="77777777" w:rsidR="007E189D" w:rsidRPr="00D465D4" w:rsidRDefault="007E189D" w:rsidP="007E189D">
      <w:pPr>
        <w:rPr>
          <w:rFonts w:cs="Times New Roman"/>
          <w:sz w:val="30"/>
        </w:rPr>
      </w:pPr>
      <w:r w:rsidRPr="00D465D4">
        <w:rPr>
          <w:rFonts w:cs="Times New Roman"/>
          <w:sz w:val="30"/>
        </w:rPr>
        <w:t>7. For 'Array 2' highlight the second column of the numbers</w:t>
      </w:r>
    </w:p>
    <w:p w14:paraId="3C8BDB60" w14:textId="77777777" w:rsidR="007E189D" w:rsidRPr="00D465D4" w:rsidRDefault="007E189D" w:rsidP="007E189D">
      <w:pPr>
        <w:rPr>
          <w:rStyle w:val="Emphasis"/>
          <w:rFonts w:cs="Times New Roman"/>
          <w:sz w:val="30"/>
          <w:szCs w:val="30"/>
        </w:rPr>
      </w:pPr>
      <w:r w:rsidRPr="00D465D4">
        <w:rPr>
          <w:rFonts w:cs="Times New Roman"/>
          <w:sz w:val="30"/>
        </w:rPr>
        <w:t xml:space="preserve">8. Click OK and the correlation result will appear. This number is the </w:t>
      </w:r>
      <w:r w:rsidRPr="00D465D4">
        <w:rPr>
          <w:rStyle w:val="Emphasis"/>
          <w:rFonts w:cs="Times New Roman"/>
          <w:sz w:val="30"/>
          <w:szCs w:val="30"/>
        </w:rPr>
        <w:t xml:space="preserve">Correlation Coefficient (r). </w:t>
      </w:r>
    </w:p>
    <w:p w14:paraId="5C6BC319" w14:textId="5415A247" w:rsidR="007E189D" w:rsidRPr="00D465D4" w:rsidRDefault="007E189D" w:rsidP="007E189D">
      <w:pPr>
        <w:rPr>
          <w:rFonts w:cs="Times New Roman"/>
          <w:sz w:val="30"/>
        </w:rPr>
      </w:pPr>
      <w:r w:rsidRPr="00D465D4">
        <w:rPr>
          <w:rFonts w:cs="Times New Roman"/>
          <w:noProof/>
          <w:sz w:val="30"/>
        </w:rPr>
        <w:drawing>
          <wp:anchor distT="0" distB="0" distL="114300" distR="114300" simplePos="0" relativeHeight="251725824" behindDoc="1" locked="0" layoutInCell="1" allowOverlap="1" wp14:anchorId="0ED41813" wp14:editId="370DBB59">
            <wp:simplePos x="0" y="0"/>
            <wp:positionH relativeFrom="page">
              <wp:posOffset>4744145</wp:posOffset>
            </wp:positionH>
            <wp:positionV relativeFrom="paragraph">
              <wp:posOffset>108106</wp:posOffset>
            </wp:positionV>
            <wp:extent cx="2520950" cy="1541145"/>
            <wp:effectExtent l="0" t="0" r="0" b="1905"/>
            <wp:wrapTight wrapText="bothSides">
              <wp:wrapPolygon edited="0">
                <wp:start x="0" y="0"/>
                <wp:lineTo x="0" y="21360"/>
                <wp:lineTo x="21382" y="21360"/>
                <wp:lineTo x="21382"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95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5D4">
        <w:rPr>
          <w:rStyle w:val="Emphasis"/>
          <w:rFonts w:cs="Times New Roman"/>
          <w:sz w:val="30"/>
          <w:szCs w:val="30"/>
        </w:rPr>
        <w:t xml:space="preserve">9. </w:t>
      </w:r>
      <w:r w:rsidRPr="00D465D4">
        <w:rPr>
          <w:rFonts w:cs="Times New Roman"/>
          <w:sz w:val="30"/>
        </w:rPr>
        <w:t>Now that you have a correlation coefficient</w:t>
      </w:r>
      <w:r w:rsidR="00C123BE" w:rsidRPr="00D465D4">
        <w:rPr>
          <w:rFonts w:cs="Times New Roman"/>
          <w:sz w:val="30"/>
        </w:rPr>
        <w:t>, you need to compute</w:t>
      </w:r>
      <w:r w:rsidRPr="00D465D4">
        <w:rPr>
          <w:rFonts w:cs="Times New Roman"/>
          <w:sz w:val="30"/>
        </w:rPr>
        <w:t xml:space="preserve"> a p-value to represent the probability that this data would have arisen if the nu</w:t>
      </w:r>
      <w:r w:rsidR="00C123BE" w:rsidRPr="00D465D4">
        <w:rPr>
          <w:rFonts w:cs="Times New Roman"/>
          <w:sz w:val="30"/>
        </w:rPr>
        <w:t>ll hypothesis was</w:t>
      </w:r>
      <w:r w:rsidRPr="00D465D4">
        <w:rPr>
          <w:rFonts w:cs="Times New Roman"/>
          <w:sz w:val="30"/>
        </w:rPr>
        <w:t xml:space="preserve"> true.</w:t>
      </w:r>
    </w:p>
    <w:p w14:paraId="2D286C07" w14:textId="14AA6437" w:rsidR="007E189D" w:rsidRPr="00D465D4" w:rsidRDefault="007E189D" w:rsidP="007E189D">
      <w:pPr>
        <w:rPr>
          <w:sz w:val="30"/>
        </w:rPr>
      </w:pPr>
      <w:r w:rsidRPr="00D465D4">
        <w:rPr>
          <w:sz w:val="30"/>
        </w:rPr>
        <w:t>First</w:t>
      </w:r>
      <w:r w:rsidR="00C123BE" w:rsidRPr="00D465D4">
        <w:rPr>
          <w:sz w:val="30"/>
        </w:rPr>
        <w:t>,</w:t>
      </w:r>
      <w:r w:rsidRPr="00D465D4">
        <w:rPr>
          <w:sz w:val="30"/>
        </w:rPr>
        <w:t xml:space="preserve"> you need to find t from the following formula: where r = coefficient of correlation n = total number of variants, (n-2) = degree of freedom.</w:t>
      </w:r>
    </w:p>
    <w:p w14:paraId="63916A82" w14:textId="5E102254" w:rsidR="007E189D" w:rsidRPr="00D465D4" w:rsidRDefault="007E189D" w:rsidP="007E189D">
      <w:pPr>
        <w:rPr>
          <w:sz w:val="30"/>
        </w:rPr>
      </w:pPr>
      <w:r w:rsidRPr="00D465D4">
        <w:rPr>
          <w:sz w:val="30"/>
        </w:rPr>
        <w:t>Second</w:t>
      </w:r>
      <w:r w:rsidR="00C123BE" w:rsidRPr="00D465D4">
        <w:rPr>
          <w:sz w:val="30"/>
        </w:rPr>
        <w:t>,</w:t>
      </w:r>
      <w:r w:rsidRPr="00D465D4">
        <w:rPr>
          <w:sz w:val="30"/>
        </w:rPr>
        <w:t xml:space="preserve"> you need to find tdist in excel. Type =tdist(t vaule, df, 2): where t value is calculated in step 9.1, df = degree of freedom (n-2), 2 is just the number two to represent a two tailed test.</w:t>
      </w:r>
    </w:p>
    <w:p w14:paraId="5CAFF1AA" w14:textId="4E945084" w:rsidR="007E189D" w:rsidRPr="00D465D4" w:rsidRDefault="00C123BE" w:rsidP="007E189D">
      <w:pPr>
        <w:rPr>
          <w:sz w:val="30"/>
        </w:rPr>
      </w:pPr>
      <w:r w:rsidRPr="00D465D4">
        <w:rPr>
          <w:sz w:val="30"/>
        </w:rPr>
        <w:t>The p-</w:t>
      </w:r>
      <w:r w:rsidR="007E189D" w:rsidRPr="00D465D4">
        <w:rPr>
          <w:sz w:val="30"/>
        </w:rPr>
        <w:t xml:space="preserve">value will appear. </w:t>
      </w:r>
    </w:p>
    <w:p w14:paraId="64D6EAEF" w14:textId="77777777" w:rsidR="007E189D" w:rsidRPr="00D465D4" w:rsidRDefault="007E189D" w:rsidP="007E189D">
      <w:pPr>
        <w:rPr>
          <w:sz w:val="30"/>
          <w:szCs w:val="30"/>
        </w:rPr>
      </w:pPr>
      <w:r w:rsidRPr="00D465D4">
        <w:rPr>
          <w:sz w:val="30"/>
          <w:szCs w:val="30"/>
        </w:rPr>
        <w:t xml:space="preserve">A small </w:t>
      </w:r>
      <w:r w:rsidRPr="00D465D4">
        <w:rPr>
          <w:i/>
          <w:iCs/>
          <w:sz w:val="30"/>
          <w:szCs w:val="30"/>
        </w:rPr>
        <w:t>p</w:t>
      </w:r>
      <w:r w:rsidRPr="00D465D4">
        <w:rPr>
          <w:sz w:val="30"/>
          <w:szCs w:val="30"/>
        </w:rPr>
        <w:t>-value (typically ≤ 0.05) indicates strong evidence against the null hypothesis, so you reject the null hypothesis.</w:t>
      </w:r>
    </w:p>
    <w:p w14:paraId="23FFCD69" w14:textId="77777777" w:rsidR="007E189D" w:rsidRPr="00D465D4" w:rsidRDefault="007E189D" w:rsidP="007E189D">
      <w:pPr>
        <w:rPr>
          <w:sz w:val="30"/>
          <w:szCs w:val="30"/>
        </w:rPr>
      </w:pPr>
      <w:r w:rsidRPr="00D465D4">
        <w:rPr>
          <w:sz w:val="30"/>
          <w:szCs w:val="30"/>
        </w:rPr>
        <w:t xml:space="preserve">A large </w:t>
      </w:r>
      <w:r w:rsidRPr="00D465D4">
        <w:rPr>
          <w:i/>
          <w:iCs/>
          <w:sz w:val="30"/>
          <w:szCs w:val="30"/>
        </w:rPr>
        <w:t>p</w:t>
      </w:r>
      <w:r w:rsidRPr="00D465D4">
        <w:rPr>
          <w:sz w:val="30"/>
          <w:szCs w:val="30"/>
        </w:rPr>
        <w:t>-value (&gt; 0.05) indicates weak evidence against the null hypothesis, so you fail to reject the null hypothesis.</w:t>
      </w:r>
    </w:p>
    <w:p w14:paraId="2777EEEB" w14:textId="77777777" w:rsidR="007E189D" w:rsidRPr="00D465D4" w:rsidRDefault="007E189D" w:rsidP="007E189D">
      <w:pPr>
        <w:rPr>
          <w:sz w:val="30"/>
          <w:szCs w:val="30"/>
        </w:rPr>
      </w:pPr>
      <w:r w:rsidRPr="00D465D4">
        <w:rPr>
          <w:i/>
          <w:iCs/>
          <w:sz w:val="30"/>
          <w:szCs w:val="30"/>
        </w:rPr>
        <w:t>p</w:t>
      </w:r>
      <w:r w:rsidRPr="00D465D4">
        <w:rPr>
          <w:sz w:val="30"/>
          <w:szCs w:val="30"/>
        </w:rPr>
        <w:t>-values very close to the cutoff (0.05) are considered to be marginal (could go either way).</w:t>
      </w:r>
    </w:p>
    <w:p w14:paraId="7F3410FC" w14:textId="62E48BC9" w:rsidR="007E189D" w:rsidRPr="00D465D4" w:rsidRDefault="00C123BE" w:rsidP="007E189D">
      <w:pPr>
        <w:rPr>
          <w:rStyle w:val="Emphasis"/>
          <w:rFonts w:cstheme="minorHAnsi"/>
          <w:b/>
          <w:sz w:val="30"/>
          <w:szCs w:val="30"/>
          <w:u w:val="single"/>
        </w:rPr>
      </w:pPr>
      <w:r w:rsidRPr="00D465D4">
        <w:rPr>
          <w:rFonts w:cs="Times New Roman"/>
          <w:noProof/>
        </w:rPr>
        <w:drawing>
          <wp:anchor distT="0" distB="0" distL="114300" distR="114300" simplePos="0" relativeHeight="251724800" behindDoc="1" locked="0" layoutInCell="1" allowOverlap="1" wp14:anchorId="622F5EBE" wp14:editId="4AE58AFD">
            <wp:simplePos x="0" y="0"/>
            <wp:positionH relativeFrom="column">
              <wp:posOffset>13335</wp:posOffset>
            </wp:positionH>
            <wp:positionV relativeFrom="paragraph">
              <wp:posOffset>352425</wp:posOffset>
            </wp:positionV>
            <wp:extent cx="2536190" cy="3047365"/>
            <wp:effectExtent l="0" t="0" r="0" b="635"/>
            <wp:wrapTight wrapText="bothSides">
              <wp:wrapPolygon edited="0">
                <wp:start x="0" y="0"/>
                <wp:lineTo x="0" y="21469"/>
                <wp:lineTo x="21416" y="21469"/>
                <wp:lineTo x="21416" y="0"/>
                <wp:lineTo x="0" y="0"/>
              </wp:wrapPolygon>
            </wp:wrapTight>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536190" cy="3047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189D" w:rsidRPr="00D465D4">
        <w:rPr>
          <w:rStyle w:val="Emphasis"/>
          <w:rFonts w:cstheme="minorHAnsi"/>
          <w:sz w:val="30"/>
          <w:szCs w:val="30"/>
          <w:u w:val="single"/>
        </w:rPr>
        <w:t>Example:</w:t>
      </w:r>
    </w:p>
    <w:p w14:paraId="0B7C9F71" w14:textId="7BAE2594" w:rsidR="007E189D" w:rsidRPr="00D465D4" w:rsidRDefault="007E189D" w:rsidP="007E189D">
      <w:pPr>
        <w:rPr>
          <w:rFonts w:cs="Times New Roman"/>
        </w:rPr>
      </w:pPr>
    </w:p>
    <w:p w14:paraId="46FD6A52" w14:textId="77777777" w:rsidR="007E189D" w:rsidRPr="00D465D4" w:rsidRDefault="007E189D" w:rsidP="007E189D">
      <w:pPr>
        <w:rPr>
          <w:rFonts w:cstheme="minorHAnsi"/>
          <w:sz w:val="30"/>
        </w:rPr>
      </w:pPr>
    </w:p>
    <w:p w14:paraId="02E4B571" w14:textId="77777777" w:rsidR="007E189D" w:rsidRPr="00D465D4" w:rsidRDefault="007E189D" w:rsidP="007E189D">
      <w:pPr>
        <w:rPr>
          <w:rFonts w:ascii="Calibri" w:eastAsia="Times New Roman" w:hAnsi="Calibri" w:cs="Calibri"/>
          <w:sz w:val="30"/>
          <w:szCs w:val="30"/>
        </w:rPr>
      </w:pPr>
      <w:r w:rsidRPr="00D465D4">
        <w:rPr>
          <w:rFonts w:cstheme="minorHAnsi"/>
          <w:sz w:val="30"/>
          <w:szCs w:val="30"/>
        </w:rPr>
        <w:t xml:space="preserve">Correlation Coefficient = </w:t>
      </w:r>
      <w:r w:rsidRPr="00D465D4">
        <w:rPr>
          <w:rFonts w:ascii="Calibri" w:eastAsia="Times New Roman" w:hAnsi="Calibri" w:cs="Calibri"/>
          <w:sz w:val="30"/>
          <w:szCs w:val="30"/>
        </w:rPr>
        <w:t>0.299515</w:t>
      </w:r>
    </w:p>
    <w:p w14:paraId="1B1167E0" w14:textId="77777777" w:rsidR="007E189D" w:rsidRPr="00D465D4" w:rsidRDefault="007E189D" w:rsidP="007E189D">
      <w:pPr>
        <w:rPr>
          <w:rFonts w:cstheme="minorHAnsi"/>
          <w:sz w:val="30"/>
          <w:szCs w:val="30"/>
        </w:rPr>
      </w:pPr>
      <w:r w:rsidRPr="00D465D4">
        <w:rPr>
          <w:rFonts w:cstheme="minorHAnsi"/>
          <w:sz w:val="30"/>
          <w:szCs w:val="30"/>
        </w:rPr>
        <w:t>The result is 0.299, which is not a perfect correlation between fields but not that much negative as it is in the range of 0 to +1.</w:t>
      </w:r>
    </w:p>
    <w:p w14:paraId="05CABC38" w14:textId="77777777" w:rsidR="007E189D" w:rsidRPr="00D465D4" w:rsidRDefault="007E189D" w:rsidP="007E189D">
      <w:pPr>
        <w:rPr>
          <w:rFonts w:cstheme="minorHAnsi"/>
          <w:sz w:val="30"/>
        </w:rPr>
      </w:pPr>
    </w:p>
    <w:p w14:paraId="4DA37188" w14:textId="77777777" w:rsidR="007E189D" w:rsidRPr="00D465D4" w:rsidRDefault="007E189D" w:rsidP="007E189D">
      <w:pPr>
        <w:rPr>
          <w:rFonts w:cstheme="minorHAnsi"/>
          <w:noProof/>
          <w:sz w:val="30"/>
        </w:rPr>
      </w:pPr>
    </w:p>
    <w:p w14:paraId="1247494C" w14:textId="77777777" w:rsidR="007E189D" w:rsidRPr="00D465D4" w:rsidRDefault="007E189D" w:rsidP="007E189D">
      <w:pPr>
        <w:rPr>
          <w:rFonts w:cstheme="minorHAnsi"/>
          <w:noProof/>
          <w:sz w:val="30"/>
        </w:rPr>
      </w:pPr>
    </w:p>
    <w:p w14:paraId="79FD93CE" w14:textId="77777777" w:rsidR="007E189D" w:rsidRPr="00D465D4" w:rsidRDefault="007E189D" w:rsidP="007E189D"/>
    <w:p w14:paraId="101C3FAC" w14:textId="77777777" w:rsidR="007E189D" w:rsidRPr="00D465D4" w:rsidRDefault="007E189D" w:rsidP="007E189D">
      <w:r w:rsidRPr="00D465D4">
        <w:rPr>
          <w:noProof/>
        </w:rPr>
        <w:drawing>
          <wp:inline distT="0" distB="0" distL="0" distR="0" wp14:anchorId="7C377A4F" wp14:editId="775C3064">
            <wp:extent cx="5943600" cy="265557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655570"/>
                    </a:xfrm>
                    <a:prstGeom prst="rect">
                      <a:avLst/>
                    </a:prstGeom>
                    <a:noFill/>
                    <a:ln>
                      <a:noFill/>
                    </a:ln>
                    <a:effectLst/>
                  </pic:spPr>
                </pic:pic>
              </a:graphicData>
            </a:graphic>
          </wp:inline>
        </w:drawing>
      </w:r>
    </w:p>
    <w:p w14:paraId="78938078" w14:textId="77777777" w:rsidR="00AC2816" w:rsidRPr="00D465D4" w:rsidRDefault="00AC2816" w:rsidP="007E189D">
      <w:pPr>
        <w:rPr>
          <w:rFonts w:cstheme="minorHAnsi"/>
          <w:sz w:val="30"/>
          <w:szCs w:val="30"/>
        </w:rPr>
      </w:pPr>
    </w:p>
    <w:p w14:paraId="02A9796C" w14:textId="77777777" w:rsidR="00AC2816" w:rsidRPr="00D465D4" w:rsidRDefault="00AC2816" w:rsidP="007E189D">
      <w:pPr>
        <w:rPr>
          <w:rFonts w:cstheme="minorHAnsi"/>
          <w:sz w:val="30"/>
          <w:szCs w:val="30"/>
        </w:rPr>
      </w:pPr>
    </w:p>
    <w:p w14:paraId="1128F6F7" w14:textId="6496A79F" w:rsidR="007E189D" w:rsidRPr="00D465D4" w:rsidRDefault="00132F7C" w:rsidP="007E189D">
      <w:r w:rsidRPr="00D465D4">
        <w:rPr>
          <w:rFonts w:cstheme="minorHAnsi"/>
          <w:sz w:val="30"/>
          <w:szCs w:val="30"/>
        </w:rPr>
        <w:br/>
      </w:r>
    </w:p>
    <w:p w14:paraId="2FD8D798" w14:textId="77777777" w:rsidR="007E189D" w:rsidRPr="00D465D4" w:rsidRDefault="007E189D" w:rsidP="00200F30">
      <w:pPr>
        <w:pStyle w:val="Heading4"/>
        <w:rPr>
          <w:rFonts w:asciiTheme="minorHAnsi" w:hAnsiTheme="minorHAnsi" w:cstheme="minorHAnsi"/>
          <w:b w:val="0"/>
          <w:sz w:val="32"/>
        </w:rPr>
      </w:pPr>
      <w:bookmarkStart w:id="138" w:name="_Toc17036952"/>
      <w:bookmarkStart w:id="139" w:name="_Toc79482519"/>
      <w:r w:rsidRPr="00D465D4">
        <w:rPr>
          <w:rFonts w:asciiTheme="minorHAnsi" w:hAnsiTheme="minorHAnsi" w:cstheme="minorHAnsi"/>
          <w:b w:val="0"/>
          <w:sz w:val="32"/>
        </w:rPr>
        <w:t>Regression</w:t>
      </w:r>
      <w:bookmarkEnd w:id="138"/>
      <w:bookmarkEnd w:id="139"/>
      <w:r w:rsidRPr="00D465D4">
        <w:rPr>
          <w:rFonts w:asciiTheme="minorHAnsi" w:hAnsiTheme="minorHAnsi" w:cstheme="minorHAnsi"/>
          <w:b w:val="0"/>
          <w:sz w:val="32"/>
        </w:rPr>
        <w:t xml:space="preserve"> </w:t>
      </w:r>
    </w:p>
    <w:p w14:paraId="4F86B847" w14:textId="77777777" w:rsidR="007E189D" w:rsidRPr="00D465D4" w:rsidRDefault="007E189D" w:rsidP="00A36367">
      <w:pPr>
        <w:pStyle w:val="ListParagraph"/>
        <w:numPr>
          <w:ilvl w:val="0"/>
          <w:numId w:val="89"/>
        </w:numPr>
        <w:rPr>
          <w:szCs w:val="28"/>
        </w:rPr>
      </w:pPr>
      <w:r w:rsidRPr="00D465D4">
        <w:rPr>
          <w:szCs w:val="28"/>
        </w:rPr>
        <w:t>Click on blank cell.</w:t>
      </w:r>
    </w:p>
    <w:p w14:paraId="7E586A9C" w14:textId="77777777" w:rsidR="007E189D" w:rsidRPr="00D465D4" w:rsidRDefault="007E189D" w:rsidP="00A36367">
      <w:pPr>
        <w:pStyle w:val="ListParagraph"/>
        <w:numPr>
          <w:ilvl w:val="0"/>
          <w:numId w:val="89"/>
        </w:numPr>
        <w:rPr>
          <w:szCs w:val="28"/>
        </w:rPr>
      </w:pPr>
      <w:r w:rsidRPr="00D465D4">
        <w:rPr>
          <w:szCs w:val="28"/>
        </w:rPr>
        <w:t xml:space="preserve">Click on Tools icon in top tool bar, then Data Analysis. </w:t>
      </w:r>
    </w:p>
    <w:p w14:paraId="20FED550" w14:textId="77777777" w:rsidR="007E189D" w:rsidRPr="00D465D4" w:rsidRDefault="007E189D" w:rsidP="00A36367">
      <w:pPr>
        <w:pStyle w:val="ListParagraph"/>
        <w:numPr>
          <w:ilvl w:val="0"/>
          <w:numId w:val="89"/>
        </w:numPr>
        <w:rPr>
          <w:szCs w:val="28"/>
        </w:rPr>
      </w:pPr>
      <w:r w:rsidRPr="00D465D4">
        <w:rPr>
          <w:szCs w:val="28"/>
        </w:rPr>
        <w:t xml:space="preserve">Click on ‘Regression’.  </w:t>
      </w:r>
    </w:p>
    <w:p w14:paraId="6B4A349A" w14:textId="77777777" w:rsidR="007E189D" w:rsidRPr="00D465D4" w:rsidRDefault="007E189D" w:rsidP="00A36367">
      <w:pPr>
        <w:pStyle w:val="ListParagraph"/>
        <w:numPr>
          <w:ilvl w:val="0"/>
          <w:numId w:val="89"/>
        </w:numPr>
        <w:rPr>
          <w:szCs w:val="28"/>
        </w:rPr>
      </w:pPr>
      <w:r w:rsidRPr="00D465D4">
        <w:rPr>
          <w:szCs w:val="28"/>
        </w:rPr>
        <w:t xml:space="preserve">Highlight the first column of data for the Input Y Range (dependent variable), </w:t>
      </w:r>
    </w:p>
    <w:p w14:paraId="18D0F048" w14:textId="77777777" w:rsidR="007E189D" w:rsidRPr="00D465D4" w:rsidRDefault="007E189D" w:rsidP="00A36367">
      <w:pPr>
        <w:pStyle w:val="ListParagraph"/>
        <w:numPr>
          <w:ilvl w:val="0"/>
          <w:numId w:val="89"/>
        </w:numPr>
        <w:rPr>
          <w:szCs w:val="28"/>
        </w:rPr>
      </w:pPr>
      <w:r w:rsidRPr="00D465D4">
        <w:rPr>
          <w:szCs w:val="28"/>
        </w:rPr>
        <w:t>Highlight the 2</w:t>
      </w:r>
      <w:r w:rsidRPr="00D465D4">
        <w:rPr>
          <w:szCs w:val="28"/>
          <w:vertAlign w:val="superscript"/>
        </w:rPr>
        <w:t>nd</w:t>
      </w:r>
      <w:r w:rsidRPr="00D465D4">
        <w:rPr>
          <w:szCs w:val="28"/>
        </w:rPr>
        <w:t xml:space="preserve"> column of data for the Input X Range (independent variable), then ‘ok’.  </w:t>
      </w:r>
    </w:p>
    <w:p w14:paraId="229EC935" w14:textId="77777777" w:rsidR="007E189D" w:rsidRPr="00D465D4" w:rsidRDefault="007E189D" w:rsidP="00A36367">
      <w:pPr>
        <w:pStyle w:val="ListParagraph"/>
        <w:numPr>
          <w:ilvl w:val="0"/>
          <w:numId w:val="89"/>
        </w:numPr>
        <w:rPr>
          <w:szCs w:val="28"/>
        </w:rPr>
      </w:pPr>
      <w:r w:rsidRPr="00D465D4">
        <w:rPr>
          <w:szCs w:val="28"/>
        </w:rPr>
        <w:t xml:space="preserve">Check" the box beside "Line Plot Fit" (before you click "OK").  This will embed a very nice chart that plots predicted against actual values. </w:t>
      </w:r>
    </w:p>
    <w:p w14:paraId="4099C1EF" w14:textId="77777777" w:rsidR="007E189D" w:rsidRPr="00D465D4" w:rsidRDefault="007E189D" w:rsidP="00A36367">
      <w:pPr>
        <w:pStyle w:val="ListParagraph"/>
        <w:numPr>
          <w:ilvl w:val="0"/>
          <w:numId w:val="89"/>
        </w:numPr>
        <w:rPr>
          <w:szCs w:val="28"/>
        </w:rPr>
      </w:pPr>
      <w:r w:rsidRPr="00D465D4">
        <w:rPr>
          <w:szCs w:val="28"/>
        </w:rPr>
        <w:t xml:space="preserve">View Correlation Coefficient (Multiple R), </w:t>
      </w:r>
      <w:r w:rsidRPr="00D465D4">
        <w:rPr>
          <w:i/>
          <w:iCs/>
          <w:szCs w:val="28"/>
        </w:rPr>
        <w:t>P-value</w:t>
      </w:r>
      <w:r w:rsidRPr="00D465D4">
        <w:rPr>
          <w:szCs w:val="28"/>
        </w:rPr>
        <w:t xml:space="preserve"> (significant if &lt; .05), </w:t>
      </w:r>
    </w:p>
    <w:p w14:paraId="65B1B2D5" w14:textId="7CA99566" w:rsidR="007E189D" w:rsidRPr="00D465D4" w:rsidRDefault="007E189D" w:rsidP="00A36367">
      <w:pPr>
        <w:pStyle w:val="ListParagraph"/>
        <w:numPr>
          <w:ilvl w:val="0"/>
          <w:numId w:val="89"/>
        </w:numPr>
        <w:rPr>
          <w:szCs w:val="28"/>
        </w:rPr>
      </w:pPr>
      <w:r w:rsidRPr="00D465D4">
        <w:rPr>
          <w:szCs w:val="28"/>
        </w:rPr>
        <w:t>and slope (coefficients of intercept and X variable).</w:t>
      </w:r>
    </w:p>
    <w:p w14:paraId="6D267A61" w14:textId="77777777" w:rsidR="007E189D" w:rsidRPr="00D465D4" w:rsidRDefault="007E189D" w:rsidP="00A36367">
      <w:pPr>
        <w:pStyle w:val="ListParagraph"/>
        <w:numPr>
          <w:ilvl w:val="0"/>
          <w:numId w:val="89"/>
        </w:numPr>
        <w:rPr>
          <w:szCs w:val="28"/>
        </w:rPr>
      </w:pPr>
      <w:r w:rsidRPr="00D465D4">
        <w:rPr>
          <w:szCs w:val="28"/>
        </w:rPr>
        <w:t>You can rename the new worksheet or copy/paste where desired.</w:t>
      </w:r>
    </w:p>
    <w:p w14:paraId="5A9453F6" w14:textId="7D204816" w:rsidR="007E189D" w:rsidRPr="00D465D4" w:rsidRDefault="007E189D" w:rsidP="007E189D">
      <w:pPr>
        <w:rPr>
          <w:rFonts w:cs="Times New Roman"/>
        </w:rPr>
      </w:pPr>
      <w:r w:rsidRPr="00D465D4">
        <w:rPr>
          <w:rFonts w:cs="Times New Roman"/>
          <w:i/>
        </w:rPr>
        <w:t>Excel Easy</w:t>
      </w:r>
      <w:r w:rsidRPr="00D465D4">
        <w:rPr>
          <w:rFonts w:cs="Times New Roman"/>
        </w:rPr>
        <w:t>. (2017). Regression. Retrieved August 12, 2017 from http://www.excel-</w:t>
      </w:r>
    </w:p>
    <w:p w14:paraId="7831D5BE" w14:textId="0D4FC661" w:rsidR="007E189D" w:rsidRPr="00D465D4" w:rsidRDefault="007E189D" w:rsidP="007E189D">
      <w:pPr>
        <w:ind w:firstLine="720"/>
        <w:rPr>
          <w:rFonts w:cs="Times New Roman"/>
        </w:rPr>
      </w:pPr>
      <w:r w:rsidRPr="00D465D4">
        <w:rPr>
          <w:noProof/>
        </w:rPr>
        <w:drawing>
          <wp:anchor distT="0" distB="0" distL="114300" distR="114300" simplePos="0" relativeHeight="251728896" behindDoc="1" locked="0" layoutInCell="1" allowOverlap="1" wp14:anchorId="0E9165D0" wp14:editId="3454483B">
            <wp:simplePos x="0" y="0"/>
            <wp:positionH relativeFrom="margin">
              <wp:align>right</wp:align>
            </wp:positionH>
            <wp:positionV relativeFrom="paragraph">
              <wp:posOffset>316230</wp:posOffset>
            </wp:positionV>
            <wp:extent cx="6511925" cy="3438525"/>
            <wp:effectExtent l="0" t="0" r="3175" b="9525"/>
            <wp:wrapTight wrapText="bothSides">
              <wp:wrapPolygon edited="0">
                <wp:start x="0" y="0"/>
                <wp:lineTo x="0" y="21540"/>
                <wp:lineTo x="21547" y="21540"/>
                <wp:lineTo x="2154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511925" cy="3438525"/>
                    </a:xfrm>
                    <a:prstGeom prst="rect">
                      <a:avLst/>
                    </a:prstGeom>
                  </pic:spPr>
                </pic:pic>
              </a:graphicData>
            </a:graphic>
            <wp14:sizeRelH relativeFrom="page">
              <wp14:pctWidth>0</wp14:pctWidth>
            </wp14:sizeRelH>
            <wp14:sizeRelV relativeFrom="page">
              <wp14:pctHeight>0</wp14:pctHeight>
            </wp14:sizeRelV>
          </wp:anchor>
        </w:drawing>
      </w:r>
      <w:r w:rsidRPr="00D465D4">
        <w:rPr>
          <w:rFonts w:cs="Times New Roman"/>
        </w:rPr>
        <w:t>easy.com/examples/regression.html</w:t>
      </w:r>
    </w:p>
    <w:p w14:paraId="2AE1D9A1" w14:textId="37B23116" w:rsidR="007E189D" w:rsidRPr="00D465D4" w:rsidRDefault="007E189D" w:rsidP="007E189D"/>
    <w:p w14:paraId="3566B5DA" w14:textId="4D86AEBB" w:rsidR="007E189D" w:rsidRPr="00D465D4" w:rsidRDefault="007E189D" w:rsidP="007E189D"/>
    <w:p w14:paraId="6512B994" w14:textId="2030B3DE" w:rsidR="007E189D" w:rsidRPr="00D465D4" w:rsidRDefault="007E189D" w:rsidP="007E189D"/>
    <w:p w14:paraId="2774D4FE" w14:textId="12D0E80B" w:rsidR="007E189D" w:rsidRPr="00D465D4" w:rsidRDefault="00200F30" w:rsidP="007E189D">
      <w:r w:rsidRPr="00D465D4">
        <w:rPr>
          <w:noProof/>
        </w:rPr>
        <w:drawing>
          <wp:anchor distT="0" distB="0" distL="114300" distR="114300" simplePos="0" relativeHeight="251730944" behindDoc="1" locked="0" layoutInCell="1" allowOverlap="1" wp14:anchorId="359EE6AC" wp14:editId="0225BDDA">
            <wp:simplePos x="0" y="0"/>
            <wp:positionH relativeFrom="column">
              <wp:posOffset>3335190</wp:posOffset>
            </wp:positionH>
            <wp:positionV relativeFrom="paragraph">
              <wp:posOffset>332</wp:posOffset>
            </wp:positionV>
            <wp:extent cx="3415862" cy="3657600"/>
            <wp:effectExtent l="0" t="0" r="0" b="0"/>
            <wp:wrapTight wrapText="bothSides">
              <wp:wrapPolygon edited="0">
                <wp:start x="0" y="0"/>
                <wp:lineTo x="0" y="21488"/>
                <wp:lineTo x="21443" y="21488"/>
                <wp:lineTo x="2144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415862" cy="3657600"/>
                    </a:xfrm>
                    <a:prstGeom prst="rect">
                      <a:avLst/>
                    </a:prstGeom>
                  </pic:spPr>
                </pic:pic>
              </a:graphicData>
            </a:graphic>
            <wp14:sizeRelH relativeFrom="page">
              <wp14:pctWidth>0</wp14:pctWidth>
            </wp14:sizeRelH>
            <wp14:sizeRelV relativeFrom="page">
              <wp14:pctHeight>0</wp14:pctHeight>
            </wp14:sizeRelV>
          </wp:anchor>
        </w:drawing>
      </w:r>
      <w:r w:rsidR="007E189D" w:rsidRPr="00D465D4">
        <w:rPr>
          <w:noProof/>
        </w:rPr>
        <w:drawing>
          <wp:anchor distT="0" distB="0" distL="114300" distR="114300" simplePos="0" relativeHeight="251729920" behindDoc="1" locked="0" layoutInCell="1" allowOverlap="1" wp14:anchorId="23161BAC" wp14:editId="0A62E4DA">
            <wp:simplePos x="0" y="0"/>
            <wp:positionH relativeFrom="column">
              <wp:posOffset>-207190</wp:posOffset>
            </wp:positionH>
            <wp:positionV relativeFrom="paragraph">
              <wp:posOffset>521</wp:posOffset>
            </wp:positionV>
            <wp:extent cx="3639820" cy="3657600"/>
            <wp:effectExtent l="0" t="0" r="0" b="0"/>
            <wp:wrapTight wrapText="bothSides">
              <wp:wrapPolygon edited="0">
                <wp:start x="0" y="0"/>
                <wp:lineTo x="0" y="21488"/>
                <wp:lineTo x="21479" y="21488"/>
                <wp:lineTo x="2147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39820" cy="3657600"/>
                    </a:xfrm>
                    <a:prstGeom prst="rect">
                      <a:avLst/>
                    </a:prstGeom>
                  </pic:spPr>
                </pic:pic>
              </a:graphicData>
            </a:graphic>
            <wp14:sizeRelH relativeFrom="page">
              <wp14:pctWidth>0</wp14:pctWidth>
            </wp14:sizeRelH>
            <wp14:sizeRelV relativeFrom="page">
              <wp14:pctHeight>0</wp14:pctHeight>
            </wp14:sizeRelV>
          </wp:anchor>
        </w:drawing>
      </w:r>
    </w:p>
    <w:p w14:paraId="3B794ECD" w14:textId="70C031A0" w:rsidR="007E189D" w:rsidRPr="00D465D4" w:rsidRDefault="007E189D" w:rsidP="007E189D">
      <w:pPr>
        <w:rPr>
          <w:rFonts w:cs="Times New Roman"/>
          <w:szCs w:val="28"/>
          <w:u w:val="single"/>
        </w:rPr>
      </w:pPr>
      <w:r w:rsidRPr="00D465D4">
        <w:rPr>
          <w:rFonts w:cs="Times New Roman"/>
          <w:szCs w:val="28"/>
          <w:u w:val="single"/>
        </w:rPr>
        <w:t>What Is R-squared?</w:t>
      </w:r>
    </w:p>
    <w:p w14:paraId="37D0DE0C" w14:textId="77777777" w:rsidR="007E189D" w:rsidRPr="00D465D4" w:rsidRDefault="007E189D" w:rsidP="00A36367">
      <w:pPr>
        <w:pStyle w:val="ListParagraph"/>
        <w:numPr>
          <w:ilvl w:val="0"/>
          <w:numId w:val="128"/>
        </w:numPr>
        <w:rPr>
          <w:szCs w:val="28"/>
        </w:rPr>
      </w:pPr>
      <w:r w:rsidRPr="00D465D4">
        <w:rPr>
          <w:szCs w:val="28"/>
        </w:rPr>
        <w:t>R-squared is a statistical measure of how close the data are to the fitted regression line. It is also known as the coefficient of determination, or the coefficient of multiple determination for multiple regression.</w:t>
      </w:r>
    </w:p>
    <w:p w14:paraId="62E34873" w14:textId="77777777" w:rsidR="007E189D" w:rsidRPr="00D465D4" w:rsidRDefault="007E189D" w:rsidP="00A36367">
      <w:pPr>
        <w:pStyle w:val="ListParagraph"/>
        <w:numPr>
          <w:ilvl w:val="0"/>
          <w:numId w:val="128"/>
        </w:numPr>
        <w:rPr>
          <w:szCs w:val="28"/>
        </w:rPr>
      </w:pPr>
      <w:r w:rsidRPr="00D465D4">
        <w:rPr>
          <w:szCs w:val="28"/>
        </w:rPr>
        <w:t>The definition of R-squared is fairly straight-forward; it is the percentage of the response variable variation that is explained by a linear model. Or:</w:t>
      </w:r>
    </w:p>
    <w:p w14:paraId="445F58AA" w14:textId="77777777" w:rsidR="007E189D" w:rsidRPr="00D465D4" w:rsidRDefault="007E189D" w:rsidP="00A36367">
      <w:pPr>
        <w:pStyle w:val="ListParagraph"/>
        <w:numPr>
          <w:ilvl w:val="0"/>
          <w:numId w:val="128"/>
        </w:numPr>
        <w:rPr>
          <w:szCs w:val="28"/>
        </w:rPr>
      </w:pPr>
      <w:r w:rsidRPr="00D465D4">
        <w:rPr>
          <w:szCs w:val="28"/>
        </w:rPr>
        <w:t>R-squared = Explained variation / Total variation</w:t>
      </w:r>
    </w:p>
    <w:p w14:paraId="18D95963" w14:textId="77777777" w:rsidR="007E189D" w:rsidRPr="00D465D4" w:rsidRDefault="007E189D" w:rsidP="00A36367">
      <w:pPr>
        <w:pStyle w:val="ListParagraph"/>
        <w:numPr>
          <w:ilvl w:val="0"/>
          <w:numId w:val="128"/>
        </w:numPr>
        <w:rPr>
          <w:szCs w:val="28"/>
        </w:rPr>
      </w:pPr>
      <w:r w:rsidRPr="00D465D4">
        <w:rPr>
          <w:szCs w:val="28"/>
        </w:rPr>
        <w:t>R-squared is always between 0 and 100%:</w:t>
      </w:r>
    </w:p>
    <w:p w14:paraId="6546E675" w14:textId="77777777" w:rsidR="007E189D" w:rsidRPr="00D465D4" w:rsidRDefault="007E189D" w:rsidP="00A36367">
      <w:pPr>
        <w:pStyle w:val="ListParagraph"/>
        <w:numPr>
          <w:ilvl w:val="0"/>
          <w:numId w:val="128"/>
        </w:numPr>
        <w:rPr>
          <w:rFonts w:cs="Times New Roman"/>
          <w:szCs w:val="28"/>
        </w:rPr>
      </w:pPr>
      <w:r w:rsidRPr="00D465D4">
        <w:rPr>
          <w:rFonts w:cs="Times New Roman"/>
          <w:szCs w:val="28"/>
        </w:rPr>
        <w:t>0% indicates that the model explains none of the variability of the response data around its mean.</w:t>
      </w:r>
    </w:p>
    <w:p w14:paraId="6C03F8E2" w14:textId="77777777" w:rsidR="007E189D" w:rsidRPr="00D465D4" w:rsidRDefault="007E189D" w:rsidP="00A36367">
      <w:pPr>
        <w:pStyle w:val="ListParagraph"/>
        <w:numPr>
          <w:ilvl w:val="0"/>
          <w:numId w:val="128"/>
        </w:numPr>
        <w:rPr>
          <w:rFonts w:cs="Times New Roman"/>
          <w:szCs w:val="28"/>
        </w:rPr>
      </w:pPr>
      <w:r w:rsidRPr="00D465D4">
        <w:rPr>
          <w:rFonts w:cs="Times New Roman"/>
          <w:szCs w:val="28"/>
        </w:rPr>
        <w:t>100% indicates that the model explains all the variability of the response data around its mean.</w:t>
      </w:r>
    </w:p>
    <w:p w14:paraId="6F6FE2E5" w14:textId="77777777" w:rsidR="007E189D" w:rsidRPr="00D465D4" w:rsidRDefault="007E189D" w:rsidP="00A36367">
      <w:pPr>
        <w:pStyle w:val="ListParagraph"/>
        <w:numPr>
          <w:ilvl w:val="0"/>
          <w:numId w:val="128"/>
        </w:numPr>
        <w:rPr>
          <w:szCs w:val="28"/>
        </w:rPr>
      </w:pPr>
      <w:r w:rsidRPr="00D465D4">
        <w:rPr>
          <w:szCs w:val="28"/>
        </w:rPr>
        <w:t>In general, the higher the R-squared, the better the model fits your data. However, there are important conditions for this guideline that I’ll talk about both in this post and my next post.</w:t>
      </w:r>
    </w:p>
    <w:p w14:paraId="32606181" w14:textId="795A94E5" w:rsidR="007E189D" w:rsidRPr="00D465D4" w:rsidRDefault="007E189D" w:rsidP="00A36367">
      <w:pPr>
        <w:pStyle w:val="ListParagraph"/>
        <w:numPr>
          <w:ilvl w:val="0"/>
          <w:numId w:val="129"/>
        </w:numPr>
        <w:rPr>
          <w:rFonts w:eastAsia="Times New Roman" w:cs="Times New Roman"/>
          <w:szCs w:val="28"/>
        </w:rPr>
      </w:pPr>
      <w:r w:rsidRPr="00D465D4">
        <w:rPr>
          <w:rFonts w:eastAsia="Times New Roman" w:cs="Times New Roman"/>
          <w:szCs w:val="28"/>
        </w:rPr>
        <w:t>R-squared </w:t>
      </w:r>
      <w:r w:rsidRPr="00D465D4">
        <w:rPr>
          <w:rFonts w:eastAsia="Times New Roman" w:cs="Times New Roman"/>
          <w:i/>
          <w:iCs/>
          <w:szCs w:val="28"/>
        </w:rPr>
        <w:t>cannot</w:t>
      </w:r>
      <w:r w:rsidRPr="00D465D4">
        <w:rPr>
          <w:rFonts w:eastAsia="Times New Roman" w:cs="Times New Roman"/>
          <w:szCs w:val="28"/>
        </w:rPr>
        <w:t> determine whether the coefficient estimates and predictions are biased, which is why you must assess the residual plots. R-squared does not indicate whether a regression model is adequate. You can have a low R-squared value for a good model, or a high R-squared value for a model that does not fit the data!”</w:t>
      </w:r>
    </w:p>
    <w:p w14:paraId="230F1E63" w14:textId="77777777" w:rsidR="00200F30" w:rsidRPr="00D465D4" w:rsidRDefault="00200F30" w:rsidP="007E189D">
      <w:pPr>
        <w:rPr>
          <w:rFonts w:eastAsia="Times New Roman" w:cs="Times New Roman"/>
          <w:szCs w:val="28"/>
        </w:rPr>
      </w:pPr>
    </w:p>
    <w:p w14:paraId="4FE1B67A" w14:textId="0C09B30F" w:rsidR="007E189D" w:rsidRPr="00D465D4" w:rsidRDefault="007E189D" w:rsidP="00C123BE">
      <w:pPr>
        <w:ind w:left="720" w:hanging="720"/>
        <w:rPr>
          <w:rFonts w:cs="Times New Roman"/>
          <w:szCs w:val="24"/>
        </w:rPr>
      </w:pPr>
      <w:r w:rsidRPr="00D465D4">
        <w:rPr>
          <w:rFonts w:cs="Times New Roman"/>
          <w:szCs w:val="24"/>
        </w:rPr>
        <w:t xml:space="preserve">Frost, J. (2013, May 30). Regression Analysis: How Do I Interpret R-squared and Assess </w:t>
      </w:r>
      <w:r w:rsidR="00C123BE" w:rsidRPr="00D465D4">
        <w:rPr>
          <w:rFonts w:cs="Times New Roman"/>
          <w:szCs w:val="24"/>
        </w:rPr>
        <w:t xml:space="preserve"> </w:t>
      </w:r>
      <w:r w:rsidRPr="00D465D4">
        <w:rPr>
          <w:rFonts w:cs="Times New Roman"/>
          <w:szCs w:val="24"/>
        </w:rPr>
        <w:t>the Goodness-of-Fit? Retrieved from</w:t>
      </w:r>
      <w:r w:rsidR="00200F30" w:rsidRPr="00D465D4">
        <w:rPr>
          <w:rFonts w:cs="Times New Roman"/>
          <w:szCs w:val="24"/>
        </w:rPr>
        <w:t xml:space="preserve"> http://blog.minitab.com/blog/adventures-in-statistics-2/regression-</w:t>
      </w:r>
      <w:r w:rsidRPr="00D465D4">
        <w:rPr>
          <w:rFonts w:cs="Times New Roman"/>
          <w:szCs w:val="24"/>
        </w:rPr>
        <w:t>analysis-how-do-i-interpret-r-squared-and-assess-the goodness-of-fit</w:t>
      </w:r>
      <w:r w:rsidRPr="00D465D4">
        <w:rPr>
          <w:rFonts w:cs="Times New Roman"/>
          <w:sz w:val="32"/>
          <w:szCs w:val="28"/>
        </w:rPr>
        <w:t xml:space="preserve"> </w:t>
      </w:r>
    </w:p>
    <w:p w14:paraId="21224BB3" w14:textId="77777777" w:rsidR="007E189D" w:rsidRPr="00D465D4" w:rsidRDefault="007E189D" w:rsidP="007E189D">
      <w:r w:rsidRPr="00D465D4">
        <w:rPr>
          <w:noProof/>
        </w:rPr>
        <w:drawing>
          <wp:anchor distT="0" distB="0" distL="114300" distR="114300" simplePos="0" relativeHeight="251731968" behindDoc="1" locked="0" layoutInCell="1" allowOverlap="1" wp14:anchorId="365E043E" wp14:editId="568832F4">
            <wp:simplePos x="0" y="0"/>
            <wp:positionH relativeFrom="column">
              <wp:posOffset>125233</wp:posOffset>
            </wp:positionH>
            <wp:positionV relativeFrom="paragraph">
              <wp:posOffset>-400</wp:posOffset>
            </wp:positionV>
            <wp:extent cx="6202017" cy="8436285"/>
            <wp:effectExtent l="0" t="0" r="8890" b="3175"/>
            <wp:wrapTight wrapText="bothSides">
              <wp:wrapPolygon edited="0">
                <wp:start x="0" y="0"/>
                <wp:lineTo x="0" y="21559"/>
                <wp:lineTo x="21565" y="21559"/>
                <wp:lineTo x="2156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210089" cy="8447265"/>
                    </a:xfrm>
                    <a:prstGeom prst="rect">
                      <a:avLst/>
                    </a:prstGeom>
                  </pic:spPr>
                </pic:pic>
              </a:graphicData>
            </a:graphic>
            <wp14:sizeRelH relativeFrom="page">
              <wp14:pctWidth>0</wp14:pctWidth>
            </wp14:sizeRelH>
            <wp14:sizeRelV relativeFrom="page">
              <wp14:pctHeight>0</wp14:pctHeight>
            </wp14:sizeRelV>
          </wp:anchor>
        </w:drawing>
      </w:r>
    </w:p>
    <w:p w14:paraId="7DA490AC" w14:textId="4C8FBC90" w:rsidR="007E189D" w:rsidRPr="00D465D4" w:rsidRDefault="007E189D" w:rsidP="00200F30">
      <w:pPr>
        <w:pStyle w:val="Heading4"/>
        <w:rPr>
          <w:rFonts w:asciiTheme="minorHAnsi" w:hAnsiTheme="minorHAnsi" w:cstheme="minorHAnsi"/>
          <w:b w:val="0"/>
          <w:sz w:val="32"/>
        </w:rPr>
      </w:pPr>
      <w:bookmarkStart w:id="140" w:name="_Toc17036953"/>
      <w:bookmarkStart w:id="141" w:name="_Toc79482520"/>
      <w:bookmarkStart w:id="142" w:name="_Hlk490724753"/>
      <w:r w:rsidRPr="00D465D4">
        <w:rPr>
          <w:rFonts w:asciiTheme="minorHAnsi" w:hAnsiTheme="minorHAnsi" w:cstheme="minorHAnsi"/>
          <w:b w:val="0"/>
          <w:sz w:val="32"/>
        </w:rPr>
        <w:t>Logistic Regression</w:t>
      </w:r>
      <w:bookmarkEnd w:id="140"/>
      <w:bookmarkEnd w:id="141"/>
    </w:p>
    <w:p w14:paraId="4B37F183" w14:textId="77777777" w:rsidR="007E189D" w:rsidRPr="00D465D4" w:rsidRDefault="007E189D" w:rsidP="00200F30">
      <w:r w:rsidRPr="00D465D4">
        <w:t>Below are two useful resources about logistic regression:</w:t>
      </w:r>
    </w:p>
    <w:p w14:paraId="3C391757" w14:textId="0AE1F3D0" w:rsidR="007E189D" w:rsidRPr="00D465D4" w:rsidRDefault="00A30D7E" w:rsidP="00A36367">
      <w:pPr>
        <w:pStyle w:val="ListParagraph"/>
        <w:numPr>
          <w:ilvl w:val="0"/>
          <w:numId w:val="93"/>
        </w:numPr>
        <w:rPr>
          <w:rFonts w:cs="Times New Roman"/>
        </w:rPr>
      </w:pPr>
      <w:hyperlink r:id="rId96" w:history="1">
        <w:r w:rsidR="00200F30" w:rsidRPr="00D465D4">
          <w:rPr>
            <w:rStyle w:val="Hyperlink"/>
            <w:rFonts w:cs="Times New Roman"/>
            <w:color w:val="auto"/>
            <w:szCs w:val="28"/>
          </w:rPr>
          <w:t>http://blog.excelmasterseries.com/2014/06/logistic-regression-performed-in-excel.html</w:t>
        </w:r>
      </w:hyperlink>
    </w:p>
    <w:p w14:paraId="75413BE5" w14:textId="77777777" w:rsidR="007E189D" w:rsidRPr="00D465D4" w:rsidRDefault="00A30D7E" w:rsidP="00A36367">
      <w:pPr>
        <w:pStyle w:val="ListParagraph"/>
        <w:numPr>
          <w:ilvl w:val="0"/>
          <w:numId w:val="93"/>
        </w:numPr>
        <w:rPr>
          <w:rFonts w:cs="Times New Roman"/>
          <w:shd w:val="clear" w:color="auto" w:fill="FFFFFF"/>
        </w:rPr>
      </w:pPr>
      <w:hyperlink r:id="rId97" w:history="1">
        <w:r w:rsidR="007E189D" w:rsidRPr="00D465D4">
          <w:rPr>
            <w:rStyle w:val="Hyperlink"/>
            <w:rFonts w:cs="Times New Roman"/>
            <w:color w:val="auto"/>
            <w:szCs w:val="28"/>
            <w:shd w:val="clear" w:color="auto" w:fill="FFFFFF"/>
          </w:rPr>
          <w:t>http://www.youtube.com/watch?v=EKRjDurXau0</w:t>
        </w:r>
      </w:hyperlink>
    </w:p>
    <w:bookmarkEnd w:id="142"/>
    <w:p w14:paraId="62A3B17B" w14:textId="77777777" w:rsidR="007E189D" w:rsidRPr="00D465D4" w:rsidRDefault="007E189D" w:rsidP="007E189D">
      <w:pPr>
        <w:rPr>
          <w:rFonts w:cs="Times New Roman"/>
          <w:szCs w:val="28"/>
        </w:rPr>
      </w:pPr>
    </w:p>
    <w:p w14:paraId="3CDCAE1A" w14:textId="77777777" w:rsidR="007E189D" w:rsidRPr="00D465D4" w:rsidRDefault="007E189D" w:rsidP="00200F30">
      <w:pPr>
        <w:pStyle w:val="Heading4"/>
        <w:rPr>
          <w:rFonts w:asciiTheme="minorHAnsi" w:hAnsiTheme="minorHAnsi" w:cstheme="minorHAnsi"/>
          <w:b w:val="0"/>
          <w:sz w:val="32"/>
        </w:rPr>
      </w:pPr>
      <w:bookmarkStart w:id="143" w:name="_Toc17036954"/>
      <w:bookmarkStart w:id="144" w:name="_Toc79482521"/>
      <w:r w:rsidRPr="00D465D4">
        <w:rPr>
          <w:rFonts w:asciiTheme="minorHAnsi" w:hAnsiTheme="minorHAnsi" w:cstheme="minorHAnsi"/>
          <w:b w:val="0"/>
          <w:sz w:val="32"/>
        </w:rPr>
        <w:t>Percent Change</w:t>
      </w:r>
      <w:bookmarkEnd w:id="143"/>
      <w:bookmarkEnd w:id="144"/>
    </w:p>
    <w:p w14:paraId="709B8D38" w14:textId="77777777" w:rsidR="007E189D" w:rsidRPr="00D465D4" w:rsidRDefault="007E189D" w:rsidP="00A36367">
      <w:pPr>
        <w:pStyle w:val="ListParagraph"/>
        <w:numPr>
          <w:ilvl w:val="0"/>
          <w:numId w:val="88"/>
        </w:numPr>
        <w:rPr>
          <w:szCs w:val="28"/>
        </w:rPr>
      </w:pPr>
      <w:r w:rsidRPr="00D465D4">
        <w:rPr>
          <w:szCs w:val="28"/>
        </w:rPr>
        <w:t>To calculate the percentage increase:</w:t>
      </w:r>
    </w:p>
    <w:p w14:paraId="1A8599CD" w14:textId="77777777" w:rsidR="007E189D" w:rsidRPr="00D465D4" w:rsidRDefault="007E189D" w:rsidP="00A36367">
      <w:pPr>
        <w:pStyle w:val="ListParagraph"/>
        <w:numPr>
          <w:ilvl w:val="0"/>
          <w:numId w:val="88"/>
        </w:numPr>
        <w:rPr>
          <w:szCs w:val="28"/>
        </w:rPr>
      </w:pPr>
      <w:r w:rsidRPr="00D465D4">
        <w:rPr>
          <w:szCs w:val="28"/>
        </w:rPr>
        <w:t>Increase = New Number – Original Number</w:t>
      </w:r>
    </w:p>
    <w:p w14:paraId="126A1C13" w14:textId="77777777" w:rsidR="007E189D" w:rsidRPr="00D465D4" w:rsidRDefault="007E189D" w:rsidP="00A36367">
      <w:pPr>
        <w:pStyle w:val="ListParagraph"/>
        <w:numPr>
          <w:ilvl w:val="0"/>
          <w:numId w:val="88"/>
        </w:numPr>
        <w:rPr>
          <w:szCs w:val="28"/>
        </w:rPr>
      </w:pPr>
      <w:r w:rsidRPr="00D465D4">
        <w:rPr>
          <w:szCs w:val="28"/>
        </w:rPr>
        <w:t>Then: Divide the increase by the original number and multiply the answer by 100</w:t>
      </w:r>
    </w:p>
    <w:p w14:paraId="0BC3CD23" w14:textId="77777777" w:rsidR="007E189D" w:rsidRPr="00D465D4" w:rsidRDefault="007E189D" w:rsidP="00A36367">
      <w:pPr>
        <w:pStyle w:val="ListParagraph"/>
        <w:numPr>
          <w:ilvl w:val="0"/>
          <w:numId w:val="88"/>
        </w:numPr>
        <w:rPr>
          <w:szCs w:val="28"/>
        </w:rPr>
      </w:pPr>
      <w:r w:rsidRPr="00D465D4">
        <w:rPr>
          <w:szCs w:val="28"/>
        </w:rPr>
        <w:t>% increase = Increase / Original Number * 100</w:t>
      </w:r>
    </w:p>
    <w:p w14:paraId="71A16F16" w14:textId="77777777" w:rsidR="007E189D" w:rsidRPr="00D465D4" w:rsidRDefault="007E189D" w:rsidP="00A36367">
      <w:pPr>
        <w:pStyle w:val="ListParagraph"/>
        <w:numPr>
          <w:ilvl w:val="0"/>
          <w:numId w:val="88"/>
        </w:numPr>
        <w:rPr>
          <w:sz w:val="22"/>
        </w:rPr>
      </w:pPr>
      <w:r w:rsidRPr="00D465D4">
        <w:rPr>
          <w:szCs w:val="28"/>
        </w:rPr>
        <w:t>If your answer is a negative number, then this is a percentage decrease</w:t>
      </w:r>
      <w:r w:rsidRPr="00D465D4">
        <w:rPr>
          <w:sz w:val="22"/>
        </w:rPr>
        <w:t xml:space="preserve"> </w:t>
      </w:r>
    </w:p>
    <w:p w14:paraId="22AE3489" w14:textId="592F81BF" w:rsidR="00D67198" w:rsidRPr="00D465D4" w:rsidRDefault="00D67198" w:rsidP="007E189D">
      <w:pPr>
        <w:spacing w:after="0" w:line="240" w:lineRule="auto"/>
        <w:rPr>
          <w:rFonts w:cstheme="minorHAnsi"/>
          <w:szCs w:val="28"/>
        </w:rPr>
      </w:pPr>
    </w:p>
    <w:p w14:paraId="70DF2050" w14:textId="77777777" w:rsidR="004F0D37" w:rsidRPr="00D465D4" w:rsidRDefault="004F0D37" w:rsidP="007E189D">
      <w:pPr>
        <w:pStyle w:val="Heading2"/>
      </w:pPr>
      <w:bookmarkStart w:id="145" w:name="_Toc17036957"/>
    </w:p>
    <w:p w14:paraId="60194796" w14:textId="77777777" w:rsidR="004F0D37" w:rsidRPr="00D465D4" w:rsidRDefault="004F0D37" w:rsidP="007E189D">
      <w:pPr>
        <w:pStyle w:val="Heading2"/>
      </w:pPr>
    </w:p>
    <w:p w14:paraId="4F7945B5" w14:textId="77777777" w:rsidR="004F0D37" w:rsidRPr="00D465D4" w:rsidRDefault="004F0D37" w:rsidP="007E189D">
      <w:pPr>
        <w:pStyle w:val="Heading2"/>
      </w:pPr>
    </w:p>
    <w:p w14:paraId="541174FF" w14:textId="77777777" w:rsidR="004F0D37" w:rsidRPr="00D465D4" w:rsidRDefault="004F0D37" w:rsidP="007E189D">
      <w:pPr>
        <w:pStyle w:val="Heading2"/>
      </w:pPr>
    </w:p>
    <w:p w14:paraId="045ADBDB" w14:textId="77777777" w:rsidR="004F0D37" w:rsidRPr="00D465D4" w:rsidRDefault="004F0D37" w:rsidP="007E189D">
      <w:pPr>
        <w:pStyle w:val="Heading2"/>
      </w:pPr>
    </w:p>
    <w:p w14:paraId="1E384784" w14:textId="77777777" w:rsidR="004F0D37" w:rsidRPr="00D465D4" w:rsidRDefault="004F0D37" w:rsidP="007E189D">
      <w:pPr>
        <w:pStyle w:val="Heading2"/>
      </w:pPr>
    </w:p>
    <w:p w14:paraId="0A112141" w14:textId="77777777" w:rsidR="004F0D37" w:rsidRPr="00D465D4" w:rsidRDefault="004F0D37" w:rsidP="007E189D">
      <w:pPr>
        <w:pStyle w:val="Heading2"/>
      </w:pPr>
    </w:p>
    <w:p w14:paraId="734034DA" w14:textId="77777777" w:rsidR="004F0D37" w:rsidRPr="00D465D4" w:rsidRDefault="004F0D37" w:rsidP="007E189D">
      <w:pPr>
        <w:pStyle w:val="Heading2"/>
      </w:pPr>
    </w:p>
    <w:p w14:paraId="701BE23B" w14:textId="77777777" w:rsidR="004F0D37" w:rsidRPr="00D465D4" w:rsidRDefault="004F0D37" w:rsidP="007E189D">
      <w:pPr>
        <w:pStyle w:val="Heading2"/>
      </w:pPr>
    </w:p>
    <w:p w14:paraId="6A8EADFC" w14:textId="77777777" w:rsidR="004F0D37" w:rsidRPr="00D465D4" w:rsidRDefault="004F0D37" w:rsidP="007E189D">
      <w:pPr>
        <w:pStyle w:val="Heading2"/>
      </w:pPr>
    </w:p>
    <w:p w14:paraId="133DBD9F" w14:textId="77777777" w:rsidR="004F0D37" w:rsidRPr="00D465D4" w:rsidRDefault="004F0D37" w:rsidP="007E189D">
      <w:pPr>
        <w:pStyle w:val="Heading2"/>
      </w:pPr>
    </w:p>
    <w:p w14:paraId="184A501C" w14:textId="77777777" w:rsidR="004F0D37" w:rsidRPr="00D465D4" w:rsidRDefault="004F0D37" w:rsidP="007E189D">
      <w:pPr>
        <w:pStyle w:val="Heading2"/>
      </w:pPr>
    </w:p>
    <w:p w14:paraId="115976DC" w14:textId="77777777" w:rsidR="004F0D37" w:rsidRPr="00D465D4" w:rsidRDefault="004F0D37" w:rsidP="007E189D">
      <w:pPr>
        <w:pStyle w:val="Heading2"/>
      </w:pPr>
    </w:p>
    <w:p w14:paraId="78A751C2" w14:textId="0CB46792" w:rsidR="004F0D37" w:rsidRPr="00D465D4" w:rsidRDefault="004F0D37" w:rsidP="007E189D">
      <w:pPr>
        <w:pStyle w:val="Heading2"/>
      </w:pPr>
    </w:p>
    <w:p w14:paraId="7FF600DC" w14:textId="77777777" w:rsidR="00200F30" w:rsidRPr="00D465D4" w:rsidRDefault="00200F30" w:rsidP="00200F30"/>
    <w:p w14:paraId="65C07090" w14:textId="1AD3FA0F" w:rsidR="004F0D37" w:rsidRPr="00D465D4" w:rsidRDefault="004F0D37" w:rsidP="007E189D">
      <w:pPr>
        <w:pStyle w:val="Heading2"/>
      </w:pPr>
    </w:p>
    <w:p w14:paraId="512CDA94" w14:textId="77777777" w:rsidR="00A84A00" w:rsidRPr="00D465D4" w:rsidRDefault="00A84A00" w:rsidP="00A84A00"/>
    <w:p w14:paraId="42876808" w14:textId="45F86827" w:rsidR="00C61EE1" w:rsidRPr="00D465D4" w:rsidRDefault="00C61EE1" w:rsidP="00200F30">
      <w:pPr>
        <w:pStyle w:val="Heading3"/>
      </w:pPr>
      <w:bookmarkStart w:id="146" w:name="_Toc79482522"/>
      <w:r w:rsidRPr="00D465D4">
        <w:t>Conclusion</w:t>
      </w:r>
      <w:bookmarkEnd w:id="145"/>
      <w:bookmarkEnd w:id="146"/>
    </w:p>
    <w:p w14:paraId="519D2FA0" w14:textId="77777777" w:rsidR="00C61EE1" w:rsidRPr="00D465D4" w:rsidRDefault="00C61EE1" w:rsidP="00C61EE1">
      <w:pPr>
        <w:rPr>
          <w:rFonts w:cstheme="minorHAnsi"/>
          <w:szCs w:val="28"/>
        </w:rPr>
      </w:pPr>
      <w:r w:rsidRPr="00D465D4">
        <w:rPr>
          <w:rFonts w:cstheme="minorHAnsi"/>
          <w:szCs w:val="28"/>
        </w:rPr>
        <w:t>Score Sheet: Worth 5 Points, scored by symposium judges</w:t>
      </w:r>
    </w:p>
    <w:p w14:paraId="1638F940" w14:textId="77777777" w:rsidR="00C61EE1" w:rsidRPr="00D465D4" w:rsidRDefault="00C61EE1" w:rsidP="00A36367">
      <w:pPr>
        <w:pStyle w:val="ListParagraph"/>
        <w:numPr>
          <w:ilvl w:val="0"/>
          <w:numId w:val="34"/>
        </w:numPr>
        <w:rPr>
          <w:rFonts w:cstheme="minorHAnsi"/>
          <w:szCs w:val="28"/>
        </w:rPr>
      </w:pPr>
      <w:r w:rsidRPr="00D465D4">
        <w:rPr>
          <w:rFonts w:cstheme="minorHAnsi"/>
          <w:i/>
          <w:iCs/>
          <w:szCs w:val="28"/>
        </w:rPr>
        <w:t>Conclusion slide includes an accurate summary of the project</w:t>
      </w:r>
    </w:p>
    <w:p w14:paraId="22BEC3D9" w14:textId="77777777" w:rsidR="00C61EE1" w:rsidRPr="00D465D4" w:rsidRDefault="00C61EE1" w:rsidP="00A36367">
      <w:pPr>
        <w:pStyle w:val="ListParagraph"/>
        <w:numPr>
          <w:ilvl w:val="0"/>
          <w:numId w:val="34"/>
        </w:numPr>
        <w:rPr>
          <w:rFonts w:cstheme="minorHAnsi"/>
          <w:szCs w:val="28"/>
        </w:rPr>
      </w:pPr>
      <w:r w:rsidRPr="00D465D4">
        <w:rPr>
          <w:rFonts w:cstheme="minorHAnsi"/>
          <w:i/>
          <w:iCs/>
          <w:szCs w:val="28"/>
        </w:rPr>
        <w:t>Conclusion slide Interprets the data to conclude if the data supported or rejected the hypothesis</w:t>
      </w:r>
    </w:p>
    <w:p w14:paraId="0B6C2D22" w14:textId="77777777" w:rsidR="00C61EE1" w:rsidRPr="00D465D4" w:rsidRDefault="00C61EE1" w:rsidP="00A36367">
      <w:pPr>
        <w:pStyle w:val="ListParagraph"/>
        <w:numPr>
          <w:ilvl w:val="0"/>
          <w:numId w:val="34"/>
        </w:numPr>
        <w:rPr>
          <w:rFonts w:cstheme="minorHAnsi"/>
          <w:szCs w:val="28"/>
        </w:rPr>
      </w:pPr>
      <w:r w:rsidRPr="00D465D4">
        <w:rPr>
          <w:rFonts w:cstheme="minorHAnsi"/>
          <w:i/>
          <w:iCs/>
          <w:szCs w:val="28"/>
        </w:rPr>
        <w:t>Conclusion slide answers the research question</w:t>
      </w:r>
    </w:p>
    <w:p w14:paraId="500C27E6" w14:textId="77777777" w:rsidR="00C61EE1" w:rsidRPr="00D465D4" w:rsidRDefault="00C61EE1" w:rsidP="00A36367">
      <w:pPr>
        <w:pStyle w:val="ListParagraph"/>
        <w:numPr>
          <w:ilvl w:val="0"/>
          <w:numId w:val="34"/>
        </w:numPr>
        <w:rPr>
          <w:rFonts w:cstheme="minorHAnsi"/>
          <w:szCs w:val="28"/>
        </w:rPr>
      </w:pPr>
      <w:r w:rsidRPr="00D465D4">
        <w:rPr>
          <w:rFonts w:cstheme="minorHAnsi"/>
          <w:i/>
          <w:iCs/>
          <w:szCs w:val="28"/>
        </w:rPr>
        <w:t>Conclusion slide discusses limitations</w:t>
      </w:r>
    </w:p>
    <w:p w14:paraId="7D638562" w14:textId="77777777" w:rsidR="00C61EE1" w:rsidRPr="00D465D4" w:rsidRDefault="00C61EE1" w:rsidP="00A36367">
      <w:pPr>
        <w:pStyle w:val="ListParagraph"/>
        <w:numPr>
          <w:ilvl w:val="0"/>
          <w:numId w:val="34"/>
        </w:numPr>
        <w:rPr>
          <w:rFonts w:cstheme="minorHAnsi"/>
          <w:szCs w:val="28"/>
        </w:rPr>
      </w:pPr>
      <w:r w:rsidRPr="00D465D4">
        <w:rPr>
          <w:rFonts w:cstheme="minorHAnsi"/>
          <w:i/>
          <w:iCs/>
          <w:szCs w:val="28"/>
        </w:rPr>
        <w:t>Conclusion slide discusses how students would implement change and/or bring awareness to their community</w:t>
      </w:r>
    </w:p>
    <w:p w14:paraId="6E00F0D7" w14:textId="77777777" w:rsidR="00C61EE1" w:rsidRPr="00D465D4" w:rsidRDefault="00C61EE1" w:rsidP="00C61EE1">
      <w:pPr>
        <w:rPr>
          <w:rFonts w:cstheme="minorHAnsi"/>
          <w:szCs w:val="28"/>
        </w:rPr>
      </w:pPr>
      <w:r w:rsidRPr="00D465D4">
        <w:rPr>
          <w:rFonts w:cstheme="minorHAnsi"/>
          <w:szCs w:val="28"/>
        </w:rPr>
        <w:t>Tips:</w:t>
      </w:r>
    </w:p>
    <w:p w14:paraId="35246C34" w14:textId="77777777" w:rsidR="00C61EE1" w:rsidRPr="00D465D4" w:rsidRDefault="00C61EE1" w:rsidP="00A36367">
      <w:pPr>
        <w:pStyle w:val="ListParagraph"/>
        <w:numPr>
          <w:ilvl w:val="0"/>
          <w:numId w:val="130"/>
        </w:numPr>
        <w:spacing w:after="200" w:line="276" w:lineRule="auto"/>
        <w:rPr>
          <w:rFonts w:cstheme="minorHAnsi"/>
          <w:iCs/>
          <w:szCs w:val="28"/>
        </w:rPr>
      </w:pPr>
      <w:bookmarkStart w:id="147" w:name="_Hlk490725413"/>
      <w:r w:rsidRPr="00D465D4">
        <w:rPr>
          <w:rFonts w:cstheme="minorHAnsi"/>
          <w:iCs/>
          <w:szCs w:val="28"/>
        </w:rPr>
        <w:t xml:space="preserve">A summary is good – it allows the reader to recap what the research was about. </w:t>
      </w:r>
    </w:p>
    <w:p w14:paraId="5157E9B8" w14:textId="77777777" w:rsidR="00C61EE1" w:rsidRPr="00D465D4" w:rsidRDefault="00C61EE1" w:rsidP="00A36367">
      <w:pPr>
        <w:pStyle w:val="ListParagraph"/>
        <w:numPr>
          <w:ilvl w:val="0"/>
          <w:numId w:val="130"/>
        </w:numPr>
        <w:spacing w:after="200" w:line="276" w:lineRule="auto"/>
        <w:rPr>
          <w:rFonts w:cstheme="minorHAnsi"/>
          <w:iCs/>
          <w:szCs w:val="28"/>
        </w:rPr>
      </w:pPr>
      <w:r w:rsidRPr="00D465D4">
        <w:rPr>
          <w:rFonts w:cstheme="minorHAnsi"/>
          <w:iCs/>
          <w:szCs w:val="28"/>
        </w:rPr>
        <w:t>Interpret what your data is saying – just don’t say the p value was…we rejected… talk about what that means and relate it back to your observation. Before you present make sure to discussion your findings with many people – other peers, teacher, parents, etc.</w:t>
      </w:r>
    </w:p>
    <w:p w14:paraId="34AE2816" w14:textId="77777777" w:rsidR="00C61EE1" w:rsidRPr="00D465D4" w:rsidRDefault="00C61EE1" w:rsidP="00A36367">
      <w:pPr>
        <w:pStyle w:val="ListParagraph"/>
        <w:numPr>
          <w:ilvl w:val="0"/>
          <w:numId w:val="130"/>
        </w:numPr>
        <w:spacing w:after="200" w:line="276" w:lineRule="auto"/>
        <w:rPr>
          <w:rFonts w:cstheme="minorHAnsi"/>
          <w:iCs/>
          <w:szCs w:val="28"/>
        </w:rPr>
      </w:pPr>
      <w:r w:rsidRPr="00D465D4">
        <w:rPr>
          <w:rFonts w:cstheme="minorHAnsi"/>
          <w:iCs/>
          <w:szCs w:val="28"/>
        </w:rPr>
        <w:t>What was the answer to your research question? Was the intervention meaningful, did the fertilizer help, were seniors more educated, etc.</w:t>
      </w:r>
    </w:p>
    <w:p w14:paraId="1844B195" w14:textId="77777777" w:rsidR="00C61EE1" w:rsidRPr="00D465D4" w:rsidRDefault="00C61EE1" w:rsidP="00A36367">
      <w:pPr>
        <w:pStyle w:val="ListParagraph"/>
        <w:numPr>
          <w:ilvl w:val="0"/>
          <w:numId w:val="130"/>
        </w:numPr>
        <w:spacing w:after="200" w:line="276" w:lineRule="auto"/>
        <w:rPr>
          <w:rFonts w:cstheme="minorHAnsi"/>
          <w:iCs/>
          <w:szCs w:val="28"/>
        </w:rPr>
      </w:pPr>
      <w:r w:rsidRPr="00D465D4">
        <w:rPr>
          <w:rFonts w:cstheme="minorHAnsi"/>
          <w:iCs/>
          <w:szCs w:val="28"/>
        </w:rPr>
        <w:t>The limitations of the study are characteristics of design or procedures that impacted or influenced the setup, data collection or interpretation of the results of your study. Keep in mind that acknowledgement of a study's limitations is an opportunity to make suggestions for further research.</w:t>
      </w:r>
    </w:p>
    <w:p w14:paraId="1E5D4F96" w14:textId="77777777" w:rsidR="00C61EE1" w:rsidRPr="00D465D4" w:rsidRDefault="00C61EE1" w:rsidP="00A36367">
      <w:pPr>
        <w:pStyle w:val="ListParagraph"/>
        <w:numPr>
          <w:ilvl w:val="1"/>
          <w:numId w:val="130"/>
        </w:numPr>
        <w:spacing w:after="200" w:line="276" w:lineRule="auto"/>
        <w:rPr>
          <w:rFonts w:cstheme="minorHAnsi"/>
          <w:iCs/>
          <w:szCs w:val="28"/>
        </w:rPr>
      </w:pPr>
      <w:r w:rsidRPr="00D465D4">
        <w:rPr>
          <w:rFonts w:cstheme="minorHAnsi"/>
          <w:iCs/>
          <w:szCs w:val="28"/>
        </w:rPr>
        <w:t>Discusses workable solutions to your limitations.</w:t>
      </w:r>
    </w:p>
    <w:p w14:paraId="7CC2F8A4" w14:textId="77777777" w:rsidR="00C61EE1" w:rsidRPr="00D465D4" w:rsidRDefault="00C61EE1" w:rsidP="00A36367">
      <w:pPr>
        <w:pStyle w:val="ListParagraph"/>
        <w:numPr>
          <w:ilvl w:val="0"/>
          <w:numId w:val="130"/>
        </w:numPr>
        <w:spacing w:after="200" w:line="276" w:lineRule="auto"/>
        <w:rPr>
          <w:rFonts w:cstheme="minorHAnsi"/>
          <w:iCs/>
          <w:szCs w:val="28"/>
        </w:rPr>
      </w:pPr>
      <w:r w:rsidRPr="00D465D4">
        <w:rPr>
          <w:rFonts w:cstheme="minorHAnsi"/>
          <w:iCs/>
          <w:szCs w:val="28"/>
        </w:rPr>
        <w:t>Finally, what does this all mean to the community? How will you spread your knowledge and/or create change? End on a positive note.</w:t>
      </w:r>
    </w:p>
    <w:bookmarkEnd w:id="147"/>
    <w:p w14:paraId="5EC9B2E6" w14:textId="77777777" w:rsidR="00C61EE1" w:rsidRPr="00D465D4" w:rsidRDefault="00C61EE1" w:rsidP="00C61EE1">
      <w:pPr>
        <w:rPr>
          <w:rFonts w:cs="Times New Roman"/>
          <w:szCs w:val="28"/>
        </w:rPr>
      </w:pPr>
    </w:p>
    <w:p w14:paraId="7AE0FD30" w14:textId="77777777" w:rsidR="00C61EE1" w:rsidRPr="00D465D4" w:rsidRDefault="00C61EE1" w:rsidP="00C61EE1">
      <w:pPr>
        <w:rPr>
          <w:rFonts w:cs="Times New Roman"/>
          <w:szCs w:val="28"/>
        </w:rPr>
      </w:pPr>
    </w:p>
    <w:p w14:paraId="245E2043" w14:textId="77777777" w:rsidR="00C61EE1" w:rsidRPr="00D465D4" w:rsidRDefault="00C61EE1" w:rsidP="00C61EE1">
      <w:pPr>
        <w:rPr>
          <w:rFonts w:cs="Times New Roman"/>
          <w:szCs w:val="28"/>
        </w:rPr>
      </w:pPr>
    </w:p>
    <w:p w14:paraId="4A086DB3" w14:textId="745D5500" w:rsidR="00C61EE1" w:rsidRPr="00D465D4" w:rsidRDefault="00C61EE1" w:rsidP="00C61EE1">
      <w:pPr>
        <w:rPr>
          <w:rFonts w:cs="Times New Roman"/>
          <w:szCs w:val="28"/>
        </w:rPr>
      </w:pPr>
    </w:p>
    <w:p w14:paraId="3B92DC55" w14:textId="77777777" w:rsidR="002769F8" w:rsidRPr="00D465D4" w:rsidRDefault="002769F8" w:rsidP="00C61EE1">
      <w:pPr>
        <w:rPr>
          <w:rFonts w:cs="Times New Roman"/>
          <w:szCs w:val="28"/>
        </w:rPr>
      </w:pPr>
    </w:p>
    <w:p w14:paraId="4065512E" w14:textId="77777777" w:rsidR="00C61EE1" w:rsidRPr="00D465D4" w:rsidRDefault="00C61EE1" w:rsidP="00C61EE1">
      <w:pPr>
        <w:rPr>
          <w:rFonts w:cs="Times New Roman"/>
          <w:szCs w:val="28"/>
        </w:rPr>
      </w:pPr>
    </w:p>
    <w:p w14:paraId="69A22266" w14:textId="77777777" w:rsidR="00C61EE1" w:rsidRPr="00D465D4" w:rsidRDefault="00C61EE1" w:rsidP="00200F30">
      <w:pPr>
        <w:pStyle w:val="Heading3"/>
      </w:pPr>
      <w:bookmarkStart w:id="148" w:name="_Toc17036958"/>
      <w:bookmarkStart w:id="149" w:name="_Toc79482523"/>
      <w:r w:rsidRPr="00D465D4">
        <w:t>References</w:t>
      </w:r>
      <w:bookmarkEnd w:id="148"/>
      <w:bookmarkEnd w:id="149"/>
      <w:r w:rsidRPr="00D465D4">
        <w:t xml:space="preserve"> </w:t>
      </w:r>
    </w:p>
    <w:p w14:paraId="6BA89083" w14:textId="76B61783" w:rsidR="00C61EE1" w:rsidRPr="00D465D4" w:rsidRDefault="00C61EE1" w:rsidP="00C61EE1">
      <w:pPr>
        <w:rPr>
          <w:rFonts w:cstheme="minorHAnsi"/>
          <w:bCs/>
          <w:szCs w:val="28"/>
        </w:rPr>
      </w:pPr>
      <w:r w:rsidRPr="00D465D4">
        <w:rPr>
          <w:rFonts w:cstheme="minorHAnsi"/>
          <w:bCs/>
          <w:szCs w:val="28"/>
        </w:rPr>
        <w:t xml:space="preserve">Score Sheet – Worth 5 Points, scored by </w:t>
      </w:r>
      <w:r w:rsidR="007E189D" w:rsidRPr="00D465D4">
        <w:rPr>
          <w:rFonts w:cstheme="minorHAnsi"/>
          <w:bCs/>
          <w:szCs w:val="28"/>
        </w:rPr>
        <w:t xml:space="preserve">HSTA Teacher </w:t>
      </w:r>
    </w:p>
    <w:p w14:paraId="3CBCDDDD" w14:textId="77777777" w:rsidR="00C61EE1" w:rsidRPr="00D465D4" w:rsidRDefault="00C61EE1" w:rsidP="00A36367">
      <w:pPr>
        <w:pStyle w:val="ListParagraph"/>
        <w:numPr>
          <w:ilvl w:val="0"/>
          <w:numId w:val="38"/>
        </w:numPr>
        <w:spacing w:after="0" w:line="240" w:lineRule="auto"/>
        <w:rPr>
          <w:rFonts w:eastAsia="Times New Roman" w:cstheme="minorHAnsi"/>
          <w:i/>
          <w:szCs w:val="24"/>
        </w:rPr>
      </w:pPr>
      <w:r w:rsidRPr="00D465D4">
        <w:rPr>
          <w:rFonts w:eastAsia="Times New Roman" w:cstheme="minorHAnsi"/>
          <w:i/>
          <w:szCs w:val="24"/>
        </w:rPr>
        <w:t>Reference slide includes 4 or more academic sources.</w:t>
      </w:r>
    </w:p>
    <w:p w14:paraId="34982CE5" w14:textId="77777777" w:rsidR="00C61EE1" w:rsidRPr="00D465D4" w:rsidRDefault="00C61EE1" w:rsidP="00A36367">
      <w:pPr>
        <w:pStyle w:val="ListParagraph"/>
        <w:numPr>
          <w:ilvl w:val="0"/>
          <w:numId w:val="38"/>
        </w:numPr>
        <w:spacing w:after="200" w:line="276" w:lineRule="auto"/>
        <w:rPr>
          <w:rFonts w:eastAsia="Times New Roman" w:cstheme="minorHAnsi"/>
          <w:i/>
          <w:szCs w:val="24"/>
        </w:rPr>
      </w:pPr>
      <w:r w:rsidRPr="00D465D4">
        <w:rPr>
          <w:rFonts w:eastAsia="Times New Roman" w:cstheme="minorHAnsi"/>
          <w:i/>
          <w:szCs w:val="24"/>
        </w:rPr>
        <w:t>Reference slide has ONLY in-text citations that are included as full references.</w:t>
      </w:r>
    </w:p>
    <w:p w14:paraId="4CFF1D37" w14:textId="77777777" w:rsidR="00C61EE1" w:rsidRPr="00D465D4" w:rsidRDefault="00C61EE1" w:rsidP="00A36367">
      <w:pPr>
        <w:pStyle w:val="ListParagraph"/>
        <w:numPr>
          <w:ilvl w:val="0"/>
          <w:numId w:val="38"/>
        </w:numPr>
        <w:spacing w:after="200" w:line="276" w:lineRule="auto"/>
        <w:rPr>
          <w:rFonts w:cstheme="minorHAnsi"/>
          <w:b/>
          <w:sz w:val="32"/>
          <w:szCs w:val="28"/>
        </w:rPr>
      </w:pPr>
      <w:r w:rsidRPr="00D465D4">
        <w:rPr>
          <w:rFonts w:eastAsia="Times New Roman" w:cstheme="minorHAnsi"/>
          <w:i/>
          <w:szCs w:val="24"/>
        </w:rPr>
        <w:t>References are in the correct APA format.</w:t>
      </w:r>
    </w:p>
    <w:p w14:paraId="7210A084" w14:textId="77777777" w:rsidR="00C61EE1" w:rsidRPr="00D465D4" w:rsidRDefault="00C61EE1" w:rsidP="00A36367">
      <w:pPr>
        <w:pStyle w:val="ListParagraph"/>
        <w:numPr>
          <w:ilvl w:val="0"/>
          <w:numId w:val="38"/>
        </w:numPr>
        <w:spacing w:after="200" w:line="276" w:lineRule="auto"/>
        <w:rPr>
          <w:rFonts w:cstheme="minorHAnsi"/>
          <w:b/>
          <w:sz w:val="32"/>
          <w:szCs w:val="28"/>
        </w:rPr>
      </w:pPr>
      <w:r w:rsidRPr="00D465D4">
        <w:rPr>
          <w:rFonts w:eastAsia="Times New Roman" w:cstheme="minorHAnsi"/>
          <w:i/>
          <w:szCs w:val="24"/>
        </w:rPr>
        <w:t>References are listed in alphabetical order.</w:t>
      </w:r>
    </w:p>
    <w:p w14:paraId="02EAEA7B" w14:textId="77777777" w:rsidR="00C61EE1" w:rsidRPr="00D465D4" w:rsidRDefault="00C61EE1" w:rsidP="00A36367">
      <w:pPr>
        <w:pStyle w:val="ListParagraph"/>
        <w:numPr>
          <w:ilvl w:val="0"/>
          <w:numId w:val="38"/>
        </w:numPr>
        <w:spacing w:after="200" w:line="276" w:lineRule="auto"/>
        <w:rPr>
          <w:rFonts w:cstheme="minorHAnsi"/>
          <w:sz w:val="32"/>
          <w:szCs w:val="28"/>
        </w:rPr>
      </w:pPr>
      <w:r w:rsidRPr="00D465D4">
        <w:rPr>
          <w:rFonts w:eastAsia="Times New Roman" w:cstheme="minorHAnsi"/>
          <w:i/>
          <w:szCs w:val="24"/>
        </w:rPr>
        <w:t xml:space="preserve">References are listed with hanging indents. </w:t>
      </w:r>
    </w:p>
    <w:p w14:paraId="09323459" w14:textId="6EB52463" w:rsidR="00C61EE1" w:rsidRPr="00D465D4" w:rsidRDefault="00200F30" w:rsidP="00C61EE1">
      <w:pPr>
        <w:rPr>
          <w:rFonts w:cstheme="minorHAnsi"/>
          <w:szCs w:val="28"/>
        </w:rPr>
      </w:pPr>
      <w:r w:rsidRPr="00D465D4">
        <w:rPr>
          <w:rFonts w:cstheme="minorHAnsi"/>
          <w:szCs w:val="28"/>
        </w:rPr>
        <w:t>Tips</w:t>
      </w:r>
    </w:p>
    <w:p w14:paraId="660EEEA2"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APA (American Psychological Association) style is most commonly used to cite sources within the social sciences.</w:t>
      </w:r>
    </w:p>
    <w:p w14:paraId="65E5A571"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The reference list provides the information necessary for a reader to locate and retrieve any source you cite in the body of the paper.</w:t>
      </w:r>
    </w:p>
    <w:p w14:paraId="3608C07C"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EACH source you cite in the paper must appear in the reference list.</w:t>
      </w:r>
    </w:p>
    <w:p w14:paraId="08CD261F"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LIKEWISE, every entry in the reference list must be cited in your text.</w:t>
      </w:r>
    </w:p>
    <w:p w14:paraId="413C3B45"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 xml:space="preserve">References are always listed in alphabetical order, are double spaced, and have a hanging indentation. Indent after 1st line (one half inch). </w:t>
      </w:r>
    </w:p>
    <w:p w14:paraId="3EBA8EE6"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 xml:space="preserve">Author names are inverted (last name first and then only initials of author(s) first name and/or middle name). </w:t>
      </w:r>
    </w:p>
    <w:p w14:paraId="1608D650"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 xml:space="preserve">If there is no author, the reference citation starts with the first word of the article title. </w:t>
      </w:r>
    </w:p>
    <w:p w14:paraId="6C127CD9"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Capitalize the major words in a journal title, but capitalize only the first letter of the first word of an article title.</w:t>
      </w:r>
    </w:p>
    <w:p w14:paraId="1C4C7D1B" w14:textId="77777777" w:rsidR="00C61EE1" w:rsidRPr="00D465D4" w:rsidRDefault="00C61EE1" w:rsidP="00A36367">
      <w:pPr>
        <w:pStyle w:val="ListParagraph"/>
        <w:numPr>
          <w:ilvl w:val="0"/>
          <w:numId w:val="35"/>
        </w:numPr>
        <w:spacing w:after="0" w:line="240" w:lineRule="auto"/>
        <w:rPr>
          <w:rFonts w:cstheme="minorHAnsi"/>
          <w:szCs w:val="28"/>
        </w:rPr>
      </w:pPr>
      <w:r w:rsidRPr="00D465D4">
        <w:rPr>
          <w:rFonts w:cstheme="minorHAnsi"/>
          <w:szCs w:val="28"/>
        </w:rPr>
        <w:t>Put the date that you accessed the information off of the internet.</w:t>
      </w:r>
    </w:p>
    <w:p w14:paraId="3D683A6B" w14:textId="77777777" w:rsidR="00C61EE1" w:rsidRPr="00D465D4" w:rsidRDefault="00C61EE1" w:rsidP="00C61EE1">
      <w:pPr>
        <w:spacing w:after="0" w:line="240" w:lineRule="auto"/>
        <w:rPr>
          <w:rFonts w:cstheme="minorHAnsi"/>
          <w:b/>
          <w:bCs/>
          <w:szCs w:val="28"/>
        </w:rPr>
      </w:pPr>
    </w:p>
    <w:p w14:paraId="6295EAE5" w14:textId="77777777" w:rsidR="00C61EE1" w:rsidRPr="00D465D4" w:rsidRDefault="00C61EE1" w:rsidP="00C61EE1">
      <w:pPr>
        <w:ind w:left="360" w:hanging="360"/>
        <w:rPr>
          <w:rFonts w:cstheme="minorHAnsi"/>
          <w:b/>
          <w:bCs/>
          <w:szCs w:val="28"/>
        </w:rPr>
      </w:pPr>
      <w:r w:rsidRPr="00D465D4">
        <w:rPr>
          <w:rFonts w:cstheme="minorHAnsi"/>
          <w:b/>
          <w:bCs/>
          <w:szCs w:val="28"/>
        </w:rPr>
        <w:t xml:space="preserve">Citation for a book:      </w:t>
      </w:r>
    </w:p>
    <w:p w14:paraId="2C612CBB" w14:textId="14386D35" w:rsidR="00C61EE1" w:rsidRPr="00D465D4" w:rsidRDefault="00C61EE1" w:rsidP="007E189D">
      <w:pPr>
        <w:ind w:left="360" w:hanging="360"/>
        <w:rPr>
          <w:rFonts w:cstheme="minorHAnsi"/>
          <w:szCs w:val="28"/>
        </w:rPr>
      </w:pPr>
      <w:r w:rsidRPr="00D465D4">
        <w:rPr>
          <w:rFonts w:cstheme="minorHAnsi"/>
          <w:szCs w:val="28"/>
        </w:rPr>
        <w:t xml:space="preserve">Author. (Date of publication). </w:t>
      </w:r>
      <w:r w:rsidRPr="00D465D4">
        <w:rPr>
          <w:rFonts w:cstheme="minorHAnsi"/>
          <w:i/>
          <w:szCs w:val="28"/>
        </w:rPr>
        <w:t>Title</w:t>
      </w:r>
      <w:r w:rsidRPr="00D465D4">
        <w:rPr>
          <w:rFonts w:cstheme="minorHAnsi"/>
          <w:szCs w:val="28"/>
        </w:rPr>
        <w:t xml:space="preserve">. Place of publication: Publishing company.                                                                               </w:t>
      </w:r>
    </w:p>
    <w:p w14:paraId="7E49ED75" w14:textId="32816A9C" w:rsidR="00200F30" w:rsidRPr="00D465D4" w:rsidRDefault="00C61EE1" w:rsidP="002769F8">
      <w:pPr>
        <w:ind w:left="360" w:hanging="360"/>
        <w:rPr>
          <w:rFonts w:cstheme="minorHAnsi"/>
          <w:szCs w:val="28"/>
        </w:rPr>
      </w:pPr>
      <w:r w:rsidRPr="00D465D4">
        <w:rPr>
          <w:rFonts w:cstheme="minorHAnsi"/>
          <w:szCs w:val="28"/>
        </w:rPr>
        <w:t xml:space="preserve">Smith, J. (2007). </w:t>
      </w:r>
      <w:r w:rsidRPr="00D465D4">
        <w:rPr>
          <w:rFonts w:cstheme="minorHAnsi"/>
          <w:i/>
          <w:szCs w:val="28"/>
        </w:rPr>
        <w:t>How to succeed in college</w:t>
      </w:r>
      <w:r w:rsidRPr="00D465D4">
        <w:rPr>
          <w:rFonts w:cstheme="minorHAnsi"/>
          <w:szCs w:val="28"/>
        </w:rPr>
        <w:t>. Littletown, Ohio: Jones Publishing.</w:t>
      </w:r>
    </w:p>
    <w:p w14:paraId="743E2897" w14:textId="2109568C" w:rsidR="00C61EE1" w:rsidRPr="00D465D4" w:rsidRDefault="00C61EE1" w:rsidP="00C61EE1">
      <w:pPr>
        <w:ind w:left="360" w:hanging="360"/>
        <w:rPr>
          <w:rFonts w:cstheme="minorHAnsi"/>
          <w:b/>
          <w:bCs/>
          <w:szCs w:val="28"/>
        </w:rPr>
      </w:pPr>
      <w:r w:rsidRPr="00D465D4">
        <w:rPr>
          <w:rFonts w:cstheme="minorHAnsi"/>
          <w:b/>
          <w:bCs/>
          <w:szCs w:val="28"/>
        </w:rPr>
        <w:t>Citation for a journal article:</w:t>
      </w:r>
    </w:p>
    <w:p w14:paraId="0FA81BF3" w14:textId="77777777" w:rsidR="00C61EE1" w:rsidRPr="00D465D4" w:rsidRDefault="00C61EE1" w:rsidP="007E189D">
      <w:pPr>
        <w:spacing w:after="200" w:line="276" w:lineRule="auto"/>
        <w:rPr>
          <w:rFonts w:cstheme="minorHAnsi"/>
          <w:szCs w:val="28"/>
        </w:rPr>
      </w:pPr>
      <w:r w:rsidRPr="00D465D4">
        <w:rPr>
          <w:rFonts w:cstheme="minorHAnsi"/>
          <w:szCs w:val="28"/>
        </w:rPr>
        <w:t xml:space="preserve">Journal article with a doi (digital object identifier) </w:t>
      </w:r>
    </w:p>
    <w:p w14:paraId="22AE75DA" w14:textId="77777777" w:rsidR="00200F30" w:rsidRPr="00D465D4" w:rsidRDefault="00C61EE1" w:rsidP="007E189D">
      <w:pPr>
        <w:rPr>
          <w:rFonts w:cstheme="minorHAnsi"/>
          <w:i/>
          <w:szCs w:val="28"/>
        </w:rPr>
      </w:pPr>
      <w:r w:rsidRPr="00D465D4">
        <w:rPr>
          <w:rFonts w:cstheme="minorHAnsi"/>
          <w:szCs w:val="28"/>
        </w:rPr>
        <w:t xml:space="preserve">Author. (Date of publication). Title of article. </w:t>
      </w:r>
      <w:r w:rsidRPr="00D465D4">
        <w:rPr>
          <w:rFonts w:cstheme="minorHAnsi"/>
          <w:i/>
          <w:szCs w:val="28"/>
        </w:rPr>
        <w:t xml:space="preserve">Italicized title of journal, magazine or </w:t>
      </w:r>
    </w:p>
    <w:p w14:paraId="523B79C9" w14:textId="7D0E2500" w:rsidR="00C61EE1" w:rsidRPr="00D465D4" w:rsidRDefault="00C61EE1" w:rsidP="00200F30">
      <w:pPr>
        <w:ind w:firstLine="360"/>
        <w:rPr>
          <w:rFonts w:cstheme="minorHAnsi"/>
          <w:szCs w:val="28"/>
        </w:rPr>
      </w:pPr>
      <w:r w:rsidRPr="00D465D4">
        <w:rPr>
          <w:rFonts w:cstheme="minorHAnsi"/>
          <w:i/>
          <w:szCs w:val="28"/>
        </w:rPr>
        <w:t>newspaper</w:t>
      </w:r>
      <w:r w:rsidRPr="00D465D4">
        <w:rPr>
          <w:rFonts w:cstheme="minorHAnsi"/>
          <w:szCs w:val="28"/>
        </w:rPr>
        <w:t>, Volume(Issue), Pages. doi (digital object identifier)</w:t>
      </w:r>
    </w:p>
    <w:p w14:paraId="742E0C8D" w14:textId="77777777" w:rsidR="002769F8" w:rsidRPr="00D465D4" w:rsidRDefault="002769F8" w:rsidP="00200F30">
      <w:pPr>
        <w:rPr>
          <w:rFonts w:cstheme="minorHAnsi"/>
          <w:szCs w:val="28"/>
        </w:rPr>
      </w:pPr>
    </w:p>
    <w:p w14:paraId="3A3E2B58" w14:textId="2A96BF1A" w:rsidR="007E189D" w:rsidRPr="00D465D4" w:rsidRDefault="00C61EE1" w:rsidP="00200F30">
      <w:pPr>
        <w:rPr>
          <w:rFonts w:cstheme="minorHAnsi"/>
          <w:szCs w:val="28"/>
        </w:rPr>
      </w:pPr>
      <w:r w:rsidRPr="00D465D4">
        <w:rPr>
          <w:rFonts w:cstheme="minorHAnsi"/>
          <w:szCs w:val="28"/>
        </w:rPr>
        <w:t xml:space="preserve">Ke, F., &amp; Hoadley, C. (2009). Evaluating online learning communities. </w:t>
      </w:r>
    </w:p>
    <w:p w14:paraId="435F1943" w14:textId="77777777" w:rsidR="007E189D" w:rsidRPr="00D465D4" w:rsidRDefault="00C61EE1" w:rsidP="007E189D">
      <w:pPr>
        <w:ind w:left="720"/>
        <w:rPr>
          <w:rFonts w:cstheme="minorHAnsi"/>
          <w:szCs w:val="28"/>
        </w:rPr>
      </w:pPr>
      <w:r w:rsidRPr="00D465D4">
        <w:rPr>
          <w:rFonts w:cstheme="minorHAnsi"/>
          <w:i/>
          <w:szCs w:val="28"/>
        </w:rPr>
        <w:t>Educational Technology Research &amp; Development, 57</w:t>
      </w:r>
      <w:r w:rsidRPr="00D465D4">
        <w:rPr>
          <w:rFonts w:cstheme="minorHAnsi"/>
          <w:szCs w:val="28"/>
        </w:rPr>
        <w:t xml:space="preserve">(4), 487-510. </w:t>
      </w:r>
    </w:p>
    <w:p w14:paraId="1A8FA35F" w14:textId="550BDE61" w:rsidR="00C61EE1" w:rsidRPr="00D465D4" w:rsidRDefault="00C61EE1" w:rsidP="007E189D">
      <w:pPr>
        <w:ind w:left="720"/>
        <w:rPr>
          <w:rFonts w:cstheme="minorHAnsi"/>
          <w:i/>
          <w:szCs w:val="28"/>
        </w:rPr>
      </w:pPr>
      <w:r w:rsidRPr="00D465D4">
        <w:rPr>
          <w:rFonts w:cstheme="minorHAnsi"/>
          <w:szCs w:val="28"/>
        </w:rPr>
        <w:t xml:space="preserve">doi: </w:t>
      </w:r>
      <w:r w:rsidR="007E189D" w:rsidRPr="00D465D4">
        <w:rPr>
          <w:rFonts w:cstheme="minorHAnsi"/>
          <w:szCs w:val="28"/>
        </w:rPr>
        <w:t xml:space="preserve">  </w:t>
      </w:r>
      <w:r w:rsidRPr="00D465D4">
        <w:rPr>
          <w:rFonts w:cstheme="minorHAnsi"/>
          <w:szCs w:val="28"/>
        </w:rPr>
        <w:t xml:space="preserve">10.1007/s11423-009-9120-2 </w:t>
      </w:r>
    </w:p>
    <w:p w14:paraId="137B3F44" w14:textId="77777777" w:rsidR="00C61EE1" w:rsidRPr="00D465D4" w:rsidRDefault="00C61EE1" w:rsidP="00A36367">
      <w:pPr>
        <w:pStyle w:val="ListParagraph"/>
        <w:numPr>
          <w:ilvl w:val="0"/>
          <w:numId w:val="36"/>
        </w:numPr>
        <w:spacing w:after="200" w:line="276" w:lineRule="auto"/>
        <w:rPr>
          <w:rFonts w:cstheme="minorHAnsi"/>
          <w:szCs w:val="28"/>
        </w:rPr>
      </w:pPr>
      <w:r w:rsidRPr="00D465D4">
        <w:rPr>
          <w:rFonts w:cstheme="minorHAnsi"/>
          <w:szCs w:val="28"/>
        </w:rPr>
        <w:t xml:space="preserve">Journal article without doi - If no doi is assigned to the content and you retrieved it online, include the home page URL for the publisher of the journal, newsletter, or magazine in the reference citation. </w:t>
      </w:r>
    </w:p>
    <w:p w14:paraId="2240B6B5" w14:textId="77777777" w:rsidR="007E189D" w:rsidRPr="00D465D4" w:rsidRDefault="00C61EE1" w:rsidP="007E189D">
      <w:pPr>
        <w:ind w:left="720"/>
        <w:rPr>
          <w:rFonts w:cstheme="minorHAnsi"/>
          <w:i/>
          <w:szCs w:val="28"/>
        </w:rPr>
      </w:pPr>
      <w:r w:rsidRPr="00D465D4">
        <w:rPr>
          <w:rFonts w:cstheme="minorHAnsi"/>
          <w:szCs w:val="28"/>
        </w:rPr>
        <w:t xml:space="preserve">Author. (Date of publication). Title of article. </w:t>
      </w:r>
      <w:r w:rsidRPr="00D465D4">
        <w:rPr>
          <w:rFonts w:cstheme="minorHAnsi"/>
          <w:i/>
          <w:szCs w:val="28"/>
        </w:rPr>
        <w:t xml:space="preserve">Italicized title of journal, </w:t>
      </w:r>
    </w:p>
    <w:p w14:paraId="5A39B181" w14:textId="77777777" w:rsidR="007E189D" w:rsidRPr="00D465D4" w:rsidRDefault="00C61EE1" w:rsidP="007E189D">
      <w:pPr>
        <w:ind w:left="720" w:firstLine="720"/>
        <w:rPr>
          <w:rFonts w:cstheme="minorHAnsi"/>
          <w:szCs w:val="28"/>
        </w:rPr>
      </w:pPr>
      <w:r w:rsidRPr="00D465D4">
        <w:rPr>
          <w:rFonts w:cstheme="minorHAnsi"/>
          <w:i/>
          <w:szCs w:val="28"/>
        </w:rPr>
        <w:t>magazine or newspaper,</w:t>
      </w:r>
      <w:r w:rsidR="007E189D" w:rsidRPr="00D465D4">
        <w:rPr>
          <w:rFonts w:cstheme="minorHAnsi"/>
          <w:i/>
          <w:szCs w:val="28"/>
        </w:rPr>
        <w:t xml:space="preserve"> </w:t>
      </w:r>
      <w:r w:rsidRPr="00D465D4">
        <w:rPr>
          <w:rFonts w:cstheme="minorHAnsi"/>
          <w:i/>
          <w:szCs w:val="28"/>
        </w:rPr>
        <w:t>Volume</w:t>
      </w:r>
      <w:r w:rsidRPr="00D465D4">
        <w:rPr>
          <w:rFonts w:cstheme="minorHAnsi"/>
          <w:szCs w:val="28"/>
        </w:rPr>
        <w:t xml:space="preserve">(Issue), Pages. Retrieved date from </w:t>
      </w:r>
    </w:p>
    <w:p w14:paraId="262FF718" w14:textId="27AE0670" w:rsidR="00C61EE1" w:rsidRPr="00D465D4" w:rsidRDefault="00C61EE1" w:rsidP="007E189D">
      <w:pPr>
        <w:ind w:left="720" w:firstLine="720"/>
        <w:rPr>
          <w:rFonts w:cstheme="minorHAnsi"/>
          <w:szCs w:val="28"/>
        </w:rPr>
      </w:pPr>
      <w:r w:rsidRPr="00D465D4">
        <w:rPr>
          <w:rFonts w:cstheme="minorHAnsi"/>
          <w:szCs w:val="28"/>
        </w:rPr>
        <w:t xml:space="preserve">http://www.xxxxxxxxxx </w:t>
      </w:r>
    </w:p>
    <w:p w14:paraId="395F8E50" w14:textId="77777777" w:rsidR="00200F30" w:rsidRPr="00D465D4" w:rsidRDefault="00C61EE1" w:rsidP="00200F30">
      <w:pPr>
        <w:ind w:left="720"/>
        <w:rPr>
          <w:rFonts w:cstheme="minorHAnsi"/>
          <w:szCs w:val="28"/>
        </w:rPr>
      </w:pPr>
      <w:r w:rsidRPr="00D465D4">
        <w:rPr>
          <w:rFonts w:cstheme="minorHAnsi"/>
          <w:szCs w:val="28"/>
        </w:rPr>
        <w:t xml:space="preserve">Parrish, P. &amp; Linder-VanBerschot, J. (2010). Cultural dimensions of learning: </w:t>
      </w:r>
    </w:p>
    <w:p w14:paraId="2BE15696" w14:textId="77777777" w:rsidR="00200F30" w:rsidRPr="00D465D4" w:rsidRDefault="00C61EE1" w:rsidP="00200F30">
      <w:pPr>
        <w:ind w:left="1440"/>
        <w:rPr>
          <w:rFonts w:cstheme="minorHAnsi"/>
          <w:i/>
          <w:szCs w:val="28"/>
        </w:rPr>
      </w:pPr>
      <w:r w:rsidRPr="00D465D4">
        <w:rPr>
          <w:rFonts w:cstheme="minorHAnsi"/>
          <w:szCs w:val="28"/>
        </w:rPr>
        <w:t xml:space="preserve">Addressing the challenges of multicultural instruction. </w:t>
      </w:r>
      <w:r w:rsidRPr="00D465D4">
        <w:rPr>
          <w:rFonts w:cstheme="minorHAnsi"/>
          <w:i/>
          <w:szCs w:val="28"/>
        </w:rPr>
        <w:t xml:space="preserve">International </w:t>
      </w:r>
    </w:p>
    <w:p w14:paraId="7BE9F790" w14:textId="77777777" w:rsidR="00200F30" w:rsidRPr="00D465D4" w:rsidRDefault="00C61EE1" w:rsidP="00200F30">
      <w:pPr>
        <w:ind w:left="1440"/>
        <w:rPr>
          <w:rFonts w:cstheme="minorHAnsi"/>
          <w:szCs w:val="28"/>
        </w:rPr>
      </w:pPr>
      <w:r w:rsidRPr="00D465D4">
        <w:rPr>
          <w:rFonts w:cstheme="minorHAnsi"/>
          <w:i/>
          <w:szCs w:val="28"/>
        </w:rPr>
        <w:t>Review of Research in Open &amp; Distance Learning, 11</w:t>
      </w:r>
      <w:r w:rsidRPr="00D465D4">
        <w:rPr>
          <w:rFonts w:cstheme="minorHAnsi"/>
          <w:szCs w:val="28"/>
        </w:rPr>
        <w:t xml:space="preserve">(2), 1-19. Retrieved </w:t>
      </w:r>
    </w:p>
    <w:p w14:paraId="14DE2D39" w14:textId="75391411" w:rsidR="00200F30" w:rsidRPr="00D465D4" w:rsidRDefault="00C61EE1" w:rsidP="002769F8">
      <w:pPr>
        <w:ind w:left="1440"/>
        <w:rPr>
          <w:rFonts w:cstheme="minorHAnsi"/>
          <w:i/>
          <w:szCs w:val="28"/>
        </w:rPr>
      </w:pPr>
      <w:r w:rsidRPr="00D465D4">
        <w:rPr>
          <w:rFonts w:cstheme="minorHAnsi"/>
          <w:szCs w:val="28"/>
        </w:rPr>
        <w:t>August 18, 2016 from</w:t>
      </w:r>
      <w:r w:rsidR="007E189D" w:rsidRPr="00D465D4">
        <w:rPr>
          <w:rFonts w:cstheme="minorHAnsi"/>
          <w:szCs w:val="28"/>
        </w:rPr>
        <w:t xml:space="preserve"> </w:t>
      </w:r>
      <w:r w:rsidRPr="00D465D4">
        <w:rPr>
          <w:rFonts w:cstheme="minorHAnsi"/>
          <w:szCs w:val="28"/>
        </w:rPr>
        <w:t>http://www.irrodl.org/index.php/irrodl</w:t>
      </w:r>
    </w:p>
    <w:p w14:paraId="14CF4194" w14:textId="77777777" w:rsidR="00200F30" w:rsidRPr="00D465D4" w:rsidRDefault="00200F30" w:rsidP="00C61EE1">
      <w:pPr>
        <w:rPr>
          <w:rFonts w:cstheme="minorHAnsi"/>
          <w:b/>
          <w:bCs/>
          <w:szCs w:val="28"/>
        </w:rPr>
      </w:pPr>
    </w:p>
    <w:p w14:paraId="6651DAF0" w14:textId="2A79917D" w:rsidR="00C61EE1" w:rsidRPr="00D465D4" w:rsidRDefault="00C61EE1" w:rsidP="00C61EE1">
      <w:pPr>
        <w:rPr>
          <w:rFonts w:cstheme="minorHAnsi"/>
          <w:b/>
          <w:bCs/>
          <w:szCs w:val="28"/>
        </w:rPr>
      </w:pPr>
      <w:r w:rsidRPr="00D465D4">
        <w:rPr>
          <w:rFonts w:cstheme="minorHAnsi"/>
          <w:b/>
          <w:bCs/>
          <w:szCs w:val="28"/>
        </w:rPr>
        <w:t>Citation for an Internet site:</w:t>
      </w:r>
    </w:p>
    <w:p w14:paraId="6D492065" w14:textId="21587F3E" w:rsidR="00C61EE1" w:rsidRPr="00D465D4" w:rsidRDefault="00C61EE1" w:rsidP="00C61EE1">
      <w:pPr>
        <w:ind w:left="360"/>
        <w:rPr>
          <w:rFonts w:cstheme="minorHAnsi"/>
          <w:szCs w:val="28"/>
        </w:rPr>
      </w:pPr>
      <w:r w:rsidRPr="00D465D4">
        <w:rPr>
          <w:rFonts w:cstheme="minorHAnsi"/>
          <w:szCs w:val="28"/>
        </w:rPr>
        <w:t xml:space="preserve">Author. (Date of publication). Title of page OR </w:t>
      </w:r>
      <w:r w:rsidRPr="00D465D4">
        <w:rPr>
          <w:rFonts w:cstheme="minorHAnsi"/>
          <w:i/>
          <w:szCs w:val="28"/>
        </w:rPr>
        <w:t>Italicized title of site</w:t>
      </w:r>
      <w:r w:rsidRPr="00D465D4">
        <w:rPr>
          <w:rFonts w:cstheme="minorHAnsi"/>
          <w:szCs w:val="28"/>
        </w:rPr>
        <w:t xml:space="preserve">. Retrieved date from web address. </w:t>
      </w:r>
    </w:p>
    <w:p w14:paraId="296CC285" w14:textId="77777777" w:rsidR="00C61EE1" w:rsidRPr="00D465D4" w:rsidRDefault="00C61EE1" w:rsidP="00A36367">
      <w:pPr>
        <w:pStyle w:val="ListParagraph"/>
        <w:numPr>
          <w:ilvl w:val="0"/>
          <w:numId w:val="37"/>
        </w:numPr>
        <w:spacing w:after="200" w:line="240" w:lineRule="auto"/>
        <w:rPr>
          <w:rFonts w:cstheme="minorHAnsi"/>
          <w:szCs w:val="28"/>
        </w:rPr>
      </w:pPr>
      <w:r w:rsidRPr="00D465D4">
        <w:rPr>
          <w:rFonts w:cstheme="minorHAnsi"/>
          <w:szCs w:val="28"/>
        </w:rPr>
        <w:t xml:space="preserve">Newspaper article found on the Internet: </w:t>
      </w:r>
    </w:p>
    <w:p w14:paraId="3EEB1B52" w14:textId="77777777" w:rsidR="00200F30" w:rsidRPr="00D465D4" w:rsidRDefault="00C61EE1" w:rsidP="00200F30">
      <w:pPr>
        <w:spacing w:line="240" w:lineRule="auto"/>
        <w:rPr>
          <w:rFonts w:cstheme="minorHAnsi"/>
          <w:szCs w:val="28"/>
        </w:rPr>
      </w:pPr>
      <w:r w:rsidRPr="00D465D4">
        <w:rPr>
          <w:rFonts w:cstheme="minorHAnsi"/>
          <w:szCs w:val="28"/>
        </w:rPr>
        <w:t xml:space="preserve">           Baker, J. K. (2000, January 23). Is your profile on Facebook? </w:t>
      </w:r>
      <w:r w:rsidRPr="00D465D4">
        <w:rPr>
          <w:rFonts w:cstheme="minorHAnsi"/>
          <w:i/>
          <w:szCs w:val="28"/>
        </w:rPr>
        <w:t>New York Times.</w:t>
      </w:r>
      <w:r w:rsidRPr="00D465D4">
        <w:rPr>
          <w:rFonts w:cstheme="minorHAnsi"/>
          <w:szCs w:val="28"/>
        </w:rPr>
        <w:t xml:space="preserve"> </w:t>
      </w:r>
    </w:p>
    <w:p w14:paraId="485E34D7" w14:textId="1326D098" w:rsidR="00C61EE1" w:rsidRPr="00D465D4" w:rsidRDefault="00200F30" w:rsidP="00200F30">
      <w:pPr>
        <w:spacing w:line="240" w:lineRule="auto"/>
        <w:rPr>
          <w:rFonts w:cstheme="minorHAnsi"/>
          <w:szCs w:val="28"/>
        </w:rPr>
      </w:pPr>
      <w:r w:rsidRPr="00D465D4">
        <w:rPr>
          <w:rFonts w:cstheme="minorHAnsi"/>
          <w:szCs w:val="28"/>
        </w:rPr>
        <w:t xml:space="preserve">                     </w:t>
      </w:r>
      <w:r w:rsidR="00C61EE1" w:rsidRPr="00D465D4">
        <w:rPr>
          <w:rFonts w:cstheme="minorHAnsi"/>
          <w:szCs w:val="28"/>
        </w:rPr>
        <w:t xml:space="preserve">Retrieved August 18, 2016 from http://www.nytimes.com </w:t>
      </w:r>
    </w:p>
    <w:p w14:paraId="611DFA37" w14:textId="77777777" w:rsidR="00C61EE1" w:rsidRPr="00D465D4" w:rsidRDefault="00C61EE1" w:rsidP="00C61EE1">
      <w:pPr>
        <w:pStyle w:val="ListParagraph"/>
        <w:spacing w:line="240" w:lineRule="auto"/>
        <w:rPr>
          <w:rFonts w:cstheme="minorHAnsi"/>
          <w:szCs w:val="28"/>
        </w:rPr>
      </w:pPr>
    </w:p>
    <w:p w14:paraId="5614EF37" w14:textId="77777777" w:rsidR="00C61EE1" w:rsidRPr="00D465D4" w:rsidRDefault="00C61EE1" w:rsidP="00A36367">
      <w:pPr>
        <w:pStyle w:val="ListParagraph"/>
        <w:numPr>
          <w:ilvl w:val="0"/>
          <w:numId w:val="37"/>
        </w:numPr>
        <w:spacing w:after="200" w:line="240" w:lineRule="auto"/>
        <w:rPr>
          <w:rFonts w:cstheme="minorHAnsi"/>
          <w:szCs w:val="28"/>
        </w:rPr>
      </w:pPr>
      <w:r w:rsidRPr="00D465D4">
        <w:rPr>
          <w:rFonts w:cstheme="minorHAnsi"/>
          <w:szCs w:val="28"/>
        </w:rPr>
        <w:t xml:space="preserve">Stand-alone document (site) on the Internet, no author, title of site, no date: </w:t>
      </w:r>
    </w:p>
    <w:p w14:paraId="7C29E5A5" w14:textId="77777777" w:rsidR="00C61EE1" w:rsidRPr="00D465D4" w:rsidRDefault="00C61EE1" w:rsidP="00C61EE1">
      <w:pPr>
        <w:pStyle w:val="ListParagraph"/>
        <w:spacing w:line="240" w:lineRule="auto"/>
        <w:rPr>
          <w:rFonts w:cstheme="minorHAnsi"/>
          <w:szCs w:val="28"/>
        </w:rPr>
      </w:pPr>
    </w:p>
    <w:p w14:paraId="6E5BF4E2" w14:textId="77777777" w:rsidR="00C61EE1" w:rsidRPr="00D465D4" w:rsidRDefault="00C61EE1" w:rsidP="00C61EE1">
      <w:pPr>
        <w:pStyle w:val="ListParagraph"/>
        <w:spacing w:line="240" w:lineRule="auto"/>
        <w:rPr>
          <w:rFonts w:cstheme="minorHAnsi"/>
          <w:szCs w:val="28"/>
        </w:rPr>
      </w:pPr>
      <w:r w:rsidRPr="00D465D4">
        <w:rPr>
          <w:rFonts w:cstheme="minorHAnsi"/>
          <w:i/>
          <w:szCs w:val="28"/>
        </w:rPr>
        <w:t>Tips to help you</w:t>
      </w:r>
      <w:r w:rsidRPr="00D465D4">
        <w:rPr>
          <w:rFonts w:cstheme="minorHAnsi"/>
          <w:szCs w:val="28"/>
        </w:rPr>
        <w:t xml:space="preserve"> </w:t>
      </w:r>
      <w:r w:rsidRPr="00D465D4">
        <w:rPr>
          <w:rFonts w:cstheme="minorHAnsi"/>
          <w:i/>
          <w:szCs w:val="28"/>
        </w:rPr>
        <w:t>organize</w:t>
      </w:r>
      <w:r w:rsidRPr="00D465D4">
        <w:rPr>
          <w:rFonts w:cstheme="minorHAnsi"/>
          <w:szCs w:val="28"/>
        </w:rPr>
        <w:t>. (n.d.). Retrieved August 18, 2016 from</w:t>
      </w:r>
    </w:p>
    <w:p w14:paraId="58CE6B60" w14:textId="77777777" w:rsidR="00C61EE1" w:rsidRPr="00D465D4" w:rsidRDefault="00C61EE1" w:rsidP="00C61EE1">
      <w:pPr>
        <w:pStyle w:val="ListParagraph"/>
        <w:spacing w:line="240" w:lineRule="auto"/>
        <w:ind w:firstLine="720"/>
        <w:rPr>
          <w:rFonts w:cstheme="minorHAnsi"/>
          <w:i/>
          <w:szCs w:val="28"/>
        </w:rPr>
      </w:pPr>
    </w:p>
    <w:p w14:paraId="01FA23A9" w14:textId="77777777" w:rsidR="00C61EE1" w:rsidRPr="00D465D4" w:rsidRDefault="00C61EE1" w:rsidP="00C61EE1">
      <w:pPr>
        <w:pStyle w:val="ListParagraph"/>
        <w:spacing w:line="240" w:lineRule="auto"/>
        <w:ind w:firstLine="720"/>
        <w:rPr>
          <w:rFonts w:cstheme="minorHAnsi"/>
          <w:szCs w:val="28"/>
        </w:rPr>
      </w:pPr>
      <w:r w:rsidRPr="00D465D4">
        <w:rPr>
          <w:rFonts w:cstheme="minorHAnsi"/>
          <w:szCs w:val="28"/>
        </w:rPr>
        <w:t xml:space="preserve"> http://www.organizetips.com/course2.htm#5ds </w:t>
      </w:r>
    </w:p>
    <w:p w14:paraId="7436BF71" w14:textId="77777777" w:rsidR="00C61EE1" w:rsidRPr="00D465D4" w:rsidRDefault="00C61EE1" w:rsidP="00C61EE1">
      <w:pPr>
        <w:pStyle w:val="ListParagraph"/>
        <w:rPr>
          <w:rFonts w:cstheme="minorHAnsi"/>
          <w:szCs w:val="28"/>
        </w:rPr>
      </w:pPr>
    </w:p>
    <w:p w14:paraId="735B42F8" w14:textId="77777777" w:rsidR="00C61EE1" w:rsidRPr="00D465D4" w:rsidRDefault="00C61EE1" w:rsidP="00A36367">
      <w:pPr>
        <w:pStyle w:val="ListParagraph"/>
        <w:numPr>
          <w:ilvl w:val="0"/>
          <w:numId w:val="37"/>
        </w:numPr>
        <w:spacing w:after="200" w:line="360" w:lineRule="auto"/>
        <w:rPr>
          <w:rFonts w:cstheme="minorHAnsi"/>
          <w:szCs w:val="28"/>
        </w:rPr>
      </w:pPr>
      <w:r w:rsidRPr="00D465D4">
        <w:rPr>
          <w:rFonts w:cstheme="minorHAnsi"/>
          <w:szCs w:val="28"/>
        </w:rPr>
        <w:t xml:space="preserve">Article found on the Internet from the WebMD website: </w:t>
      </w:r>
    </w:p>
    <w:p w14:paraId="42217BE6" w14:textId="77777777" w:rsidR="0076432A" w:rsidRPr="00D465D4" w:rsidRDefault="00C61EE1" w:rsidP="0076432A">
      <w:pPr>
        <w:pStyle w:val="ListParagraph"/>
        <w:spacing w:line="360" w:lineRule="auto"/>
        <w:rPr>
          <w:rFonts w:cstheme="minorHAnsi"/>
          <w:szCs w:val="28"/>
        </w:rPr>
      </w:pPr>
      <w:r w:rsidRPr="00D465D4">
        <w:rPr>
          <w:rFonts w:cstheme="minorHAnsi"/>
          <w:szCs w:val="28"/>
        </w:rPr>
        <w:t xml:space="preserve">Hypertension/high blood pressure center: Symptoms of high blood pressure. </w:t>
      </w:r>
    </w:p>
    <w:p w14:paraId="1B173597" w14:textId="5634C0E0" w:rsidR="00C61EE1" w:rsidRPr="00D465D4" w:rsidRDefault="00C61EE1" w:rsidP="0076432A">
      <w:pPr>
        <w:pStyle w:val="ListParagraph"/>
        <w:spacing w:line="360" w:lineRule="auto"/>
        <w:ind w:left="1440"/>
        <w:rPr>
          <w:rFonts w:cstheme="minorHAnsi"/>
          <w:b/>
          <w:bCs/>
          <w:szCs w:val="28"/>
        </w:rPr>
      </w:pPr>
      <w:r w:rsidRPr="00D465D4">
        <w:rPr>
          <w:rFonts w:cstheme="minorHAnsi"/>
          <w:szCs w:val="28"/>
        </w:rPr>
        <w:t xml:space="preserve">(2012, May 19.) Retrieved August 18, 2016 from </w:t>
      </w:r>
      <w:hyperlink r:id="rId98" w:history="1">
        <w:r w:rsidR="0076432A" w:rsidRPr="00D465D4">
          <w:rPr>
            <w:rStyle w:val="Hyperlink"/>
            <w:rFonts w:cstheme="minorHAnsi"/>
            <w:color w:val="auto"/>
            <w:szCs w:val="28"/>
          </w:rPr>
          <w:t>http://www.webmd.com/hypertension-high-blood-pressure/guide/hypertension-symptoms-high-bloodpressure</w:t>
        </w:r>
      </w:hyperlink>
    </w:p>
    <w:p w14:paraId="646F91CF" w14:textId="77777777" w:rsidR="00C61EE1" w:rsidRPr="00D465D4" w:rsidRDefault="00C61EE1" w:rsidP="00C61EE1">
      <w:pPr>
        <w:spacing w:line="360" w:lineRule="auto"/>
        <w:jc w:val="center"/>
        <w:rPr>
          <w:rFonts w:cstheme="minorHAnsi"/>
          <w:b/>
          <w:szCs w:val="28"/>
        </w:rPr>
      </w:pPr>
      <w:r w:rsidRPr="00D465D4">
        <w:rPr>
          <w:rFonts w:cstheme="minorHAnsi"/>
          <w:szCs w:val="28"/>
        </w:rPr>
        <w:t>References</w:t>
      </w:r>
    </w:p>
    <w:p w14:paraId="273995A2" w14:textId="77777777" w:rsidR="00C61EE1" w:rsidRPr="00D465D4" w:rsidRDefault="00C61EE1" w:rsidP="00C61EE1">
      <w:pPr>
        <w:spacing w:line="480" w:lineRule="auto"/>
        <w:ind w:left="720" w:hanging="720"/>
        <w:rPr>
          <w:rFonts w:cstheme="minorHAnsi"/>
          <w:szCs w:val="28"/>
        </w:rPr>
      </w:pPr>
      <w:r w:rsidRPr="00D465D4">
        <w:rPr>
          <w:rFonts w:cstheme="minorHAnsi"/>
          <w:szCs w:val="28"/>
        </w:rPr>
        <w:t xml:space="preserve">Baker, J. K. (2000, January 23). Is your profile on Facebook? </w:t>
      </w:r>
      <w:r w:rsidRPr="00D465D4">
        <w:rPr>
          <w:rFonts w:cstheme="minorHAnsi"/>
          <w:i/>
          <w:szCs w:val="28"/>
        </w:rPr>
        <w:t>New York Times</w:t>
      </w:r>
      <w:r w:rsidRPr="00D465D4">
        <w:rPr>
          <w:rFonts w:cstheme="minorHAnsi"/>
          <w:szCs w:val="28"/>
        </w:rPr>
        <w:t xml:space="preserve">. Retrieved August 18, 2015 from </w:t>
      </w:r>
      <w:hyperlink r:id="rId99" w:history="1">
        <w:r w:rsidRPr="00D465D4">
          <w:rPr>
            <w:rStyle w:val="Hyperlink"/>
            <w:rFonts w:cstheme="minorHAnsi"/>
            <w:color w:val="auto"/>
            <w:szCs w:val="28"/>
          </w:rPr>
          <w:t>http://www.nytimes.com</w:t>
        </w:r>
      </w:hyperlink>
      <w:r w:rsidRPr="00D465D4">
        <w:rPr>
          <w:rFonts w:cstheme="minorHAnsi"/>
          <w:szCs w:val="28"/>
        </w:rPr>
        <w:t xml:space="preserve"> </w:t>
      </w:r>
    </w:p>
    <w:p w14:paraId="672E1CC0" w14:textId="77777777" w:rsidR="00C61EE1" w:rsidRPr="00D465D4" w:rsidRDefault="00C61EE1" w:rsidP="00C61EE1">
      <w:pPr>
        <w:spacing w:line="480" w:lineRule="auto"/>
        <w:ind w:left="720" w:hanging="720"/>
        <w:rPr>
          <w:rFonts w:cstheme="minorHAnsi"/>
          <w:szCs w:val="28"/>
        </w:rPr>
      </w:pPr>
      <w:r w:rsidRPr="00D465D4">
        <w:rPr>
          <w:rFonts w:cstheme="minorHAnsi"/>
          <w:szCs w:val="28"/>
        </w:rPr>
        <w:t xml:space="preserve">Hypertension/high blood pressure center: Symptoms of high blood pressure. (2012, May 19.) Retrieved August 18, 2016 from </w:t>
      </w:r>
      <w:hyperlink r:id="rId100" w:history="1">
        <w:r w:rsidRPr="00D465D4">
          <w:rPr>
            <w:rStyle w:val="Hyperlink"/>
            <w:rFonts w:cstheme="minorHAnsi"/>
            <w:color w:val="auto"/>
            <w:szCs w:val="28"/>
          </w:rPr>
          <w:t>http://www.webmd.com/hypertension-high-blood-pressure/guide/hypertension-symptoms-high-bloodpressure</w:t>
        </w:r>
      </w:hyperlink>
      <w:r w:rsidRPr="00D465D4">
        <w:rPr>
          <w:rFonts w:cstheme="minorHAnsi"/>
          <w:szCs w:val="28"/>
        </w:rPr>
        <w:t xml:space="preserve"> </w:t>
      </w:r>
    </w:p>
    <w:p w14:paraId="6F11D4BA" w14:textId="77777777" w:rsidR="00C61EE1" w:rsidRPr="00D465D4" w:rsidRDefault="00C61EE1" w:rsidP="00C61EE1">
      <w:pPr>
        <w:pStyle w:val="ListParagraph"/>
        <w:spacing w:line="480" w:lineRule="auto"/>
        <w:ind w:hanging="720"/>
        <w:rPr>
          <w:rFonts w:cstheme="minorHAnsi"/>
          <w:szCs w:val="28"/>
        </w:rPr>
      </w:pPr>
      <w:r w:rsidRPr="00D465D4">
        <w:rPr>
          <w:rFonts w:cstheme="minorHAnsi"/>
          <w:szCs w:val="28"/>
        </w:rPr>
        <w:t xml:space="preserve">Ke, F., &amp; Hoadley, C. (2009). Evaluating online learning communities. </w:t>
      </w:r>
      <w:r w:rsidRPr="00D465D4">
        <w:rPr>
          <w:rFonts w:cstheme="minorHAnsi"/>
          <w:i/>
          <w:szCs w:val="28"/>
        </w:rPr>
        <w:t>Educational Technology Research &amp; Development, 57</w:t>
      </w:r>
      <w:r w:rsidRPr="00D465D4">
        <w:rPr>
          <w:rFonts w:cstheme="minorHAnsi"/>
          <w:szCs w:val="28"/>
        </w:rPr>
        <w:t xml:space="preserve">(4), 487-510. doi: 10.1007/s11423-009-9120-2 </w:t>
      </w:r>
    </w:p>
    <w:p w14:paraId="1A1AE1C1" w14:textId="77777777" w:rsidR="00C61EE1" w:rsidRPr="00D465D4" w:rsidRDefault="00C61EE1" w:rsidP="00C61EE1">
      <w:pPr>
        <w:pStyle w:val="ListParagraph"/>
        <w:spacing w:line="480" w:lineRule="auto"/>
        <w:ind w:hanging="720"/>
        <w:rPr>
          <w:rFonts w:cstheme="minorHAnsi"/>
          <w:szCs w:val="28"/>
        </w:rPr>
      </w:pPr>
      <w:r w:rsidRPr="00D465D4">
        <w:rPr>
          <w:rFonts w:cstheme="minorHAnsi"/>
          <w:szCs w:val="28"/>
        </w:rPr>
        <w:t xml:space="preserve">Parrish, P. &amp; Linder-VanBerschot, J. (2010). Cultural dimensions of learning: Addressing the challenges of multicultural instruction. </w:t>
      </w:r>
      <w:r w:rsidRPr="00D465D4">
        <w:rPr>
          <w:rFonts w:cstheme="minorHAnsi"/>
          <w:i/>
          <w:szCs w:val="28"/>
        </w:rPr>
        <w:t>International Review of Research in Open &amp; Distance Learning, 11</w:t>
      </w:r>
      <w:r w:rsidRPr="00D465D4">
        <w:rPr>
          <w:rFonts w:cstheme="minorHAnsi"/>
          <w:szCs w:val="28"/>
        </w:rPr>
        <w:t xml:space="preserve">(2), 1-19. Retrieved August 18, 2016 from </w:t>
      </w:r>
      <w:hyperlink r:id="rId101" w:history="1">
        <w:r w:rsidRPr="00D465D4">
          <w:rPr>
            <w:rStyle w:val="Hyperlink"/>
            <w:rFonts w:cstheme="minorHAnsi"/>
            <w:color w:val="auto"/>
            <w:szCs w:val="28"/>
          </w:rPr>
          <w:t>http://www.irrodl.org/index.php/irrodl</w:t>
        </w:r>
      </w:hyperlink>
      <w:r w:rsidRPr="00D465D4">
        <w:rPr>
          <w:rFonts w:cstheme="minorHAnsi"/>
          <w:szCs w:val="28"/>
        </w:rPr>
        <w:t xml:space="preserve"> </w:t>
      </w:r>
    </w:p>
    <w:p w14:paraId="014CAD28" w14:textId="0C91446E" w:rsidR="004F0D37" w:rsidRPr="00D465D4" w:rsidRDefault="00C61EE1" w:rsidP="002769F8">
      <w:pPr>
        <w:pStyle w:val="ListParagraph"/>
        <w:spacing w:line="480" w:lineRule="auto"/>
        <w:ind w:hanging="720"/>
        <w:rPr>
          <w:rFonts w:cstheme="minorHAnsi"/>
          <w:szCs w:val="28"/>
        </w:rPr>
      </w:pPr>
      <w:r w:rsidRPr="00D465D4">
        <w:rPr>
          <w:rFonts w:cstheme="minorHAnsi"/>
          <w:szCs w:val="28"/>
        </w:rPr>
        <w:t xml:space="preserve">Smith, J. (2007). </w:t>
      </w:r>
      <w:r w:rsidRPr="00D465D4">
        <w:rPr>
          <w:rFonts w:cstheme="minorHAnsi"/>
          <w:i/>
          <w:szCs w:val="28"/>
        </w:rPr>
        <w:t>How to succeed in college</w:t>
      </w:r>
      <w:r w:rsidRPr="00D465D4">
        <w:rPr>
          <w:rFonts w:cstheme="minorHAnsi"/>
          <w:szCs w:val="28"/>
        </w:rPr>
        <w:t xml:space="preserve">. Littletown, Ohio: Jones Publishing. </w:t>
      </w:r>
      <w:r w:rsidRPr="00D465D4">
        <w:rPr>
          <w:rFonts w:cstheme="minorHAnsi"/>
          <w:i/>
          <w:szCs w:val="28"/>
        </w:rPr>
        <w:t>Tips to help you organize</w:t>
      </w:r>
      <w:r w:rsidRPr="00D465D4">
        <w:rPr>
          <w:rFonts w:cstheme="minorHAnsi"/>
          <w:szCs w:val="28"/>
        </w:rPr>
        <w:t xml:space="preserve">. (n.d.). Retrieved August 18, 2016 from </w:t>
      </w:r>
      <w:hyperlink r:id="rId102" w:anchor="5d" w:history="1">
        <w:r w:rsidRPr="00D465D4">
          <w:rPr>
            <w:rStyle w:val="Hyperlink"/>
            <w:rFonts w:cstheme="minorHAnsi"/>
            <w:color w:val="auto"/>
            <w:szCs w:val="28"/>
          </w:rPr>
          <w:t>http://www.organizetips.com/course2.htm#5d</w:t>
        </w:r>
      </w:hyperlink>
    </w:p>
    <w:p w14:paraId="3226E195" w14:textId="43172B61" w:rsidR="00C61EE1" w:rsidRPr="00D465D4" w:rsidRDefault="00C61EE1" w:rsidP="0076432A">
      <w:pPr>
        <w:pStyle w:val="Heading3"/>
      </w:pPr>
      <w:bookmarkStart w:id="150" w:name="_Toc17036959"/>
      <w:bookmarkStart w:id="151" w:name="_Toc79482524"/>
      <w:r w:rsidRPr="00D465D4">
        <w:t>PowerPoint and Presentation Tips</w:t>
      </w:r>
      <w:bookmarkEnd w:id="150"/>
      <w:bookmarkEnd w:id="151"/>
    </w:p>
    <w:p w14:paraId="1F208DBF" w14:textId="77777777" w:rsidR="00C61EE1" w:rsidRPr="00D465D4" w:rsidRDefault="00C61EE1" w:rsidP="00C61EE1">
      <w:pPr>
        <w:spacing w:after="0" w:line="240" w:lineRule="auto"/>
        <w:rPr>
          <w:rFonts w:cs="Times New Roman"/>
          <w:b/>
          <w:sz w:val="24"/>
          <w:szCs w:val="24"/>
        </w:rPr>
      </w:pPr>
    </w:p>
    <w:p w14:paraId="3EEAAC28" w14:textId="77777777" w:rsidR="00C61EE1" w:rsidRPr="00D465D4" w:rsidRDefault="00C61EE1" w:rsidP="00C61EE1">
      <w:pPr>
        <w:spacing w:after="0" w:line="240" w:lineRule="auto"/>
        <w:rPr>
          <w:rFonts w:cstheme="minorHAnsi"/>
          <w:b/>
          <w:szCs w:val="28"/>
        </w:rPr>
      </w:pPr>
      <w:r w:rsidRPr="00D465D4">
        <w:rPr>
          <w:rFonts w:cstheme="minorHAnsi"/>
          <w:b/>
          <w:szCs w:val="28"/>
        </w:rPr>
        <w:t>Score Sheet – Worth 7 Points, scored by symposium judges</w:t>
      </w:r>
      <w:r w:rsidRPr="00D465D4">
        <w:rPr>
          <w:rFonts w:cstheme="minorHAnsi"/>
          <w:b/>
          <w:szCs w:val="28"/>
        </w:rPr>
        <w:tab/>
      </w:r>
    </w:p>
    <w:p w14:paraId="4BDB5738"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Students speak clearly during the presentations</w:t>
      </w:r>
    </w:p>
    <w:p w14:paraId="38ADCD45"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Students are able to answer questions with confidence</w:t>
      </w:r>
    </w:p>
    <w:p w14:paraId="7EA8A64E"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 xml:space="preserve">Students didn’t read slides word for word (used presentation and /or note cards for    </w:t>
      </w:r>
    </w:p>
    <w:p w14:paraId="2701012A"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support)</w:t>
      </w:r>
    </w:p>
    <w:p w14:paraId="6C96616D"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Students present slides in the correct order</w:t>
      </w:r>
    </w:p>
    <w:p w14:paraId="60248323"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Presentation has limited spelling/grammar errors</w:t>
      </w:r>
    </w:p>
    <w:p w14:paraId="73C7CF52"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Presentation’s background (color/animation) is not distracting</w:t>
      </w:r>
    </w:p>
    <w:p w14:paraId="5369756C" w14:textId="77777777" w:rsidR="00C61EE1" w:rsidRPr="00D465D4" w:rsidRDefault="00C61EE1" w:rsidP="00A36367">
      <w:pPr>
        <w:pStyle w:val="ListParagraph"/>
        <w:numPr>
          <w:ilvl w:val="1"/>
          <w:numId w:val="41"/>
        </w:numPr>
        <w:spacing w:after="0" w:line="240" w:lineRule="auto"/>
        <w:rPr>
          <w:rFonts w:cstheme="minorHAnsi"/>
          <w:i/>
          <w:szCs w:val="28"/>
        </w:rPr>
      </w:pPr>
      <w:r w:rsidRPr="00D465D4">
        <w:rPr>
          <w:rFonts w:cstheme="minorHAnsi"/>
          <w:i/>
          <w:szCs w:val="28"/>
        </w:rPr>
        <w:t>Presentation’s text size/font are consistent throughout slide show</w:t>
      </w:r>
    </w:p>
    <w:p w14:paraId="0FCA9B29" w14:textId="77777777" w:rsidR="00C61EE1" w:rsidRPr="00D465D4" w:rsidRDefault="00C61EE1" w:rsidP="00C61EE1">
      <w:pPr>
        <w:spacing w:after="0" w:line="240" w:lineRule="auto"/>
        <w:rPr>
          <w:rFonts w:cstheme="minorHAnsi"/>
          <w:b/>
          <w:szCs w:val="28"/>
        </w:rPr>
      </w:pPr>
    </w:p>
    <w:p w14:paraId="6AAF2F16" w14:textId="77777777" w:rsidR="00C61EE1" w:rsidRPr="00D465D4" w:rsidRDefault="00C61EE1" w:rsidP="00C61EE1">
      <w:pPr>
        <w:spacing w:after="0" w:line="240" w:lineRule="auto"/>
        <w:rPr>
          <w:rFonts w:cstheme="minorHAnsi"/>
          <w:b/>
          <w:szCs w:val="28"/>
        </w:rPr>
      </w:pPr>
      <w:r w:rsidRPr="00D465D4">
        <w:rPr>
          <w:rFonts w:cstheme="minorHAnsi"/>
          <w:b/>
          <w:szCs w:val="28"/>
        </w:rPr>
        <w:t>Tips</w:t>
      </w:r>
    </w:p>
    <w:p w14:paraId="5DAE4BDD" w14:textId="77777777" w:rsidR="00C61EE1" w:rsidRPr="00D465D4" w:rsidRDefault="00C61EE1" w:rsidP="00A36367">
      <w:pPr>
        <w:pStyle w:val="ListParagraph"/>
        <w:numPr>
          <w:ilvl w:val="0"/>
          <w:numId w:val="39"/>
        </w:numPr>
        <w:spacing w:after="200" w:line="276" w:lineRule="auto"/>
        <w:rPr>
          <w:rFonts w:cstheme="minorHAnsi"/>
          <w:szCs w:val="28"/>
        </w:rPr>
      </w:pPr>
      <w:r w:rsidRPr="00D465D4">
        <w:rPr>
          <w:rFonts w:eastAsia="Times New Roman" w:cstheme="minorHAnsi"/>
          <w:szCs w:val="28"/>
        </w:rPr>
        <w:t>Follow the order of the rubric.</w:t>
      </w:r>
    </w:p>
    <w:p w14:paraId="02A13435" w14:textId="77777777" w:rsidR="00C61EE1" w:rsidRPr="00D465D4" w:rsidRDefault="00C61EE1" w:rsidP="00A36367">
      <w:pPr>
        <w:pStyle w:val="ListParagraph"/>
        <w:numPr>
          <w:ilvl w:val="1"/>
          <w:numId w:val="40"/>
        </w:numPr>
        <w:spacing w:after="200" w:line="276" w:lineRule="auto"/>
        <w:rPr>
          <w:rFonts w:cstheme="minorHAnsi"/>
          <w:szCs w:val="28"/>
        </w:rPr>
      </w:pPr>
      <w:r w:rsidRPr="00D465D4">
        <w:rPr>
          <w:rFonts w:eastAsia="Times New Roman" w:cstheme="minorHAnsi"/>
          <w:szCs w:val="28"/>
        </w:rPr>
        <w:t xml:space="preserve">Title the slide with the same title as the rubric is titled. </w:t>
      </w:r>
    </w:p>
    <w:p w14:paraId="7D5C7D56" w14:textId="77777777" w:rsidR="00C61EE1" w:rsidRPr="00D465D4" w:rsidRDefault="00C61EE1" w:rsidP="00A36367">
      <w:pPr>
        <w:pStyle w:val="ListParagraph"/>
        <w:numPr>
          <w:ilvl w:val="1"/>
          <w:numId w:val="40"/>
        </w:numPr>
        <w:spacing w:after="200" w:line="276" w:lineRule="auto"/>
        <w:rPr>
          <w:rFonts w:cstheme="minorHAnsi"/>
          <w:szCs w:val="28"/>
        </w:rPr>
      </w:pPr>
      <w:r w:rsidRPr="00D465D4">
        <w:rPr>
          <w:rFonts w:eastAsia="Times New Roman" w:cstheme="minorHAnsi"/>
          <w:szCs w:val="28"/>
        </w:rPr>
        <w:t>This makes for less confusion and is easier for the judges to follow and grade.</w:t>
      </w:r>
    </w:p>
    <w:p w14:paraId="60415343" w14:textId="77777777" w:rsidR="00C61EE1" w:rsidRPr="00D465D4" w:rsidRDefault="00C61EE1" w:rsidP="00A36367">
      <w:pPr>
        <w:pStyle w:val="ListParagraph"/>
        <w:numPr>
          <w:ilvl w:val="2"/>
          <w:numId w:val="40"/>
        </w:numPr>
        <w:spacing w:after="200" w:line="276" w:lineRule="auto"/>
        <w:rPr>
          <w:rFonts w:cstheme="minorHAnsi"/>
          <w:szCs w:val="28"/>
        </w:rPr>
      </w:pPr>
      <w:r w:rsidRPr="00D465D4">
        <w:rPr>
          <w:rFonts w:eastAsia="Times New Roman" w:cstheme="minorHAnsi"/>
          <w:szCs w:val="28"/>
        </w:rPr>
        <w:t>Example—</w:t>
      </w:r>
      <w:r w:rsidRPr="00D465D4">
        <w:rPr>
          <w:rFonts w:eastAsia="Times New Roman" w:cstheme="minorHAnsi"/>
          <w:b/>
          <w:i/>
          <w:szCs w:val="28"/>
        </w:rPr>
        <w:t>Justification/Background Research</w:t>
      </w:r>
      <w:r w:rsidRPr="00D465D4">
        <w:rPr>
          <w:rFonts w:eastAsia="Times New Roman" w:cstheme="minorHAnsi"/>
          <w:szCs w:val="28"/>
        </w:rPr>
        <w:t xml:space="preserve"> (not </w:t>
      </w:r>
      <w:r w:rsidRPr="00D465D4">
        <w:rPr>
          <w:rFonts w:eastAsia="Times New Roman" w:cstheme="minorHAnsi"/>
          <w:b/>
          <w:i/>
          <w:szCs w:val="28"/>
        </w:rPr>
        <w:t>Types of Diabetes)</w:t>
      </w:r>
    </w:p>
    <w:p w14:paraId="45242E65" w14:textId="77777777" w:rsidR="00C61EE1" w:rsidRPr="00D465D4" w:rsidRDefault="00C61EE1" w:rsidP="00A36367">
      <w:pPr>
        <w:pStyle w:val="ListParagraph"/>
        <w:numPr>
          <w:ilvl w:val="0"/>
          <w:numId w:val="39"/>
        </w:numPr>
        <w:spacing w:after="200" w:line="276" w:lineRule="auto"/>
        <w:rPr>
          <w:rFonts w:cstheme="minorHAnsi"/>
          <w:szCs w:val="28"/>
        </w:rPr>
      </w:pPr>
      <w:r w:rsidRPr="00D465D4">
        <w:rPr>
          <w:rFonts w:eastAsia="Times New Roman" w:cstheme="minorHAnsi"/>
          <w:szCs w:val="28"/>
        </w:rPr>
        <w:t>One thing at a time.</w:t>
      </w:r>
    </w:p>
    <w:p w14:paraId="1814B89A"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 xml:space="preserve">What should be on the screen is the thing you are talking about. </w:t>
      </w:r>
    </w:p>
    <w:p w14:paraId="6DFAB29A"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The audience will instantly read every slide as soon as it’s displayed. They will be three steps ahead of you, waiting for you to catch up rather than listening with interest to the point you’re making.</w:t>
      </w:r>
    </w:p>
    <w:p w14:paraId="45A2A2CC"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Plan your presentation so just one new point is displayed at any given moment.</w:t>
      </w:r>
    </w:p>
    <w:p w14:paraId="0B4C58D5"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 xml:space="preserve">Bullet points can be revealed one at a time as you reach them. </w:t>
      </w:r>
    </w:p>
    <w:p w14:paraId="0AF8AC5D"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 xml:space="preserve">Charts can be put on the next slide to be referenced when you get to the data the chart displays. </w:t>
      </w:r>
    </w:p>
    <w:p w14:paraId="00F91C1E"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Control the flow of information so that you and your audience stay in sync.</w:t>
      </w:r>
    </w:p>
    <w:p w14:paraId="6FB86471" w14:textId="77777777" w:rsidR="00C61EE1" w:rsidRPr="00D465D4" w:rsidRDefault="00C61EE1" w:rsidP="00A36367">
      <w:pPr>
        <w:pStyle w:val="ListParagraph"/>
        <w:numPr>
          <w:ilvl w:val="0"/>
          <w:numId w:val="39"/>
        </w:numPr>
        <w:spacing w:after="200" w:line="276" w:lineRule="auto"/>
        <w:rPr>
          <w:rFonts w:cstheme="minorHAnsi"/>
          <w:szCs w:val="28"/>
        </w:rPr>
      </w:pPr>
      <w:r w:rsidRPr="00D465D4">
        <w:rPr>
          <w:rFonts w:eastAsia="Times New Roman" w:cstheme="minorHAnsi"/>
          <w:bCs/>
          <w:szCs w:val="28"/>
        </w:rPr>
        <w:t>No paragraphs.</w:t>
      </w:r>
    </w:p>
    <w:p w14:paraId="0FF23013"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Your slides are the </w:t>
      </w:r>
      <w:r w:rsidRPr="00D465D4">
        <w:rPr>
          <w:rFonts w:eastAsia="Times New Roman" w:cstheme="minorHAnsi"/>
          <w:b/>
          <w:iCs/>
          <w:szCs w:val="28"/>
        </w:rPr>
        <w:t>illustrations</w:t>
      </w:r>
      <w:r w:rsidRPr="00D465D4">
        <w:rPr>
          <w:rFonts w:eastAsia="Times New Roman" w:cstheme="minorHAnsi"/>
          <w:b/>
          <w:szCs w:val="28"/>
        </w:rPr>
        <w:t> </w:t>
      </w:r>
      <w:r w:rsidRPr="00D465D4">
        <w:rPr>
          <w:rFonts w:eastAsia="Times New Roman" w:cstheme="minorHAnsi"/>
          <w:szCs w:val="28"/>
        </w:rPr>
        <w:t>for your presentation, </w:t>
      </w:r>
      <w:r w:rsidRPr="00D465D4">
        <w:rPr>
          <w:rFonts w:eastAsia="Times New Roman" w:cstheme="minorHAnsi"/>
          <w:b/>
          <w:iCs/>
          <w:szCs w:val="28"/>
        </w:rPr>
        <w:t>not</w:t>
      </w:r>
      <w:r w:rsidRPr="00D465D4">
        <w:rPr>
          <w:rFonts w:eastAsia="Times New Roman" w:cstheme="minorHAnsi"/>
          <w:b/>
          <w:szCs w:val="28"/>
        </w:rPr>
        <w:t> </w:t>
      </w:r>
      <w:r w:rsidRPr="00D465D4">
        <w:rPr>
          <w:rFonts w:eastAsia="Times New Roman" w:cstheme="minorHAnsi"/>
          <w:szCs w:val="28"/>
        </w:rPr>
        <w:t>the presentation itself.</w:t>
      </w:r>
    </w:p>
    <w:p w14:paraId="592B1301"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 xml:space="preserve">They should </w:t>
      </w:r>
      <w:r w:rsidRPr="00D465D4">
        <w:rPr>
          <w:rFonts w:eastAsia="Times New Roman" w:cstheme="minorHAnsi"/>
          <w:b/>
          <w:szCs w:val="28"/>
        </w:rPr>
        <w:t>underline</w:t>
      </w:r>
      <w:r w:rsidRPr="00D465D4">
        <w:rPr>
          <w:rFonts w:eastAsia="Times New Roman" w:cstheme="minorHAnsi"/>
          <w:szCs w:val="28"/>
        </w:rPr>
        <w:t xml:space="preserve"> and </w:t>
      </w:r>
      <w:r w:rsidRPr="00D465D4">
        <w:rPr>
          <w:rFonts w:eastAsia="Times New Roman" w:cstheme="minorHAnsi"/>
          <w:b/>
          <w:szCs w:val="28"/>
        </w:rPr>
        <w:t>reinforce</w:t>
      </w:r>
      <w:r w:rsidRPr="00D465D4">
        <w:rPr>
          <w:rFonts w:eastAsia="Times New Roman" w:cstheme="minorHAnsi"/>
          <w:szCs w:val="28"/>
        </w:rPr>
        <w:t xml:space="preserve"> what you are saying as you give your presentation.</w:t>
      </w:r>
    </w:p>
    <w:p w14:paraId="6484FFDA"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Save the paragraphs of text for your script to use on your notecards.</w:t>
      </w:r>
    </w:p>
    <w:p w14:paraId="5D583D03" w14:textId="77777777" w:rsidR="00C61EE1" w:rsidRPr="00D465D4" w:rsidRDefault="00C61EE1" w:rsidP="00A36367">
      <w:pPr>
        <w:pStyle w:val="ListParagraph"/>
        <w:numPr>
          <w:ilvl w:val="1"/>
          <w:numId w:val="39"/>
        </w:numPr>
        <w:spacing w:after="200" w:line="276" w:lineRule="auto"/>
        <w:rPr>
          <w:rFonts w:cstheme="minorHAnsi"/>
          <w:szCs w:val="28"/>
        </w:rPr>
      </w:pPr>
      <w:r w:rsidRPr="00D465D4">
        <w:rPr>
          <w:rFonts w:eastAsia="Times New Roman" w:cstheme="minorHAnsi"/>
          <w:szCs w:val="28"/>
        </w:rPr>
        <w:t xml:space="preserve">For bullet points, use the </w:t>
      </w:r>
      <w:r w:rsidRPr="00D465D4">
        <w:rPr>
          <w:rFonts w:eastAsia="Times New Roman" w:cstheme="minorHAnsi"/>
          <w:b/>
          <w:szCs w:val="28"/>
        </w:rPr>
        <w:t>6 x 6 Rule</w:t>
      </w:r>
      <w:r w:rsidRPr="00D465D4">
        <w:rPr>
          <w:rFonts w:eastAsia="Times New Roman" w:cstheme="minorHAnsi"/>
          <w:szCs w:val="28"/>
        </w:rPr>
        <w:t>. One thought per line with no more than 6 words per line and no more than 6 lines per slide</w:t>
      </w:r>
    </w:p>
    <w:p w14:paraId="1D298EBC" w14:textId="77777777" w:rsidR="00C61EE1" w:rsidRPr="00D465D4" w:rsidRDefault="00C61EE1" w:rsidP="00A36367">
      <w:pPr>
        <w:pStyle w:val="ListParagraph"/>
        <w:numPr>
          <w:ilvl w:val="0"/>
          <w:numId w:val="39"/>
        </w:numPr>
        <w:tabs>
          <w:tab w:val="left" w:pos="360"/>
        </w:tabs>
        <w:spacing w:after="200" w:line="276" w:lineRule="auto"/>
        <w:rPr>
          <w:rFonts w:cstheme="minorHAnsi"/>
          <w:szCs w:val="28"/>
        </w:rPr>
      </w:pPr>
      <w:r w:rsidRPr="00D465D4">
        <w:rPr>
          <w:rFonts w:eastAsia="Times New Roman" w:cstheme="minorHAnsi"/>
          <w:bCs/>
          <w:szCs w:val="28"/>
        </w:rPr>
        <w:t>Pay attention to design.</w:t>
      </w:r>
    </w:p>
    <w:p w14:paraId="5E557253" w14:textId="77777777" w:rsidR="00C61EE1" w:rsidRPr="00D465D4" w:rsidRDefault="00C61EE1" w:rsidP="00A36367">
      <w:pPr>
        <w:pStyle w:val="ListParagraph"/>
        <w:numPr>
          <w:ilvl w:val="1"/>
          <w:numId w:val="39"/>
        </w:numPr>
        <w:tabs>
          <w:tab w:val="left" w:pos="360"/>
        </w:tabs>
        <w:spacing w:after="200" w:line="276" w:lineRule="auto"/>
        <w:rPr>
          <w:rFonts w:cstheme="minorHAnsi"/>
          <w:szCs w:val="28"/>
        </w:rPr>
      </w:pPr>
      <w:r w:rsidRPr="00D465D4">
        <w:rPr>
          <w:rFonts w:eastAsia="Times New Roman" w:cstheme="minorHAnsi"/>
          <w:szCs w:val="28"/>
        </w:rPr>
        <w:t>Avoid the temptation to dress up your pages with cheesy effects and focus instead on simple design basics:</w:t>
      </w:r>
    </w:p>
    <w:p w14:paraId="0F0FC48E"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bCs/>
          <w:szCs w:val="28"/>
        </w:rPr>
        <w:t>Use a sans serif font for body text</w:t>
      </w:r>
      <w:r w:rsidRPr="00D465D4">
        <w:rPr>
          <w:rFonts w:eastAsia="Times New Roman" w:cstheme="minorHAnsi"/>
          <w:b/>
          <w:bCs/>
          <w:szCs w:val="28"/>
        </w:rPr>
        <w:t>.</w:t>
      </w:r>
      <w:r w:rsidRPr="00D465D4">
        <w:rPr>
          <w:rFonts w:eastAsia="Times New Roman" w:cstheme="minorHAnsi"/>
          <w:szCs w:val="28"/>
        </w:rPr>
        <w:t xml:space="preserve"> Sans serifs like </w:t>
      </w:r>
      <w:r w:rsidRPr="00D465D4">
        <w:rPr>
          <w:rFonts w:eastAsia="Times New Roman" w:cstheme="minorHAnsi"/>
          <w:b/>
          <w:szCs w:val="28"/>
        </w:rPr>
        <w:t>Arial, Helvetica</w:t>
      </w:r>
      <w:r w:rsidRPr="00D465D4">
        <w:rPr>
          <w:rFonts w:eastAsia="Times New Roman" w:cstheme="minorHAnsi"/>
          <w:szCs w:val="28"/>
        </w:rPr>
        <w:t xml:space="preserve">, or </w:t>
      </w:r>
      <w:r w:rsidRPr="00D465D4">
        <w:rPr>
          <w:rFonts w:eastAsia="Times New Roman" w:cstheme="minorHAnsi"/>
          <w:b/>
          <w:szCs w:val="28"/>
        </w:rPr>
        <w:t>Calibri</w:t>
      </w:r>
      <w:r w:rsidRPr="00D465D4">
        <w:rPr>
          <w:rFonts w:eastAsia="Times New Roman" w:cstheme="minorHAnsi"/>
          <w:szCs w:val="28"/>
        </w:rPr>
        <w:t xml:space="preserve"> tend to be the easiest to read on screens.</w:t>
      </w:r>
    </w:p>
    <w:p w14:paraId="6AF42C5D"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bCs/>
          <w:szCs w:val="28"/>
        </w:rPr>
        <w:t>Use decorative fonts </w:t>
      </w:r>
      <w:r w:rsidRPr="00D465D4">
        <w:rPr>
          <w:rFonts w:eastAsia="Times New Roman" w:cstheme="minorHAnsi"/>
          <w:bCs/>
          <w:i/>
          <w:iCs/>
          <w:szCs w:val="28"/>
        </w:rPr>
        <w:t>only</w:t>
      </w:r>
      <w:r w:rsidRPr="00D465D4">
        <w:rPr>
          <w:rFonts w:eastAsia="Times New Roman" w:cstheme="minorHAnsi"/>
          <w:bCs/>
          <w:szCs w:val="28"/>
        </w:rPr>
        <w:t> for slide headers, and then </w:t>
      </w:r>
      <w:r w:rsidRPr="00D465D4">
        <w:rPr>
          <w:rFonts w:eastAsia="Times New Roman" w:cstheme="minorHAnsi"/>
          <w:bCs/>
          <w:i/>
          <w:iCs/>
          <w:szCs w:val="28"/>
        </w:rPr>
        <w:t>only</w:t>
      </w:r>
      <w:r w:rsidRPr="00D465D4">
        <w:rPr>
          <w:rFonts w:eastAsia="Times New Roman" w:cstheme="minorHAnsi"/>
          <w:bCs/>
          <w:szCs w:val="28"/>
        </w:rPr>
        <w:t> if they’re easy to read.</w:t>
      </w:r>
      <w:r w:rsidRPr="00D465D4">
        <w:rPr>
          <w:rFonts w:eastAsia="Times New Roman" w:cstheme="minorHAnsi"/>
          <w:szCs w:val="28"/>
        </w:rPr>
        <w:t xml:space="preserve"> Stick to a classy serif font like </w:t>
      </w:r>
      <w:r w:rsidRPr="00D465D4">
        <w:rPr>
          <w:rFonts w:eastAsia="Times New Roman" w:cstheme="minorHAnsi"/>
          <w:b/>
          <w:szCs w:val="28"/>
        </w:rPr>
        <w:t>Georgia</w:t>
      </w:r>
      <w:r w:rsidRPr="00D465D4">
        <w:rPr>
          <w:rFonts w:eastAsia="Times New Roman" w:cstheme="minorHAnsi"/>
          <w:szCs w:val="28"/>
        </w:rPr>
        <w:t xml:space="preserve"> or </w:t>
      </w:r>
      <w:r w:rsidRPr="00D465D4">
        <w:rPr>
          <w:rFonts w:eastAsia="Times New Roman" w:cstheme="minorHAnsi"/>
          <w:b/>
          <w:szCs w:val="28"/>
        </w:rPr>
        <w:t>Baskerville.</w:t>
      </w:r>
    </w:p>
    <w:p w14:paraId="3456CF24" w14:textId="77777777" w:rsidR="00C61EE1" w:rsidRPr="00D465D4" w:rsidRDefault="00C61EE1" w:rsidP="00A36367">
      <w:pPr>
        <w:pStyle w:val="ListParagraph"/>
        <w:numPr>
          <w:ilvl w:val="1"/>
          <w:numId w:val="39"/>
        </w:numPr>
        <w:tabs>
          <w:tab w:val="left" w:pos="360"/>
        </w:tabs>
        <w:spacing w:after="200" w:line="276" w:lineRule="auto"/>
        <w:rPr>
          <w:rFonts w:cstheme="minorHAnsi"/>
          <w:szCs w:val="28"/>
        </w:rPr>
      </w:pPr>
      <w:r w:rsidRPr="00D465D4">
        <w:rPr>
          <w:rFonts w:eastAsia="Times New Roman" w:cstheme="minorHAnsi"/>
          <w:bCs/>
          <w:szCs w:val="28"/>
        </w:rPr>
        <w:t>Color schemes</w:t>
      </w:r>
      <w:r w:rsidRPr="00D465D4">
        <w:rPr>
          <w:rFonts w:eastAsia="Times New Roman" w:cstheme="minorHAnsi"/>
          <w:b/>
          <w:bCs/>
          <w:szCs w:val="28"/>
        </w:rPr>
        <w:t>.</w:t>
      </w:r>
      <w:r w:rsidRPr="00D465D4">
        <w:rPr>
          <w:rFonts w:eastAsia="Times New Roman" w:cstheme="minorHAnsi"/>
          <w:szCs w:val="28"/>
        </w:rPr>
        <w:t> </w:t>
      </w:r>
    </w:p>
    <w:p w14:paraId="01556C87"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szCs w:val="28"/>
        </w:rPr>
        <w:t xml:space="preserve">Dark text on a light background is easiest to read. </w:t>
      </w:r>
    </w:p>
    <w:p w14:paraId="45311F5B"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szCs w:val="28"/>
        </w:rPr>
        <w:t>If you must use a dark background, make sure your text is quite light (white, cream, light grey, or pastels) and increase the font size.</w:t>
      </w:r>
    </w:p>
    <w:p w14:paraId="088CB543" w14:textId="77777777" w:rsidR="00C61EE1" w:rsidRPr="00D465D4" w:rsidRDefault="00C61EE1" w:rsidP="00A36367">
      <w:pPr>
        <w:pStyle w:val="ListParagraph"/>
        <w:numPr>
          <w:ilvl w:val="1"/>
          <w:numId w:val="39"/>
        </w:numPr>
        <w:tabs>
          <w:tab w:val="left" w:pos="360"/>
        </w:tabs>
        <w:spacing w:after="200" w:line="276" w:lineRule="auto"/>
        <w:rPr>
          <w:rFonts w:cstheme="minorHAnsi"/>
          <w:szCs w:val="28"/>
        </w:rPr>
      </w:pPr>
      <w:r w:rsidRPr="00D465D4">
        <w:rPr>
          <w:rFonts w:eastAsia="Times New Roman" w:cstheme="minorHAnsi"/>
          <w:bCs/>
          <w:szCs w:val="28"/>
        </w:rPr>
        <w:t>Align text left or right</w:t>
      </w:r>
      <w:r w:rsidRPr="00D465D4">
        <w:rPr>
          <w:rFonts w:eastAsia="Times New Roman" w:cstheme="minorHAnsi"/>
          <w:b/>
          <w:bCs/>
          <w:szCs w:val="28"/>
        </w:rPr>
        <w:t>. </w:t>
      </w:r>
    </w:p>
    <w:p w14:paraId="19128A0F"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szCs w:val="28"/>
        </w:rPr>
        <w:t xml:space="preserve">Centered text is harder to read and looks amateurish. </w:t>
      </w:r>
    </w:p>
    <w:p w14:paraId="77471632"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szCs w:val="28"/>
        </w:rPr>
        <w:t>Line up all your text to a right-hand or left-hand baseline – it will look better and be easier to follow.</w:t>
      </w:r>
    </w:p>
    <w:p w14:paraId="7D2B7791" w14:textId="77777777" w:rsidR="00C61EE1" w:rsidRPr="00D465D4" w:rsidRDefault="00C61EE1" w:rsidP="00A36367">
      <w:pPr>
        <w:pStyle w:val="ListParagraph"/>
        <w:numPr>
          <w:ilvl w:val="1"/>
          <w:numId w:val="39"/>
        </w:numPr>
        <w:tabs>
          <w:tab w:val="left" w:pos="360"/>
        </w:tabs>
        <w:spacing w:after="200" w:line="276" w:lineRule="auto"/>
        <w:rPr>
          <w:rFonts w:cstheme="minorHAnsi"/>
          <w:szCs w:val="28"/>
        </w:rPr>
      </w:pPr>
      <w:r w:rsidRPr="00D465D4">
        <w:rPr>
          <w:rFonts w:eastAsia="Times New Roman" w:cstheme="minorHAnsi"/>
          <w:bCs/>
          <w:szCs w:val="28"/>
        </w:rPr>
        <w:t>Avoid clutter.</w:t>
      </w:r>
      <w:r w:rsidRPr="00D465D4">
        <w:rPr>
          <w:rFonts w:eastAsia="Times New Roman" w:cstheme="minorHAnsi"/>
          <w:szCs w:val="28"/>
        </w:rPr>
        <w:t> </w:t>
      </w:r>
    </w:p>
    <w:p w14:paraId="0796FC2D" w14:textId="77777777" w:rsidR="00C61EE1" w:rsidRPr="00D465D4" w:rsidRDefault="00C61EE1" w:rsidP="00A36367">
      <w:pPr>
        <w:pStyle w:val="ListParagraph"/>
        <w:numPr>
          <w:ilvl w:val="2"/>
          <w:numId w:val="39"/>
        </w:numPr>
        <w:tabs>
          <w:tab w:val="left" w:pos="360"/>
        </w:tabs>
        <w:spacing w:after="200" w:line="276" w:lineRule="auto"/>
        <w:rPr>
          <w:rFonts w:cstheme="minorHAnsi"/>
          <w:szCs w:val="28"/>
        </w:rPr>
      </w:pPr>
      <w:r w:rsidRPr="00D465D4">
        <w:rPr>
          <w:rFonts w:eastAsia="Times New Roman" w:cstheme="minorHAnsi"/>
          <w:szCs w:val="28"/>
        </w:rPr>
        <w:t>A headline, a few bullet points, maybe an image – anything more than that and you risk losing your audience as they sort it all out.</w:t>
      </w:r>
    </w:p>
    <w:p w14:paraId="4654FF9F" w14:textId="77777777" w:rsidR="00C61EE1" w:rsidRPr="00D465D4" w:rsidRDefault="00C61EE1" w:rsidP="00A36367">
      <w:pPr>
        <w:pStyle w:val="ListParagraph"/>
        <w:numPr>
          <w:ilvl w:val="1"/>
          <w:numId w:val="39"/>
        </w:numPr>
        <w:tabs>
          <w:tab w:val="left" w:pos="360"/>
        </w:tabs>
        <w:spacing w:after="200" w:line="276" w:lineRule="auto"/>
        <w:rPr>
          <w:rFonts w:cstheme="minorHAnsi"/>
          <w:szCs w:val="28"/>
        </w:rPr>
      </w:pPr>
      <w:r w:rsidRPr="00D465D4">
        <w:rPr>
          <w:rFonts w:cstheme="minorHAnsi"/>
          <w:szCs w:val="28"/>
        </w:rPr>
        <w:t>Pay attention to spelling and grammar</w:t>
      </w:r>
    </w:p>
    <w:p w14:paraId="23FB8BEB" w14:textId="77777777" w:rsidR="00C61EE1" w:rsidRPr="00D465D4" w:rsidRDefault="00C61EE1" w:rsidP="00A36367">
      <w:pPr>
        <w:pStyle w:val="ListParagraph"/>
        <w:numPr>
          <w:ilvl w:val="0"/>
          <w:numId w:val="39"/>
        </w:numPr>
        <w:tabs>
          <w:tab w:val="left" w:pos="360"/>
        </w:tabs>
        <w:spacing w:after="200" w:line="276" w:lineRule="auto"/>
        <w:rPr>
          <w:rFonts w:eastAsia="Times New Roman" w:cstheme="minorHAnsi"/>
          <w:bCs/>
          <w:szCs w:val="28"/>
        </w:rPr>
      </w:pPr>
      <w:r w:rsidRPr="00D465D4">
        <w:rPr>
          <w:rFonts w:eastAsia="Times New Roman" w:cstheme="minorHAnsi"/>
          <w:bCs/>
          <w:szCs w:val="28"/>
        </w:rPr>
        <w:t>Use high quality graphics.</w:t>
      </w:r>
    </w:p>
    <w:p w14:paraId="04338D97"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Use images only when they add valuable information or make an abstract point more concrete.</w:t>
      </w:r>
    </w:p>
    <w:p w14:paraId="48CB9DD1" w14:textId="7DB55BA4"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 xml:space="preserve">Add pictures of your project to your </w:t>
      </w:r>
      <w:r w:rsidR="00D20459" w:rsidRPr="00D465D4">
        <w:rPr>
          <w:rFonts w:eastAsia="Times New Roman" w:cstheme="minorHAnsi"/>
          <w:szCs w:val="28"/>
        </w:rPr>
        <w:t>PowerPoint</w:t>
      </w:r>
      <w:r w:rsidRPr="00D465D4">
        <w:rPr>
          <w:rFonts w:eastAsia="Times New Roman" w:cstheme="minorHAnsi"/>
          <w:szCs w:val="28"/>
        </w:rPr>
        <w:t xml:space="preserve"> so the audience can see what you have done</w:t>
      </w:r>
    </w:p>
    <w:p w14:paraId="46722B19" w14:textId="77777777" w:rsidR="00C61EE1" w:rsidRPr="00D465D4" w:rsidRDefault="00C61EE1" w:rsidP="00C61EE1">
      <w:pPr>
        <w:pStyle w:val="ListParagraph"/>
        <w:tabs>
          <w:tab w:val="left" w:pos="360"/>
        </w:tabs>
        <w:ind w:left="1440"/>
        <w:rPr>
          <w:rFonts w:eastAsia="Times New Roman" w:cstheme="minorHAnsi"/>
          <w:szCs w:val="28"/>
        </w:rPr>
      </w:pPr>
      <w:r w:rsidRPr="00D465D4">
        <w:rPr>
          <w:rFonts w:eastAsia="Times New Roman" w:cstheme="minorHAnsi"/>
          <w:szCs w:val="28"/>
        </w:rPr>
        <w:t>Examples:  Pictures of the set up of your experiment, the results, etc</w:t>
      </w:r>
    </w:p>
    <w:p w14:paraId="24EC458F" w14:textId="77777777" w:rsidR="00C61EE1" w:rsidRPr="00D465D4" w:rsidRDefault="00C61EE1" w:rsidP="00C61EE1">
      <w:pPr>
        <w:pStyle w:val="ListParagraph"/>
        <w:tabs>
          <w:tab w:val="left" w:pos="360"/>
        </w:tabs>
        <w:ind w:left="2160"/>
        <w:rPr>
          <w:rFonts w:eastAsia="Times New Roman" w:cstheme="minorHAnsi"/>
          <w:szCs w:val="28"/>
        </w:rPr>
      </w:pPr>
      <w:r w:rsidRPr="00D465D4">
        <w:rPr>
          <w:rFonts w:eastAsia="Times New Roman" w:cstheme="minorHAnsi"/>
          <w:szCs w:val="28"/>
        </w:rPr>
        <w:t xml:space="preserve">       Pictures of the grade school students participating in your exercise program</w:t>
      </w:r>
    </w:p>
    <w:p w14:paraId="173552DF" w14:textId="77777777" w:rsidR="00C61EE1" w:rsidRPr="00D465D4" w:rsidRDefault="00C61EE1" w:rsidP="00C61EE1">
      <w:pPr>
        <w:pStyle w:val="ListParagraph"/>
        <w:tabs>
          <w:tab w:val="left" w:pos="360"/>
        </w:tabs>
        <w:ind w:left="2160"/>
        <w:rPr>
          <w:rFonts w:eastAsia="Times New Roman" w:cstheme="minorHAnsi"/>
          <w:szCs w:val="28"/>
        </w:rPr>
      </w:pPr>
      <w:r w:rsidRPr="00D465D4">
        <w:rPr>
          <w:rFonts w:eastAsia="Times New Roman" w:cstheme="minorHAnsi"/>
          <w:szCs w:val="28"/>
        </w:rPr>
        <w:t xml:space="preserve">       Pictures of you taking senior citizens’ blood pressure </w:t>
      </w:r>
    </w:p>
    <w:p w14:paraId="73B8F945"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iCs/>
          <w:szCs w:val="28"/>
        </w:rPr>
        <w:t xml:space="preserve">Do not </w:t>
      </w:r>
      <w:r w:rsidRPr="00D465D4">
        <w:rPr>
          <w:rFonts w:eastAsia="Times New Roman" w:cstheme="minorHAnsi"/>
          <w:szCs w:val="28"/>
        </w:rPr>
        <w:t>use PowerPoint’s built-in clipart. The entire concept of clipart has run its course – it just doesn’t </w:t>
      </w:r>
      <w:r w:rsidRPr="00D465D4">
        <w:rPr>
          <w:rFonts w:eastAsia="Times New Roman" w:cstheme="minorHAnsi"/>
          <w:i/>
          <w:iCs/>
          <w:szCs w:val="28"/>
        </w:rPr>
        <w:t>feel</w:t>
      </w:r>
      <w:r w:rsidRPr="00D465D4">
        <w:rPr>
          <w:rFonts w:eastAsia="Times New Roman" w:cstheme="minorHAnsi"/>
          <w:szCs w:val="28"/>
        </w:rPr>
        <w:t> fresh and new anymore.</w:t>
      </w:r>
    </w:p>
    <w:p w14:paraId="198707AE" w14:textId="77777777" w:rsidR="00C61EE1" w:rsidRPr="00D465D4" w:rsidRDefault="00C61EE1" w:rsidP="00A36367">
      <w:pPr>
        <w:pStyle w:val="ListParagraph"/>
        <w:numPr>
          <w:ilvl w:val="0"/>
          <w:numId w:val="39"/>
        </w:numPr>
        <w:tabs>
          <w:tab w:val="left" w:pos="360"/>
        </w:tabs>
        <w:spacing w:after="200" w:line="276" w:lineRule="auto"/>
        <w:rPr>
          <w:rFonts w:eastAsia="Times New Roman" w:cstheme="minorHAnsi"/>
          <w:bCs/>
          <w:szCs w:val="28"/>
        </w:rPr>
      </w:pPr>
      <w:r w:rsidRPr="00D465D4">
        <w:rPr>
          <w:rFonts w:eastAsia="Times New Roman" w:cstheme="minorHAnsi"/>
          <w:bCs/>
          <w:szCs w:val="28"/>
        </w:rPr>
        <w:t>Think outside the screen.</w:t>
      </w:r>
    </w:p>
    <w:p w14:paraId="6C3E5B33"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You are the focus when you’re presenting, no matter how interesting your slides are.</w:t>
      </w:r>
    </w:p>
    <w:p w14:paraId="2F3DAE30"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Give some thought to your own presentation manner – how you hold yourself, what you wear, how you move around the room. </w:t>
      </w:r>
    </w:p>
    <w:p w14:paraId="5A24FDA9" w14:textId="77777777" w:rsidR="00C61EE1" w:rsidRPr="00D465D4" w:rsidRDefault="00C61EE1" w:rsidP="00A36367">
      <w:pPr>
        <w:pStyle w:val="ListParagraph"/>
        <w:numPr>
          <w:ilvl w:val="0"/>
          <w:numId w:val="39"/>
        </w:numPr>
        <w:tabs>
          <w:tab w:val="left" w:pos="360"/>
        </w:tabs>
        <w:spacing w:after="200" w:line="276" w:lineRule="auto"/>
        <w:rPr>
          <w:rFonts w:eastAsia="Times New Roman" w:cstheme="minorHAnsi"/>
          <w:szCs w:val="28"/>
        </w:rPr>
      </w:pPr>
      <w:r w:rsidRPr="00D465D4">
        <w:rPr>
          <w:rFonts w:eastAsia="Times New Roman" w:cstheme="minorHAnsi"/>
          <w:bCs/>
          <w:szCs w:val="28"/>
        </w:rPr>
        <w:t>Have a hook.</w:t>
      </w:r>
    </w:p>
    <w:p w14:paraId="58241123"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 xml:space="preserve">Open with something surprising or intriguing, something that will get your audience to sit up and take notice. </w:t>
      </w:r>
    </w:p>
    <w:p w14:paraId="7AB25642"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The most powerful hooks are often those that appeal directly to your audience’s emotions – offer them something awesome or scare the pants off of them.</w:t>
      </w:r>
    </w:p>
    <w:p w14:paraId="036F3D10" w14:textId="77777777" w:rsidR="00C61EE1" w:rsidRPr="00D465D4" w:rsidRDefault="00C61EE1" w:rsidP="00A36367">
      <w:pPr>
        <w:pStyle w:val="ListParagraph"/>
        <w:numPr>
          <w:ilvl w:val="0"/>
          <w:numId w:val="39"/>
        </w:numPr>
        <w:tabs>
          <w:tab w:val="left" w:pos="360"/>
        </w:tabs>
        <w:spacing w:after="200" w:line="276" w:lineRule="auto"/>
        <w:rPr>
          <w:rFonts w:eastAsia="Times New Roman" w:cstheme="minorHAnsi"/>
          <w:bCs/>
          <w:szCs w:val="28"/>
        </w:rPr>
      </w:pPr>
      <w:r w:rsidRPr="00D465D4">
        <w:rPr>
          <w:rFonts w:eastAsia="Times New Roman" w:cstheme="minorHAnsi"/>
          <w:bCs/>
          <w:szCs w:val="28"/>
        </w:rPr>
        <w:t>Make your voice interesting.</w:t>
      </w:r>
    </w:p>
    <w:p w14:paraId="5D864476"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bCs/>
          <w:szCs w:val="28"/>
        </w:rPr>
      </w:pPr>
      <w:r w:rsidRPr="00D465D4">
        <w:rPr>
          <w:rFonts w:eastAsia="Times New Roman" w:cstheme="minorHAnsi"/>
          <w:bCs/>
          <w:szCs w:val="28"/>
        </w:rPr>
        <w:t>Speak clearly and slowly</w:t>
      </w:r>
    </w:p>
    <w:p w14:paraId="02FD3ECF"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 xml:space="preserve">Always speak as if you were speaking to a friend, not as if you are reading off of note </w:t>
      </w:r>
    </w:p>
    <w:p w14:paraId="485F39CE" w14:textId="77777777" w:rsidR="00C61EE1" w:rsidRPr="00D465D4" w:rsidRDefault="00C61EE1" w:rsidP="00C61EE1">
      <w:pPr>
        <w:pStyle w:val="ListParagraph"/>
        <w:tabs>
          <w:tab w:val="left" w:pos="360"/>
        </w:tabs>
        <w:ind w:left="1440"/>
        <w:rPr>
          <w:rFonts w:eastAsia="Times New Roman" w:cstheme="minorHAnsi"/>
          <w:szCs w:val="28"/>
        </w:rPr>
      </w:pPr>
      <w:r w:rsidRPr="00D465D4">
        <w:rPr>
          <w:rFonts w:eastAsia="Times New Roman" w:cstheme="minorHAnsi"/>
          <w:szCs w:val="28"/>
        </w:rPr>
        <w:t xml:space="preserve">cards (even if you are). </w:t>
      </w:r>
    </w:p>
    <w:p w14:paraId="08396CEF"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szCs w:val="28"/>
        </w:rPr>
        <w:t xml:space="preserve">If keeping up a lively and personable tone of voice is difficult for you when presenting, do a couple of practice run-throughs. </w:t>
      </w:r>
    </w:p>
    <w:p w14:paraId="1AA9B819" w14:textId="77777777" w:rsidR="00C61EE1" w:rsidRPr="00D465D4" w:rsidRDefault="00C61EE1" w:rsidP="00A36367">
      <w:pPr>
        <w:pStyle w:val="ListParagraph"/>
        <w:numPr>
          <w:ilvl w:val="0"/>
          <w:numId w:val="39"/>
        </w:numPr>
        <w:tabs>
          <w:tab w:val="left" w:pos="360"/>
        </w:tabs>
        <w:spacing w:after="200" w:line="276" w:lineRule="auto"/>
        <w:rPr>
          <w:rFonts w:eastAsia="Times New Roman" w:cstheme="minorHAnsi"/>
          <w:szCs w:val="28"/>
        </w:rPr>
      </w:pPr>
      <w:r w:rsidRPr="00D465D4">
        <w:rPr>
          <w:rFonts w:eastAsia="Times New Roman" w:cstheme="minorHAnsi"/>
          <w:szCs w:val="28"/>
        </w:rPr>
        <w:t xml:space="preserve">Do not read </w:t>
      </w:r>
    </w:p>
    <w:p w14:paraId="7C086262" w14:textId="77777777" w:rsidR="00C61EE1" w:rsidRPr="00D465D4" w:rsidRDefault="00C61EE1" w:rsidP="00A36367">
      <w:pPr>
        <w:pStyle w:val="ListParagraph"/>
        <w:numPr>
          <w:ilvl w:val="1"/>
          <w:numId w:val="39"/>
        </w:numPr>
        <w:tabs>
          <w:tab w:val="left" w:pos="360"/>
        </w:tabs>
        <w:spacing w:after="200" w:line="276" w:lineRule="auto"/>
        <w:rPr>
          <w:rFonts w:eastAsia="Times New Roman" w:cstheme="minorHAnsi"/>
          <w:szCs w:val="28"/>
        </w:rPr>
      </w:pPr>
      <w:r w:rsidRPr="00D465D4">
        <w:rPr>
          <w:rFonts w:eastAsia="Times New Roman" w:cstheme="minorHAnsi"/>
          <w:b/>
          <w:szCs w:val="28"/>
        </w:rPr>
        <w:t>Do not</w:t>
      </w:r>
      <w:r w:rsidRPr="00D465D4">
        <w:rPr>
          <w:rFonts w:eastAsia="Times New Roman" w:cstheme="minorHAnsi"/>
          <w:szCs w:val="28"/>
        </w:rPr>
        <w:t xml:space="preserve"> read your slides word for word. The audience can read. Just explain in your own words what you want to say.</w:t>
      </w:r>
    </w:p>
    <w:p w14:paraId="68B3387E" w14:textId="77777777" w:rsidR="00C61EE1" w:rsidRPr="00D465D4" w:rsidRDefault="00C61EE1" w:rsidP="00A36367">
      <w:pPr>
        <w:pStyle w:val="ListParagraph"/>
        <w:numPr>
          <w:ilvl w:val="1"/>
          <w:numId w:val="39"/>
        </w:numPr>
        <w:tabs>
          <w:tab w:val="left" w:pos="360"/>
        </w:tabs>
        <w:spacing w:after="200" w:line="276" w:lineRule="auto"/>
        <w:ind w:left="1080"/>
        <w:rPr>
          <w:rFonts w:cstheme="minorHAnsi"/>
          <w:szCs w:val="28"/>
        </w:rPr>
      </w:pPr>
      <w:r w:rsidRPr="00D465D4">
        <w:rPr>
          <w:rFonts w:eastAsia="Times New Roman" w:cstheme="minorHAnsi"/>
          <w:szCs w:val="28"/>
        </w:rPr>
        <w:t xml:space="preserve">If you are using note cards, </w:t>
      </w:r>
      <w:r w:rsidRPr="00D465D4">
        <w:rPr>
          <w:rFonts w:eastAsia="Times New Roman" w:cstheme="minorHAnsi"/>
          <w:b/>
          <w:szCs w:val="28"/>
        </w:rPr>
        <w:t>do not</w:t>
      </w:r>
      <w:r w:rsidRPr="00D465D4">
        <w:rPr>
          <w:rFonts w:eastAsia="Times New Roman" w:cstheme="minorHAnsi"/>
          <w:szCs w:val="28"/>
        </w:rPr>
        <w:t xml:space="preserve"> write down the same thing that is on the slide. Again…your audience can read. Your note cards should elaborate on what is written on the slides.</w:t>
      </w:r>
    </w:p>
    <w:p w14:paraId="5F0D88BD" w14:textId="0855D221" w:rsidR="004E7636" w:rsidRPr="00D465D4" w:rsidRDefault="004E7636" w:rsidP="004E7636">
      <w:pPr>
        <w:rPr>
          <w:rFonts w:cstheme="minorHAnsi"/>
          <w:szCs w:val="28"/>
        </w:rPr>
      </w:pPr>
    </w:p>
    <w:p w14:paraId="5F6AE8CB" w14:textId="2371A56A" w:rsidR="0076432A" w:rsidRPr="00D465D4" w:rsidRDefault="0076432A" w:rsidP="004E7636">
      <w:pPr>
        <w:rPr>
          <w:rFonts w:cstheme="minorHAnsi"/>
          <w:szCs w:val="28"/>
        </w:rPr>
      </w:pPr>
    </w:p>
    <w:p w14:paraId="59E39C0A" w14:textId="098BC781" w:rsidR="0076432A" w:rsidRPr="00D465D4" w:rsidRDefault="0076432A" w:rsidP="004E7636">
      <w:pPr>
        <w:rPr>
          <w:rFonts w:cstheme="minorHAnsi"/>
          <w:szCs w:val="28"/>
        </w:rPr>
      </w:pPr>
    </w:p>
    <w:p w14:paraId="1CAC26B5" w14:textId="0877F5D1" w:rsidR="002769F8" w:rsidRPr="00D465D4" w:rsidRDefault="002769F8" w:rsidP="00797974">
      <w:pPr>
        <w:pStyle w:val="Heading1"/>
        <w:rPr>
          <w:rFonts w:asciiTheme="minorHAnsi" w:eastAsiaTheme="minorHAnsi" w:hAnsiTheme="minorHAnsi" w:cstheme="minorHAnsi"/>
          <w:b w:val="0"/>
          <w:sz w:val="28"/>
          <w:szCs w:val="28"/>
        </w:rPr>
      </w:pPr>
    </w:p>
    <w:p w14:paraId="7D1E0ECA" w14:textId="50D0D61A" w:rsidR="004338D1" w:rsidRPr="00D465D4" w:rsidRDefault="004338D1" w:rsidP="004338D1"/>
    <w:p w14:paraId="76B27C4F" w14:textId="7E600D56" w:rsidR="004338D1" w:rsidRPr="00D465D4" w:rsidRDefault="004338D1" w:rsidP="004338D1"/>
    <w:p w14:paraId="45EC866A" w14:textId="77777777" w:rsidR="004338D1" w:rsidRPr="00D465D4" w:rsidRDefault="004338D1" w:rsidP="004338D1"/>
    <w:p w14:paraId="0C4F60D8" w14:textId="260EB115" w:rsidR="00DE2ED0" w:rsidRPr="00D465D4" w:rsidRDefault="00797974" w:rsidP="00797974">
      <w:pPr>
        <w:pStyle w:val="Heading1"/>
      </w:pPr>
      <w:bookmarkStart w:id="152" w:name="_Toc79482525"/>
      <w:r w:rsidRPr="00D465D4">
        <w:t>Lessons</w:t>
      </w:r>
      <w:bookmarkEnd w:id="152"/>
    </w:p>
    <w:p w14:paraId="215C5D60" w14:textId="6F76F77A" w:rsidR="00E54FDE" w:rsidRPr="00D465D4" w:rsidRDefault="00E54FDE" w:rsidP="00E54FDE"/>
    <w:p w14:paraId="4200E7B9" w14:textId="63EB7EF2" w:rsidR="00E54FDE" w:rsidRPr="00D465D4" w:rsidRDefault="00E54FDE" w:rsidP="00E54FDE">
      <w:pPr>
        <w:pStyle w:val="Heading2"/>
      </w:pPr>
      <w:bookmarkStart w:id="153" w:name="_Toc79482526"/>
      <w:r w:rsidRPr="00D465D4">
        <w:t>Kit Materials</w:t>
      </w:r>
      <w:bookmarkEnd w:id="153"/>
    </w:p>
    <w:p w14:paraId="2DA6FF45" w14:textId="74C09D0A" w:rsidR="00E54FDE" w:rsidRPr="00D465D4" w:rsidRDefault="00E54FDE" w:rsidP="00E54FDE">
      <w:r w:rsidRPr="00D465D4">
        <w:t xml:space="preserve">Your kit will house most </w:t>
      </w:r>
      <w:r w:rsidR="00C33409" w:rsidRPr="00D465D4">
        <w:t>of the materials for your hands-</w:t>
      </w:r>
      <w:r w:rsidRPr="00D465D4">
        <w:t>on activities in the event of COVID related shutdowns/quarantines. Below is a list of materials that you should have in your kit, materials you will need from home, and/or materials you will get in person during a regular club meeting.</w:t>
      </w:r>
    </w:p>
    <w:p w14:paraId="0D6DCD1D" w14:textId="63D48FAE" w:rsidR="00DE2ED0" w:rsidRPr="00D465D4" w:rsidRDefault="006E5D78" w:rsidP="009676EE">
      <w:pPr>
        <w:pStyle w:val="Heading2"/>
        <w:rPr>
          <w:u w:val="single"/>
        </w:rPr>
      </w:pPr>
      <w:bookmarkStart w:id="154" w:name="_Toc79482527"/>
      <w:r w:rsidRPr="00D465D4">
        <w:rPr>
          <w:u w:val="single"/>
        </w:rPr>
        <w:t>Lesson</w:t>
      </w:r>
      <w:r w:rsidR="002769F8" w:rsidRPr="00D465D4">
        <w:rPr>
          <w:u w:val="single"/>
        </w:rPr>
        <w:t xml:space="preserve"> #1 – I</w:t>
      </w:r>
      <w:r w:rsidR="00DE2ED0" w:rsidRPr="00D465D4">
        <w:rPr>
          <w:u w:val="single"/>
        </w:rPr>
        <w:t>ntroduction and Lab</w:t>
      </w:r>
      <w:r w:rsidR="00C211B7" w:rsidRPr="00D465D4">
        <w:rPr>
          <w:u w:val="single"/>
        </w:rPr>
        <w:t>/Ethics</w:t>
      </w:r>
      <w:bookmarkEnd w:id="154"/>
    </w:p>
    <w:p w14:paraId="47AE0D18" w14:textId="77777777" w:rsidR="0076432A" w:rsidRPr="00D465D4" w:rsidRDefault="0076432A" w:rsidP="0076432A"/>
    <w:p w14:paraId="5F7F5BD7" w14:textId="32DF3752" w:rsidR="00E93989" w:rsidRPr="00D465D4" w:rsidRDefault="00B171E2" w:rsidP="00797974">
      <w:pPr>
        <w:pStyle w:val="Heading3"/>
      </w:pPr>
      <w:bookmarkStart w:id="155" w:name="_Toc79482528"/>
      <w:r w:rsidRPr="00D465D4">
        <w:t>Introduction to the New HSTA Year</w:t>
      </w:r>
      <w:bookmarkEnd w:id="155"/>
    </w:p>
    <w:p w14:paraId="79943838" w14:textId="77777777" w:rsidR="0076432A" w:rsidRPr="00D465D4" w:rsidRDefault="0076432A" w:rsidP="00797974">
      <w:pPr>
        <w:pStyle w:val="Heading3"/>
      </w:pPr>
    </w:p>
    <w:p w14:paraId="47768AC4" w14:textId="2FF8DF1D" w:rsidR="0071231F" w:rsidRPr="00D465D4" w:rsidRDefault="0071231F" w:rsidP="00797974">
      <w:pPr>
        <w:pStyle w:val="Heading3"/>
      </w:pPr>
      <w:bookmarkStart w:id="156" w:name="_Toc79482529"/>
      <w:r w:rsidRPr="00D465D4">
        <w:t>Hands on Activity</w:t>
      </w:r>
      <w:r w:rsidR="00A64BFF" w:rsidRPr="00D465D4">
        <w:t>: Lab and Ethics Safety</w:t>
      </w:r>
      <w:bookmarkEnd w:id="156"/>
    </w:p>
    <w:p w14:paraId="701D08C9" w14:textId="5985385A" w:rsidR="00B171E2" w:rsidRPr="00D465D4" w:rsidRDefault="00797974" w:rsidP="00DE2ED0">
      <w:r w:rsidRPr="00D465D4">
        <w:t>Materials – Internet and Notebook.</w:t>
      </w:r>
    </w:p>
    <w:p w14:paraId="19EC5972" w14:textId="00C1D53E" w:rsidR="00C51852" w:rsidRPr="00D465D4" w:rsidRDefault="00C51852" w:rsidP="00D465D4">
      <w:pPr>
        <w:pStyle w:val="Heading4"/>
      </w:pPr>
      <w:bookmarkStart w:id="157" w:name="_Toc79482530"/>
      <w:r w:rsidRPr="00D465D4">
        <w:t>Directions</w:t>
      </w:r>
      <w:r w:rsidR="00B171E2" w:rsidRPr="00D465D4">
        <w:t xml:space="preserve"> for Lab Safety Activity</w:t>
      </w:r>
      <w:r w:rsidRPr="00D465D4">
        <w:t>:</w:t>
      </w:r>
      <w:bookmarkEnd w:id="157"/>
    </w:p>
    <w:p w14:paraId="4A3FF1A0" w14:textId="7CDD4616" w:rsidR="00E93989" w:rsidRPr="00D465D4" w:rsidRDefault="00E93989" w:rsidP="00A36367">
      <w:pPr>
        <w:pStyle w:val="ListParagraph"/>
        <w:numPr>
          <w:ilvl w:val="0"/>
          <w:numId w:val="131"/>
        </w:numPr>
      </w:pPr>
      <w:r w:rsidRPr="00D465D4">
        <w:t>Go to t</w:t>
      </w:r>
      <w:r w:rsidR="00C33409" w:rsidRPr="00D465D4">
        <w:t>he online notebook and follow</w:t>
      </w:r>
      <w:r w:rsidRPr="00D465D4">
        <w:t xml:space="preserve"> along with the PowerPoint.</w:t>
      </w:r>
    </w:p>
    <w:p w14:paraId="4DB398ED" w14:textId="3B0BAF73" w:rsidR="009676EE" w:rsidRPr="00D465D4" w:rsidRDefault="00E93989" w:rsidP="009676EE">
      <w:pPr>
        <w:pStyle w:val="NormalWeb"/>
        <w:shd w:val="clear" w:color="auto" w:fill="FFFFFF"/>
        <w:spacing w:before="0" w:beforeAutospacing="0" w:after="240" w:afterAutospacing="0"/>
        <w:rPr>
          <w:rFonts w:asciiTheme="minorHAnsi" w:hAnsiTheme="minorHAnsi" w:cstheme="minorHAnsi"/>
          <w:sz w:val="28"/>
          <w:szCs w:val="28"/>
        </w:rPr>
      </w:pPr>
      <w:r w:rsidRPr="00D465D4">
        <w:rPr>
          <w:rFonts w:asciiTheme="minorHAnsi" w:hAnsiTheme="minorHAnsi" w:cstheme="minorHAnsi"/>
          <w:sz w:val="28"/>
          <w:szCs w:val="28"/>
        </w:rPr>
        <w:object w:dxaOrig="7202" w:dyaOrig="5391" w14:anchorId="4F803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86.75pt" o:ole="">
            <v:imagedata r:id="rId103" o:title=""/>
          </v:shape>
          <o:OLEObject Type="Embed" ProgID="PowerPoint.Show.8" ShapeID="_x0000_i1025" DrawAspect="Content" ObjectID="_1691836292" r:id="rId104"/>
        </w:object>
      </w:r>
    </w:p>
    <w:p w14:paraId="2794D89F" w14:textId="448A37FD" w:rsidR="00C33409" w:rsidRPr="00D465D4" w:rsidRDefault="00E93989" w:rsidP="00A36367">
      <w:pPr>
        <w:pStyle w:val="NormalWeb"/>
        <w:numPr>
          <w:ilvl w:val="0"/>
          <w:numId w:val="40"/>
        </w:numPr>
        <w:shd w:val="clear" w:color="auto" w:fill="FFFFFF"/>
        <w:spacing w:before="0" w:beforeAutospacing="0" w:after="120" w:afterAutospacing="0"/>
        <w:rPr>
          <w:rFonts w:asciiTheme="minorHAnsi" w:hAnsiTheme="minorHAnsi" w:cstheme="minorHAnsi"/>
          <w:sz w:val="28"/>
          <w:szCs w:val="28"/>
          <w:shd w:val="clear" w:color="auto" w:fill="FFFFFF"/>
        </w:rPr>
      </w:pPr>
      <w:r w:rsidRPr="00D465D4">
        <w:rPr>
          <w:rFonts w:asciiTheme="minorHAnsi" w:hAnsiTheme="minorHAnsi" w:cstheme="minorHAnsi"/>
          <w:sz w:val="28"/>
          <w:szCs w:val="28"/>
          <w:shd w:val="clear" w:color="auto" w:fill="FFFFFF"/>
        </w:rPr>
        <w:t>Di</w:t>
      </w:r>
      <w:r w:rsidR="00C33409" w:rsidRPr="00D465D4">
        <w:rPr>
          <w:rFonts w:asciiTheme="minorHAnsi" w:hAnsiTheme="minorHAnsi" w:cstheme="minorHAnsi"/>
          <w:sz w:val="28"/>
          <w:szCs w:val="28"/>
          <w:shd w:val="clear" w:color="auto" w:fill="FFFFFF"/>
        </w:rPr>
        <w:t>scuss the PowerPoint as a club.</w:t>
      </w:r>
    </w:p>
    <w:p w14:paraId="7438C1F3" w14:textId="77777777" w:rsidR="002769F8" w:rsidRPr="00D465D4" w:rsidRDefault="00E93989" w:rsidP="00A36367">
      <w:pPr>
        <w:pStyle w:val="NormalWeb"/>
        <w:numPr>
          <w:ilvl w:val="0"/>
          <w:numId w:val="40"/>
        </w:numPr>
        <w:shd w:val="clear" w:color="auto" w:fill="FFFFFF"/>
        <w:spacing w:before="0" w:beforeAutospacing="0" w:after="120" w:afterAutospacing="0"/>
        <w:rPr>
          <w:rFonts w:asciiTheme="minorHAnsi" w:hAnsiTheme="minorHAnsi" w:cstheme="minorHAnsi"/>
          <w:sz w:val="28"/>
          <w:szCs w:val="28"/>
          <w:shd w:val="clear" w:color="auto" w:fill="FFFFFF"/>
        </w:rPr>
      </w:pPr>
      <w:r w:rsidRPr="00D465D4">
        <w:rPr>
          <w:rFonts w:asciiTheme="minorHAnsi" w:hAnsiTheme="minorHAnsi" w:cstheme="minorHAnsi"/>
          <w:sz w:val="28"/>
          <w:szCs w:val="28"/>
          <w:shd w:val="clear" w:color="auto" w:fill="FFFFFF"/>
        </w:rPr>
        <w:t>Watch this six</w:t>
      </w:r>
      <w:r w:rsidR="009676EE" w:rsidRPr="00D465D4">
        <w:rPr>
          <w:rFonts w:asciiTheme="minorHAnsi" w:hAnsiTheme="minorHAnsi" w:cstheme="minorHAnsi"/>
          <w:sz w:val="28"/>
          <w:szCs w:val="28"/>
          <w:shd w:val="clear" w:color="auto" w:fill="FFFFFF"/>
        </w:rPr>
        <w:t xml:space="preserve"> minute </w:t>
      </w:r>
      <w:r w:rsidR="009676EE" w:rsidRPr="00D465D4">
        <w:rPr>
          <w:rFonts w:asciiTheme="minorHAnsi" w:hAnsiTheme="minorHAnsi" w:cstheme="minorHAnsi"/>
          <w:b/>
          <w:sz w:val="28"/>
          <w:szCs w:val="28"/>
          <w:shd w:val="clear" w:color="auto" w:fill="FFFFFF"/>
        </w:rPr>
        <w:t>video clip of Miss Carrie Less</w:t>
      </w:r>
      <w:r w:rsidR="009676EE" w:rsidRPr="00D465D4">
        <w:rPr>
          <w:rFonts w:asciiTheme="minorHAnsi" w:hAnsiTheme="minorHAnsi" w:cstheme="minorHAnsi"/>
          <w:sz w:val="28"/>
          <w:szCs w:val="28"/>
          <w:shd w:val="clear" w:color="auto" w:fill="FFFFFF"/>
        </w:rPr>
        <w:t xml:space="preserve"> exhibiting all the wrong lab safety procedures</w:t>
      </w:r>
      <w:r w:rsidRPr="00D465D4">
        <w:rPr>
          <w:rFonts w:asciiTheme="minorHAnsi" w:hAnsiTheme="minorHAnsi" w:cstheme="minorHAnsi"/>
          <w:sz w:val="28"/>
          <w:szCs w:val="28"/>
          <w:shd w:val="clear" w:color="auto" w:fill="FFFFFF"/>
        </w:rPr>
        <w:t xml:space="preserve">: </w:t>
      </w:r>
      <w:hyperlink r:id="rId105" w:history="1">
        <w:r w:rsidR="009676EE" w:rsidRPr="00D465D4">
          <w:rPr>
            <w:rStyle w:val="Hyperlink"/>
            <w:rFonts w:asciiTheme="minorHAnsi" w:hAnsiTheme="minorHAnsi" w:cstheme="minorHAnsi"/>
            <w:color w:val="auto"/>
            <w:sz w:val="28"/>
            <w:szCs w:val="28"/>
          </w:rPr>
          <w:t>https://www.youtube.com/watch?v=5IJ_aCfnRTs</w:t>
        </w:r>
      </w:hyperlink>
    </w:p>
    <w:p w14:paraId="0B749478" w14:textId="176E0EC1" w:rsidR="00C33409" w:rsidRPr="00D465D4" w:rsidRDefault="00E93989" w:rsidP="00A36367">
      <w:pPr>
        <w:pStyle w:val="NormalWeb"/>
        <w:numPr>
          <w:ilvl w:val="0"/>
          <w:numId w:val="40"/>
        </w:numPr>
        <w:shd w:val="clear" w:color="auto" w:fill="FFFFFF"/>
        <w:spacing w:before="0" w:beforeAutospacing="0" w:after="120" w:afterAutospacing="0"/>
        <w:rPr>
          <w:rFonts w:asciiTheme="minorHAnsi" w:hAnsiTheme="minorHAnsi" w:cstheme="minorHAnsi"/>
          <w:sz w:val="28"/>
          <w:szCs w:val="28"/>
          <w:shd w:val="clear" w:color="auto" w:fill="FFFFFF"/>
        </w:rPr>
      </w:pPr>
      <w:r w:rsidRPr="00D465D4">
        <w:rPr>
          <w:rFonts w:asciiTheme="minorHAnsi" w:hAnsiTheme="minorHAnsi" w:cstheme="minorHAnsi"/>
          <w:sz w:val="28"/>
          <w:szCs w:val="28"/>
          <w:shd w:val="clear" w:color="auto" w:fill="FFFFFF"/>
        </w:rPr>
        <w:t>Brainstorm as a</w:t>
      </w:r>
      <w:r w:rsidR="009676EE" w:rsidRPr="00D465D4">
        <w:rPr>
          <w:rFonts w:asciiTheme="minorHAnsi" w:hAnsiTheme="minorHAnsi" w:cstheme="minorHAnsi"/>
          <w:sz w:val="28"/>
          <w:szCs w:val="28"/>
          <w:shd w:val="clear" w:color="auto" w:fill="FFFFFF"/>
        </w:rPr>
        <w:t xml:space="preserve"> group positive alternatives to Miss Carrie Less' poor laboratory behavior.</w:t>
      </w:r>
      <w:r w:rsidRPr="00D465D4">
        <w:rPr>
          <w:rFonts w:asciiTheme="minorHAnsi" w:hAnsiTheme="minorHAnsi" w:cstheme="minorHAnsi"/>
          <w:sz w:val="28"/>
          <w:szCs w:val="28"/>
          <w:shd w:val="clear" w:color="auto" w:fill="FFFFFF"/>
        </w:rPr>
        <w:t xml:space="preserve"> </w:t>
      </w:r>
    </w:p>
    <w:p w14:paraId="17D55031" w14:textId="456CCDE4" w:rsidR="00C33409" w:rsidRPr="00D465D4" w:rsidRDefault="00E93989" w:rsidP="00A36367">
      <w:pPr>
        <w:pStyle w:val="NormalWeb"/>
        <w:numPr>
          <w:ilvl w:val="0"/>
          <w:numId w:val="40"/>
        </w:numPr>
        <w:shd w:val="clear" w:color="auto" w:fill="FFFFFF"/>
        <w:spacing w:before="0" w:beforeAutospacing="0" w:after="120" w:afterAutospacing="0"/>
        <w:rPr>
          <w:rFonts w:asciiTheme="minorHAnsi" w:hAnsiTheme="minorHAnsi" w:cstheme="minorHAnsi"/>
          <w:sz w:val="28"/>
          <w:szCs w:val="28"/>
          <w:shd w:val="clear" w:color="auto" w:fill="FFFFFF"/>
        </w:rPr>
      </w:pPr>
      <w:r w:rsidRPr="00D465D4">
        <w:rPr>
          <w:rFonts w:asciiTheme="minorHAnsi" w:hAnsiTheme="minorHAnsi" w:cstheme="minorHAnsi"/>
          <w:sz w:val="28"/>
          <w:szCs w:val="28"/>
          <w:shd w:val="clear" w:color="auto" w:fill="FFFFFF"/>
        </w:rPr>
        <w:t xml:space="preserve">Then in the space below, </w:t>
      </w:r>
      <w:r w:rsidR="009676EE" w:rsidRPr="00D465D4">
        <w:rPr>
          <w:rFonts w:asciiTheme="minorHAnsi" w:hAnsiTheme="minorHAnsi" w:cstheme="minorHAnsi"/>
          <w:sz w:val="28"/>
          <w:szCs w:val="28"/>
          <w:shd w:val="clear" w:color="auto" w:fill="FFFFFF"/>
        </w:rPr>
        <w:t xml:space="preserve">draw a cartoon showing </w:t>
      </w:r>
      <w:r w:rsidR="009676EE" w:rsidRPr="00D465D4">
        <w:rPr>
          <w:rFonts w:asciiTheme="minorHAnsi" w:hAnsiTheme="minorHAnsi" w:cstheme="minorHAnsi"/>
          <w:b/>
          <w:sz w:val="28"/>
          <w:szCs w:val="28"/>
          <w:shd w:val="clear" w:color="auto" w:fill="FFFFFF"/>
        </w:rPr>
        <w:t>6</w:t>
      </w:r>
      <w:r w:rsidR="009676EE" w:rsidRPr="00D465D4">
        <w:rPr>
          <w:rFonts w:asciiTheme="minorHAnsi" w:hAnsiTheme="minorHAnsi" w:cstheme="minorHAnsi"/>
          <w:sz w:val="28"/>
          <w:szCs w:val="28"/>
          <w:shd w:val="clear" w:color="auto" w:fill="FFFFFF"/>
        </w:rPr>
        <w:t xml:space="preserve"> things that students </w:t>
      </w:r>
      <w:r w:rsidR="009676EE" w:rsidRPr="00D465D4">
        <w:rPr>
          <w:rFonts w:asciiTheme="minorHAnsi" w:hAnsiTheme="minorHAnsi" w:cstheme="minorHAnsi"/>
          <w:b/>
          <w:sz w:val="28"/>
          <w:szCs w:val="28"/>
          <w:shd w:val="clear" w:color="auto" w:fill="FFFFFF"/>
        </w:rPr>
        <w:t>SHOULD NOT DO</w:t>
      </w:r>
      <w:r w:rsidR="009676EE" w:rsidRPr="00D465D4">
        <w:rPr>
          <w:rFonts w:asciiTheme="minorHAnsi" w:hAnsiTheme="minorHAnsi" w:cstheme="minorHAnsi"/>
          <w:sz w:val="28"/>
          <w:szCs w:val="28"/>
          <w:shd w:val="clear" w:color="auto" w:fill="FFFFFF"/>
        </w:rPr>
        <w:t xml:space="preserve"> in the laboratory. Share the cartoon with your HSTA club.</w:t>
      </w:r>
    </w:p>
    <w:p w14:paraId="766EB3BC" w14:textId="1EDE34FA" w:rsidR="00B171E2" w:rsidRPr="00D465D4" w:rsidRDefault="00B171E2" w:rsidP="00A36367">
      <w:pPr>
        <w:pStyle w:val="NormalWeb"/>
        <w:numPr>
          <w:ilvl w:val="0"/>
          <w:numId w:val="40"/>
        </w:numPr>
        <w:shd w:val="clear" w:color="auto" w:fill="FFFFFF"/>
        <w:spacing w:before="0" w:beforeAutospacing="0" w:after="120" w:afterAutospacing="0"/>
        <w:rPr>
          <w:rFonts w:asciiTheme="minorHAnsi" w:hAnsiTheme="minorHAnsi" w:cstheme="minorHAnsi"/>
          <w:sz w:val="28"/>
          <w:szCs w:val="28"/>
          <w:shd w:val="clear" w:color="auto" w:fill="FFFFFF"/>
        </w:rPr>
      </w:pPr>
      <w:r w:rsidRPr="00D465D4">
        <w:rPr>
          <w:rFonts w:asciiTheme="minorHAnsi" w:hAnsiTheme="minorHAnsi" w:cstheme="minorHAnsi"/>
          <w:sz w:val="28"/>
          <w:szCs w:val="28"/>
          <w:shd w:val="clear" w:color="auto" w:fill="FFFFFF"/>
        </w:rPr>
        <w:t>Finally, read over the lab safety contract</w:t>
      </w:r>
      <w:r w:rsidR="00C61F38" w:rsidRPr="00D465D4">
        <w:rPr>
          <w:rFonts w:asciiTheme="minorHAnsi" w:hAnsiTheme="minorHAnsi" w:cstheme="minorHAnsi"/>
          <w:sz w:val="28"/>
          <w:szCs w:val="28"/>
          <w:shd w:val="clear" w:color="auto" w:fill="FFFFFF"/>
        </w:rPr>
        <w:t xml:space="preserve"> for the HSTA Term 2021-2022.</w:t>
      </w:r>
    </w:p>
    <w:p w14:paraId="6D14C1C5" w14:textId="77777777" w:rsidR="00C33409" w:rsidRPr="00D465D4" w:rsidRDefault="00C33409" w:rsidP="00C61F38">
      <w:pPr>
        <w:rPr>
          <w:b/>
          <w:shd w:val="clear" w:color="auto" w:fill="FFFFFF"/>
        </w:rPr>
      </w:pPr>
    </w:p>
    <w:p w14:paraId="45C1A76F" w14:textId="256D4C4C" w:rsidR="009676EE" w:rsidRPr="00D465D4" w:rsidRDefault="009676EE" w:rsidP="00C61F38">
      <w:pPr>
        <w:rPr>
          <w:b/>
          <w:shd w:val="clear" w:color="auto" w:fill="FFFFFF"/>
        </w:rPr>
      </w:pPr>
      <w:r w:rsidRPr="00D465D4">
        <w:rPr>
          <w:b/>
          <w:shd w:val="clear" w:color="auto" w:fill="FFFFFF"/>
        </w:rPr>
        <w:t>Lab Safety Contract</w:t>
      </w:r>
    </w:p>
    <w:p w14:paraId="345949C9" w14:textId="77777777" w:rsidR="00B171E2" w:rsidRPr="00D465D4" w:rsidRDefault="00B171E2" w:rsidP="00A36367">
      <w:pPr>
        <w:pStyle w:val="BodyText"/>
        <w:numPr>
          <w:ilvl w:val="0"/>
          <w:numId w:val="90"/>
        </w:numPr>
        <w:tabs>
          <w:tab w:val="left" w:pos="290"/>
        </w:tabs>
        <w:autoSpaceDE/>
        <w:autoSpaceDN/>
        <w:spacing w:before="4"/>
        <w:rPr>
          <w:rFonts w:eastAsia="Times New Roman" w:cstheme="minorHAnsi"/>
          <w:sz w:val="28"/>
          <w:szCs w:val="28"/>
        </w:rPr>
      </w:pPr>
      <w:r w:rsidRPr="00D465D4">
        <w:rPr>
          <w:rFonts w:eastAsia="Times New Roman" w:cstheme="minorHAnsi"/>
          <w:sz w:val="28"/>
          <w:szCs w:val="28"/>
        </w:rPr>
        <w:t>I have read over the Lab Safety PowerPoint Presentation and have watch the Lab Safety Video.</w:t>
      </w:r>
    </w:p>
    <w:p w14:paraId="6070782A" w14:textId="77777777" w:rsidR="00B171E2" w:rsidRPr="00D465D4" w:rsidRDefault="00B171E2" w:rsidP="00A36367">
      <w:pPr>
        <w:pStyle w:val="BodyText"/>
        <w:numPr>
          <w:ilvl w:val="0"/>
          <w:numId w:val="90"/>
        </w:numPr>
        <w:tabs>
          <w:tab w:val="left" w:pos="290"/>
        </w:tabs>
        <w:autoSpaceDE/>
        <w:autoSpaceDN/>
        <w:spacing w:before="4"/>
        <w:rPr>
          <w:rFonts w:eastAsia="Times New Roman" w:cstheme="minorHAnsi"/>
          <w:sz w:val="28"/>
          <w:szCs w:val="28"/>
        </w:rPr>
      </w:pPr>
      <w:r w:rsidRPr="00D465D4">
        <w:rPr>
          <w:rFonts w:cstheme="minorHAnsi"/>
          <w:spacing w:val="1"/>
          <w:sz w:val="28"/>
          <w:szCs w:val="28"/>
        </w:rPr>
        <w:t>I will conduct</w:t>
      </w:r>
      <w:r w:rsidRPr="00D465D4">
        <w:rPr>
          <w:rFonts w:cstheme="minorHAnsi"/>
          <w:spacing w:val="-2"/>
          <w:sz w:val="28"/>
          <w:szCs w:val="28"/>
        </w:rPr>
        <w:t xml:space="preserve"> </w:t>
      </w:r>
      <w:r w:rsidRPr="00D465D4">
        <w:rPr>
          <w:rFonts w:cstheme="minorHAnsi"/>
          <w:sz w:val="28"/>
          <w:szCs w:val="28"/>
        </w:rPr>
        <w:t>myself</w:t>
      </w:r>
      <w:r w:rsidRPr="00D465D4">
        <w:rPr>
          <w:rFonts w:cstheme="minorHAnsi"/>
          <w:spacing w:val="-1"/>
          <w:sz w:val="28"/>
          <w:szCs w:val="28"/>
        </w:rPr>
        <w:t xml:space="preserve"> </w:t>
      </w:r>
      <w:r w:rsidRPr="00D465D4">
        <w:rPr>
          <w:rFonts w:cstheme="minorHAnsi"/>
          <w:sz w:val="28"/>
          <w:szCs w:val="28"/>
        </w:rPr>
        <w:t>in</w:t>
      </w:r>
      <w:r w:rsidRPr="00D465D4">
        <w:rPr>
          <w:rFonts w:cstheme="minorHAnsi"/>
          <w:spacing w:val="-1"/>
          <w:sz w:val="28"/>
          <w:szCs w:val="28"/>
        </w:rPr>
        <w:t xml:space="preserve"> </w:t>
      </w:r>
      <w:r w:rsidRPr="00D465D4">
        <w:rPr>
          <w:rFonts w:cstheme="minorHAnsi"/>
          <w:sz w:val="28"/>
          <w:szCs w:val="28"/>
        </w:rPr>
        <w:t>a</w:t>
      </w:r>
      <w:r w:rsidRPr="00D465D4">
        <w:rPr>
          <w:rFonts w:cstheme="minorHAnsi"/>
          <w:spacing w:val="-1"/>
          <w:sz w:val="28"/>
          <w:szCs w:val="28"/>
        </w:rPr>
        <w:t xml:space="preserve"> </w:t>
      </w:r>
      <w:r w:rsidRPr="00D465D4">
        <w:rPr>
          <w:rFonts w:cstheme="minorHAnsi"/>
          <w:sz w:val="28"/>
          <w:szCs w:val="28"/>
        </w:rPr>
        <w:t xml:space="preserve">responsible </w:t>
      </w:r>
      <w:r w:rsidRPr="00D465D4">
        <w:rPr>
          <w:rFonts w:cstheme="minorHAnsi"/>
          <w:spacing w:val="1"/>
          <w:sz w:val="28"/>
          <w:szCs w:val="28"/>
        </w:rPr>
        <w:t>manner</w:t>
      </w:r>
      <w:r w:rsidRPr="00D465D4">
        <w:rPr>
          <w:rFonts w:cstheme="minorHAnsi"/>
          <w:spacing w:val="-2"/>
          <w:sz w:val="28"/>
          <w:szCs w:val="28"/>
        </w:rPr>
        <w:t xml:space="preserve"> </w:t>
      </w:r>
      <w:r w:rsidRPr="00D465D4">
        <w:rPr>
          <w:rFonts w:cstheme="minorHAnsi"/>
          <w:sz w:val="28"/>
          <w:szCs w:val="28"/>
        </w:rPr>
        <w:t>at</w:t>
      </w:r>
      <w:r w:rsidRPr="00D465D4">
        <w:rPr>
          <w:rFonts w:cstheme="minorHAnsi"/>
          <w:spacing w:val="-1"/>
          <w:sz w:val="28"/>
          <w:szCs w:val="28"/>
        </w:rPr>
        <w:t xml:space="preserve"> </w:t>
      </w:r>
      <w:r w:rsidRPr="00D465D4">
        <w:rPr>
          <w:rFonts w:cstheme="minorHAnsi"/>
          <w:sz w:val="28"/>
          <w:szCs w:val="28"/>
        </w:rPr>
        <w:t>all</w:t>
      </w:r>
      <w:r w:rsidRPr="00D465D4">
        <w:rPr>
          <w:rFonts w:cstheme="minorHAnsi"/>
          <w:spacing w:val="-1"/>
          <w:sz w:val="28"/>
          <w:szCs w:val="28"/>
        </w:rPr>
        <w:t xml:space="preserve"> </w:t>
      </w:r>
      <w:r w:rsidRPr="00D465D4">
        <w:rPr>
          <w:rFonts w:cstheme="minorHAnsi"/>
          <w:sz w:val="28"/>
          <w:szCs w:val="28"/>
        </w:rPr>
        <w:t>times</w:t>
      </w:r>
      <w:r w:rsidRPr="00D465D4">
        <w:rPr>
          <w:rFonts w:cstheme="minorHAnsi"/>
          <w:spacing w:val="-2"/>
          <w:sz w:val="28"/>
          <w:szCs w:val="28"/>
        </w:rPr>
        <w:t xml:space="preserve"> </w:t>
      </w:r>
      <w:r w:rsidRPr="00D465D4">
        <w:rPr>
          <w:rFonts w:cstheme="minorHAnsi"/>
          <w:sz w:val="28"/>
          <w:szCs w:val="28"/>
        </w:rPr>
        <w:t>in the</w:t>
      </w:r>
      <w:r w:rsidRPr="00D465D4">
        <w:rPr>
          <w:rFonts w:cstheme="minorHAnsi"/>
          <w:spacing w:val="-1"/>
          <w:sz w:val="28"/>
          <w:szCs w:val="28"/>
        </w:rPr>
        <w:t xml:space="preserve"> </w:t>
      </w:r>
      <w:r w:rsidRPr="00D465D4">
        <w:rPr>
          <w:rFonts w:cstheme="minorHAnsi"/>
          <w:sz w:val="28"/>
          <w:szCs w:val="28"/>
        </w:rPr>
        <w:t>laboratory, no horseplay.</w:t>
      </w:r>
    </w:p>
    <w:p w14:paraId="55BEBC6C" w14:textId="77777777" w:rsidR="00B171E2" w:rsidRPr="00D465D4" w:rsidRDefault="00B171E2" w:rsidP="00A36367">
      <w:pPr>
        <w:pStyle w:val="BodyText"/>
        <w:numPr>
          <w:ilvl w:val="0"/>
          <w:numId w:val="90"/>
        </w:numPr>
        <w:tabs>
          <w:tab w:val="left" w:pos="290"/>
        </w:tabs>
        <w:autoSpaceDE/>
        <w:autoSpaceDN/>
        <w:spacing w:before="23" w:line="245" w:lineRule="auto"/>
        <w:rPr>
          <w:rFonts w:eastAsia="Times New Roman" w:cstheme="minorHAnsi"/>
          <w:sz w:val="28"/>
          <w:szCs w:val="28"/>
        </w:rPr>
      </w:pPr>
      <w:r w:rsidRPr="00D465D4">
        <w:rPr>
          <w:rFonts w:cstheme="minorHAnsi"/>
          <w:sz w:val="28"/>
          <w:szCs w:val="28"/>
        </w:rPr>
        <w:t>I will follow all</w:t>
      </w:r>
      <w:r w:rsidRPr="00D465D4">
        <w:rPr>
          <w:rFonts w:cstheme="minorHAnsi"/>
          <w:spacing w:val="-1"/>
          <w:sz w:val="28"/>
          <w:szCs w:val="28"/>
        </w:rPr>
        <w:t xml:space="preserve"> </w:t>
      </w:r>
      <w:r w:rsidRPr="00D465D4">
        <w:rPr>
          <w:rFonts w:cstheme="minorHAnsi"/>
          <w:sz w:val="28"/>
          <w:szCs w:val="28"/>
        </w:rPr>
        <w:t>written and verbal</w:t>
      </w:r>
      <w:r w:rsidRPr="00D465D4">
        <w:rPr>
          <w:rFonts w:cstheme="minorHAnsi"/>
          <w:spacing w:val="-1"/>
          <w:sz w:val="28"/>
          <w:szCs w:val="28"/>
        </w:rPr>
        <w:t xml:space="preserve"> </w:t>
      </w:r>
      <w:r w:rsidRPr="00D465D4">
        <w:rPr>
          <w:rFonts w:cstheme="minorHAnsi"/>
          <w:sz w:val="28"/>
          <w:szCs w:val="28"/>
        </w:rPr>
        <w:t>instructions</w:t>
      </w:r>
      <w:r w:rsidRPr="00D465D4">
        <w:rPr>
          <w:rFonts w:cstheme="minorHAnsi"/>
          <w:spacing w:val="-1"/>
          <w:sz w:val="28"/>
          <w:szCs w:val="28"/>
        </w:rPr>
        <w:t xml:space="preserve"> </w:t>
      </w:r>
      <w:r w:rsidRPr="00D465D4">
        <w:rPr>
          <w:rFonts w:cstheme="minorHAnsi"/>
          <w:sz w:val="28"/>
          <w:szCs w:val="28"/>
        </w:rPr>
        <w:t>carefully.</w:t>
      </w:r>
      <w:r w:rsidRPr="00D465D4">
        <w:rPr>
          <w:rFonts w:cstheme="minorHAnsi"/>
          <w:spacing w:val="-1"/>
          <w:sz w:val="28"/>
          <w:szCs w:val="28"/>
        </w:rPr>
        <w:t xml:space="preserve"> </w:t>
      </w:r>
      <w:r w:rsidRPr="00D465D4">
        <w:rPr>
          <w:rFonts w:cstheme="minorHAnsi"/>
          <w:sz w:val="28"/>
          <w:szCs w:val="28"/>
        </w:rPr>
        <w:t>If</w:t>
      </w:r>
      <w:r w:rsidRPr="00D465D4">
        <w:rPr>
          <w:rFonts w:cstheme="minorHAnsi"/>
          <w:spacing w:val="-1"/>
          <w:sz w:val="28"/>
          <w:szCs w:val="28"/>
        </w:rPr>
        <w:t xml:space="preserve"> I</w:t>
      </w:r>
      <w:r w:rsidRPr="00D465D4">
        <w:rPr>
          <w:rFonts w:cstheme="minorHAnsi"/>
          <w:sz w:val="28"/>
          <w:szCs w:val="28"/>
        </w:rPr>
        <w:t xml:space="preserve"> do not</w:t>
      </w:r>
      <w:r w:rsidRPr="00D465D4">
        <w:rPr>
          <w:rFonts w:cstheme="minorHAnsi"/>
          <w:spacing w:val="-1"/>
          <w:sz w:val="28"/>
          <w:szCs w:val="28"/>
        </w:rPr>
        <w:t xml:space="preserve"> </w:t>
      </w:r>
      <w:r w:rsidRPr="00D465D4">
        <w:rPr>
          <w:rFonts w:cstheme="minorHAnsi"/>
          <w:sz w:val="28"/>
          <w:szCs w:val="28"/>
        </w:rPr>
        <w:t>understand a direction,</w:t>
      </w:r>
      <w:r w:rsidRPr="00D465D4">
        <w:rPr>
          <w:rFonts w:cstheme="minorHAnsi"/>
          <w:spacing w:val="-1"/>
          <w:sz w:val="28"/>
          <w:szCs w:val="28"/>
        </w:rPr>
        <w:t xml:space="preserve"> I will </w:t>
      </w:r>
      <w:r w:rsidRPr="00D465D4">
        <w:rPr>
          <w:rFonts w:cstheme="minorHAnsi"/>
          <w:sz w:val="28"/>
          <w:szCs w:val="28"/>
        </w:rPr>
        <w:t xml:space="preserve">ask </w:t>
      </w:r>
      <w:r w:rsidRPr="00D465D4">
        <w:rPr>
          <w:rFonts w:cstheme="minorHAnsi"/>
          <w:spacing w:val="1"/>
          <w:sz w:val="28"/>
          <w:szCs w:val="28"/>
        </w:rPr>
        <w:t xml:space="preserve">my </w:t>
      </w:r>
      <w:r w:rsidRPr="00D465D4">
        <w:rPr>
          <w:rFonts w:cstheme="minorHAnsi"/>
          <w:sz w:val="28"/>
          <w:szCs w:val="28"/>
        </w:rPr>
        <w:t>teacher</w:t>
      </w:r>
      <w:r w:rsidRPr="00D465D4">
        <w:rPr>
          <w:rFonts w:cstheme="minorHAnsi"/>
          <w:spacing w:val="-4"/>
          <w:sz w:val="28"/>
          <w:szCs w:val="28"/>
        </w:rPr>
        <w:t xml:space="preserve"> </w:t>
      </w:r>
      <w:r w:rsidRPr="00D465D4">
        <w:rPr>
          <w:rFonts w:cstheme="minorHAnsi"/>
          <w:sz w:val="28"/>
          <w:szCs w:val="28"/>
        </w:rPr>
        <w:t>before</w:t>
      </w:r>
      <w:r w:rsidRPr="00D465D4">
        <w:rPr>
          <w:rFonts w:cstheme="minorHAnsi"/>
          <w:spacing w:val="-2"/>
          <w:sz w:val="28"/>
          <w:szCs w:val="28"/>
        </w:rPr>
        <w:t xml:space="preserve"> </w:t>
      </w:r>
      <w:r w:rsidRPr="00D465D4">
        <w:rPr>
          <w:rFonts w:cstheme="minorHAnsi"/>
          <w:sz w:val="28"/>
          <w:szCs w:val="28"/>
        </w:rPr>
        <w:t>proceeding.</w:t>
      </w:r>
    </w:p>
    <w:p w14:paraId="114F5AEC" w14:textId="77777777" w:rsidR="00B171E2" w:rsidRPr="00D465D4" w:rsidRDefault="00B171E2" w:rsidP="00A36367">
      <w:pPr>
        <w:pStyle w:val="BodyText"/>
        <w:numPr>
          <w:ilvl w:val="0"/>
          <w:numId w:val="90"/>
        </w:numPr>
        <w:tabs>
          <w:tab w:val="left" w:pos="290"/>
        </w:tabs>
        <w:autoSpaceDE/>
        <w:autoSpaceDN/>
        <w:spacing w:before="22"/>
        <w:rPr>
          <w:rFonts w:eastAsia="Times New Roman" w:cstheme="minorHAnsi"/>
          <w:sz w:val="28"/>
          <w:szCs w:val="28"/>
        </w:rPr>
      </w:pPr>
      <w:r w:rsidRPr="00D465D4">
        <w:rPr>
          <w:rFonts w:cstheme="minorHAnsi"/>
          <w:spacing w:val="1"/>
          <w:sz w:val="28"/>
          <w:szCs w:val="28"/>
        </w:rPr>
        <w:t>Any</w:t>
      </w:r>
      <w:r w:rsidRPr="00D465D4">
        <w:rPr>
          <w:rFonts w:cstheme="minorHAnsi"/>
          <w:spacing w:val="-1"/>
          <w:sz w:val="28"/>
          <w:szCs w:val="28"/>
        </w:rPr>
        <w:t xml:space="preserve"> </w:t>
      </w:r>
      <w:r w:rsidRPr="00D465D4">
        <w:rPr>
          <w:rFonts w:cstheme="minorHAnsi"/>
          <w:sz w:val="28"/>
          <w:szCs w:val="28"/>
        </w:rPr>
        <w:t>time</w:t>
      </w:r>
      <w:r w:rsidRPr="00D465D4">
        <w:rPr>
          <w:rFonts w:cstheme="minorHAnsi"/>
          <w:spacing w:val="-1"/>
          <w:sz w:val="28"/>
          <w:szCs w:val="28"/>
        </w:rPr>
        <w:t xml:space="preserve"> </w:t>
      </w:r>
      <w:r w:rsidRPr="00D465D4">
        <w:rPr>
          <w:rFonts w:cstheme="minorHAnsi"/>
          <w:sz w:val="28"/>
          <w:szCs w:val="28"/>
        </w:rPr>
        <w:t>chemicals,</w:t>
      </w:r>
      <w:r w:rsidRPr="00D465D4">
        <w:rPr>
          <w:rFonts w:cstheme="minorHAnsi"/>
          <w:spacing w:val="-1"/>
          <w:sz w:val="28"/>
          <w:szCs w:val="28"/>
        </w:rPr>
        <w:t xml:space="preserve"> </w:t>
      </w:r>
      <w:r w:rsidRPr="00D465D4">
        <w:rPr>
          <w:rFonts w:cstheme="minorHAnsi"/>
          <w:sz w:val="28"/>
          <w:szCs w:val="28"/>
        </w:rPr>
        <w:t>heat,</w:t>
      </w:r>
      <w:r w:rsidRPr="00D465D4">
        <w:rPr>
          <w:rFonts w:cstheme="minorHAnsi"/>
          <w:spacing w:val="-2"/>
          <w:sz w:val="28"/>
          <w:szCs w:val="28"/>
        </w:rPr>
        <w:t xml:space="preserve"> </w:t>
      </w:r>
      <w:r w:rsidRPr="00D465D4">
        <w:rPr>
          <w:rFonts w:cstheme="minorHAnsi"/>
          <w:sz w:val="28"/>
          <w:szCs w:val="28"/>
        </w:rPr>
        <w:t>or</w:t>
      </w:r>
      <w:r w:rsidRPr="00D465D4">
        <w:rPr>
          <w:rFonts w:cstheme="minorHAnsi"/>
          <w:spacing w:val="-2"/>
          <w:sz w:val="28"/>
          <w:szCs w:val="28"/>
        </w:rPr>
        <w:t xml:space="preserve"> </w:t>
      </w:r>
      <w:r w:rsidRPr="00D465D4">
        <w:rPr>
          <w:rFonts w:cstheme="minorHAnsi"/>
          <w:sz w:val="28"/>
          <w:szCs w:val="28"/>
        </w:rPr>
        <w:t>glassware are</w:t>
      </w:r>
      <w:r w:rsidRPr="00D465D4">
        <w:rPr>
          <w:rFonts w:cstheme="minorHAnsi"/>
          <w:spacing w:val="-1"/>
          <w:sz w:val="28"/>
          <w:szCs w:val="28"/>
        </w:rPr>
        <w:t xml:space="preserve"> </w:t>
      </w:r>
      <w:r w:rsidRPr="00D465D4">
        <w:rPr>
          <w:rFonts w:cstheme="minorHAnsi"/>
          <w:sz w:val="28"/>
          <w:szCs w:val="28"/>
        </w:rPr>
        <w:t xml:space="preserve">used, </w:t>
      </w:r>
      <w:r w:rsidRPr="00D465D4">
        <w:rPr>
          <w:rFonts w:cstheme="minorHAnsi"/>
          <w:spacing w:val="-2"/>
          <w:sz w:val="28"/>
          <w:szCs w:val="28"/>
        </w:rPr>
        <w:t>I</w:t>
      </w:r>
      <w:r w:rsidRPr="00D465D4">
        <w:rPr>
          <w:rFonts w:cstheme="minorHAnsi"/>
          <w:spacing w:val="-1"/>
          <w:sz w:val="28"/>
          <w:szCs w:val="28"/>
        </w:rPr>
        <w:t xml:space="preserve"> </w:t>
      </w:r>
      <w:r w:rsidRPr="00D465D4">
        <w:rPr>
          <w:rFonts w:cstheme="minorHAnsi"/>
          <w:sz w:val="28"/>
          <w:szCs w:val="28"/>
        </w:rPr>
        <w:t>will</w:t>
      </w:r>
      <w:r w:rsidRPr="00D465D4">
        <w:rPr>
          <w:rFonts w:cstheme="minorHAnsi"/>
          <w:spacing w:val="-2"/>
          <w:sz w:val="28"/>
          <w:szCs w:val="28"/>
        </w:rPr>
        <w:t xml:space="preserve"> </w:t>
      </w:r>
      <w:r w:rsidRPr="00D465D4">
        <w:rPr>
          <w:rFonts w:cstheme="minorHAnsi"/>
          <w:spacing w:val="1"/>
          <w:sz w:val="28"/>
          <w:szCs w:val="28"/>
        </w:rPr>
        <w:t>wear</w:t>
      </w:r>
      <w:r w:rsidRPr="00D465D4">
        <w:rPr>
          <w:rFonts w:cstheme="minorHAnsi"/>
          <w:spacing w:val="-1"/>
          <w:sz w:val="28"/>
          <w:szCs w:val="28"/>
        </w:rPr>
        <w:t xml:space="preserve"> </w:t>
      </w:r>
      <w:r w:rsidRPr="00D465D4">
        <w:rPr>
          <w:rFonts w:cstheme="minorHAnsi"/>
          <w:sz w:val="28"/>
          <w:szCs w:val="28"/>
        </w:rPr>
        <w:t>protective</w:t>
      </w:r>
      <w:r w:rsidRPr="00D465D4">
        <w:rPr>
          <w:rFonts w:cstheme="minorHAnsi"/>
          <w:spacing w:val="-1"/>
          <w:sz w:val="28"/>
          <w:szCs w:val="28"/>
        </w:rPr>
        <w:t xml:space="preserve"> </w:t>
      </w:r>
      <w:r w:rsidRPr="00D465D4">
        <w:rPr>
          <w:rFonts w:cstheme="minorHAnsi"/>
          <w:sz w:val="28"/>
          <w:szCs w:val="28"/>
        </w:rPr>
        <w:t>eye</w:t>
      </w:r>
      <w:r w:rsidRPr="00D465D4">
        <w:rPr>
          <w:rFonts w:cstheme="minorHAnsi"/>
          <w:spacing w:val="-1"/>
          <w:sz w:val="28"/>
          <w:szCs w:val="28"/>
        </w:rPr>
        <w:t xml:space="preserve"> </w:t>
      </w:r>
      <w:r w:rsidRPr="00D465D4">
        <w:rPr>
          <w:rFonts w:cstheme="minorHAnsi"/>
          <w:spacing w:val="1"/>
          <w:sz w:val="28"/>
          <w:szCs w:val="28"/>
        </w:rPr>
        <w:t>wear.</w:t>
      </w:r>
    </w:p>
    <w:p w14:paraId="2C5FC17D" w14:textId="77777777" w:rsidR="00B171E2" w:rsidRPr="00D465D4" w:rsidRDefault="00B171E2" w:rsidP="00A36367">
      <w:pPr>
        <w:pStyle w:val="BodyText"/>
        <w:numPr>
          <w:ilvl w:val="0"/>
          <w:numId w:val="90"/>
        </w:numPr>
        <w:tabs>
          <w:tab w:val="left" w:pos="290"/>
        </w:tabs>
        <w:autoSpaceDE/>
        <w:autoSpaceDN/>
        <w:spacing w:before="27"/>
        <w:rPr>
          <w:rFonts w:eastAsia="Times New Roman" w:cstheme="minorHAnsi"/>
          <w:sz w:val="28"/>
          <w:szCs w:val="28"/>
        </w:rPr>
      </w:pPr>
      <w:r w:rsidRPr="00D465D4">
        <w:rPr>
          <w:rFonts w:cstheme="minorHAnsi"/>
          <w:spacing w:val="1"/>
          <w:sz w:val="28"/>
          <w:szCs w:val="28"/>
        </w:rPr>
        <w:t xml:space="preserve">I will </w:t>
      </w:r>
      <w:r w:rsidRPr="00D465D4">
        <w:rPr>
          <w:rFonts w:cstheme="minorHAnsi"/>
          <w:sz w:val="28"/>
          <w:szCs w:val="28"/>
        </w:rPr>
        <w:t>not</w:t>
      </w:r>
      <w:r w:rsidRPr="00D465D4">
        <w:rPr>
          <w:rFonts w:cstheme="minorHAnsi"/>
          <w:spacing w:val="-1"/>
          <w:sz w:val="28"/>
          <w:szCs w:val="28"/>
        </w:rPr>
        <w:t xml:space="preserve"> </w:t>
      </w:r>
      <w:r w:rsidRPr="00D465D4">
        <w:rPr>
          <w:rFonts w:cstheme="minorHAnsi"/>
          <w:sz w:val="28"/>
          <w:szCs w:val="28"/>
        </w:rPr>
        <w:t>eat</w:t>
      </w:r>
      <w:r w:rsidRPr="00D465D4">
        <w:rPr>
          <w:rFonts w:cstheme="minorHAnsi"/>
          <w:spacing w:val="-1"/>
          <w:sz w:val="28"/>
          <w:szCs w:val="28"/>
        </w:rPr>
        <w:t xml:space="preserve"> </w:t>
      </w:r>
      <w:r w:rsidRPr="00D465D4">
        <w:rPr>
          <w:rFonts w:cstheme="minorHAnsi"/>
          <w:sz w:val="28"/>
          <w:szCs w:val="28"/>
        </w:rPr>
        <w:t>food, drink beverages,</w:t>
      </w:r>
      <w:r w:rsidRPr="00D465D4">
        <w:rPr>
          <w:rFonts w:cstheme="minorHAnsi"/>
          <w:spacing w:val="-1"/>
          <w:sz w:val="28"/>
          <w:szCs w:val="28"/>
        </w:rPr>
        <w:t xml:space="preserve"> </w:t>
      </w:r>
      <w:r w:rsidRPr="00D465D4">
        <w:rPr>
          <w:rFonts w:cstheme="minorHAnsi"/>
          <w:sz w:val="28"/>
          <w:szCs w:val="28"/>
        </w:rPr>
        <w:t>or chew gum</w:t>
      </w:r>
      <w:r w:rsidRPr="00D465D4">
        <w:rPr>
          <w:rFonts w:cstheme="minorHAnsi"/>
          <w:spacing w:val="1"/>
          <w:sz w:val="28"/>
          <w:szCs w:val="28"/>
        </w:rPr>
        <w:t xml:space="preserve"> </w:t>
      </w:r>
      <w:r w:rsidRPr="00D465D4">
        <w:rPr>
          <w:rFonts w:cstheme="minorHAnsi"/>
          <w:sz w:val="28"/>
          <w:szCs w:val="28"/>
        </w:rPr>
        <w:t>in the</w:t>
      </w:r>
      <w:r w:rsidRPr="00D465D4">
        <w:rPr>
          <w:rFonts w:cstheme="minorHAnsi"/>
          <w:spacing w:val="1"/>
          <w:sz w:val="28"/>
          <w:szCs w:val="28"/>
        </w:rPr>
        <w:t xml:space="preserve"> </w:t>
      </w:r>
      <w:r w:rsidRPr="00D465D4">
        <w:rPr>
          <w:rFonts w:cstheme="minorHAnsi"/>
          <w:sz w:val="28"/>
          <w:szCs w:val="28"/>
        </w:rPr>
        <w:t xml:space="preserve">laboratory </w:t>
      </w:r>
      <w:r w:rsidRPr="00D465D4">
        <w:rPr>
          <w:rFonts w:cstheme="minorHAnsi"/>
          <w:spacing w:val="1"/>
          <w:sz w:val="28"/>
          <w:szCs w:val="28"/>
        </w:rPr>
        <w:t>area.</w:t>
      </w:r>
    </w:p>
    <w:p w14:paraId="708EA343" w14:textId="77777777" w:rsidR="00B171E2" w:rsidRPr="00D465D4" w:rsidRDefault="00B171E2" w:rsidP="00A36367">
      <w:pPr>
        <w:pStyle w:val="BodyText"/>
        <w:numPr>
          <w:ilvl w:val="0"/>
          <w:numId w:val="90"/>
        </w:numPr>
        <w:tabs>
          <w:tab w:val="left" w:pos="290"/>
        </w:tabs>
        <w:autoSpaceDE/>
        <w:autoSpaceDN/>
        <w:spacing w:before="27" w:line="243" w:lineRule="auto"/>
        <w:rPr>
          <w:rFonts w:eastAsia="Times New Roman" w:cstheme="minorHAnsi"/>
          <w:sz w:val="28"/>
          <w:szCs w:val="28"/>
        </w:rPr>
      </w:pPr>
      <w:r w:rsidRPr="00D465D4">
        <w:rPr>
          <w:rFonts w:cstheme="minorHAnsi"/>
          <w:spacing w:val="1"/>
          <w:sz w:val="28"/>
          <w:szCs w:val="28"/>
        </w:rPr>
        <w:t>I will know</w:t>
      </w:r>
      <w:r w:rsidRPr="00D465D4">
        <w:rPr>
          <w:rFonts w:cstheme="minorHAnsi"/>
          <w:spacing w:val="-1"/>
          <w:sz w:val="28"/>
          <w:szCs w:val="28"/>
        </w:rPr>
        <w:t xml:space="preserve"> </w:t>
      </w:r>
      <w:r w:rsidRPr="00D465D4">
        <w:rPr>
          <w:rFonts w:cstheme="minorHAnsi"/>
          <w:sz w:val="28"/>
          <w:szCs w:val="28"/>
        </w:rPr>
        <w:t>the</w:t>
      </w:r>
      <w:r w:rsidRPr="00D465D4">
        <w:rPr>
          <w:rFonts w:cstheme="minorHAnsi"/>
          <w:spacing w:val="-1"/>
          <w:sz w:val="28"/>
          <w:szCs w:val="28"/>
        </w:rPr>
        <w:t xml:space="preserve"> </w:t>
      </w:r>
      <w:r w:rsidRPr="00D465D4">
        <w:rPr>
          <w:rFonts w:cstheme="minorHAnsi"/>
          <w:sz w:val="28"/>
          <w:szCs w:val="28"/>
        </w:rPr>
        <w:t>locations</w:t>
      </w:r>
      <w:r w:rsidRPr="00D465D4">
        <w:rPr>
          <w:rFonts w:cstheme="minorHAnsi"/>
          <w:spacing w:val="-1"/>
          <w:sz w:val="28"/>
          <w:szCs w:val="28"/>
        </w:rPr>
        <w:t xml:space="preserve"> </w:t>
      </w:r>
      <w:r w:rsidRPr="00D465D4">
        <w:rPr>
          <w:rFonts w:cstheme="minorHAnsi"/>
          <w:sz w:val="28"/>
          <w:szCs w:val="28"/>
        </w:rPr>
        <w:t>and</w:t>
      </w:r>
      <w:r w:rsidRPr="00D465D4">
        <w:rPr>
          <w:rFonts w:cstheme="minorHAnsi"/>
          <w:spacing w:val="-1"/>
          <w:sz w:val="28"/>
          <w:szCs w:val="28"/>
        </w:rPr>
        <w:t xml:space="preserve"> </w:t>
      </w:r>
      <w:r w:rsidRPr="00D465D4">
        <w:rPr>
          <w:rFonts w:cstheme="minorHAnsi"/>
          <w:sz w:val="28"/>
          <w:szCs w:val="28"/>
        </w:rPr>
        <w:t>operating procedures</w:t>
      </w:r>
      <w:r w:rsidRPr="00D465D4">
        <w:rPr>
          <w:rFonts w:cstheme="minorHAnsi"/>
          <w:spacing w:val="-2"/>
          <w:sz w:val="28"/>
          <w:szCs w:val="28"/>
        </w:rPr>
        <w:t xml:space="preserve"> </w:t>
      </w:r>
      <w:r w:rsidRPr="00D465D4">
        <w:rPr>
          <w:rFonts w:cstheme="minorHAnsi"/>
          <w:sz w:val="28"/>
          <w:szCs w:val="28"/>
        </w:rPr>
        <w:t>of</w:t>
      </w:r>
      <w:r w:rsidRPr="00D465D4">
        <w:rPr>
          <w:rFonts w:cstheme="minorHAnsi"/>
          <w:spacing w:val="-1"/>
          <w:sz w:val="28"/>
          <w:szCs w:val="28"/>
        </w:rPr>
        <w:t xml:space="preserve"> </w:t>
      </w:r>
      <w:r w:rsidRPr="00D465D4">
        <w:rPr>
          <w:rFonts w:cstheme="minorHAnsi"/>
          <w:sz w:val="28"/>
          <w:szCs w:val="28"/>
        </w:rPr>
        <w:t>all</w:t>
      </w:r>
      <w:r w:rsidRPr="00D465D4">
        <w:rPr>
          <w:rFonts w:cstheme="minorHAnsi"/>
          <w:spacing w:val="-2"/>
          <w:sz w:val="28"/>
          <w:szCs w:val="28"/>
        </w:rPr>
        <w:t xml:space="preserve"> </w:t>
      </w:r>
      <w:r w:rsidRPr="00D465D4">
        <w:rPr>
          <w:rFonts w:cstheme="minorHAnsi"/>
          <w:sz w:val="28"/>
          <w:szCs w:val="28"/>
        </w:rPr>
        <w:t>safety equipment,</w:t>
      </w:r>
      <w:r w:rsidRPr="00D465D4">
        <w:rPr>
          <w:rFonts w:cstheme="minorHAnsi"/>
          <w:spacing w:val="-2"/>
          <w:sz w:val="28"/>
          <w:szCs w:val="28"/>
        </w:rPr>
        <w:t xml:space="preserve"> </w:t>
      </w:r>
      <w:r w:rsidRPr="00D465D4">
        <w:rPr>
          <w:rFonts w:cstheme="minorHAnsi"/>
          <w:sz w:val="28"/>
          <w:szCs w:val="28"/>
        </w:rPr>
        <w:t>including the</w:t>
      </w:r>
      <w:r w:rsidRPr="00D465D4">
        <w:rPr>
          <w:rFonts w:cstheme="minorHAnsi"/>
          <w:spacing w:val="-1"/>
          <w:sz w:val="28"/>
          <w:szCs w:val="28"/>
        </w:rPr>
        <w:t xml:space="preserve"> </w:t>
      </w:r>
      <w:r w:rsidRPr="00D465D4">
        <w:rPr>
          <w:rFonts w:cstheme="minorHAnsi"/>
          <w:sz w:val="28"/>
          <w:szCs w:val="28"/>
        </w:rPr>
        <w:t>first</w:t>
      </w:r>
      <w:r w:rsidRPr="00D465D4">
        <w:rPr>
          <w:rFonts w:cstheme="minorHAnsi"/>
          <w:spacing w:val="-1"/>
          <w:sz w:val="28"/>
          <w:szCs w:val="28"/>
        </w:rPr>
        <w:t xml:space="preserve"> </w:t>
      </w:r>
      <w:r w:rsidRPr="00D465D4">
        <w:rPr>
          <w:rFonts w:cstheme="minorHAnsi"/>
          <w:sz w:val="28"/>
          <w:szCs w:val="28"/>
        </w:rPr>
        <w:t>aid</w:t>
      </w:r>
      <w:r w:rsidRPr="00D465D4">
        <w:rPr>
          <w:rFonts w:cstheme="minorHAnsi"/>
          <w:spacing w:val="-1"/>
          <w:sz w:val="28"/>
          <w:szCs w:val="28"/>
        </w:rPr>
        <w:t xml:space="preserve"> </w:t>
      </w:r>
      <w:r w:rsidRPr="00D465D4">
        <w:rPr>
          <w:rFonts w:cstheme="minorHAnsi"/>
          <w:sz w:val="28"/>
          <w:szCs w:val="28"/>
        </w:rPr>
        <w:t>kit,</w:t>
      </w:r>
      <w:r w:rsidRPr="00D465D4">
        <w:rPr>
          <w:rFonts w:cstheme="minorHAnsi"/>
          <w:spacing w:val="96"/>
          <w:sz w:val="28"/>
          <w:szCs w:val="28"/>
        </w:rPr>
        <w:t xml:space="preserve"> </w:t>
      </w:r>
      <w:r w:rsidRPr="00D465D4">
        <w:rPr>
          <w:rFonts w:cstheme="minorHAnsi"/>
          <w:spacing w:val="1"/>
          <w:sz w:val="28"/>
          <w:szCs w:val="28"/>
        </w:rPr>
        <w:t>eyewash</w:t>
      </w:r>
      <w:r w:rsidRPr="00D465D4">
        <w:rPr>
          <w:rFonts w:cstheme="minorHAnsi"/>
          <w:spacing w:val="-1"/>
          <w:sz w:val="28"/>
          <w:szCs w:val="28"/>
        </w:rPr>
        <w:t xml:space="preserve"> </w:t>
      </w:r>
      <w:r w:rsidRPr="00D465D4">
        <w:rPr>
          <w:rFonts w:cstheme="minorHAnsi"/>
          <w:sz w:val="28"/>
          <w:szCs w:val="28"/>
        </w:rPr>
        <w:t>station,</w:t>
      </w:r>
      <w:r w:rsidRPr="00D465D4">
        <w:rPr>
          <w:rFonts w:cstheme="minorHAnsi"/>
          <w:spacing w:val="-1"/>
          <w:sz w:val="28"/>
          <w:szCs w:val="28"/>
        </w:rPr>
        <w:t xml:space="preserve"> </w:t>
      </w:r>
      <w:r w:rsidRPr="00D465D4">
        <w:rPr>
          <w:rFonts w:cstheme="minorHAnsi"/>
          <w:sz w:val="28"/>
          <w:szCs w:val="28"/>
        </w:rPr>
        <w:t xml:space="preserve">safety </w:t>
      </w:r>
      <w:r w:rsidRPr="00D465D4">
        <w:rPr>
          <w:rFonts w:cstheme="minorHAnsi"/>
          <w:spacing w:val="1"/>
          <w:sz w:val="28"/>
          <w:szCs w:val="28"/>
        </w:rPr>
        <w:t>shower,</w:t>
      </w:r>
      <w:r w:rsidRPr="00D465D4">
        <w:rPr>
          <w:rFonts w:cstheme="minorHAnsi"/>
          <w:spacing w:val="-1"/>
          <w:sz w:val="28"/>
          <w:szCs w:val="28"/>
        </w:rPr>
        <w:t xml:space="preserve"> </w:t>
      </w:r>
      <w:r w:rsidRPr="00D465D4">
        <w:rPr>
          <w:rFonts w:cstheme="minorHAnsi"/>
          <w:sz w:val="28"/>
          <w:szCs w:val="28"/>
        </w:rPr>
        <w:t>fire extinguisher,</w:t>
      </w:r>
      <w:r w:rsidRPr="00D465D4">
        <w:rPr>
          <w:rFonts w:cstheme="minorHAnsi"/>
          <w:spacing w:val="-1"/>
          <w:sz w:val="28"/>
          <w:szCs w:val="28"/>
        </w:rPr>
        <w:t xml:space="preserve"> </w:t>
      </w:r>
      <w:r w:rsidRPr="00D465D4">
        <w:rPr>
          <w:rFonts w:cstheme="minorHAnsi"/>
          <w:sz w:val="28"/>
          <w:szCs w:val="28"/>
        </w:rPr>
        <w:t>and fire blanket.</w:t>
      </w:r>
      <w:r w:rsidRPr="00D465D4">
        <w:rPr>
          <w:rFonts w:cstheme="minorHAnsi"/>
          <w:spacing w:val="-1"/>
          <w:sz w:val="28"/>
          <w:szCs w:val="28"/>
        </w:rPr>
        <w:t xml:space="preserve"> I will also k</w:t>
      </w:r>
      <w:r w:rsidRPr="00D465D4">
        <w:rPr>
          <w:rFonts w:cstheme="minorHAnsi"/>
          <w:spacing w:val="1"/>
          <w:sz w:val="28"/>
          <w:szCs w:val="28"/>
        </w:rPr>
        <w:t>now</w:t>
      </w:r>
      <w:r w:rsidRPr="00D465D4">
        <w:rPr>
          <w:rFonts w:cstheme="minorHAnsi"/>
          <w:sz w:val="28"/>
          <w:szCs w:val="28"/>
        </w:rPr>
        <w:t xml:space="preserve"> </w:t>
      </w:r>
      <w:r w:rsidRPr="00D465D4">
        <w:rPr>
          <w:rFonts w:cstheme="minorHAnsi"/>
          <w:spacing w:val="1"/>
          <w:sz w:val="28"/>
          <w:szCs w:val="28"/>
        </w:rPr>
        <w:t>where</w:t>
      </w:r>
      <w:r w:rsidRPr="00D465D4">
        <w:rPr>
          <w:rFonts w:cstheme="minorHAnsi"/>
          <w:sz w:val="28"/>
          <w:szCs w:val="28"/>
        </w:rPr>
        <w:t xml:space="preserve"> the fire alarm</w:t>
      </w:r>
      <w:r w:rsidRPr="00D465D4">
        <w:rPr>
          <w:rFonts w:cstheme="minorHAnsi"/>
          <w:spacing w:val="1"/>
          <w:sz w:val="28"/>
          <w:szCs w:val="28"/>
        </w:rPr>
        <w:t xml:space="preserve"> </w:t>
      </w:r>
      <w:r w:rsidRPr="00D465D4">
        <w:rPr>
          <w:rFonts w:cstheme="minorHAnsi"/>
          <w:sz w:val="28"/>
          <w:szCs w:val="28"/>
        </w:rPr>
        <w:t>and the</w:t>
      </w:r>
      <w:r w:rsidRPr="00D465D4">
        <w:rPr>
          <w:rFonts w:cstheme="minorHAnsi"/>
          <w:spacing w:val="74"/>
          <w:w w:val="99"/>
          <w:sz w:val="28"/>
          <w:szCs w:val="28"/>
        </w:rPr>
        <w:t xml:space="preserve"> </w:t>
      </w:r>
      <w:r w:rsidRPr="00D465D4">
        <w:rPr>
          <w:rFonts w:cstheme="minorHAnsi"/>
          <w:sz w:val="28"/>
          <w:szCs w:val="28"/>
        </w:rPr>
        <w:t>exits</w:t>
      </w:r>
      <w:r w:rsidRPr="00D465D4">
        <w:rPr>
          <w:rFonts w:cstheme="minorHAnsi"/>
          <w:spacing w:val="-4"/>
          <w:sz w:val="28"/>
          <w:szCs w:val="28"/>
        </w:rPr>
        <w:t xml:space="preserve"> </w:t>
      </w:r>
      <w:r w:rsidRPr="00D465D4">
        <w:rPr>
          <w:rFonts w:cstheme="minorHAnsi"/>
          <w:sz w:val="28"/>
          <w:szCs w:val="28"/>
        </w:rPr>
        <w:t>are</w:t>
      </w:r>
      <w:r w:rsidRPr="00D465D4">
        <w:rPr>
          <w:rFonts w:cstheme="minorHAnsi"/>
          <w:spacing w:val="-2"/>
          <w:sz w:val="28"/>
          <w:szCs w:val="28"/>
        </w:rPr>
        <w:t xml:space="preserve"> </w:t>
      </w:r>
      <w:r w:rsidRPr="00D465D4">
        <w:rPr>
          <w:rFonts w:cstheme="minorHAnsi"/>
          <w:sz w:val="28"/>
          <w:szCs w:val="28"/>
        </w:rPr>
        <w:t>located.</w:t>
      </w:r>
    </w:p>
    <w:p w14:paraId="2B1A2CCA" w14:textId="77777777" w:rsidR="00B171E2" w:rsidRPr="00D465D4" w:rsidRDefault="00B171E2" w:rsidP="00A36367">
      <w:pPr>
        <w:pStyle w:val="BodyText"/>
        <w:numPr>
          <w:ilvl w:val="0"/>
          <w:numId w:val="90"/>
        </w:numPr>
        <w:tabs>
          <w:tab w:val="left" w:pos="290"/>
        </w:tabs>
        <w:autoSpaceDE/>
        <w:autoSpaceDN/>
        <w:spacing w:before="24"/>
        <w:rPr>
          <w:rFonts w:eastAsia="Times New Roman" w:cstheme="minorHAnsi"/>
          <w:sz w:val="28"/>
          <w:szCs w:val="28"/>
        </w:rPr>
      </w:pPr>
      <w:r w:rsidRPr="00D465D4">
        <w:rPr>
          <w:rFonts w:cstheme="minorHAnsi"/>
          <w:spacing w:val="1"/>
          <w:sz w:val="28"/>
          <w:szCs w:val="28"/>
        </w:rPr>
        <w:t>I will always</w:t>
      </w:r>
      <w:r w:rsidRPr="00D465D4">
        <w:rPr>
          <w:rFonts w:cstheme="minorHAnsi"/>
          <w:spacing w:val="-2"/>
          <w:sz w:val="28"/>
          <w:szCs w:val="28"/>
        </w:rPr>
        <w:t xml:space="preserve"> </w:t>
      </w:r>
      <w:r w:rsidRPr="00D465D4">
        <w:rPr>
          <w:rFonts w:cstheme="minorHAnsi"/>
          <w:spacing w:val="1"/>
          <w:sz w:val="28"/>
          <w:szCs w:val="28"/>
        </w:rPr>
        <w:t>work</w:t>
      </w:r>
      <w:r w:rsidRPr="00D465D4">
        <w:rPr>
          <w:rFonts w:cstheme="minorHAnsi"/>
          <w:sz w:val="28"/>
          <w:szCs w:val="28"/>
        </w:rPr>
        <w:t xml:space="preserve"> in</w:t>
      </w:r>
      <w:r w:rsidRPr="00D465D4">
        <w:rPr>
          <w:rFonts w:cstheme="minorHAnsi"/>
          <w:spacing w:val="-1"/>
          <w:sz w:val="28"/>
          <w:szCs w:val="28"/>
        </w:rPr>
        <w:t xml:space="preserve"> </w:t>
      </w:r>
      <w:r w:rsidRPr="00D465D4">
        <w:rPr>
          <w:rFonts w:cstheme="minorHAnsi"/>
          <w:sz w:val="28"/>
          <w:szCs w:val="28"/>
        </w:rPr>
        <w:t>a well-ventilated</w:t>
      </w:r>
      <w:r w:rsidRPr="00D465D4">
        <w:rPr>
          <w:rFonts w:cstheme="minorHAnsi"/>
          <w:spacing w:val="-1"/>
          <w:sz w:val="28"/>
          <w:szCs w:val="28"/>
        </w:rPr>
        <w:t xml:space="preserve"> </w:t>
      </w:r>
      <w:r w:rsidRPr="00D465D4">
        <w:rPr>
          <w:rFonts w:cstheme="minorHAnsi"/>
          <w:sz w:val="28"/>
          <w:szCs w:val="28"/>
        </w:rPr>
        <w:t>area.</w:t>
      </w:r>
    </w:p>
    <w:p w14:paraId="26350725" w14:textId="77777777" w:rsidR="00B171E2" w:rsidRPr="00D465D4" w:rsidRDefault="00B171E2" w:rsidP="00A36367">
      <w:pPr>
        <w:pStyle w:val="BodyText"/>
        <w:numPr>
          <w:ilvl w:val="0"/>
          <w:numId w:val="90"/>
        </w:numPr>
        <w:tabs>
          <w:tab w:val="left" w:pos="290"/>
        </w:tabs>
        <w:autoSpaceDE/>
        <w:autoSpaceDN/>
        <w:spacing w:before="27"/>
        <w:rPr>
          <w:rFonts w:eastAsia="Times New Roman" w:cstheme="minorHAnsi"/>
          <w:sz w:val="28"/>
          <w:szCs w:val="28"/>
        </w:rPr>
      </w:pPr>
      <w:r w:rsidRPr="00D465D4">
        <w:rPr>
          <w:rFonts w:cstheme="minorHAnsi"/>
          <w:sz w:val="28"/>
          <w:szCs w:val="28"/>
        </w:rPr>
        <w:t>I understand that all</w:t>
      </w:r>
      <w:r w:rsidRPr="00D465D4">
        <w:rPr>
          <w:rFonts w:cstheme="minorHAnsi"/>
          <w:spacing w:val="-3"/>
          <w:sz w:val="28"/>
          <w:szCs w:val="28"/>
        </w:rPr>
        <w:t xml:space="preserve"> </w:t>
      </w:r>
      <w:r w:rsidRPr="00D465D4">
        <w:rPr>
          <w:rFonts w:cstheme="minorHAnsi"/>
          <w:sz w:val="28"/>
          <w:szCs w:val="28"/>
        </w:rPr>
        <w:t>chemicals</w:t>
      </w:r>
      <w:r w:rsidRPr="00D465D4">
        <w:rPr>
          <w:rFonts w:cstheme="minorHAnsi"/>
          <w:spacing w:val="-3"/>
          <w:sz w:val="28"/>
          <w:szCs w:val="28"/>
        </w:rPr>
        <w:t xml:space="preserve"> </w:t>
      </w:r>
      <w:r w:rsidRPr="00D465D4">
        <w:rPr>
          <w:rFonts w:cstheme="minorHAnsi"/>
          <w:sz w:val="28"/>
          <w:szCs w:val="28"/>
        </w:rPr>
        <w:t>should</w:t>
      </w:r>
      <w:r w:rsidRPr="00D465D4">
        <w:rPr>
          <w:rFonts w:cstheme="minorHAnsi"/>
          <w:spacing w:val="-2"/>
          <w:sz w:val="28"/>
          <w:szCs w:val="28"/>
        </w:rPr>
        <w:t xml:space="preserve"> </w:t>
      </w:r>
      <w:r w:rsidRPr="00D465D4">
        <w:rPr>
          <w:rFonts w:cstheme="minorHAnsi"/>
          <w:sz w:val="28"/>
          <w:szCs w:val="28"/>
        </w:rPr>
        <w:t>be</w:t>
      </w:r>
      <w:r w:rsidRPr="00D465D4">
        <w:rPr>
          <w:rFonts w:cstheme="minorHAnsi"/>
          <w:spacing w:val="-2"/>
          <w:sz w:val="28"/>
          <w:szCs w:val="28"/>
        </w:rPr>
        <w:t xml:space="preserve"> </w:t>
      </w:r>
      <w:r w:rsidRPr="00D465D4">
        <w:rPr>
          <w:rFonts w:cstheme="minorHAnsi"/>
          <w:sz w:val="28"/>
          <w:szCs w:val="28"/>
        </w:rPr>
        <w:t>considered</w:t>
      </w:r>
      <w:r w:rsidRPr="00D465D4">
        <w:rPr>
          <w:rFonts w:cstheme="minorHAnsi"/>
          <w:spacing w:val="-2"/>
          <w:sz w:val="28"/>
          <w:szCs w:val="28"/>
        </w:rPr>
        <w:t xml:space="preserve"> </w:t>
      </w:r>
      <w:r w:rsidRPr="00D465D4">
        <w:rPr>
          <w:rFonts w:cstheme="minorHAnsi"/>
          <w:sz w:val="28"/>
          <w:szCs w:val="28"/>
        </w:rPr>
        <w:t>dangerous.</w:t>
      </w:r>
    </w:p>
    <w:p w14:paraId="5B5FCE09" w14:textId="77777777" w:rsidR="00B171E2" w:rsidRPr="00D465D4" w:rsidRDefault="00B171E2" w:rsidP="00A36367">
      <w:pPr>
        <w:pStyle w:val="BodyText"/>
        <w:numPr>
          <w:ilvl w:val="0"/>
          <w:numId w:val="90"/>
        </w:numPr>
        <w:tabs>
          <w:tab w:val="left" w:pos="290"/>
        </w:tabs>
        <w:autoSpaceDE/>
        <w:autoSpaceDN/>
        <w:spacing w:before="27" w:line="245" w:lineRule="auto"/>
        <w:rPr>
          <w:rFonts w:eastAsia="Times New Roman" w:cstheme="minorHAnsi"/>
          <w:sz w:val="28"/>
          <w:szCs w:val="28"/>
        </w:rPr>
      </w:pPr>
      <w:r w:rsidRPr="00D465D4">
        <w:rPr>
          <w:rFonts w:cstheme="minorHAnsi"/>
          <w:sz w:val="28"/>
          <w:szCs w:val="28"/>
        </w:rPr>
        <w:t>If</w:t>
      </w:r>
      <w:r w:rsidRPr="00D465D4">
        <w:rPr>
          <w:rFonts w:cstheme="minorHAnsi"/>
          <w:spacing w:val="-1"/>
          <w:sz w:val="28"/>
          <w:szCs w:val="28"/>
        </w:rPr>
        <w:t xml:space="preserve"> </w:t>
      </w:r>
      <w:r w:rsidRPr="00D465D4">
        <w:rPr>
          <w:rFonts w:cstheme="minorHAnsi"/>
          <w:sz w:val="28"/>
          <w:szCs w:val="28"/>
        </w:rPr>
        <w:t>a chemical</w:t>
      </w:r>
      <w:r w:rsidRPr="00D465D4">
        <w:rPr>
          <w:rFonts w:cstheme="minorHAnsi"/>
          <w:spacing w:val="-1"/>
          <w:sz w:val="28"/>
          <w:szCs w:val="28"/>
        </w:rPr>
        <w:t xml:space="preserve"> </w:t>
      </w:r>
      <w:r w:rsidRPr="00D465D4">
        <w:rPr>
          <w:rFonts w:cstheme="minorHAnsi"/>
          <w:sz w:val="28"/>
          <w:szCs w:val="28"/>
        </w:rPr>
        <w:t>should splash in my</w:t>
      </w:r>
      <w:r w:rsidRPr="00D465D4">
        <w:rPr>
          <w:rFonts w:cstheme="minorHAnsi"/>
          <w:spacing w:val="-1"/>
          <w:sz w:val="28"/>
          <w:szCs w:val="28"/>
        </w:rPr>
        <w:t xml:space="preserve"> </w:t>
      </w:r>
      <w:r w:rsidRPr="00D465D4">
        <w:rPr>
          <w:rFonts w:cstheme="minorHAnsi"/>
          <w:sz w:val="28"/>
          <w:szCs w:val="28"/>
        </w:rPr>
        <w:t>eye(s)</w:t>
      </w:r>
      <w:r w:rsidRPr="00D465D4">
        <w:rPr>
          <w:rFonts w:cstheme="minorHAnsi"/>
          <w:spacing w:val="-1"/>
          <w:sz w:val="28"/>
          <w:szCs w:val="28"/>
        </w:rPr>
        <w:t xml:space="preserve"> </w:t>
      </w:r>
      <w:r w:rsidRPr="00D465D4">
        <w:rPr>
          <w:rFonts w:cstheme="minorHAnsi"/>
          <w:sz w:val="28"/>
          <w:szCs w:val="28"/>
        </w:rPr>
        <w:t>or</w:t>
      </w:r>
      <w:r w:rsidRPr="00D465D4">
        <w:rPr>
          <w:rFonts w:cstheme="minorHAnsi"/>
          <w:spacing w:val="-1"/>
          <w:sz w:val="28"/>
          <w:szCs w:val="28"/>
        </w:rPr>
        <w:t xml:space="preserve"> </w:t>
      </w:r>
      <w:r w:rsidRPr="00D465D4">
        <w:rPr>
          <w:rFonts w:cstheme="minorHAnsi"/>
          <w:sz w:val="28"/>
          <w:szCs w:val="28"/>
        </w:rPr>
        <w:t>on your skin,</w:t>
      </w:r>
      <w:r w:rsidRPr="00D465D4">
        <w:rPr>
          <w:rFonts w:cstheme="minorHAnsi"/>
          <w:spacing w:val="-1"/>
          <w:sz w:val="28"/>
          <w:szCs w:val="28"/>
        </w:rPr>
        <w:t xml:space="preserve"> </w:t>
      </w:r>
      <w:r w:rsidRPr="00D465D4">
        <w:rPr>
          <w:rFonts w:cstheme="minorHAnsi"/>
          <w:sz w:val="28"/>
          <w:szCs w:val="28"/>
        </w:rPr>
        <w:t>immediately flush with running water</w:t>
      </w:r>
      <w:r w:rsidRPr="00D465D4">
        <w:rPr>
          <w:rFonts w:cstheme="minorHAnsi"/>
          <w:spacing w:val="-1"/>
          <w:sz w:val="28"/>
          <w:szCs w:val="28"/>
        </w:rPr>
        <w:t xml:space="preserve"> </w:t>
      </w:r>
      <w:r w:rsidRPr="00D465D4">
        <w:rPr>
          <w:rFonts w:cstheme="minorHAnsi"/>
          <w:spacing w:val="1"/>
          <w:sz w:val="28"/>
          <w:szCs w:val="28"/>
        </w:rPr>
        <w:t>from</w:t>
      </w:r>
      <w:r w:rsidRPr="00D465D4">
        <w:rPr>
          <w:rFonts w:cstheme="minorHAnsi"/>
          <w:spacing w:val="109"/>
          <w:w w:val="99"/>
          <w:sz w:val="28"/>
          <w:szCs w:val="28"/>
        </w:rPr>
        <w:t xml:space="preserve"> </w:t>
      </w:r>
      <w:r w:rsidRPr="00D465D4">
        <w:rPr>
          <w:rFonts w:cstheme="minorHAnsi"/>
          <w:sz w:val="28"/>
          <w:szCs w:val="28"/>
        </w:rPr>
        <w:t>the</w:t>
      </w:r>
      <w:r w:rsidRPr="00D465D4">
        <w:rPr>
          <w:rFonts w:cstheme="minorHAnsi"/>
          <w:spacing w:val="-1"/>
          <w:sz w:val="28"/>
          <w:szCs w:val="28"/>
        </w:rPr>
        <w:t xml:space="preserve"> </w:t>
      </w:r>
      <w:r w:rsidRPr="00D465D4">
        <w:rPr>
          <w:rFonts w:cstheme="minorHAnsi"/>
          <w:spacing w:val="1"/>
          <w:sz w:val="28"/>
          <w:szCs w:val="28"/>
        </w:rPr>
        <w:t>eyewash</w:t>
      </w:r>
      <w:r w:rsidRPr="00D465D4">
        <w:rPr>
          <w:rFonts w:cstheme="minorHAnsi"/>
          <w:sz w:val="28"/>
          <w:szCs w:val="28"/>
        </w:rPr>
        <w:t xml:space="preserve"> station or</w:t>
      </w:r>
      <w:r w:rsidRPr="00D465D4">
        <w:rPr>
          <w:rFonts w:cstheme="minorHAnsi"/>
          <w:spacing w:val="-1"/>
          <w:sz w:val="28"/>
          <w:szCs w:val="28"/>
        </w:rPr>
        <w:t xml:space="preserve"> </w:t>
      </w:r>
      <w:r w:rsidRPr="00D465D4">
        <w:rPr>
          <w:rFonts w:cstheme="minorHAnsi"/>
          <w:sz w:val="28"/>
          <w:szCs w:val="28"/>
        </w:rPr>
        <w:t xml:space="preserve">safety </w:t>
      </w:r>
      <w:r w:rsidRPr="00D465D4">
        <w:rPr>
          <w:rFonts w:cstheme="minorHAnsi"/>
          <w:spacing w:val="1"/>
          <w:sz w:val="28"/>
          <w:szCs w:val="28"/>
        </w:rPr>
        <w:t>shower</w:t>
      </w:r>
      <w:r w:rsidRPr="00D465D4">
        <w:rPr>
          <w:rFonts w:cstheme="minorHAnsi"/>
          <w:spacing w:val="-1"/>
          <w:sz w:val="28"/>
          <w:szCs w:val="28"/>
        </w:rPr>
        <w:t xml:space="preserve"> </w:t>
      </w:r>
      <w:r w:rsidRPr="00D465D4">
        <w:rPr>
          <w:rFonts w:cstheme="minorHAnsi"/>
          <w:sz w:val="28"/>
          <w:szCs w:val="28"/>
        </w:rPr>
        <w:t>for</w:t>
      </w:r>
      <w:r w:rsidRPr="00D465D4">
        <w:rPr>
          <w:rFonts w:cstheme="minorHAnsi"/>
          <w:spacing w:val="-1"/>
          <w:sz w:val="28"/>
          <w:szCs w:val="28"/>
        </w:rPr>
        <w:t xml:space="preserve"> </w:t>
      </w:r>
      <w:r w:rsidRPr="00D465D4">
        <w:rPr>
          <w:rFonts w:cstheme="minorHAnsi"/>
          <w:sz w:val="28"/>
          <w:szCs w:val="28"/>
        </w:rPr>
        <w:t>at</w:t>
      </w:r>
      <w:r w:rsidRPr="00D465D4">
        <w:rPr>
          <w:rFonts w:cstheme="minorHAnsi"/>
          <w:spacing w:val="-1"/>
          <w:sz w:val="28"/>
          <w:szCs w:val="28"/>
        </w:rPr>
        <w:t xml:space="preserve"> </w:t>
      </w:r>
      <w:r w:rsidRPr="00D465D4">
        <w:rPr>
          <w:rFonts w:cstheme="minorHAnsi"/>
          <w:sz w:val="28"/>
          <w:szCs w:val="28"/>
        </w:rPr>
        <w:t>least</w:t>
      </w:r>
      <w:r w:rsidRPr="00D465D4">
        <w:rPr>
          <w:rFonts w:cstheme="minorHAnsi"/>
          <w:spacing w:val="-1"/>
          <w:sz w:val="28"/>
          <w:szCs w:val="28"/>
        </w:rPr>
        <w:t xml:space="preserve"> </w:t>
      </w:r>
      <w:r w:rsidRPr="00D465D4">
        <w:rPr>
          <w:rFonts w:cstheme="minorHAnsi"/>
          <w:sz w:val="28"/>
          <w:szCs w:val="28"/>
        </w:rPr>
        <w:t>20</w:t>
      </w:r>
      <w:r w:rsidRPr="00D465D4">
        <w:rPr>
          <w:rFonts w:cstheme="minorHAnsi"/>
          <w:spacing w:val="-1"/>
          <w:sz w:val="28"/>
          <w:szCs w:val="28"/>
        </w:rPr>
        <w:t xml:space="preserve"> </w:t>
      </w:r>
      <w:r w:rsidRPr="00D465D4">
        <w:rPr>
          <w:rFonts w:cstheme="minorHAnsi"/>
          <w:sz w:val="28"/>
          <w:szCs w:val="28"/>
        </w:rPr>
        <w:t>minutes.</w:t>
      </w:r>
      <w:r w:rsidRPr="00D465D4">
        <w:rPr>
          <w:rFonts w:cstheme="minorHAnsi"/>
          <w:spacing w:val="-1"/>
          <w:sz w:val="28"/>
          <w:szCs w:val="28"/>
        </w:rPr>
        <w:t xml:space="preserve"> I will also n</w:t>
      </w:r>
      <w:r w:rsidRPr="00D465D4">
        <w:rPr>
          <w:rFonts w:cstheme="minorHAnsi"/>
          <w:sz w:val="28"/>
          <w:szCs w:val="28"/>
        </w:rPr>
        <w:t>otify my</w:t>
      </w:r>
      <w:r w:rsidRPr="00D465D4">
        <w:rPr>
          <w:rFonts w:cstheme="minorHAnsi"/>
          <w:spacing w:val="-1"/>
          <w:sz w:val="28"/>
          <w:szCs w:val="28"/>
        </w:rPr>
        <w:t xml:space="preserve"> </w:t>
      </w:r>
      <w:r w:rsidRPr="00D465D4">
        <w:rPr>
          <w:rFonts w:cstheme="minorHAnsi"/>
          <w:sz w:val="28"/>
          <w:szCs w:val="28"/>
        </w:rPr>
        <w:t>teacher</w:t>
      </w:r>
      <w:r w:rsidRPr="00D465D4">
        <w:rPr>
          <w:rFonts w:cstheme="minorHAnsi"/>
          <w:spacing w:val="-1"/>
          <w:sz w:val="28"/>
          <w:szCs w:val="28"/>
        </w:rPr>
        <w:t xml:space="preserve"> </w:t>
      </w:r>
      <w:r w:rsidRPr="00D465D4">
        <w:rPr>
          <w:rFonts w:cstheme="minorHAnsi"/>
          <w:sz w:val="28"/>
          <w:szCs w:val="28"/>
        </w:rPr>
        <w:t>immediately.</w:t>
      </w:r>
    </w:p>
    <w:p w14:paraId="057026EF" w14:textId="77777777" w:rsidR="00B171E2" w:rsidRPr="00D465D4" w:rsidRDefault="00B171E2" w:rsidP="00A36367">
      <w:pPr>
        <w:pStyle w:val="BodyText"/>
        <w:numPr>
          <w:ilvl w:val="0"/>
          <w:numId w:val="90"/>
        </w:numPr>
        <w:tabs>
          <w:tab w:val="left" w:pos="290"/>
        </w:tabs>
        <w:autoSpaceDE/>
        <w:autoSpaceDN/>
        <w:spacing w:before="22" w:line="245" w:lineRule="auto"/>
        <w:rPr>
          <w:rFonts w:eastAsia="Times New Roman" w:cstheme="minorHAnsi"/>
          <w:sz w:val="28"/>
          <w:szCs w:val="28"/>
        </w:rPr>
      </w:pPr>
      <w:r w:rsidRPr="00D465D4">
        <w:rPr>
          <w:rFonts w:cstheme="minorHAnsi"/>
          <w:sz w:val="28"/>
          <w:szCs w:val="28"/>
        </w:rPr>
        <w:t>I will dispose</w:t>
      </w:r>
      <w:r w:rsidRPr="00D465D4">
        <w:rPr>
          <w:rFonts w:cstheme="minorHAnsi"/>
          <w:spacing w:val="-1"/>
          <w:sz w:val="28"/>
          <w:szCs w:val="28"/>
        </w:rPr>
        <w:t xml:space="preserve"> </w:t>
      </w:r>
      <w:r w:rsidRPr="00D465D4">
        <w:rPr>
          <w:rFonts w:cstheme="minorHAnsi"/>
          <w:sz w:val="28"/>
          <w:szCs w:val="28"/>
        </w:rPr>
        <w:t>of</w:t>
      </w:r>
      <w:r w:rsidRPr="00D465D4">
        <w:rPr>
          <w:rFonts w:cstheme="minorHAnsi"/>
          <w:spacing w:val="-1"/>
          <w:sz w:val="28"/>
          <w:szCs w:val="28"/>
        </w:rPr>
        <w:t xml:space="preserve"> </w:t>
      </w:r>
      <w:r w:rsidRPr="00D465D4">
        <w:rPr>
          <w:rFonts w:cstheme="minorHAnsi"/>
          <w:sz w:val="28"/>
          <w:szCs w:val="28"/>
        </w:rPr>
        <w:t>all</w:t>
      </w:r>
      <w:r w:rsidRPr="00D465D4">
        <w:rPr>
          <w:rFonts w:cstheme="minorHAnsi"/>
          <w:spacing w:val="-1"/>
          <w:sz w:val="28"/>
          <w:szCs w:val="28"/>
        </w:rPr>
        <w:t xml:space="preserve"> </w:t>
      </w:r>
      <w:r w:rsidRPr="00D465D4">
        <w:rPr>
          <w:rFonts w:cstheme="minorHAnsi"/>
          <w:sz w:val="28"/>
          <w:szCs w:val="28"/>
        </w:rPr>
        <w:t>chemical</w:t>
      </w:r>
      <w:r w:rsidRPr="00D465D4">
        <w:rPr>
          <w:rFonts w:cstheme="minorHAnsi"/>
          <w:spacing w:val="-2"/>
          <w:sz w:val="28"/>
          <w:szCs w:val="28"/>
        </w:rPr>
        <w:t xml:space="preserve"> </w:t>
      </w:r>
      <w:r w:rsidRPr="00D465D4">
        <w:rPr>
          <w:rFonts w:cstheme="minorHAnsi"/>
          <w:sz w:val="28"/>
          <w:szCs w:val="28"/>
        </w:rPr>
        <w:t>waste properly.</w:t>
      </w:r>
      <w:r w:rsidRPr="00D465D4">
        <w:rPr>
          <w:rFonts w:cstheme="minorHAnsi"/>
          <w:spacing w:val="-1"/>
          <w:sz w:val="28"/>
          <w:szCs w:val="28"/>
        </w:rPr>
        <w:t xml:space="preserve"> </w:t>
      </w:r>
      <w:r w:rsidRPr="00D465D4">
        <w:rPr>
          <w:rFonts w:cstheme="minorHAnsi"/>
          <w:spacing w:val="1"/>
          <w:sz w:val="28"/>
          <w:szCs w:val="28"/>
        </w:rPr>
        <w:t>Refer</w:t>
      </w:r>
      <w:r w:rsidRPr="00D465D4">
        <w:rPr>
          <w:rFonts w:cstheme="minorHAnsi"/>
          <w:spacing w:val="-1"/>
          <w:sz w:val="28"/>
          <w:szCs w:val="28"/>
        </w:rPr>
        <w:t xml:space="preserve"> </w:t>
      </w:r>
      <w:r w:rsidRPr="00D465D4">
        <w:rPr>
          <w:rFonts w:cstheme="minorHAnsi"/>
          <w:sz w:val="28"/>
          <w:szCs w:val="28"/>
        </w:rPr>
        <w:t>to</w:t>
      </w:r>
      <w:r w:rsidRPr="00D465D4">
        <w:rPr>
          <w:rFonts w:cstheme="minorHAnsi"/>
          <w:spacing w:val="-1"/>
          <w:sz w:val="28"/>
          <w:szCs w:val="28"/>
        </w:rPr>
        <w:t xml:space="preserve"> </w:t>
      </w:r>
      <w:r w:rsidRPr="00D465D4">
        <w:rPr>
          <w:rFonts w:cstheme="minorHAnsi"/>
          <w:sz w:val="28"/>
          <w:szCs w:val="28"/>
        </w:rPr>
        <w:t>the Flinn Safety</w:t>
      </w:r>
      <w:r w:rsidRPr="00D465D4">
        <w:rPr>
          <w:rFonts w:cstheme="minorHAnsi"/>
          <w:spacing w:val="-1"/>
          <w:sz w:val="28"/>
          <w:szCs w:val="28"/>
        </w:rPr>
        <w:t xml:space="preserve"> </w:t>
      </w:r>
      <w:r w:rsidRPr="00D465D4">
        <w:rPr>
          <w:rFonts w:cstheme="minorHAnsi"/>
          <w:sz w:val="28"/>
          <w:szCs w:val="28"/>
        </w:rPr>
        <w:t>website:</w:t>
      </w:r>
      <w:r w:rsidRPr="00D465D4">
        <w:rPr>
          <w:rFonts w:cstheme="minorHAnsi"/>
          <w:spacing w:val="78"/>
          <w:w w:val="99"/>
          <w:sz w:val="28"/>
          <w:szCs w:val="28"/>
        </w:rPr>
        <w:t xml:space="preserve"> </w:t>
      </w:r>
      <w:hyperlink r:id="rId106">
        <w:r w:rsidRPr="00D465D4">
          <w:rPr>
            <w:rFonts w:cstheme="minorHAnsi"/>
            <w:sz w:val="28"/>
            <w:szCs w:val="28"/>
          </w:rPr>
          <w:t>http://www.flinnsci.com/homepage/sindex.html</w:t>
        </w:r>
      </w:hyperlink>
    </w:p>
    <w:p w14:paraId="3A92555F" w14:textId="77777777" w:rsidR="00B171E2" w:rsidRPr="00D465D4" w:rsidRDefault="00B171E2" w:rsidP="00A36367">
      <w:pPr>
        <w:pStyle w:val="BodyText"/>
        <w:numPr>
          <w:ilvl w:val="0"/>
          <w:numId w:val="90"/>
        </w:numPr>
        <w:tabs>
          <w:tab w:val="left" w:pos="376"/>
        </w:tabs>
        <w:autoSpaceDE/>
        <w:autoSpaceDN/>
        <w:spacing w:line="192" w:lineRule="exact"/>
        <w:rPr>
          <w:rFonts w:eastAsia="Times New Roman" w:cstheme="minorHAnsi"/>
          <w:sz w:val="28"/>
          <w:szCs w:val="28"/>
        </w:rPr>
      </w:pPr>
      <w:r w:rsidRPr="00D465D4">
        <w:rPr>
          <w:rFonts w:cstheme="minorHAnsi"/>
          <w:spacing w:val="1"/>
          <w:sz w:val="28"/>
          <w:szCs w:val="28"/>
        </w:rPr>
        <w:t>I will wash</w:t>
      </w:r>
      <w:r w:rsidRPr="00D465D4">
        <w:rPr>
          <w:rFonts w:cstheme="minorHAnsi"/>
          <w:spacing w:val="-1"/>
          <w:sz w:val="28"/>
          <w:szCs w:val="28"/>
        </w:rPr>
        <w:t xml:space="preserve"> </w:t>
      </w:r>
      <w:r w:rsidRPr="00D465D4">
        <w:rPr>
          <w:rFonts w:cstheme="minorHAnsi"/>
          <w:sz w:val="28"/>
          <w:szCs w:val="28"/>
        </w:rPr>
        <w:t>my</w:t>
      </w:r>
      <w:r w:rsidRPr="00D465D4">
        <w:rPr>
          <w:rFonts w:cstheme="minorHAnsi"/>
          <w:spacing w:val="-1"/>
          <w:sz w:val="28"/>
          <w:szCs w:val="28"/>
        </w:rPr>
        <w:t xml:space="preserve"> </w:t>
      </w:r>
      <w:r w:rsidRPr="00D465D4">
        <w:rPr>
          <w:rFonts w:cstheme="minorHAnsi"/>
          <w:sz w:val="28"/>
          <w:szCs w:val="28"/>
        </w:rPr>
        <w:t>hands</w:t>
      </w:r>
      <w:r w:rsidRPr="00D465D4">
        <w:rPr>
          <w:rFonts w:cstheme="minorHAnsi"/>
          <w:spacing w:val="-1"/>
          <w:sz w:val="28"/>
          <w:szCs w:val="28"/>
        </w:rPr>
        <w:t xml:space="preserve"> </w:t>
      </w:r>
      <w:r w:rsidRPr="00D465D4">
        <w:rPr>
          <w:rFonts w:cstheme="minorHAnsi"/>
          <w:sz w:val="28"/>
          <w:szCs w:val="28"/>
        </w:rPr>
        <w:t>with</w:t>
      </w:r>
      <w:r w:rsidRPr="00D465D4">
        <w:rPr>
          <w:rFonts w:cstheme="minorHAnsi"/>
          <w:spacing w:val="-1"/>
          <w:sz w:val="28"/>
          <w:szCs w:val="28"/>
        </w:rPr>
        <w:t xml:space="preserve"> </w:t>
      </w:r>
      <w:r w:rsidRPr="00D465D4">
        <w:rPr>
          <w:rFonts w:cstheme="minorHAnsi"/>
          <w:sz w:val="28"/>
          <w:szCs w:val="28"/>
        </w:rPr>
        <w:t>soap and</w:t>
      </w:r>
      <w:r w:rsidRPr="00D465D4">
        <w:rPr>
          <w:rFonts w:cstheme="minorHAnsi"/>
          <w:spacing w:val="-1"/>
          <w:sz w:val="28"/>
          <w:szCs w:val="28"/>
        </w:rPr>
        <w:t xml:space="preserve"> </w:t>
      </w:r>
      <w:r w:rsidRPr="00D465D4">
        <w:rPr>
          <w:rFonts w:cstheme="minorHAnsi"/>
          <w:sz w:val="28"/>
          <w:szCs w:val="28"/>
        </w:rPr>
        <w:t>water</w:t>
      </w:r>
      <w:r w:rsidRPr="00D465D4">
        <w:rPr>
          <w:rFonts w:cstheme="minorHAnsi"/>
          <w:spacing w:val="-1"/>
          <w:sz w:val="28"/>
          <w:szCs w:val="28"/>
        </w:rPr>
        <w:t xml:space="preserve"> </w:t>
      </w:r>
      <w:r w:rsidRPr="00D465D4">
        <w:rPr>
          <w:rFonts w:cstheme="minorHAnsi"/>
          <w:sz w:val="28"/>
          <w:szCs w:val="28"/>
        </w:rPr>
        <w:t>after</w:t>
      </w:r>
      <w:r w:rsidRPr="00D465D4">
        <w:rPr>
          <w:rFonts w:cstheme="minorHAnsi"/>
          <w:spacing w:val="-1"/>
          <w:sz w:val="28"/>
          <w:szCs w:val="28"/>
        </w:rPr>
        <w:t xml:space="preserve"> </w:t>
      </w:r>
      <w:r w:rsidRPr="00D465D4">
        <w:rPr>
          <w:rFonts w:cstheme="minorHAnsi"/>
          <w:sz w:val="28"/>
          <w:szCs w:val="28"/>
        </w:rPr>
        <w:t>performing</w:t>
      </w:r>
      <w:r w:rsidRPr="00D465D4">
        <w:rPr>
          <w:rFonts w:cstheme="minorHAnsi"/>
          <w:spacing w:val="-1"/>
          <w:sz w:val="28"/>
          <w:szCs w:val="28"/>
        </w:rPr>
        <w:t xml:space="preserve"> </w:t>
      </w:r>
      <w:r w:rsidRPr="00D465D4">
        <w:rPr>
          <w:rFonts w:cstheme="minorHAnsi"/>
          <w:sz w:val="28"/>
          <w:szCs w:val="28"/>
        </w:rPr>
        <w:t>all</w:t>
      </w:r>
      <w:r w:rsidRPr="00D465D4">
        <w:rPr>
          <w:rFonts w:cstheme="minorHAnsi"/>
          <w:spacing w:val="-1"/>
          <w:sz w:val="28"/>
          <w:szCs w:val="28"/>
        </w:rPr>
        <w:t xml:space="preserve"> </w:t>
      </w:r>
      <w:r w:rsidRPr="00D465D4">
        <w:rPr>
          <w:rFonts w:cstheme="minorHAnsi"/>
          <w:sz w:val="28"/>
          <w:szCs w:val="28"/>
        </w:rPr>
        <w:t>experiments.</w:t>
      </w:r>
    </w:p>
    <w:p w14:paraId="1AE20058" w14:textId="77777777" w:rsidR="00B171E2" w:rsidRPr="00D465D4" w:rsidRDefault="00B171E2" w:rsidP="00A36367">
      <w:pPr>
        <w:pStyle w:val="BodyText"/>
        <w:numPr>
          <w:ilvl w:val="0"/>
          <w:numId w:val="90"/>
        </w:numPr>
        <w:tabs>
          <w:tab w:val="left" w:pos="376"/>
        </w:tabs>
        <w:autoSpaceDE/>
        <w:autoSpaceDN/>
        <w:spacing w:before="23"/>
        <w:rPr>
          <w:rFonts w:eastAsia="Times New Roman" w:cstheme="minorHAnsi"/>
          <w:sz w:val="28"/>
          <w:szCs w:val="28"/>
        </w:rPr>
      </w:pPr>
      <w:r w:rsidRPr="00D465D4">
        <w:rPr>
          <w:rFonts w:cstheme="minorHAnsi"/>
          <w:spacing w:val="1"/>
          <w:sz w:val="28"/>
          <w:szCs w:val="28"/>
        </w:rPr>
        <w:t>I will always</w:t>
      </w:r>
      <w:r w:rsidRPr="00D465D4">
        <w:rPr>
          <w:rFonts w:cstheme="minorHAnsi"/>
          <w:sz w:val="28"/>
          <w:szCs w:val="28"/>
        </w:rPr>
        <w:t xml:space="preserve"> use</w:t>
      </w:r>
      <w:r w:rsidRPr="00D465D4">
        <w:rPr>
          <w:rFonts w:cstheme="minorHAnsi"/>
          <w:spacing w:val="1"/>
          <w:sz w:val="28"/>
          <w:szCs w:val="28"/>
        </w:rPr>
        <w:t xml:space="preserve"> </w:t>
      </w:r>
      <w:r w:rsidRPr="00D465D4">
        <w:rPr>
          <w:rFonts w:cstheme="minorHAnsi"/>
          <w:sz w:val="28"/>
          <w:szCs w:val="28"/>
        </w:rPr>
        <w:t xml:space="preserve">caution </w:t>
      </w:r>
      <w:r w:rsidRPr="00D465D4">
        <w:rPr>
          <w:rFonts w:cstheme="minorHAnsi"/>
          <w:spacing w:val="1"/>
          <w:sz w:val="28"/>
          <w:szCs w:val="28"/>
        </w:rPr>
        <w:t xml:space="preserve">when </w:t>
      </w:r>
      <w:r w:rsidRPr="00D465D4">
        <w:rPr>
          <w:rFonts w:cstheme="minorHAnsi"/>
          <w:sz w:val="28"/>
          <w:szCs w:val="28"/>
        </w:rPr>
        <w:t>using</w:t>
      </w:r>
      <w:r w:rsidRPr="00D465D4">
        <w:rPr>
          <w:rFonts w:cstheme="minorHAnsi"/>
          <w:spacing w:val="1"/>
          <w:sz w:val="28"/>
          <w:szCs w:val="28"/>
        </w:rPr>
        <w:t xml:space="preserve"> </w:t>
      </w:r>
      <w:r w:rsidRPr="00D465D4">
        <w:rPr>
          <w:rFonts w:cstheme="minorHAnsi"/>
          <w:sz w:val="28"/>
          <w:szCs w:val="28"/>
        </w:rPr>
        <w:t>knives and</w:t>
      </w:r>
      <w:r w:rsidRPr="00D465D4">
        <w:rPr>
          <w:rFonts w:cstheme="minorHAnsi"/>
          <w:spacing w:val="1"/>
          <w:sz w:val="28"/>
          <w:szCs w:val="28"/>
        </w:rPr>
        <w:t xml:space="preserve"> </w:t>
      </w:r>
      <w:r w:rsidRPr="00D465D4">
        <w:rPr>
          <w:rFonts w:cstheme="minorHAnsi"/>
          <w:sz w:val="28"/>
          <w:szCs w:val="28"/>
        </w:rPr>
        <w:t>other sharp instruments.</w:t>
      </w:r>
    </w:p>
    <w:p w14:paraId="6B33F9D9" w14:textId="77777777" w:rsidR="00B171E2" w:rsidRPr="00D465D4" w:rsidRDefault="00B171E2" w:rsidP="00A36367">
      <w:pPr>
        <w:pStyle w:val="BodyText"/>
        <w:numPr>
          <w:ilvl w:val="0"/>
          <w:numId w:val="90"/>
        </w:numPr>
        <w:tabs>
          <w:tab w:val="left" w:pos="376"/>
        </w:tabs>
        <w:autoSpaceDE/>
        <w:autoSpaceDN/>
        <w:spacing w:before="23" w:line="245" w:lineRule="auto"/>
        <w:rPr>
          <w:rFonts w:eastAsia="Times New Roman" w:cstheme="minorHAnsi"/>
          <w:sz w:val="28"/>
          <w:szCs w:val="28"/>
        </w:rPr>
      </w:pPr>
      <w:r w:rsidRPr="00D465D4">
        <w:rPr>
          <w:rFonts w:cstheme="minorHAnsi"/>
          <w:spacing w:val="1"/>
          <w:sz w:val="28"/>
          <w:szCs w:val="28"/>
        </w:rPr>
        <w:t>I will dress</w:t>
      </w:r>
      <w:r w:rsidRPr="00D465D4">
        <w:rPr>
          <w:rFonts w:cstheme="minorHAnsi"/>
          <w:spacing w:val="-2"/>
          <w:sz w:val="28"/>
          <w:szCs w:val="28"/>
        </w:rPr>
        <w:t xml:space="preserve"> </w:t>
      </w:r>
      <w:r w:rsidRPr="00D465D4">
        <w:rPr>
          <w:rFonts w:cstheme="minorHAnsi"/>
          <w:sz w:val="28"/>
          <w:szCs w:val="28"/>
        </w:rPr>
        <w:t>properly during a laboratory activity.</w:t>
      </w:r>
      <w:r w:rsidRPr="00D465D4">
        <w:rPr>
          <w:rFonts w:cstheme="minorHAnsi"/>
          <w:spacing w:val="-1"/>
          <w:sz w:val="28"/>
          <w:szCs w:val="28"/>
        </w:rPr>
        <w:t xml:space="preserve"> </w:t>
      </w:r>
      <w:r w:rsidRPr="00D465D4">
        <w:rPr>
          <w:rFonts w:cstheme="minorHAnsi"/>
          <w:sz w:val="28"/>
          <w:szCs w:val="28"/>
        </w:rPr>
        <w:t>Long hair</w:t>
      </w:r>
      <w:r w:rsidRPr="00D465D4">
        <w:rPr>
          <w:rFonts w:cstheme="minorHAnsi"/>
          <w:spacing w:val="-1"/>
          <w:sz w:val="28"/>
          <w:szCs w:val="28"/>
        </w:rPr>
        <w:t xml:space="preserve"> </w:t>
      </w:r>
      <w:r w:rsidRPr="00D465D4">
        <w:rPr>
          <w:rFonts w:cstheme="minorHAnsi"/>
          <w:spacing w:val="1"/>
          <w:sz w:val="28"/>
          <w:szCs w:val="28"/>
        </w:rPr>
        <w:t>must</w:t>
      </w:r>
      <w:r w:rsidRPr="00D465D4">
        <w:rPr>
          <w:rFonts w:cstheme="minorHAnsi"/>
          <w:spacing w:val="-1"/>
          <w:sz w:val="28"/>
          <w:szCs w:val="28"/>
        </w:rPr>
        <w:t xml:space="preserve"> </w:t>
      </w:r>
      <w:r w:rsidRPr="00D465D4">
        <w:rPr>
          <w:rFonts w:cstheme="minorHAnsi"/>
          <w:sz w:val="28"/>
          <w:szCs w:val="28"/>
        </w:rPr>
        <w:t>be tied back,</w:t>
      </w:r>
      <w:r w:rsidRPr="00D465D4">
        <w:rPr>
          <w:rFonts w:cstheme="minorHAnsi"/>
          <w:spacing w:val="-1"/>
          <w:sz w:val="28"/>
          <w:szCs w:val="28"/>
        </w:rPr>
        <w:t xml:space="preserve"> </w:t>
      </w:r>
      <w:r w:rsidRPr="00D465D4">
        <w:rPr>
          <w:rFonts w:cstheme="minorHAnsi"/>
          <w:sz w:val="28"/>
          <w:szCs w:val="28"/>
        </w:rPr>
        <w:t>dangling jewelry and loose</w:t>
      </w:r>
      <w:r w:rsidRPr="00D465D4">
        <w:rPr>
          <w:rFonts w:cstheme="minorHAnsi"/>
          <w:spacing w:val="94"/>
          <w:w w:val="99"/>
          <w:sz w:val="28"/>
          <w:szCs w:val="28"/>
        </w:rPr>
        <w:t xml:space="preserve"> </w:t>
      </w:r>
      <w:r w:rsidRPr="00D465D4">
        <w:rPr>
          <w:rFonts w:cstheme="minorHAnsi"/>
          <w:sz w:val="28"/>
          <w:szCs w:val="28"/>
        </w:rPr>
        <w:t>or</w:t>
      </w:r>
      <w:r w:rsidRPr="00D465D4">
        <w:rPr>
          <w:rFonts w:cstheme="minorHAnsi"/>
          <w:spacing w:val="-1"/>
          <w:sz w:val="28"/>
          <w:szCs w:val="28"/>
        </w:rPr>
        <w:t xml:space="preserve"> </w:t>
      </w:r>
      <w:r w:rsidRPr="00D465D4">
        <w:rPr>
          <w:rFonts w:cstheme="minorHAnsi"/>
          <w:sz w:val="28"/>
          <w:szCs w:val="28"/>
        </w:rPr>
        <w:t>baggy</w:t>
      </w:r>
      <w:r w:rsidRPr="00D465D4">
        <w:rPr>
          <w:rFonts w:cstheme="minorHAnsi"/>
          <w:spacing w:val="-1"/>
          <w:sz w:val="28"/>
          <w:szCs w:val="28"/>
        </w:rPr>
        <w:t xml:space="preserve"> </w:t>
      </w:r>
      <w:r w:rsidRPr="00D465D4">
        <w:rPr>
          <w:rFonts w:cstheme="minorHAnsi"/>
          <w:sz w:val="28"/>
          <w:szCs w:val="28"/>
        </w:rPr>
        <w:t xml:space="preserve">clothing </w:t>
      </w:r>
      <w:r w:rsidRPr="00D465D4">
        <w:rPr>
          <w:rFonts w:cstheme="minorHAnsi"/>
          <w:spacing w:val="1"/>
          <w:sz w:val="28"/>
          <w:szCs w:val="28"/>
        </w:rPr>
        <w:t>must</w:t>
      </w:r>
      <w:r w:rsidRPr="00D465D4">
        <w:rPr>
          <w:rFonts w:cstheme="minorHAnsi"/>
          <w:spacing w:val="-1"/>
          <w:sz w:val="28"/>
          <w:szCs w:val="28"/>
        </w:rPr>
        <w:t xml:space="preserve"> </w:t>
      </w:r>
      <w:r w:rsidRPr="00D465D4">
        <w:rPr>
          <w:rFonts w:cstheme="minorHAnsi"/>
          <w:sz w:val="28"/>
          <w:szCs w:val="28"/>
        </w:rPr>
        <w:t>be secured,</w:t>
      </w:r>
      <w:r w:rsidRPr="00D465D4">
        <w:rPr>
          <w:rFonts w:cstheme="minorHAnsi"/>
          <w:spacing w:val="-1"/>
          <w:sz w:val="28"/>
          <w:szCs w:val="28"/>
        </w:rPr>
        <w:t xml:space="preserve"> </w:t>
      </w:r>
      <w:r w:rsidRPr="00D465D4">
        <w:rPr>
          <w:rFonts w:cstheme="minorHAnsi"/>
          <w:sz w:val="28"/>
          <w:szCs w:val="28"/>
        </w:rPr>
        <w:t>and shoes</w:t>
      </w:r>
      <w:r w:rsidRPr="00D465D4">
        <w:rPr>
          <w:rFonts w:cstheme="minorHAnsi"/>
          <w:spacing w:val="-1"/>
          <w:sz w:val="28"/>
          <w:szCs w:val="28"/>
        </w:rPr>
        <w:t xml:space="preserve"> </w:t>
      </w:r>
      <w:r w:rsidRPr="00D465D4">
        <w:rPr>
          <w:rFonts w:cstheme="minorHAnsi"/>
          <w:spacing w:val="1"/>
          <w:sz w:val="28"/>
          <w:szCs w:val="28"/>
        </w:rPr>
        <w:t>must</w:t>
      </w:r>
      <w:r w:rsidRPr="00D465D4">
        <w:rPr>
          <w:rFonts w:cstheme="minorHAnsi"/>
          <w:spacing w:val="-1"/>
          <w:sz w:val="28"/>
          <w:szCs w:val="28"/>
        </w:rPr>
        <w:t xml:space="preserve"> </w:t>
      </w:r>
      <w:r w:rsidRPr="00D465D4">
        <w:rPr>
          <w:rFonts w:cstheme="minorHAnsi"/>
          <w:sz w:val="28"/>
          <w:szCs w:val="28"/>
        </w:rPr>
        <w:t>completely cover</w:t>
      </w:r>
      <w:r w:rsidRPr="00D465D4">
        <w:rPr>
          <w:rFonts w:cstheme="minorHAnsi"/>
          <w:spacing w:val="-1"/>
          <w:sz w:val="28"/>
          <w:szCs w:val="28"/>
        </w:rPr>
        <w:t xml:space="preserve"> </w:t>
      </w:r>
      <w:r w:rsidRPr="00D465D4">
        <w:rPr>
          <w:rFonts w:cstheme="minorHAnsi"/>
          <w:sz w:val="28"/>
          <w:szCs w:val="28"/>
        </w:rPr>
        <w:t>the foot.</w:t>
      </w:r>
    </w:p>
    <w:p w14:paraId="4404D76B" w14:textId="77777777" w:rsidR="00B171E2" w:rsidRPr="00D465D4" w:rsidRDefault="00B171E2" w:rsidP="00A36367">
      <w:pPr>
        <w:pStyle w:val="BodyText"/>
        <w:numPr>
          <w:ilvl w:val="0"/>
          <w:numId w:val="90"/>
        </w:numPr>
        <w:tabs>
          <w:tab w:val="left" w:pos="376"/>
        </w:tabs>
        <w:autoSpaceDE/>
        <w:autoSpaceDN/>
        <w:spacing w:before="19" w:line="245" w:lineRule="auto"/>
        <w:rPr>
          <w:rFonts w:eastAsia="Times New Roman" w:cstheme="minorHAnsi"/>
          <w:sz w:val="28"/>
          <w:szCs w:val="28"/>
        </w:rPr>
      </w:pPr>
      <w:r w:rsidRPr="00D465D4">
        <w:rPr>
          <w:rFonts w:cstheme="minorHAnsi"/>
          <w:spacing w:val="1"/>
          <w:sz w:val="28"/>
          <w:szCs w:val="28"/>
        </w:rPr>
        <w:t>I will report</w:t>
      </w:r>
      <w:r w:rsidRPr="00D465D4">
        <w:rPr>
          <w:rFonts w:cstheme="minorHAnsi"/>
          <w:spacing w:val="-2"/>
          <w:sz w:val="28"/>
          <w:szCs w:val="28"/>
        </w:rPr>
        <w:t xml:space="preserve"> </w:t>
      </w:r>
      <w:r w:rsidRPr="00D465D4">
        <w:rPr>
          <w:rFonts w:cstheme="minorHAnsi"/>
          <w:sz w:val="28"/>
          <w:szCs w:val="28"/>
        </w:rPr>
        <w:t>any accident</w:t>
      </w:r>
      <w:r w:rsidRPr="00D465D4">
        <w:rPr>
          <w:rFonts w:cstheme="minorHAnsi"/>
          <w:spacing w:val="-1"/>
          <w:sz w:val="28"/>
          <w:szCs w:val="28"/>
        </w:rPr>
        <w:t xml:space="preserve"> </w:t>
      </w:r>
      <w:r w:rsidRPr="00D465D4">
        <w:rPr>
          <w:rFonts w:cstheme="minorHAnsi"/>
          <w:sz w:val="28"/>
          <w:szCs w:val="28"/>
        </w:rPr>
        <w:t>(spill,</w:t>
      </w:r>
      <w:r w:rsidRPr="00D465D4">
        <w:rPr>
          <w:rFonts w:cstheme="minorHAnsi"/>
          <w:spacing w:val="-1"/>
          <w:sz w:val="28"/>
          <w:szCs w:val="28"/>
        </w:rPr>
        <w:t xml:space="preserve"> </w:t>
      </w:r>
      <w:r w:rsidRPr="00D465D4">
        <w:rPr>
          <w:rFonts w:cstheme="minorHAnsi"/>
          <w:sz w:val="28"/>
          <w:szCs w:val="28"/>
        </w:rPr>
        <w:t>breakage,</w:t>
      </w:r>
      <w:r w:rsidRPr="00D465D4">
        <w:rPr>
          <w:rFonts w:cstheme="minorHAnsi"/>
          <w:spacing w:val="-1"/>
          <w:sz w:val="28"/>
          <w:szCs w:val="28"/>
        </w:rPr>
        <w:t xml:space="preserve"> </w:t>
      </w:r>
      <w:r w:rsidRPr="00D465D4">
        <w:rPr>
          <w:rFonts w:cstheme="minorHAnsi"/>
          <w:sz w:val="28"/>
          <w:szCs w:val="28"/>
        </w:rPr>
        <w:t>etc.)</w:t>
      </w:r>
      <w:r w:rsidRPr="00D465D4">
        <w:rPr>
          <w:rFonts w:cstheme="minorHAnsi"/>
          <w:spacing w:val="-1"/>
          <w:sz w:val="28"/>
          <w:szCs w:val="28"/>
        </w:rPr>
        <w:t xml:space="preserve"> </w:t>
      </w:r>
      <w:r w:rsidRPr="00D465D4">
        <w:rPr>
          <w:rFonts w:cstheme="minorHAnsi"/>
          <w:sz w:val="28"/>
          <w:szCs w:val="28"/>
        </w:rPr>
        <w:t>or</w:t>
      </w:r>
      <w:r w:rsidRPr="00D465D4">
        <w:rPr>
          <w:rFonts w:cstheme="minorHAnsi"/>
          <w:spacing w:val="-2"/>
          <w:sz w:val="28"/>
          <w:szCs w:val="28"/>
        </w:rPr>
        <w:t xml:space="preserve"> </w:t>
      </w:r>
      <w:r w:rsidRPr="00D465D4">
        <w:rPr>
          <w:rFonts w:cstheme="minorHAnsi"/>
          <w:sz w:val="28"/>
          <w:szCs w:val="28"/>
        </w:rPr>
        <w:t>injury (cut,</w:t>
      </w:r>
      <w:r w:rsidRPr="00D465D4">
        <w:rPr>
          <w:rFonts w:cstheme="minorHAnsi"/>
          <w:spacing w:val="-1"/>
          <w:sz w:val="28"/>
          <w:szCs w:val="28"/>
        </w:rPr>
        <w:t xml:space="preserve"> </w:t>
      </w:r>
      <w:r w:rsidRPr="00D465D4">
        <w:rPr>
          <w:rFonts w:cstheme="minorHAnsi"/>
          <w:sz w:val="28"/>
          <w:szCs w:val="28"/>
        </w:rPr>
        <w:t>burn,</w:t>
      </w:r>
      <w:r w:rsidRPr="00D465D4">
        <w:rPr>
          <w:rFonts w:cstheme="minorHAnsi"/>
          <w:spacing w:val="-1"/>
          <w:sz w:val="28"/>
          <w:szCs w:val="28"/>
        </w:rPr>
        <w:t xml:space="preserve"> </w:t>
      </w:r>
      <w:r w:rsidRPr="00D465D4">
        <w:rPr>
          <w:rFonts w:cstheme="minorHAnsi"/>
          <w:sz w:val="28"/>
          <w:szCs w:val="28"/>
        </w:rPr>
        <w:t>etc.)</w:t>
      </w:r>
      <w:r w:rsidRPr="00D465D4">
        <w:rPr>
          <w:rFonts w:cstheme="minorHAnsi"/>
          <w:spacing w:val="-1"/>
          <w:sz w:val="28"/>
          <w:szCs w:val="28"/>
        </w:rPr>
        <w:t xml:space="preserve"> </w:t>
      </w:r>
      <w:r w:rsidRPr="00D465D4">
        <w:rPr>
          <w:rFonts w:cstheme="minorHAnsi"/>
          <w:sz w:val="28"/>
          <w:szCs w:val="28"/>
        </w:rPr>
        <w:t>to your</w:t>
      </w:r>
      <w:r w:rsidRPr="00D465D4">
        <w:rPr>
          <w:rFonts w:cstheme="minorHAnsi"/>
          <w:spacing w:val="-1"/>
          <w:sz w:val="28"/>
          <w:szCs w:val="28"/>
        </w:rPr>
        <w:t xml:space="preserve"> </w:t>
      </w:r>
      <w:r w:rsidRPr="00D465D4">
        <w:rPr>
          <w:rFonts w:cstheme="minorHAnsi"/>
          <w:sz w:val="28"/>
          <w:szCs w:val="28"/>
        </w:rPr>
        <w:t>teacher</w:t>
      </w:r>
      <w:r w:rsidRPr="00D465D4">
        <w:rPr>
          <w:rFonts w:cstheme="minorHAnsi"/>
          <w:spacing w:val="-2"/>
          <w:sz w:val="28"/>
          <w:szCs w:val="28"/>
        </w:rPr>
        <w:t xml:space="preserve"> </w:t>
      </w:r>
      <w:r w:rsidRPr="00D465D4">
        <w:rPr>
          <w:rFonts w:cstheme="minorHAnsi"/>
          <w:sz w:val="28"/>
          <w:szCs w:val="28"/>
        </w:rPr>
        <w:t>immediately.</w:t>
      </w:r>
      <w:r w:rsidRPr="00D465D4">
        <w:rPr>
          <w:rFonts w:cstheme="minorHAnsi"/>
          <w:spacing w:val="102"/>
          <w:sz w:val="28"/>
          <w:szCs w:val="28"/>
        </w:rPr>
        <w:t xml:space="preserve"> </w:t>
      </w:r>
      <w:r w:rsidRPr="00D465D4">
        <w:rPr>
          <w:rFonts w:cstheme="minorHAnsi"/>
          <w:spacing w:val="1"/>
          <w:sz w:val="28"/>
          <w:szCs w:val="28"/>
        </w:rPr>
        <w:t>Never</w:t>
      </w:r>
      <w:r w:rsidRPr="00D465D4">
        <w:rPr>
          <w:rFonts w:cstheme="minorHAnsi"/>
          <w:spacing w:val="-1"/>
          <w:sz w:val="28"/>
          <w:szCs w:val="28"/>
        </w:rPr>
        <w:t xml:space="preserve"> </w:t>
      </w:r>
      <w:r w:rsidRPr="00D465D4">
        <w:rPr>
          <w:rFonts w:cstheme="minorHAnsi"/>
          <w:sz w:val="28"/>
          <w:szCs w:val="28"/>
        </w:rPr>
        <w:t>dispense</w:t>
      </w:r>
      <w:r w:rsidRPr="00D465D4">
        <w:rPr>
          <w:rFonts w:cstheme="minorHAnsi"/>
          <w:spacing w:val="25"/>
          <w:sz w:val="28"/>
          <w:szCs w:val="28"/>
        </w:rPr>
        <w:t xml:space="preserve"> </w:t>
      </w:r>
      <w:r w:rsidRPr="00D465D4">
        <w:rPr>
          <w:rFonts w:cstheme="minorHAnsi"/>
          <w:sz w:val="28"/>
          <w:szCs w:val="28"/>
        </w:rPr>
        <w:t>flammable liquids</w:t>
      </w:r>
      <w:r w:rsidRPr="00D465D4">
        <w:rPr>
          <w:rFonts w:cstheme="minorHAnsi"/>
          <w:spacing w:val="1"/>
          <w:sz w:val="28"/>
          <w:szCs w:val="28"/>
        </w:rPr>
        <w:t xml:space="preserve"> </w:t>
      </w:r>
      <w:r w:rsidRPr="00D465D4">
        <w:rPr>
          <w:rFonts w:cstheme="minorHAnsi"/>
          <w:sz w:val="28"/>
          <w:szCs w:val="28"/>
        </w:rPr>
        <w:t>anywhere near</w:t>
      </w:r>
      <w:r w:rsidRPr="00D465D4">
        <w:rPr>
          <w:rFonts w:cstheme="minorHAnsi"/>
          <w:spacing w:val="-1"/>
          <w:sz w:val="28"/>
          <w:szCs w:val="28"/>
        </w:rPr>
        <w:t xml:space="preserve"> </w:t>
      </w:r>
      <w:r w:rsidRPr="00D465D4">
        <w:rPr>
          <w:rFonts w:cstheme="minorHAnsi"/>
          <w:sz w:val="28"/>
          <w:szCs w:val="28"/>
        </w:rPr>
        <w:t>an open flame or</w:t>
      </w:r>
      <w:r w:rsidRPr="00D465D4">
        <w:rPr>
          <w:rFonts w:cstheme="minorHAnsi"/>
          <w:spacing w:val="-1"/>
          <w:sz w:val="28"/>
          <w:szCs w:val="28"/>
        </w:rPr>
        <w:t xml:space="preserve"> </w:t>
      </w:r>
      <w:r w:rsidRPr="00D465D4">
        <w:rPr>
          <w:rFonts w:cstheme="minorHAnsi"/>
          <w:sz w:val="28"/>
          <w:szCs w:val="28"/>
        </w:rPr>
        <w:t>source</w:t>
      </w:r>
      <w:r w:rsidRPr="00D465D4">
        <w:rPr>
          <w:rFonts w:cstheme="minorHAnsi"/>
          <w:spacing w:val="1"/>
          <w:sz w:val="28"/>
          <w:szCs w:val="28"/>
        </w:rPr>
        <w:t xml:space="preserve"> </w:t>
      </w:r>
      <w:r w:rsidRPr="00D465D4">
        <w:rPr>
          <w:rFonts w:cstheme="minorHAnsi"/>
          <w:sz w:val="28"/>
          <w:szCs w:val="28"/>
        </w:rPr>
        <w:t>of</w:t>
      </w:r>
      <w:r w:rsidRPr="00D465D4">
        <w:rPr>
          <w:rFonts w:cstheme="minorHAnsi"/>
          <w:spacing w:val="-1"/>
          <w:sz w:val="28"/>
          <w:szCs w:val="28"/>
        </w:rPr>
        <w:t xml:space="preserve"> </w:t>
      </w:r>
      <w:r w:rsidRPr="00D465D4">
        <w:rPr>
          <w:rFonts w:cstheme="minorHAnsi"/>
          <w:sz w:val="28"/>
          <w:szCs w:val="28"/>
        </w:rPr>
        <w:t>heat.</w:t>
      </w:r>
    </w:p>
    <w:p w14:paraId="08C8F8C5" w14:textId="77777777" w:rsidR="00B171E2" w:rsidRPr="00D465D4" w:rsidRDefault="00B171E2" w:rsidP="00A36367">
      <w:pPr>
        <w:pStyle w:val="BodyText"/>
        <w:numPr>
          <w:ilvl w:val="0"/>
          <w:numId w:val="90"/>
        </w:numPr>
        <w:tabs>
          <w:tab w:val="left" w:pos="376"/>
        </w:tabs>
        <w:autoSpaceDE/>
        <w:autoSpaceDN/>
        <w:spacing w:before="15" w:line="245" w:lineRule="auto"/>
        <w:rPr>
          <w:rFonts w:eastAsia="Times New Roman" w:cstheme="minorHAnsi"/>
          <w:sz w:val="28"/>
          <w:szCs w:val="28"/>
        </w:rPr>
      </w:pPr>
      <w:r w:rsidRPr="00D465D4">
        <w:rPr>
          <w:rFonts w:cstheme="minorHAnsi"/>
          <w:sz w:val="28"/>
          <w:szCs w:val="28"/>
        </w:rPr>
        <w:t>I will exercise</w:t>
      </w:r>
      <w:r w:rsidRPr="00D465D4">
        <w:rPr>
          <w:rFonts w:cstheme="minorHAnsi"/>
          <w:spacing w:val="-1"/>
          <w:sz w:val="28"/>
          <w:szCs w:val="28"/>
        </w:rPr>
        <w:t xml:space="preserve"> </w:t>
      </w:r>
      <w:r w:rsidRPr="00D465D4">
        <w:rPr>
          <w:rFonts w:cstheme="minorHAnsi"/>
          <w:sz w:val="28"/>
          <w:szCs w:val="28"/>
        </w:rPr>
        <w:t>extreme</w:t>
      </w:r>
      <w:r w:rsidRPr="00D465D4">
        <w:rPr>
          <w:rFonts w:cstheme="minorHAnsi"/>
          <w:spacing w:val="-1"/>
          <w:sz w:val="28"/>
          <w:szCs w:val="28"/>
        </w:rPr>
        <w:t xml:space="preserve"> </w:t>
      </w:r>
      <w:r w:rsidRPr="00D465D4">
        <w:rPr>
          <w:rFonts w:cstheme="minorHAnsi"/>
          <w:sz w:val="28"/>
          <w:szCs w:val="28"/>
        </w:rPr>
        <w:t xml:space="preserve">caution </w:t>
      </w:r>
      <w:r w:rsidRPr="00D465D4">
        <w:rPr>
          <w:rFonts w:cstheme="minorHAnsi"/>
          <w:spacing w:val="1"/>
          <w:sz w:val="28"/>
          <w:szCs w:val="28"/>
        </w:rPr>
        <w:t>when</w:t>
      </w:r>
      <w:r w:rsidRPr="00D465D4">
        <w:rPr>
          <w:rFonts w:cstheme="minorHAnsi"/>
          <w:spacing w:val="-1"/>
          <w:sz w:val="28"/>
          <w:szCs w:val="28"/>
        </w:rPr>
        <w:t xml:space="preserve"> </w:t>
      </w:r>
      <w:r w:rsidRPr="00D465D4">
        <w:rPr>
          <w:rFonts w:cstheme="minorHAnsi"/>
          <w:sz w:val="28"/>
          <w:szCs w:val="28"/>
        </w:rPr>
        <w:t>using</w:t>
      </w:r>
      <w:r w:rsidRPr="00D465D4">
        <w:rPr>
          <w:rFonts w:cstheme="minorHAnsi"/>
          <w:spacing w:val="-1"/>
          <w:sz w:val="28"/>
          <w:szCs w:val="28"/>
        </w:rPr>
        <w:t xml:space="preserve"> </w:t>
      </w:r>
      <w:r w:rsidRPr="00D465D4">
        <w:rPr>
          <w:rFonts w:cstheme="minorHAnsi"/>
          <w:sz w:val="28"/>
          <w:szCs w:val="28"/>
        </w:rPr>
        <w:t>a heat</w:t>
      </w:r>
      <w:r w:rsidRPr="00D465D4">
        <w:rPr>
          <w:rFonts w:cstheme="minorHAnsi"/>
          <w:spacing w:val="-2"/>
          <w:sz w:val="28"/>
          <w:szCs w:val="28"/>
        </w:rPr>
        <w:t xml:space="preserve"> </w:t>
      </w:r>
      <w:r w:rsidRPr="00D465D4">
        <w:rPr>
          <w:rFonts w:cstheme="minorHAnsi"/>
          <w:sz w:val="28"/>
          <w:szCs w:val="28"/>
        </w:rPr>
        <w:t>source.</w:t>
      </w:r>
      <w:r w:rsidRPr="00D465D4">
        <w:rPr>
          <w:rFonts w:cstheme="minorHAnsi"/>
          <w:spacing w:val="-1"/>
          <w:sz w:val="28"/>
          <w:szCs w:val="28"/>
        </w:rPr>
        <w:t xml:space="preserve"> </w:t>
      </w:r>
      <w:r w:rsidRPr="00D465D4">
        <w:rPr>
          <w:rFonts w:cstheme="minorHAnsi"/>
          <w:sz w:val="28"/>
          <w:szCs w:val="28"/>
        </w:rPr>
        <w:t>Light</w:t>
      </w:r>
      <w:r w:rsidRPr="00D465D4">
        <w:rPr>
          <w:rFonts w:cstheme="minorHAnsi"/>
          <w:spacing w:val="-2"/>
          <w:sz w:val="28"/>
          <w:szCs w:val="28"/>
        </w:rPr>
        <w:t xml:space="preserve"> </w:t>
      </w:r>
      <w:r w:rsidRPr="00D465D4">
        <w:rPr>
          <w:rFonts w:cstheme="minorHAnsi"/>
          <w:sz w:val="28"/>
          <w:szCs w:val="28"/>
        </w:rPr>
        <w:t>gas</w:t>
      </w:r>
      <w:r w:rsidRPr="00D465D4">
        <w:rPr>
          <w:rFonts w:cstheme="minorHAnsi"/>
          <w:spacing w:val="-1"/>
          <w:sz w:val="28"/>
          <w:szCs w:val="28"/>
        </w:rPr>
        <w:t xml:space="preserve"> </w:t>
      </w:r>
      <w:r w:rsidRPr="00D465D4">
        <w:rPr>
          <w:rFonts w:cstheme="minorHAnsi"/>
          <w:sz w:val="28"/>
          <w:szCs w:val="28"/>
        </w:rPr>
        <w:t>(or</w:t>
      </w:r>
      <w:r w:rsidRPr="00D465D4">
        <w:rPr>
          <w:rFonts w:cstheme="minorHAnsi"/>
          <w:spacing w:val="-2"/>
          <w:sz w:val="28"/>
          <w:szCs w:val="28"/>
        </w:rPr>
        <w:t xml:space="preserve"> </w:t>
      </w:r>
      <w:r w:rsidRPr="00D465D4">
        <w:rPr>
          <w:rFonts w:cstheme="minorHAnsi"/>
          <w:sz w:val="28"/>
          <w:szCs w:val="28"/>
        </w:rPr>
        <w:t>alcohol)</w:t>
      </w:r>
      <w:r w:rsidRPr="00D465D4">
        <w:rPr>
          <w:rFonts w:cstheme="minorHAnsi"/>
          <w:spacing w:val="-1"/>
          <w:sz w:val="28"/>
          <w:szCs w:val="28"/>
        </w:rPr>
        <w:t xml:space="preserve"> </w:t>
      </w:r>
      <w:r w:rsidRPr="00D465D4">
        <w:rPr>
          <w:rFonts w:cstheme="minorHAnsi"/>
          <w:sz w:val="28"/>
          <w:szCs w:val="28"/>
        </w:rPr>
        <w:t>burners</w:t>
      </w:r>
      <w:r w:rsidRPr="00D465D4">
        <w:rPr>
          <w:rFonts w:cstheme="minorHAnsi"/>
          <w:spacing w:val="-2"/>
          <w:sz w:val="28"/>
          <w:szCs w:val="28"/>
        </w:rPr>
        <w:t xml:space="preserve"> </w:t>
      </w:r>
      <w:r w:rsidRPr="00D465D4">
        <w:rPr>
          <w:rFonts w:cstheme="minorHAnsi"/>
          <w:sz w:val="28"/>
          <w:szCs w:val="28"/>
        </w:rPr>
        <w:t>only</w:t>
      </w:r>
      <w:r w:rsidRPr="00D465D4">
        <w:rPr>
          <w:rFonts w:cstheme="minorHAnsi"/>
          <w:spacing w:val="-1"/>
          <w:sz w:val="28"/>
          <w:szCs w:val="28"/>
        </w:rPr>
        <w:t xml:space="preserve"> </w:t>
      </w:r>
      <w:r w:rsidRPr="00D465D4">
        <w:rPr>
          <w:rFonts w:cstheme="minorHAnsi"/>
          <w:sz w:val="28"/>
          <w:szCs w:val="28"/>
        </w:rPr>
        <w:t>as</w:t>
      </w:r>
      <w:r w:rsidRPr="00D465D4">
        <w:rPr>
          <w:rFonts w:cstheme="minorHAnsi"/>
          <w:spacing w:val="-1"/>
          <w:sz w:val="28"/>
          <w:szCs w:val="28"/>
        </w:rPr>
        <w:t xml:space="preserve"> </w:t>
      </w:r>
      <w:r w:rsidRPr="00D465D4">
        <w:rPr>
          <w:rFonts w:cstheme="minorHAnsi"/>
          <w:sz w:val="28"/>
          <w:szCs w:val="28"/>
        </w:rPr>
        <w:t>instructed</w:t>
      </w:r>
      <w:r w:rsidRPr="00D465D4">
        <w:rPr>
          <w:rFonts w:cstheme="minorHAnsi"/>
          <w:spacing w:val="110"/>
          <w:sz w:val="28"/>
          <w:szCs w:val="28"/>
        </w:rPr>
        <w:t xml:space="preserve"> </w:t>
      </w:r>
      <w:r w:rsidRPr="00D465D4">
        <w:rPr>
          <w:rFonts w:cstheme="minorHAnsi"/>
          <w:sz w:val="28"/>
          <w:szCs w:val="28"/>
        </w:rPr>
        <w:t>by</w:t>
      </w:r>
      <w:r w:rsidRPr="00D465D4">
        <w:rPr>
          <w:rFonts w:cstheme="minorHAnsi"/>
          <w:spacing w:val="-1"/>
          <w:sz w:val="28"/>
          <w:szCs w:val="28"/>
        </w:rPr>
        <w:t xml:space="preserve"> </w:t>
      </w:r>
      <w:r w:rsidRPr="00D465D4">
        <w:rPr>
          <w:rFonts w:cstheme="minorHAnsi"/>
          <w:sz w:val="28"/>
          <w:szCs w:val="28"/>
        </w:rPr>
        <w:t>your</w:t>
      </w:r>
      <w:r w:rsidRPr="00D465D4">
        <w:rPr>
          <w:rFonts w:cstheme="minorHAnsi"/>
          <w:spacing w:val="-1"/>
          <w:sz w:val="28"/>
          <w:szCs w:val="28"/>
        </w:rPr>
        <w:t xml:space="preserve"> </w:t>
      </w:r>
      <w:r w:rsidRPr="00D465D4">
        <w:rPr>
          <w:rFonts w:cstheme="minorHAnsi"/>
          <w:sz w:val="28"/>
          <w:szCs w:val="28"/>
        </w:rPr>
        <w:t>teacher.</w:t>
      </w:r>
    </w:p>
    <w:p w14:paraId="20FC4954" w14:textId="66FF42E2" w:rsidR="00B171E2" w:rsidRPr="00D465D4" w:rsidRDefault="00B171E2" w:rsidP="00A36367">
      <w:pPr>
        <w:pStyle w:val="BodyText"/>
        <w:numPr>
          <w:ilvl w:val="0"/>
          <w:numId w:val="90"/>
        </w:numPr>
        <w:tabs>
          <w:tab w:val="left" w:pos="376"/>
          <w:tab w:val="left" w:pos="6918"/>
        </w:tabs>
        <w:autoSpaceDE/>
        <w:autoSpaceDN/>
        <w:spacing w:before="19"/>
        <w:rPr>
          <w:rFonts w:eastAsia="Times New Roman" w:cstheme="minorHAnsi"/>
          <w:sz w:val="28"/>
          <w:szCs w:val="28"/>
        </w:rPr>
      </w:pPr>
      <w:r w:rsidRPr="00D465D4">
        <w:rPr>
          <w:rFonts w:cstheme="minorHAnsi"/>
          <w:sz w:val="28"/>
          <w:szCs w:val="28"/>
        </w:rPr>
        <w:t>If</w:t>
      </w:r>
      <w:r w:rsidRPr="00D465D4">
        <w:rPr>
          <w:rFonts w:cstheme="minorHAnsi"/>
          <w:spacing w:val="-2"/>
          <w:sz w:val="28"/>
          <w:szCs w:val="28"/>
        </w:rPr>
        <w:t xml:space="preserve"> </w:t>
      </w:r>
      <w:r w:rsidRPr="00D465D4">
        <w:rPr>
          <w:rFonts w:cstheme="minorHAnsi"/>
          <w:sz w:val="28"/>
          <w:szCs w:val="28"/>
        </w:rPr>
        <w:t>I</w:t>
      </w:r>
      <w:r w:rsidRPr="00D465D4">
        <w:rPr>
          <w:rFonts w:cstheme="minorHAnsi"/>
          <w:spacing w:val="-1"/>
          <w:sz w:val="28"/>
          <w:szCs w:val="28"/>
        </w:rPr>
        <w:t xml:space="preserve"> </w:t>
      </w:r>
      <w:r w:rsidRPr="00D465D4">
        <w:rPr>
          <w:rFonts w:cstheme="minorHAnsi"/>
          <w:sz w:val="28"/>
          <w:szCs w:val="28"/>
        </w:rPr>
        <w:t>have</w:t>
      </w:r>
      <w:r w:rsidRPr="00D465D4">
        <w:rPr>
          <w:rFonts w:cstheme="minorHAnsi"/>
          <w:spacing w:val="-1"/>
          <w:sz w:val="28"/>
          <w:szCs w:val="28"/>
        </w:rPr>
        <w:t xml:space="preserve"> </w:t>
      </w:r>
      <w:r w:rsidRPr="00D465D4">
        <w:rPr>
          <w:rFonts w:cstheme="minorHAnsi"/>
          <w:sz w:val="28"/>
          <w:szCs w:val="28"/>
        </w:rPr>
        <w:t>any allergies, I will let my teacher know,</w:t>
      </w:r>
      <w:r w:rsidRPr="00D465D4">
        <w:rPr>
          <w:rFonts w:cstheme="minorHAnsi"/>
          <w:spacing w:val="-2"/>
          <w:sz w:val="28"/>
          <w:szCs w:val="28"/>
        </w:rPr>
        <w:t xml:space="preserve"> </w:t>
      </w:r>
      <w:r w:rsidRPr="00D465D4">
        <w:rPr>
          <w:rFonts w:cstheme="minorHAnsi"/>
          <w:sz w:val="28"/>
          <w:szCs w:val="28"/>
        </w:rPr>
        <w:t>please</w:t>
      </w:r>
      <w:r w:rsidRPr="00D465D4">
        <w:rPr>
          <w:rFonts w:cstheme="minorHAnsi"/>
          <w:spacing w:val="-1"/>
          <w:sz w:val="28"/>
          <w:szCs w:val="28"/>
        </w:rPr>
        <w:t xml:space="preserve"> </w:t>
      </w:r>
      <w:r w:rsidRPr="00D465D4">
        <w:rPr>
          <w:rFonts w:cstheme="minorHAnsi"/>
          <w:sz w:val="28"/>
          <w:szCs w:val="28"/>
        </w:rPr>
        <w:t>specify:</w:t>
      </w:r>
      <w:r w:rsidRPr="00D465D4">
        <w:rPr>
          <w:rFonts w:cstheme="minorHAnsi"/>
          <w:sz w:val="28"/>
          <w:szCs w:val="28"/>
          <w:u w:val="single" w:color="000000"/>
        </w:rPr>
        <w:t xml:space="preserve"> </w:t>
      </w:r>
      <w:r w:rsidRPr="00D465D4">
        <w:rPr>
          <w:rFonts w:cstheme="minorHAnsi"/>
          <w:sz w:val="28"/>
          <w:szCs w:val="28"/>
          <w:u w:val="single" w:color="000000"/>
        </w:rPr>
        <w:tab/>
      </w:r>
    </w:p>
    <w:p w14:paraId="0995D1FE" w14:textId="77777777" w:rsidR="00B171E2" w:rsidRPr="00D465D4" w:rsidRDefault="00B171E2" w:rsidP="00A36367">
      <w:pPr>
        <w:pStyle w:val="BodyText"/>
        <w:numPr>
          <w:ilvl w:val="0"/>
          <w:numId w:val="90"/>
        </w:numPr>
        <w:tabs>
          <w:tab w:val="left" w:pos="376"/>
          <w:tab w:val="left" w:pos="6918"/>
        </w:tabs>
        <w:autoSpaceDE/>
        <w:autoSpaceDN/>
        <w:spacing w:before="19"/>
        <w:rPr>
          <w:rFonts w:eastAsia="Times New Roman" w:cstheme="minorHAnsi"/>
          <w:sz w:val="28"/>
          <w:szCs w:val="28"/>
        </w:rPr>
      </w:pPr>
      <w:r w:rsidRPr="00D465D4">
        <w:rPr>
          <w:rFonts w:eastAsia="Times New Roman" w:cstheme="minorHAnsi"/>
          <w:sz w:val="28"/>
          <w:szCs w:val="28"/>
        </w:rPr>
        <w:t>I</w:t>
      </w:r>
      <w:r w:rsidRPr="00D465D4">
        <w:rPr>
          <w:rFonts w:eastAsia="Times New Roman" w:cstheme="minorHAnsi"/>
          <w:spacing w:val="-1"/>
          <w:sz w:val="28"/>
          <w:szCs w:val="28"/>
        </w:rPr>
        <w:t xml:space="preserve"> </w:t>
      </w:r>
      <w:r w:rsidRPr="00D465D4">
        <w:rPr>
          <w:rFonts w:eastAsia="Times New Roman" w:cstheme="minorHAnsi"/>
          <w:sz w:val="28"/>
          <w:szCs w:val="28"/>
        </w:rPr>
        <w:t>will</w:t>
      </w:r>
      <w:r w:rsidRPr="00D465D4">
        <w:rPr>
          <w:rFonts w:eastAsia="Times New Roman" w:cstheme="minorHAnsi"/>
          <w:spacing w:val="-1"/>
          <w:sz w:val="28"/>
          <w:szCs w:val="28"/>
        </w:rPr>
        <w:t xml:space="preserve"> </w:t>
      </w:r>
      <w:r w:rsidRPr="00D465D4">
        <w:rPr>
          <w:rFonts w:eastAsia="Times New Roman" w:cstheme="minorHAnsi"/>
          <w:sz w:val="28"/>
          <w:szCs w:val="28"/>
        </w:rPr>
        <w:t>cooperate to the fullest</w:t>
      </w:r>
      <w:r w:rsidRPr="00D465D4">
        <w:rPr>
          <w:rFonts w:eastAsia="Times New Roman" w:cstheme="minorHAnsi"/>
          <w:spacing w:val="-1"/>
          <w:sz w:val="28"/>
          <w:szCs w:val="28"/>
        </w:rPr>
        <w:t xml:space="preserve"> </w:t>
      </w:r>
      <w:r w:rsidRPr="00D465D4">
        <w:rPr>
          <w:rFonts w:eastAsia="Times New Roman" w:cstheme="minorHAnsi"/>
          <w:sz w:val="28"/>
          <w:szCs w:val="28"/>
        </w:rPr>
        <w:t>extent</w:t>
      </w:r>
      <w:r w:rsidRPr="00D465D4">
        <w:rPr>
          <w:rFonts w:eastAsia="Times New Roman" w:cstheme="minorHAnsi"/>
          <w:spacing w:val="-1"/>
          <w:sz w:val="28"/>
          <w:szCs w:val="28"/>
        </w:rPr>
        <w:t xml:space="preserve"> </w:t>
      </w:r>
      <w:r w:rsidRPr="00D465D4">
        <w:rPr>
          <w:rFonts w:eastAsia="Times New Roman" w:cstheme="minorHAnsi"/>
          <w:sz w:val="28"/>
          <w:szCs w:val="28"/>
        </w:rPr>
        <w:t>to maintain a safe lab environment.</w:t>
      </w:r>
    </w:p>
    <w:p w14:paraId="65E159D1" w14:textId="5AD08617" w:rsidR="002769F8" w:rsidRDefault="002769F8" w:rsidP="009676EE">
      <w:pPr>
        <w:pStyle w:val="NormalWeb"/>
        <w:shd w:val="clear" w:color="auto" w:fill="FFFFFF"/>
        <w:spacing w:before="0" w:beforeAutospacing="0" w:after="120" w:afterAutospacing="0"/>
        <w:rPr>
          <w:rFonts w:asciiTheme="minorHAnsi" w:hAnsiTheme="minorHAnsi" w:cstheme="minorHAnsi"/>
          <w:sz w:val="28"/>
          <w:szCs w:val="28"/>
          <w:shd w:val="clear" w:color="auto" w:fill="FFFFFF"/>
        </w:rPr>
      </w:pPr>
    </w:p>
    <w:p w14:paraId="0CB5007E" w14:textId="77777777" w:rsidR="00D465D4" w:rsidRPr="00D465D4" w:rsidRDefault="00D465D4" w:rsidP="009676EE">
      <w:pPr>
        <w:pStyle w:val="NormalWeb"/>
        <w:shd w:val="clear" w:color="auto" w:fill="FFFFFF"/>
        <w:spacing w:before="0" w:beforeAutospacing="0" w:after="120" w:afterAutospacing="0"/>
        <w:rPr>
          <w:rFonts w:asciiTheme="minorHAnsi" w:hAnsiTheme="minorHAnsi" w:cstheme="minorHAnsi"/>
          <w:sz w:val="28"/>
          <w:szCs w:val="28"/>
          <w:shd w:val="clear" w:color="auto" w:fill="FFFFFF"/>
        </w:rPr>
      </w:pPr>
    </w:p>
    <w:p w14:paraId="551ADE8F" w14:textId="2C3935E4" w:rsidR="00B171E2" w:rsidRPr="00D465D4" w:rsidRDefault="00B171E2" w:rsidP="00D465D4">
      <w:pPr>
        <w:pStyle w:val="Heading4"/>
      </w:pPr>
      <w:bookmarkStart w:id="158" w:name="_Toc79482531"/>
      <w:r w:rsidRPr="00D465D4">
        <w:t>Directions for Ethics Activity:</w:t>
      </w:r>
      <w:bookmarkEnd w:id="158"/>
    </w:p>
    <w:p w14:paraId="29D52E5E" w14:textId="65454500" w:rsidR="00C61F38" w:rsidRPr="00D465D4" w:rsidRDefault="00C61F38" w:rsidP="00A36367">
      <w:pPr>
        <w:pStyle w:val="ListParagraph"/>
        <w:numPr>
          <w:ilvl w:val="0"/>
          <w:numId w:val="132"/>
        </w:numPr>
      </w:pPr>
      <w:r w:rsidRPr="00D465D4">
        <w:t xml:space="preserve">The ethics handbook is on </w:t>
      </w:r>
      <w:r w:rsidR="00C33409" w:rsidRPr="00D465D4">
        <w:t>pages 45-61</w:t>
      </w:r>
      <w:r w:rsidRPr="00D465D4">
        <w:t xml:space="preserve"> You can find definitions and a copy of the contract.</w:t>
      </w:r>
    </w:p>
    <w:p w14:paraId="0EE629A1" w14:textId="49355010" w:rsidR="00C61F38" w:rsidRPr="00D465D4" w:rsidRDefault="00C61F38" w:rsidP="00A36367">
      <w:pPr>
        <w:pStyle w:val="ListParagraph"/>
        <w:numPr>
          <w:ilvl w:val="0"/>
          <w:numId w:val="132"/>
        </w:numPr>
      </w:pPr>
      <w:r w:rsidRPr="00D465D4">
        <w:t>Read the following and complete the questions below.</w:t>
      </w:r>
    </w:p>
    <w:p w14:paraId="0B0A6C53" w14:textId="61D9A66D" w:rsidR="00B171E2" w:rsidRPr="00D465D4" w:rsidRDefault="00B171E2" w:rsidP="009676EE">
      <w:pPr>
        <w:pStyle w:val="NormalWeb"/>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All research involves ethical considerations. Such concerns do not mean that the research is unethical</w:t>
      </w:r>
      <w:r w:rsidR="00D20459" w:rsidRPr="00D465D4">
        <w:rPr>
          <w:rFonts w:asciiTheme="minorHAnsi" w:hAnsiTheme="minorHAnsi" w:cstheme="minorHAnsi"/>
          <w:sz w:val="28"/>
          <w:szCs w:val="28"/>
        </w:rPr>
        <w:t>,</w:t>
      </w:r>
      <w:r w:rsidRPr="00D465D4">
        <w:rPr>
          <w:rFonts w:asciiTheme="minorHAnsi" w:hAnsiTheme="minorHAnsi" w:cstheme="minorHAnsi"/>
          <w:sz w:val="28"/>
          <w:szCs w:val="28"/>
        </w:rPr>
        <w:t xml:space="preserve"> but rather that the researcher must do whatever she or he can to minimize ethical risks. Institutional review boards (IRBs) look over research proposals to safeguard participants and researchers. There are few hard-and-fast rules about what is and is not acceptable. IRBs generally engage in a kind of cost–benefit analysis. Common ethical concerns include:</w:t>
      </w:r>
    </w:p>
    <w:p w14:paraId="02C84194" w14:textId="29E60D3F" w:rsidR="00B171E2" w:rsidRPr="00D465D4" w:rsidRDefault="00B171E2" w:rsidP="00A36367">
      <w:pPr>
        <w:pStyle w:val="NormalWeb"/>
        <w:numPr>
          <w:ilvl w:val="3"/>
          <w:numId w:val="40"/>
        </w:numPr>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Informed consent </w:t>
      </w:r>
    </w:p>
    <w:p w14:paraId="07417CCE" w14:textId="77777777" w:rsidR="00B171E2" w:rsidRPr="00D465D4" w:rsidRDefault="00B171E2" w:rsidP="00C33409">
      <w:pPr>
        <w:pStyle w:val="NormalWeb"/>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 People should not be forced to be into research. </w:t>
      </w:r>
    </w:p>
    <w:p w14:paraId="022A423F" w14:textId="77777777" w:rsidR="00B171E2" w:rsidRPr="00D465D4" w:rsidRDefault="00B171E2" w:rsidP="00C33409">
      <w:pPr>
        <w:pStyle w:val="NormalWeb"/>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 People have the right to withdraw from the research at any time with no penalty. </w:t>
      </w:r>
    </w:p>
    <w:p w14:paraId="5D438008" w14:textId="77777777" w:rsidR="00B171E2" w:rsidRPr="00D465D4" w:rsidRDefault="00B171E2" w:rsidP="00C33409">
      <w:pPr>
        <w:pStyle w:val="NormalWeb"/>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 There should be informed consent. If deception is involved, there should be a debriefing. </w:t>
      </w:r>
    </w:p>
    <w:p w14:paraId="7EC76D80" w14:textId="77777777" w:rsidR="00B171E2" w:rsidRPr="00D465D4" w:rsidRDefault="00B171E2" w:rsidP="00C33409">
      <w:pPr>
        <w:pStyle w:val="NormalWeb"/>
        <w:shd w:val="clear" w:color="auto" w:fill="FFFFFF"/>
        <w:tabs>
          <w:tab w:val="left" w:pos="1080"/>
        </w:tabs>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 To consent, people must be told something about the purpose of the research. </w:t>
      </w:r>
    </w:p>
    <w:p w14:paraId="1624EEA2" w14:textId="25B4C616" w:rsidR="00B171E2" w:rsidRPr="00D465D4" w:rsidRDefault="00B171E2" w:rsidP="00A36367">
      <w:pPr>
        <w:pStyle w:val="NormalWeb"/>
        <w:numPr>
          <w:ilvl w:val="3"/>
          <w:numId w:val="40"/>
        </w:numPr>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Anonymity/confidentiality </w:t>
      </w:r>
    </w:p>
    <w:p w14:paraId="3BB48F05" w14:textId="77777777" w:rsidR="00B171E2" w:rsidRPr="00D465D4" w:rsidRDefault="00B171E2" w:rsidP="00C33409">
      <w:pPr>
        <w:pStyle w:val="NormalWeb"/>
        <w:shd w:val="clear" w:color="auto" w:fill="FFFFFF"/>
        <w:spacing w:before="0" w:beforeAutospacing="0" w:after="120" w:afterAutospacing="0"/>
        <w:ind w:left="1080" w:hanging="90"/>
        <w:rPr>
          <w:rFonts w:asciiTheme="minorHAnsi" w:hAnsiTheme="minorHAnsi" w:cstheme="minorHAnsi"/>
          <w:sz w:val="28"/>
          <w:szCs w:val="28"/>
        </w:rPr>
      </w:pPr>
      <w:r w:rsidRPr="00D465D4">
        <w:rPr>
          <w:rFonts w:asciiTheme="minorHAnsi" w:hAnsiTheme="minorHAnsi" w:cstheme="minorHAnsi"/>
          <w:sz w:val="28"/>
          <w:szCs w:val="28"/>
        </w:rPr>
        <w:t xml:space="preserve">• The source of the data should be anonymous or kept confidential to protect people’s privacy. </w:t>
      </w:r>
    </w:p>
    <w:p w14:paraId="3A806AA4" w14:textId="4478AF8F" w:rsidR="00B171E2" w:rsidRPr="00D465D4" w:rsidRDefault="00B171E2" w:rsidP="00A36367">
      <w:pPr>
        <w:pStyle w:val="NormalWeb"/>
        <w:numPr>
          <w:ilvl w:val="3"/>
          <w:numId w:val="40"/>
        </w:numPr>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xml:space="preserve">Long-term harm </w:t>
      </w:r>
    </w:p>
    <w:p w14:paraId="7515290E" w14:textId="1975C8F5" w:rsidR="0076432A" w:rsidRPr="00D465D4" w:rsidRDefault="00B171E2" w:rsidP="002769F8">
      <w:pPr>
        <w:pStyle w:val="NormalWeb"/>
        <w:shd w:val="clear" w:color="auto" w:fill="FFFFFF"/>
        <w:spacing w:before="0" w:beforeAutospacing="0" w:after="120" w:afterAutospacing="0"/>
        <w:ind w:left="990"/>
        <w:rPr>
          <w:rFonts w:asciiTheme="minorHAnsi" w:hAnsiTheme="minorHAnsi" w:cstheme="minorHAnsi"/>
          <w:sz w:val="28"/>
          <w:szCs w:val="28"/>
        </w:rPr>
      </w:pPr>
      <w:r w:rsidRPr="00D465D4">
        <w:rPr>
          <w:rFonts w:asciiTheme="minorHAnsi" w:hAnsiTheme="minorHAnsi" w:cstheme="minorHAnsi"/>
          <w:sz w:val="28"/>
          <w:szCs w:val="28"/>
        </w:rPr>
        <w:t>• While it is acceptable to cause people minor discomfort during the research, no lasting physical or psychological harm should result from their participation.</w:t>
      </w:r>
    </w:p>
    <w:p w14:paraId="37DD1FED" w14:textId="47D50242" w:rsidR="00B171E2" w:rsidRPr="00D465D4" w:rsidRDefault="00B171E2" w:rsidP="00B171E2">
      <w:pPr>
        <w:pStyle w:val="NormalWeb"/>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Task: Imagine you have been assigned the task of sitting on an Institutional review board (IRB) and have been asked to consider the following research proposals. Each proposal involves ethical issues. Read each proposal and answer the questions below:</w:t>
      </w:r>
    </w:p>
    <w:p w14:paraId="0B835FFC" w14:textId="3157FB23" w:rsidR="00B171E2" w:rsidRPr="00D465D4" w:rsidRDefault="00B171E2" w:rsidP="00B171E2">
      <w:pPr>
        <w:pStyle w:val="NormalWeb"/>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#1 </w:t>
      </w:r>
    </w:p>
    <w:p w14:paraId="174A4A41" w14:textId="3C402F8D" w:rsidR="00B171E2" w:rsidRPr="00D465D4" w:rsidRDefault="00B171E2" w:rsidP="00B171E2">
      <w:pPr>
        <w:pStyle w:val="NormalWeb"/>
        <w:shd w:val="clear" w:color="auto" w:fill="FFFFFF"/>
        <w:spacing w:before="0" w:beforeAutospacing="0" w:after="120" w:afterAutospacing="0"/>
        <w:rPr>
          <w:rFonts w:asciiTheme="minorHAnsi" w:hAnsiTheme="minorHAnsi" w:cstheme="minorHAnsi"/>
          <w:i/>
          <w:iCs/>
          <w:sz w:val="28"/>
          <w:szCs w:val="28"/>
        </w:rPr>
      </w:pPr>
      <w:r w:rsidRPr="00D465D4">
        <w:rPr>
          <w:rFonts w:asciiTheme="minorHAnsi" w:hAnsiTheme="minorHAnsi" w:cstheme="minorHAnsi"/>
          <w:i/>
          <w:iCs/>
          <w:sz w:val="28"/>
          <w:szCs w:val="28"/>
        </w:rPr>
        <w:t>Tyrone wants to study the impact of watching sexually suggestive/explicit television on people’s attitudes toward sex. He plans to test ninth graders because he believes they are still young enough to be highly impressionable. He will solicit volunteers to come after school. Half will be assigned to watch one hour of sexually explicit clips from a cable TV show while the other half will view an hour of clips from the same show that deal with nonsexual topics. After watching the TV shows, all participants will fill out a questionnaire about the attitudes toward sex.</w:t>
      </w:r>
    </w:p>
    <w:p w14:paraId="056CFC9B" w14:textId="77777777" w:rsidR="0076432A" w:rsidRPr="00D465D4" w:rsidRDefault="0076432A" w:rsidP="00B171E2">
      <w:pPr>
        <w:pStyle w:val="NormalWeb"/>
        <w:shd w:val="clear" w:color="auto" w:fill="FFFFFF"/>
        <w:spacing w:before="0" w:beforeAutospacing="0" w:after="120" w:afterAutospacing="0"/>
        <w:rPr>
          <w:rFonts w:asciiTheme="minorHAnsi" w:hAnsiTheme="minorHAnsi" w:cstheme="minorHAnsi"/>
          <w:i/>
          <w:iCs/>
          <w:sz w:val="28"/>
          <w:szCs w:val="28"/>
        </w:rPr>
      </w:pPr>
    </w:p>
    <w:p w14:paraId="534E7AF3" w14:textId="77777777" w:rsidR="00C61F38" w:rsidRPr="00D465D4" w:rsidRDefault="00B171E2" w:rsidP="00A36367">
      <w:pPr>
        <w:pStyle w:val="NormalWeb"/>
        <w:numPr>
          <w:ilvl w:val="0"/>
          <w:numId w:val="133"/>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additional information might you want to know about the study in order to decide whether or not it should be approved? </w:t>
      </w:r>
    </w:p>
    <w:p w14:paraId="2A31F4E9" w14:textId="322DEB1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26A09E3C" w14:textId="7AE32535"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717520B" w14:textId="27E50345"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17BB4403" w14:textId="77777777"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1CA14041" w14:textId="7777777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3611E471" w14:textId="598D4BC9" w:rsidR="00C61F38" w:rsidRPr="00D465D4" w:rsidRDefault="00B171E2" w:rsidP="00A36367">
      <w:pPr>
        <w:pStyle w:val="NormalWeb"/>
        <w:numPr>
          <w:ilvl w:val="0"/>
          <w:numId w:val="133"/>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are the benefits that might result from this research? What are the potential harms? </w:t>
      </w:r>
    </w:p>
    <w:p w14:paraId="0E99285E" w14:textId="308ED141"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1FE71B8" w14:textId="77777777"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02EFA5C3" w14:textId="3EB6D35A"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06D6EF4E" w14:textId="7777777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D4D8681" w14:textId="7777777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F990279" w14:textId="7EA73203" w:rsidR="00B171E2" w:rsidRPr="00D465D4" w:rsidRDefault="00B171E2" w:rsidP="00A36367">
      <w:pPr>
        <w:pStyle w:val="NormalWeb"/>
        <w:numPr>
          <w:ilvl w:val="0"/>
          <w:numId w:val="133"/>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If you were on an IRB reviewing this proposal, what would your recommendation be?</w:t>
      </w:r>
    </w:p>
    <w:p w14:paraId="6F36A382" w14:textId="1E2BAD56"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0CA58081" w14:textId="443F9A8C"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6313FE92" w14:textId="5EA706A5"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94A08B1" w14:textId="534127DB" w:rsidR="00B171E2" w:rsidRPr="00D465D4" w:rsidRDefault="00B171E2" w:rsidP="00B171E2">
      <w:pPr>
        <w:pStyle w:val="NormalWeb"/>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#2</w:t>
      </w:r>
    </w:p>
    <w:p w14:paraId="5069C6DE" w14:textId="3CD380D3" w:rsidR="00B171E2" w:rsidRPr="00D465D4" w:rsidRDefault="00B171E2" w:rsidP="00B171E2">
      <w:pPr>
        <w:pStyle w:val="NormalWeb"/>
        <w:shd w:val="clear" w:color="auto" w:fill="FFFFFF"/>
        <w:spacing w:before="0" w:beforeAutospacing="0" w:after="120" w:afterAutospacing="0"/>
        <w:rPr>
          <w:rFonts w:asciiTheme="minorHAnsi" w:hAnsiTheme="minorHAnsi" w:cstheme="minorHAnsi"/>
          <w:i/>
          <w:iCs/>
          <w:sz w:val="28"/>
          <w:szCs w:val="28"/>
        </w:rPr>
      </w:pPr>
      <w:r w:rsidRPr="00D465D4">
        <w:rPr>
          <w:rFonts w:asciiTheme="minorHAnsi" w:hAnsiTheme="minorHAnsi" w:cstheme="minorHAnsi"/>
          <w:i/>
          <w:iCs/>
          <w:sz w:val="28"/>
          <w:szCs w:val="28"/>
        </w:rPr>
        <w:t>Priya is interested in whether listening to music while working out makes people exercise harder. She plans to ask college students to come to the gym and run on a treadmill for half an hour either while listening to music or in silence. The dependent measure will be the number of miles run in that time period.</w:t>
      </w:r>
    </w:p>
    <w:p w14:paraId="1901FE7D" w14:textId="77777777" w:rsidR="00D20459" w:rsidRPr="00D465D4" w:rsidRDefault="00D20459" w:rsidP="00B171E2">
      <w:pPr>
        <w:pStyle w:val="NormalWeb"/>
        <w:shd w:val="clear" w:color="auto" w:fill="FFFFFF"/>
        <w:spacing w:before="0" w:beforeAutospacing="0" w:after="120" w:afterAutospacing="0"/>
        <w:rPr>
          <w:rFonts w:asciiTheme="minorHAnsi" w:hAnsiTheme="minorHAnsi" w:cstheme="minorHAnsi"/>
          <w:i/>
          <w:iCs/>
          <w:sz w:val="28"/>
          <w:szCs w:val="28"/>
        </w:rPr>
      </w:pPr>
    </w:p>
    <w:p w14:paraId="2427FE7D" w14:textId="111A0D78" w:rsidR="00C61F38" w:rsidRPr="00D465D4" w:rsidRDefault="00B171E2" w:rsidP="00A36367">
      <w:pPr>
        <w:pStyle w:val="NormalWeb"/>
        <w:numPr>
          <w:ilvl w:val="0"/>
          <w:numId w:val="134"/>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additional information might you want to know about the study in order to decide whether or not it should be approved? </w:t>
      </w:r>
    </w:p>
    <w:p w14:paraId="2F8373AF" w14:textId="60F9D82A"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6BE6AA0F" w14:textId="1DBE50F8"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2934ED6C" w14:textId="77777777"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0D4A2996" w14:textId="2D9F483E" w:rsidR="00C61F38" w:rsidRPr="00D465D4" w:rsidRDefault="00B171E2" w:rsidP="00A36367">
      <w:pPr>
        <w:pStyle w:val="NormalWeb"/>
        <w:numPr>
          <w:ilvl w:val="0"/>
          <w:numId w:val="134"/>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are the benefits that might result from this research? What are the potential harms? </w:t>
      </w:r>
    </w:p>
    <w:p w14:paraId="52A341B9" w14:textId="5C1D2FD2"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66C06E6B" w14:textId="6E628041"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53DF3B7E" w14:textId="77777777"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10479B3B" w14:textId="7B0602AA"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30A134C9" w14:textId="77777777" w:rsidR="0076432A" w:rsidRPr="00D465D4" w:rsidRDefault="0076432A" w:rsidP="00B171E2">
      <w:pPr>
        <w:pStyle w:val="NormalWeb"/>
        <w:shd w:val="clear" w:color="auto" w:fill="FFFFFF"/>
        <w:spacing w:before="0" w:beforeAutospacing="0" w:after="120" w:afterAutospacing="0"/>
        <w:rPr>
          <w:rFonts w:asciiTheme="minorHAnsi" w:hAnsiTheme="minorHAnsi" w:cstheme="minorHAnsi"/>
          <w:sz w:val="28"/>
          <w:szCs w:val="28"/>
        </w:rPr>
      </w:pPr>
    </w:p>
    <w:p w14:paraId="6EA25743" w14:textId="7777777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35D2491" w14:textId="64FAA2D8" w:rsidR="00B171E2" w:rsidRPr="00D465D4" w:rsidRDefault="00B171E2" w:rsidP="00A36367">
      <w:pPr>
        <w:pStyle w:val="NormalWeb"/>
        <w:numPr>
          <w:ilvl w:val="0"/>
          <w:numId w:val="134"/>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If you were on an IRB reviewing this proposal, what would your recommendation be?</w:t>
      </w:r>
    </w:p>
    <w:p w14:paraId="7E461BE5" w14:textId="62A921D1"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0D83320F" w14:textId="7D2428D6"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6F3F8D34" w14:textId="1681B56B"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747C2C8" w14:textId="4A06E27E" w:rsidR="0076432A" w:rsidRPr="00D465D4" w:rsidRDefault="0076432A" w:rsidP="00B171E2">
      <w:pPr>
        <w:pStyle w:val="NormalWeb"/>
        <w:shd w:val="clear" w:color="auto" w:fill="FFFFFF"/>
        <w:spacing w:before="0" w:beforeAutospacing="0" w:after="120" w:afterAutospacing="0"/>
        <w:rPr>
          <w:rFonts w:asciiTheme="minorHAnsi" w:hAnsiTheme="minorHAnsi" w:cstheme="minorHAnsi"/>
          <w:sz w:val="28"/>
          <w:szCs w:val="28"/>
        </w:rPr>
      </w:pPr>
    </w:p>
    <w:p w14:paraId="7E3AA469" w14:textId="6B0590D6"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78535FC" w14:textId="0E604584"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#3</w:t>
      </w:r>
    </w:p>
    <w:p w14:paraId="1E5783BD" w14:textId="31E435C0" w:rsidR="00C61F38" w:rsidRPr="00D465D4" w:rsidRDefault="00C61F38" w:rsidP="00B171E2">
      <w:pPr>
        <w:pStyle w:val="NormalWeb"/>
        <w:shd w:val="clear" w:color="auto" w:fill="FFFFFF"/>
        <w:spacing w:before="0" w:beforeAutospacing="0" w:after="120" w:afterAutospacing="0"/>
        <w:rPr>
          <w:rFonts w:asciiTheme="minorHAnsi" w:hAnsiTheme="minorHAnsi" w:cstheme="minorHAnsi"/>
          <w:i/>
          <w:iCs/>
          <w:sz w:val="28"/>
          <w:szCs w:val="28"/>
        </w:rPr>
      </w:pPr>
      <w:r w:rsidRPr="00D465D4">
        <w:rPr>
          <w:rFonts w:asciiTheme="minorHAnsi" w:hAnsiTheme="minorHAnsi" w:cstheme="minorHAnsi"/>
          <w:i/>
          <w:iCs/>
          <w:sz w:val="28"/>
          <w:szCs w:val="28"/>
        </w:rPr>
        <w:t>Charlotte wants to research the effect of labeling students (gifted vs. struggling) on their achievement in second grade. She proposes that students in an elementary school’s second grade be divided into reading groups in which ability levels (as determined by previous test scores) are evenly mixed. One group will be told they are gifted readers, another group will be told that they are struggling readers, and a third group will be told nothing at all. Charlotte theorizes that by the end of the second-grade year, the students in the “gifted” level group will outperform those in the “struggling” group on the same reading test.</w:t>
      </w:r>
    </w:p>
    <w:p w14:paraId="1AEECB9D" w14:textId="19FEB106" w:rsidR="00D20459" w:rsidRPr="00D465D4" w:rsidRDefault="00D20459" w:rsidP="00B171E2">
      <w:pPr>
        <w:pStyle w:val="NormalWeb"/>
        <w:shd w:val="clear" w:color="auto" w:fill="FFFFFF"/>
        <w:spacing w:before="0" w:beforeAutospacing="0" w:after="120" w:afterAutospacing="0"/>
        <w:rPr>
          <w:rFonts w:asciiTheme="minorHAnsi" w:hAnsiTheme="minorHAnsi" w:cstheme="minorHAnsi"/>
          <w:i/>
          <w:iCs/>
          <w:sz w:val="28"/>
          <w:szCs w:val="28"/>
        </w:rPr>
      </w:pPr>
    </w:p>
    <w:p w14:paraId="5AD9F9C3" w14:textId="77777777" w:rsidR="009F2AB1" w:rsidRPr="00D465D4" w:rsidRDefault="009F2AB1" w:rsidP="00B171E2">
      <w:pPr>
        <w:pStyle w:val="NormalWeb"/>
        <w:shd w:val="clear" w:color="auto" w:fill="FFFFFF"/>
        <w:spacing w:before="0" w:beforeAutospacing="0" w:after="120" w:afterAutospacing="0"/>
        <w:rPr>
          <w:rFonts w:asciiTheme="minorHAnsi" w:hAnsiTheme="minorHAnsi" w:cstheme="minorHAnsi"/>
          <w:i/>
          <w:iCs/>
          <w:sz w:val="28"/>
          <w:szCs w:val="28"/>
        </w:rPr>
      </w:pPr>
    </w:p>
    <w:p w14:paraId="3E5B1486" w14:textId="2AC254B2" w:rsidR="00C61F38" w:rsidRPr="00D465D4" w:rsidRDefault="00C61F38" w:rsidP="00A36367">
      <w:pPr>
        <w:pStyle w:val="NormalWeb"/>
        <w:numPr>
          <w:ilvl w:val="0"/>
          <w:numId w:val="135"/>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additional information might you want to know about the study in order to decide whether or not it should be approved? </w:t>
      </w:r>
    </w:p>
    <w:p w14:paraId="7C37F093" w14:textId="52D844B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DD0F36D" w14:textId="7BA8951A"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2F6E3030" w14:textId="32BD4858" w:rsidR="0076432A" w:rsidRPr="00D465D4" w:rsidRDefault="0076432A" w:rsidP="00B171E2">
      <w:pPr>
        <w:pStyle w:val="NormalWeb"/>
        <w:shd w:val="clear" w:color="auto" w:fill="FFFFFF"/>
        <w:spacing w:before="0" w:beforeAutospacing="0" w:after="120" w:afterAutospacing="0"/>
        <w:rPr>
          <w:rFonts w:asciiTheme="minorHAnsi" w:hAnsiTheme="minorHAnsi" w:cstheme="minorHAnsi"/>
          <w:sz w:val="28"/>
          <w:szCs w:val="28"/>
        </w:rPr>
      </w:pPr>
    </w:p>
    <w:p w14:paraId="498BB357" w14:textId="0F6BFCCE"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A1939D2" w14:textId="4C172198" w:rsidR="00C61F38" w:rsidRPr="00D465D4" w:rsidRDefault="00C61F38" w:rsidP="00A36367">
      <w:pPr>
        <w:pStyle w:val="NormalWeb"/>
        <w:numPr>
          <w:ilvl w:val="0"/>
          <w:numId w:val="135"/>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 xml:space="preserve">What are the benefits that might result from this research? What are the potential harms? </w:t>
      </w:r>
    </w:p>
    <w:p w14:paraId="2E70A182" w14:textId="31F0B12C"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79C9C09E" w14:textId="7641C45A"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6ED57398" w14:textId="45FB27B8" w:rsidR="00D20459" w:rsidRPr="00D465D4" w:rsidRDefault="00D20459" w:rsidP="00B171E2">
      <w:pPr>
        <w:pStyle w:val="NormalWeb"/>
        <w:shd w:val="clear" w:color="auto" w:fill="FFFFFF"/>
        <w:spacing w:before="0" w:beforeAutospacing="0" w:after="120" w:afterAutospacing="0"/>
        <w:rPr>
          <w:rFonts w:asciiTheme="minorHAnsi" w:hAnsiTheme="minorHAnsi" w:cstheme="minorHAnsi"/>
          <w:sz w:val="28"/>
          <w:szCs w:val="28"/>
        </w:rPr>
      </w:pPr>
    </w:p>
    <w:p w14:paraId="3C241511" w14:textId="313B7C8D"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1510299" w14:textId="77777777" w:rsidR="00C61F38" w:rsidRPr="00D465D4"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52CFF113" w14:textId="5BDD7881" w:rsidR="00C61F38" w:rsidRPr="00D465D4" w:rsidRDefault="00C61F38" w:rsidP="00A36367">
      <w:pPr>
        <w:pStyle w:val="NormalWeb"/>
        <w:numPr>
          <w:ilvl w:val="0"/>
          <w:numId w:val="135"/>
        </w:numPr>
        <w:shd w:val="clear" w:color="auto" w:fill="FFFFFF"/>
        <w:spacing w:before="0" w:beforeAutospacing="0" w:after="120" w:afterAutospacing="0"/>
        <w:rPr>
          <w:rFonts w:asciiTheme="minorHAnsi" w:hAnsiTheme="minorHAnsi" w:cstheme="minorHAnsi"/>
          <w:sz w:val="28"/>
          <w:szCs w:val="28"/>
        </w:rPr>
      </w:pPr>
      <w:r w:rsidRPr="00D465D4">
        <w:rPr>
          <w:rFonts w:asciiTheme="minorHAnsi" w:hAnsiTheme="minorHAnsi" w:cstheme="minorHAnsi"/>
          <w:sz w:val="28"/>
          <w:szCs w:val="28"/>
        </w:rPr>
        <w:t>If you were on an IRB reviewing this proposal, what would your recommendation be?</w:t>
      </w:r>
    </w:p>
    <w:p w14:paraId="5A64CD4B" w14:textId="16E096FA" w:rsidR="00C61F38" w:rsidRDefault="00C61F38" w:rsidP="00B171E2">
      <w:pPr>
        <w:pStyle w:val="NormalWeb"/>
        <w:shd w:val="clear" w:color="auto" w:fill="FFFFFF"/>
        <w:spacing w:before="0" w:beforeAutospacing="0" w:after="120" w:afterAutospacing="0"/>
        <w:rPr>
          <w:rFonts w:asciiTheme="minorHAnsi" w:hAnsiTheme="minorHAnsi" w:cstheme="minorHAnsi"/>
          <w:sz w:val="28"/>
          <w:szCs w:val="28"/>
        </w:rPr>
      </w:pPr>
    </w:p>
    <w:p w14:paraId="410CA6F3" w14:textId="1D6D7F9D" w:rsid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0CC55A84" w14:textId="0A2E4170" w:rsid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2B91241B" w14:textId="7A22DF0B" w:rsid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26D3B4E4" w14:textId="22CF471A" w:rsid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04E773BC" w14:textId="3E4FAB1E" w:rsid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1164841B" w14:textId="77777777" w:rsidR="00D465D4" w:rsidRPr="00D465D4" w:rsidRDefault="00D465D4" w:rsidP="00B171E2">
      <w:pPr>
        <w:pStyle w:val="NormalWeb"/>
        <w:shd w:val="clear" w:color="auto" w:fill="FFFFFF"/>
        <w:spacing w:before="0" w:beforeAutospacing="0" w:after="120" w:afterAutospacing="0"/>
        <w:rPr>
          <w:rFonts w:asciiTheme="minorHAnsi" w:hAnsiTheme="minorHAnsi" w:cstheme="minorHAnsi"/>
          <w:sz w:val="28"/>
          <w:szCs w:val="28"/>
        </w:rPr>
      </w:pPr>
    </w:p>
    <w:p w14:paraId="7B6847CF" w14:textId="46835E42" w:rsidR="00C61F38" w:rsidRPr="00D465D4" w:rsidRDefault="00C61F38" w:rsidP="00B171E2">
      <w:pPr>
        <w:pStyle w:val="NormalWeb"/>
        <w:shd w:val="clear" w:color="auto" w:fill="FFFFFF"/>
        <w:spacing w:before="0" w:beforeAutospacing="0" w:after="120" w:afterAutospacing="0"/>
        <w:rPr>
          <w:rFonts w:asciiTheme="minorHAnsi" w:hAnsiTheme="minorHAnsi" w:cstheme="minorHAnsi"/>
          <w:b/>
          <w:bCs/>
          <w:sz w:val="28"/>
          <w:szCs w:val="28"/>
        </w:rPr>
      </w:pPr>
      <w:r w:rsidRPr="00D465D4">
        <w:rPr>
          <w:rFonts w:asciiTheme="minorHAnsi" w:hAnsiTheme="minorHAnsi" w:cstheme="minorHAnsi"/>
          <w:b/>
          <w:bCs/>
          <w:sz w:val="28"/>
          <w:szCs w:val="28"/>
          <w:shd w:val="clear" w:color="auto" w:fill="FFFFFF"/>
        </w:rPr>
        <w:t>FINALLY Look in your email for the REDCap link to sign your Lab and Ethics Safety Contract for 2021-2022 HSTA Term.</w:t>
      </w:r>
    </w:p>
    <w:p w14:paraId="6B1463EA" w14:textId="77777777" w:rsidR="009F2AB1" w:rsidRPr="00D465D4" w:rsidRDefault="009F2AB1" w:rsidP="009676EE">
      <w:pPr>
        <w:pStyle w:val="Heading2"/>
        <w:rPr>
          <w:u w:val="single"/>
        </w:rPr>
      </w:pPr>
    </w:p>
    <w:p w14:paraId="2121A80F" w14:textId="77777777" w:rsidR="009F2AB1" w:rsidRPr="00D465D4" w:rsidRDefault="009F2AB1" w:rsidP="009676EE">
      <w:pPr>
        <w:pStyle w:val="Heading2"/>
        <w:rPr>
          <w:u w:val="single"/>
        </w:rPr>
      </w:pPr>
    </w:p>
    <w:p w14:paraId="16C8441A" w14:textId="77777777" w:rsidR="009F2AB1" w:rsidRPr="00D465D4" w:rsidRDefault="009F2AB1" w:rsidP="009676EE">
      <w:pPr>
        <w:pStyle w:val="Heading2"/>
        <w:rPr>
          <w:u w:val="single"/>
        </w:rPr>
      </w:pPr>
    </w:p>
    <w:p w14:paraId="2868CF59" w14:textId="77777777" w:rsidR="009F2AB1" w:rsidRPr="00D465D4" w:rsidRDefault="009F2AB1" w:rsidP="009676EE">
      <w:pPr>
        <w:pStyle w:val="Heading2"/>
        <w:rPr>
          <w:u w:val="single"/>
        </w:rPr>
      </w:pPr>
    </w:p>
    <w:p w14:paraId="3B4BDA20" w14:textId="77777777" w:rsidR="009F2AB1" w:rsidRPr="00D465D4" w:rsidRDefault="009F2AB1" w:rsidP="009676EE">
      <w:pPr>
        <w:pStyle w:val="Heading2"/>
        <w:rPr>
          <w:u w:val="single"/>
        </w:rPr>
      </w:pPr>
    </w:p>
    <w:p w14:paraId="7342635D" w14:textId="77777777" w:rsidR="009F2AB1" w:rsidRPr="00D465D4" w:rsidRDefault="009F2AB1" w:rsidP="009676EE">
      <w:pPr>
        <w:pStyle w:val="Heading2"/>
        <w:rPr>
          <w:u w:val="single"/>
        </w:rPr>
      </w:pPr>
    </w:p>
    <w:p w14:paraId="3B225F02" w14:textId="77777777" w:rsidR="009F2AB1" w:rsidRPr="00D465D4" w:rsidRDefault="009F2AB1" w:rsidP="009676EE">
      <w:pPr>
        <w:pStyle w:val="Heading2"/>
        <w:rPr>
          <w:u w:val="single"/>
        </w:rPr>
      </w:pPr>
    </w:p>
    <w:p w14:paraId="2A1E90EA" w14:textId="77777777" w:rsidR="009F2AB1" w:rsidRPr="00D465D4" w:rsidRDefault="009F2AB1" w:rsidP="009676EE">
      <w:pPr>
        <w:pStyle w:val="Heading2"/>
        <w:rPr>
          <w:u w:val="single"/>
        </w:rPr>
      </w:pPr>
    </w:p>
    <w:p w14:paraId="7C1BDA3F" w14:textId="77777777" w:rsidR="009F2AB1" w:rsidRPr="00D465D4" w:rsidRDefault="009F2AB1" w:rsidP="009676EE">
      <w:pPr>
        <w:pStyle w:val="Heading2"/>
        <w:rPr>
          <w:u w:val="single"/>
        </w:rPr>
      </w:pPr>
    </w:p>
    <w:p w14:paraId="3B448071" w14:textId="77777777" w:rsidR="009F2AB1" w:rsidRPr="00D465D4" w:rsidRDefault="009F2AB1" w:rsidP="009676EE">
      <w:pPr>
        <w:pStyle w:val="Heading2"/>
        <w:rPr>
          <w:u w:val="single"/>
        </w:rPr>
      </w:pPr>
    </w:p>
    <w:p w14:paraId="42A6C57C" w14:textId="582CA9FE" w:rsidR="009F2AB1" w:rsidRDefault="009F2AB1" w:rsidP="009676EE">
      <w:pPr>
        <w:pStyle w:val="Heading2"/>
        <w:rPr>
          <w:u w:val="single"/>
        </w:rPr>
      </w:pPr>
    </w:p>
    <w:p w14:paraId="4482593A" w14:textId="77777777" w:rsidR="00D465D4" w:rsidRPr="00D465D4" w:rsidRDefault="00D465D4" w:rsidP="00D465D4"/>
    <w:p w14:paraId="513DB1BB" w14:textId="073E50DD" w:rsidR="009676EE" w:rsidRPr="00D465D4" w:rsidRDefault="006E5D78" w:rsidP="009676EE">
      <w:pPr>
        <w:pStyle w:val="Heading2"/>
        <w:rPr>
          <w:u w:val="single"/>
        </w:rPr>
      </w:pPr>
      <w:bookmarkStart w:id="159" w:name="_Toc79482532"/>
      <w:r w:rsidRPr="00D465D4">
        <w:rPr>
          <w:u w:val="single"/>
        </w:rPr>
        <w:t>Lesson</w:t>
      </w:r>
      <w:r w:rsidR="009676EE" w:rsidRPr="00D465D4">
        <w:rPr>
          <w:u w:val="single"/>
        </w:rPr>
        <w:t xml:space="preserve"> #2 – Project Selection and Catapult</w:t>
      </w:r>
      <w:bookmarkEnd w:id="159"/>
    </w:p>
    <w:p w14:paraId="30D0D0B9" w14:textId="77777777" w:rsidR="00D20459" w:rsidRPr="00D465D4" w:rsidRDefault="00D20459" w:rsidP="00D20459"/>
    <w:p w14:paraId="428C8C21" w14:textId="77777777" w:rsidR="0081001E" w:rsidRPr="00D465D4" w:rsidRDefault="0081001E" w:rsidP="0081001E">
      <w:pPr>
        <w:pStyle w:val="Heading3"/>
      </w:pPr>
      <w:bookmarkStart w:id="160" w:name="_Toc79482533"/>
      <w:r w:rsidRPr="00D465D4">
        <w:t>Research Project: Selection</w:t>
      </w:r>
      <w:bookmarkEnd w:id="160"/>
    </w:p>
    <w:p w14:paraId="24E8B731" w14:textId="3F221778" w:rsidR="0081001E" w:rsidRPr="00D465D4" w:rsidRDefault="0081001E" w:rsidP="00A36367">
      <w:pPr>
        <w:pStyle w:val="ListParagraph"/>
        <w:numPr>
          <w:ilvl w:val="0"/>
          <w:numId w:val="136"/>
        </w:numPr>
      </w:pPr>
      <w:r w:rsidRPr="00D465D4">
        <w:t xml:space="preserve">Review </w:t>
      </w:r>
      <w:r w:rsidR="00D20459" w:rsidRPr="00D465D4">
        <w:t>project information on page 7</w:t>
      </w:r>
      <w:r w:rsidR="00D465D4">
        <w:t>6</w:t>
      </w:r>
      <w:r w:rsidR="00D20459" w:rsidRPr="00D465D4">
        <w:t>.</w:t>
      </w:r>
    </w:p>
    <w:p w14:paraId="0EC8872E" w14:textId="4D308192" w:rsidR="0081001E" w:rsidRPr="00D465D4" w:rsidRDefault="00D20459" w:rsidP="00A36367">
      <w:pPr>
        <w:pStyle w:val="ListParagraph"/>
        <w:numPr>
          <w:ilvl w:val="0"/>
          <w:numId w:val="136"/>
        </w:numPr>
      </w:pPr>
      <w:r w:rsidRPr="00D465D4">
        <w:t>HSTA t</w:t>
      </w:r>
      <w:r w:rsidR="0081001E" w:rsidRPr="00D465D4">
        <w:t xml:space="preserve">eacher will let you know if you can work in groups. Groups are no more than three individuals. </w:t>
      </w:r>
    </w:p>
    <w:p w14:paraId="3DF6A1EA" w14:textId="77777777" w:rsidR="0081001E" w:rsidRPr="00D465D4" w:rsidRDefault="0081001E" w:rsidP="00A36367">
      <w:pPr>
        <w:pStyle w:val="ListParagraph"/>
        <w:numPr>
          <w:ilvl w:val="0"/>
          <w:numId w:val="136"/>
        </w:numPr>
      </w:pPr>
      <w:r w:rsidRPr="00D465D4">
        <w:t xml:space="preserve">You should leave the club meeting with a project in mind. </w:t>
      </w:r>
    </w:p>
    <w:p w14:paraId="39AE5C4F" w14:textId="77777777" w:rsidR="0081001E" w:rsidRPr="00D465D4" w:rsidRDefault="0081001E" w:rsidP="00A36367">
      <w:pPr>
        <w:pStyle w:val="ListParagraph"/>
        <w:numPr>
          <w:ilvl w:val="0"/>
          <w:numId w:val="136"/>
        </w:numPr>
      </w:pPr>
      <w:r w:rsidRPr="00D465D4">
        <w:t xml:space="preserve">Over the next few weeks, you will continue to prepare your project for data collection. </w:t>
      </w:r>
    </w:p>
    <w:p w14:paraId="691C165D" w14:textId="0AC9BDE6" w:rsidR="00BB4208" w:rsidRPr="00D465D4" w:rsidRDefault="00C51852" w:rsidP="00C61F38">
      <w:pPr>
        <w:pStyle w:val="Heading3"/>
      </w:pPr>
      <w:bookmarkStart w:id="161" w:name="_Toc79482534"/>
      <w:r w:rsidRPr="00D465D4">
        <w:t>H</w:t>
      </w:r>
      <w:r w:rsidR="0071231F" w:rsidRPr="00D465D4">
        <w:t>ands on Activity: Catapult</w:t>
      </w:r>
      <w:r w:rsidR="00E542A3" w:rsidRPr="00D465D4">
        <w:t xml:space="preserve"> Part A</w:t>
      </w:r>
      <w:bookmarkEnd w:id="161"/>
    </w:p>
    <w:p w14:paraId="7886CBA3" w14:textId="77777777" w:rsidR="00D20459" w:rsidRPr="00D465D4" w:rsidRDefault="00D20459" w:rsidP="00D20459"/>
    <w:p w14:paraId="04DE55AA" w14:textId="7F727A25" w:rsidR="00797974" w:rsidRPr="00D465D4" w:rsidRDefault="00797974" w:rsidP="00797974">
      <w:r w:rsidRPr="00D465D4">
        <w:t>Materials – Internet and Notebook, Ping Pong Ball, Spoon, Paint Stirrer, and Tape</w:t>
      </w:r>
    </w:p>
    <w:p w14:paraId="0DB8F1B7" w14:textId="409EAA06" w:rsidR="0071231F" w:rsidRPr="00D465D4" w:rsidRDefault="0071231F" w:rsidP="0071231F">
      <w:pPr>
        <w:rPr>
          <w:rFonts w:cstheme="minorHAnsi"/>
        </w:rPr>
      </w:pPr>
      <w:r w:rsidRPr="00D465D4">
        <w:t>Objective</w:t>
      </w:r>
      <w:r w:rsidR="00C51852" w:rsidRPr="00D465D4">
        <w:t>:</w:t>
      </w:r>
      <w:r w:rsidRPr="00D465D4">
        <w:t xml:space="preserve"> </w:t>
      </w:r>
      <w:r w:rsidRPr="00D465D4">
        <w:rPr>
          <w:rFonts w:cstheme="minorHAnsi"/>
        </w:rPr>
        <w:t xml:space="preserve">Design a way to launch a small ball off the floor so you can catch it. </w:t>
      </w:r>
    </w:p>
    <w:p w14:paraId="20CCBFB7" w14:textId="77777777" w:rsidR="0071231F" w:rsidRPr="00D465D4" w:rsidRDefault="0071231F" w:rsidP="0071231F">
      <w:pPr>
        <w:rPr>
          <w:rFonts w:cstheme="minorHAnsi"/>
        </w:rPr>
      </w:pPr>
      <w:r w:rsidRPr="00D465D4">
        <w:rPr>
          <w:rFonts w:cstheme="minorHAnsi"/>
        </w:rPr>
        <w:t>Directions:</w:t>
      </w:r>
    </w:p>
    <w:p w14:paraId="4A0BF6CF" w14:textId="77777777" w:rsidR="0071231F" w:rsidRPr="00D465D4" w:rsidRDefault="0071231F" w:rsidP="00D52269">
      <w:pPr>
        <w:pStyle w:val="ListParagraph"/>
        <w:numPr>
          <w:ilvl w:val="0"/>
          <w:numId w:val="15"/>
        </w:numPr>
        <w:rPr>
          <w:rFonts w:cstheme="minorHAnsi"/>
        </w:rPr>
      </w:pPr>
      <w:r w:rsidRPr="00D465D4">
        <w:rPr>
          <w:rFonts w:cstheme="minorHAnsi"/>
        </w:rPr>
        <w:t xml:space="preserve">Watch a short video Bentley Systems engineer Murray Fredlund. </w:t>
      </w:r>
    </w:p>
    <w:p w14:paraId="6B4326A4" w14:textId="63D42D83" w:rsidR="0071231F" w:rsidRPr="00D465D4" w:rsidRDefault="0071231F" w:rsidP="00D52269">
      <w:pPr>
        <w:pStyle w:val="ListParagraph"/>
        <w:numPr>
          <w:ilvl w:val="1"/>
          <w:numId w:val="15"/>
        </w:numPr>
        <w:rPr>
          <w:rStyle w:val="Hyperlink"/>
          <w:rFonts w:cstheme="minorHAnsi"/>
          <w:color w:val="auto"/>
          <w:u w:val="none"/>
        </w:rPr>
      </w:pPr>
      <w:r w:rsidRPr="00D465D4">
        <w:rPr>
          <w:rFonts w:cstheme="minorHAnsi"/>
        </w:rPr>
        <w:t xml:space="preserve">Video Link: </w:t>
      </w:r>
      <w:hyperlink r:id="rId107" w:history="1">
        <w:r w:rsidRPr="00D465D4">
          <w:rPr>
            <w:rStyle w:val="Hyperlink"/>
            <w:rFonts w:cstheme="minorHAnsi"/>
            <w:color w:val="auto"/>
          </w:rPr>
          <w:t>https://youtu.be/xmP_ArRo6v0</w:t>
        </w:r>
      </w:hyperlink>
    </w:p>
    <w:p w14:paraId="49DA55A7" w14:textId="2B260729" w:rsidR="0071231F" w:rsidRPr="00D465D4" w:rsidRDefault="0071231F" w:rsidP="00D52269">
      <w:pPr>
        <w:pStyle w:val="ListParagraph"/>
        <w:numPr>
          <w:ilvl w:val="0"/>
          <w:numId w:val="15"/>
        </w:numPr>
        <w:rPr>
          <w:rFonts w:cstheme="minorHAnsi"/>
        </w:rPr>
      </w:pPr>
      <w:r w:rsidRPr="00D465D4">
        <w:rPr>
          <w:rFonts w:cstheme="minorHAnsi"/>
        </w:rPr>
        <w:t>Materials</w:t>
      </w:r>
    </w:p>
    <w:p w14:paraId="6CED8816" w14:textId="22DBA81F" w:rsidR="00C51852" w:rsidRPr="00D465D4" w:rsidRDefault="00C51852" w:rsidP="00D52269">
      <w:pPr>
        <w:pStyle w:val="ListParagraph"/>
        <w:numPr>
          <w:ilvl w:val="1"/>
          <w:numId w:val="15"/>
        </w:numPr>
        <w:rPr>
          <w:rFonts w:cstheme="minorHAnsi"/>
        </w:rPr>
      </w:pPr>
      <w:r w:rsidRPr="00D465D4">
        <w:rPr>
          <w:rFonts w:cstheme="minorHAnsi"/>
        </w:rPr>
        <w:t>Ping Pong ball</w:t>
      </w:r>
    </w:p>
    <w:p w14:paraId="5FCD6455" w14:textId="3934A694" w:rsidR="00FF3AF8" w:rsidRPr="00D465D4" w:rsidRDefault="00FF3AF8" w:rsidP="00D52269">
      <w:pPr>
        <w:pStyle w:val="ListParagraph"/>
        <w:numPr>
          <w:ilvl w:val="1"/>
          <w:numId w:val="15"/>
        </w:numPr>
        <w:rPr>
          <w:rFonts w:cstheme="minorHAnsi"/>
        </w:rPr>
      </w:pPr>
      <w:r w:rsidRPr="00D465D4">
        <w:rPr>
          <w:rFonts w:cstheme="minorHAnsi"/>
        </w:rPr>
        <w:t>Plastic Spoon</w:t>
      </w:r>
    </w:p>
    <w:p w14:paraId="33E73D2E" w14:textId="2E7A717F" w:rsidR="00FF3AF8" w:rsidRPr="00D465D4" w:rsidRDefault="00FF3AF8" w:rsidP="00D52269">
      <w:pPr>
        <w:pStyle w:val="ListParagraph"/>
        <w:numPr>
          <w:ilvl w:val="1"/>
          <w:numId w:val="15"/>
        </w:numPr>
        <w:rPr>
          <w:rFonts w:cstheme="minorHAnsi"/>
        </w:rPr>
      </w:pPr>
      <w:r w:rsidRPr="00D465D4">
        <w:rPr>
          <w:rFonts w:cstheme="minorHAnsi"/>
        </w:rPr>
        <w:t>Paint Stirrer</w:t>
      </w:r>
    </w:p>
    <w:p w14:paraId="2A60EC94" w14:textId="426F1D70" w:rsidR="00FF3AF8" w:rsidRPr="00D465D4" w:rsidRDefault="00FF3AF8" w:rsidP="00D52269">
      <w:pPr>
        <w:pStyle w:val="ListParagraph"/>
        <w:numPr>
          <w:ilvl w:val="1"/>
          <w:numId w:val="15"/>
        </w:numPr>
        <w:rPr>
          <w:rFonts w:cstheme="minorHAnsi"/>
        </w:rPr>
      </w:pPr>
      <w:r w:rsidRPr="00D465D4">
        <w:rPr>
          <w:rFonts w:cstheme="minorHAnsi"/>
        </w:rPr>
        <w:t>Spool</w:t>
      </w:r>
    </w:p>
    <w:p w14:paraId="3BC92AC7" w14:textId="501351CB" w:rsidR="00FF3AF8" w:rsidRPr="00D465D4" w:rsidRDefault="00FF3AF8" w:rsidP="00D52269">
      <w:pPr>
        <w:pStyle w:val="ListParagraph"/>
        <w:numPr>
          <w:ilvl w:val="1"/>
          <w:numId w:val="15"/>
        </w:numPr>
        <w:rPr>
          <w:rFonts w:cstheme="minorHAnsi"/>
        </w:rPr>
      </w:pPr>
      <w:r w:rsidRPr="00D465D4">
        <w:rPr>
          <w:rFonts w:cstheme="minorHAnsi"/>
        </w:rPr>
        <w:t>Tape</w:t>
      </w:r>
    </w:p>
    <w:p w14:paraId="5DE2F851" w14:textId="1DFA51AA" w:rsidR="0071231F" w:rsidRPr="00D465D4" w:rsidRDefault="0071231F" w:rsidP="00D52269">
      <w:pPr>
        <w:pStyle w:val="ListParagraph"/>
        <w:numPr>
          <w:ilvl w:val="0"/>
          <w:numId w:val="15"/>
        </w:numPr>
        <w:rPr>
          <w:rFonts w:cstheme="minorHAnsi"/>
        </w:rPr>
      </w:pPr>
      <w:r w:rsidRPr="00D465D4">
        <w:rPr>
          <w:rFonts w:cstheme="minorHAnsi"/>
        </w:rPr>
        <w:t>Complete Catapult Research Plan</w:t>
      </w:r>
    </w:p>
    <w:p w14:paraId="271BA0FB" w14:textId="325797EF" w:rsidR="00FF3AF8" w:rsidRPr="00D465D4" w:rsidRDefault="00FF3AF8" w:rsidP="00D52269">
      <w:pPr>
        <w:pStyle w:val="ListParagraph"/>
        <w:numPr>
          <w:ilvl w:val="1"/>
          <w:numId w:val="15"/>
        </w:numPr>
        <w:rPr>
          <w:rFonts w:cstheme="minorHAnsi"/>
        </w:rPr>
      </w:pPr>
      <w:r w:rsidRPr="00D465D4">
        <w:rPr>
          <w:rFonts w:cstheme="minorHAnsi"/>
        </w:rPr>
        <w:t>Only use the given material to design a catapult to launch the ping pong ball.</w:t>
      </w:r>
    </w:p>
    <w:p w14:paraId="2E50DB08" w14:textId="2EAB24BA" w:rsidR="0071231F" w:rsidRPr="00D465D4" w:rsidRDefault="00FF3AF8" w:rsidP="00D52269">
      <w:pPr>
        <w:pStyle w:val="ListParagraph"/>
        <w:numPr>
          <w:ilvl w:val="1"/>
          <w:numId w:val="15"/>
        </w:numPr>
        <w:rPr>
          <w:rFonts w:cstheme="minorHAnsi"/>
        </w:rPr>
      </w:pPr>
      <w:r w:rsidRPr="00D465D4">
        <w:rPr>
          <w:rFonts w:cstheme="minorHAnsi"/>
        </w:rPr>
        <w:t>Draw your design.</w:t>
      </w:r>
      <w:r w:rsidR="00D465D4">
        <w:rPr>
          <w:rFonts w:cstheme="minorHAnsi"/>
        </w:rPr>
        <w:t xml:space="preserve"> (Use additional paper if needed)</w:t>
      </w:r>
    </w:p>
    <w:p w14:paraId="57B1DC18" w14:textId="2AFA0DF7" w:rsidR="00FF3AF8" w:rsidRPr="00D465D4" w:rsidRDefault="00FF3AF8" w:rsidP="00FF3AF8">
      <w:pPr>
        <w:rPr>
          <w:rFonts w:cstheme="minorHAnsi"/>
        </w:rPr>
      </w:pPr>
    </w:p>
    <w:p w14:paraId="71599EAB" w14:textId="46BA5A54" w:rsidR="0076432A" w:rsidRPr="00D465D4" w:rsidRDefault="0076432A" w:rsidP="00FF3AF8">
      <w:pPr>
        <w:rPr>
          <w:rFonts w:cstheme="minorHAnsi"/>
        </w:rPr>
      </w:pPr>
    </w:p>
    <w:p w14:paraId="29948F5B" w14:textId="560F7C03" w:rsidR="0076432A" w:rsidRPr="00D465D4" w:rsidRDefault="0076432A" w:rsidP="00FF3AF8">
      <w:pPr>
        <w:rPr>
          <w:rFonts w:cstheme="minorHAnsi"/>
        </w:rPr>
      </w:pPr>
    </w:p>
    <w:p w14:paraId="0220DAD3" w14:textId="2AAA6439" w:rsidR="00FF3AF8" w:rsidRPr="00D465D4" w:rsidRDefault="00FF3AF8" w:rsidP="00D52269">
      <w:pPr>
        <w:pStyle w:val="ListParagraph"/>
        <w:numPr>
          <w:ilvl w:val="1"/>
          <w:numId w:val="15"/>
        </w:numPr>
        <w:rPr>
          <w:rFonts w:cstheme="minorHAnsi"/>
        </w:rPr>
      </w:pPr>
      <w:r w:rsidRPr="00D465D4">
        <w:rPr>
          <w:rFonts w:cstheme="minorHAnsi"/>
        </w:rPr>
        <w:t>How will you measure how high the ball travels?</w:t>
      </w:r>
    </w:p>
    <w:p w14:paraId="056A2F66" w14:textId="434C663B" w:rsidR="00FF3AF8" w:rsidRPr="00D465D4" w:rsidRDefault="00FF3AF8" w:rsidP="00FF3AF8">
      <w:pPr>
        <w:pStyle w:val="ListParagraph"/>
        <w:rPr>
          <w:rFonts w:cstheme="minorHAnsi"/>
        </w:rPr>
      </w:pPr>
    </w:p>
    <w:p w14:paraId="4FCDCEEE" w14:textId="69D0E26C" w:rsidR="0076432A" w:rsidRPr="00D465D4" w:rsidRDefault="0076432A" w:rsidP="00FF3AF8">
      <w:pPr>
        <w:pStyle w:val="ListParagraph"/>
        <w:rPr>
          <w:rFonts w:cstheme="minorHAnsi"/>
        </w:rPr>
      </w:pPr>
    </w:p>
    <w:p w14:paraId="65D3B240" w14:textId="19D83162" w:rsidR="00FF3AF8" w:rsidRPr="00D465D4" w:rsidRDefault="00FF3AF8" w:rsidP="00D52269">
      <w:pPr>
        <w:pStyle w:val="ListParagraph"/>
        <w:numPr>
          <w:ilvl w:val="1"/>
          <w:numId w:val="15"/>
        </w:numPr>
        <w:rPr>
          <w:rFonts w:cstheme="minorHAnsi"/>
        </w:rPr>
      </w:pPr>
      <w:r w:rsidRPr="00D465D4">
        <w:rPr>
          <w:rFonts w:cstheme="minorHAnsi"/>
        </w:rPr>
        <w:t>Now build your design and test it.</w:t>
      </w:r>
    </w:p>
    <w:p w14:paraId="15EB4104" w14:textId="7B74ACDE" w:rsidR="00FF3AF8" w:rsidRPr="00D465D4" w:rsidRDefault="00FF3AF8" w:rsidP="00D52269">
      <w:pPr>
        <w:pStyle w:val="ListParagraph"/>
        <w:numPr>
          <w:ilvl w:val="1"/>
          <w:numId w:val="15"/>
        </w:numPr>
        <w:rPr>
          <w:rFonts w:cstheme="minorHAnsi"/>
        </w:rPr>
      </w:pPr>
      <w:r w:rsidRPr="00D465D4">
        <w:rPr>
          <w:rFonts w:cstheme="minorHAnsi"/>
        </w:rPr>
        <w:t>What went wrong and/or how can you improve your design?</w:t>
      </w:r>
    </w:p>
    <w:p w14:paraId="4618BE01" w14:textId="3E3E01DB" w:rsidR="0076432A" w:rsidRPr="00D465D4" w:rsidRDefault="0076432A" w:rsidP="0076432A">
      <w:pPr>
        <w:pStyle w:val="ListParagraph"/>
        <w:rPr>
          <w:rFonts w:cstheme="minorHAnsi"/>
        </w:rPr>
      </w:pPr>
    </w:p>
    <w:p w14:paraId="6BDA1210" w14:textId="3A25997F" w:rsidR="0076432A" w:rsidRPr="00D465D4" w:rsidRDefault="0076432A" w:rsidP="0076432A">
      <w:pPr>
        <w:pStyle w:val="ListParagraph"/>
        <w:rPr>
          <w:rFonts w:cstheme="minorHAnsi"/>
        </w:rPr>
      </w:pPr>
    </w:p>
    <w:p w14:paraId="4F7E6AB0" w14:textId="77777777" w:rsidR="00332BAF" w:rsidRPr="00D465D4" w:rsidRDefault="00332BAF" w:rsidP="0076432A">
      <w:pPr>
        <w:pStyle w:val="ListParagraph"/>
        <w:rPr>
          <w:rFonts w:cstheme="minorHAnsi"/>
        </w:rPr>
      </w:pPr>
    </w:p>
    <w:p w14:paraId="648C581B" w14:textId="77777777" w:rsidR="00FF3AF8" w:rsidRPr="00D465D4" w:rsidRDefault="00FF3AF8" w:rsidP="00FF3AF8">
      <w:pPr>
        <w:pStyle w:val="ListParagraph"/>
        <w:rPr>
          <w:rFonts w:cstheme="minorHAnsi"/>
        </w:rPr>
      </w:pPr>
    </w:p>
    <w:p w14:paraId="4EAD2C61" w14:textId="2F795BB4" w:rsidR="00FF3AF8" w:rsidRPr="00D465D4" w:rsidRDefault="00FF3AF8" w:rsidP="00D52269">
      <w:pPr>
        <w:pStyle w:val="ListParagraph"/>
        <w:numPr>
          <w:ilvl w:val="1"/>
          <w:numId w:val="15"/>
        </w:numPr>
        <w:rPr>
          <w:rFonts w:cstheme="minorHAnsi"/>
        </w:rPr>
      </w:pPr>
      <w:r w:rsidRPr="00D465D4">
        <w:rPr>
          <w:rFonts w:cstheme="minorHAnsi"/>
        </w:rPr>
        <w:t>Draw your new design – remember to use only the materials you have.</w:t>
      </w:r>
      <w:r w:rsidR="00D465D4">
        <w:rPr>
          <w:rFonts w:cstheme="minorHAnsi"/>
        </w:rPr>
        <w:t xml:space="preserve"> (Use additional paper if needed)</w:t>
      </w:r>
    </w:p>
    <w:p w14:paraId="4F60D7AC" w14:textId="25885F9F" w:rsidR="00FF3AF8" w:rsidRPr="00D465D4" w:rsidRDefault="00FF3AF8" w:rsidP="00FF3AF8">
      <w:pPr>
        <w:pStyle w:val="ListParagraph"/>
        <w:rPr>
          <w:rFonts w:cstheme="minorHAnsi"/>
        </w:rPr>
      </w:pPr>
    </w:p>
    <w:p w14:paraId="7BC92476" w14:textId="6E88AA91" w:rsidR="0076432A" w:rsidRPr="00D465D4" w:rsidRDefault="0076432A" w:rsidP="00FF3AF8">
      <w:pPr>
        <w:pStyle w:val="ListParagraph"/>
        <w:rPr>
          <w:rFonts w:cstheme="minorHAnsi"/>
        </w:rPr>
      </w:pPr>
    </w:p>
    <w:p w14:paraId="0C046581" w14:textId="1FB6BDD6" w:rsidR="0076432A" w:rsidRPr="00D465D4" w:rsidRDefault="0076432A" w:rsidP="00FF3AF8">
      <w:pPr>
        <w:pStyle w:val="ListParagraph"/>
        <w:rPr>
          <w:rFonts w:cstheme="minorHAnsi"/>
        </w:rPr>
      </w:pPr>
    </w:p>
    <w:p w14:paraId="409D8885" w14:textId="77777777" w:rsidR="0076432A" w:rsidRPr="00D465D4" w:rsidRDefault="0076432A" w:rsidP="00FF3AF8">
      <w:pPr>
        <w:pStyle w:val="ListParagraph"/>
        <w:rPr>
          <w:rFonts w:cstheme="minorHAnsi"/>
        </w:rPr>
      </w:pPr>
    </w:p>
    <w:p w14:paraId="4027BBEA" w14:textId="3D985DC2" w:rsidR="00FF3AF8" w:rsidRPr="00D465D4" w:rsidRDefault="00FF3AF8" w:rsidP="00D52269">
      <w:pPr>
        <w:pStyle w:val="ListParagraph"/>
        <w:numPr>
          <w:ilvl w:val="1"/>
          <w:numId w:val="15"/>
        </w:numPr>
        <w:rPr>
          <w:rFonts w:cstheme="minorHAnsi"/>
        </w:rPr>
      </w:pPr>
      <w:r w:rsidRPr="00D465D4">
        <w:rPr>
          <w:rFonts w:cstheme="minorHAnsi"/>
        </w:rPr>
        <w:t>What went wrong and/or how can you improve your design?</w:t>
      </w:r>
    </w:p>
    <w:p w14:paraId="6B94F967" w14:textId="768B1E9F" w:rsidR="00FF3AF8" w:rsidRPr="00D465D4" w:rsidRDefault="00FF3AF8" w:rsidP="00FF3AF8">
      <w:pPr>
        <w:pStyle w:val="ListParagraph"/>
        <w:rPr>
          <w:rFonts w:cstheme="minorHAnsi"/>
        </w:rPr>
      </w:pPr>
    </w:p>
    <w:p w14:paraId="52229E77" w14:textId="152619DE" w:rsidR="0076432A" w:rsidRPr="00D465D4" w:rsidRDefault="0076432A" w:rsidP="00FF3AF8">
      <w:pPr>
        <w:pStyle w:val="ListParagraph"/>
        <w:rPr>
          <w:rFonts w:cstheme="minorHAnsi"/>
        </w:rPr>
      </w:pPr>
    </w:p>
    <w:p w14:paraId="71BB1CEE" w14:textId="3251DB03" w:rsidR="0076432A" w:rsidRPr="00D465D4" w:rsidRDefault="0076432A" w:rsidP="00FF3AF8">
      <w:pPr>
        <w:pStyle w:val="ListParagraph"/>
        <w:rPr>
          <w:rFonts w:cstheme="minorHAnsi"/>
        </w:rPr>
      </w:pPr>
    </w:p>
    <w:p w14:paraId="094BC202" w14:textId="77777777" w:rsidR="0076432A" w:rsidRPr="00D465D4" w:rsidRDefault="0076432A" w:rsidP="00FF3AF8">
      <w:pPr>
        <w:pStyle w:val="ListParagraph"/>
        <w:rPr>
          <w:rFonts w:cstheme="minorHAnsi"/>
        </w:rPr>
      </w:pPr>
    </w:p>
    <w:p w14:paraId="1951A0DD" w14:textId="22FB1E44" w:rsidR="00FF3AF8" w:rsidRPr="00D465D4" w:rsidRDefault="00FF3AF8" w:rsidP="00D52269">
      <w:pPr>
        <w:pStyle w:val="ListParagraph"/>
        <w:numPr>
          <w:ilvl w:val="1"/>
          <w:numId w:val="15"/>
        </w:numPr>
        <w:rPr>
          <w:rFonts w:cstheme="minorHAnsi"/>
        </w:rPr>
      </w:pPr>
      <w:r w:rsidRPr="00D465D4">
        <w:rPr>
          <w:rFonts w:cstheme="minorHAnsi"/>
        </w:rPr>
        <w:t>Go through the design process one more time. Draw your design.</w:t>
      </w:r>
      <w:r w:rsidR="00D465D4">
        <w:rPr>
          <w:rFonts w:cstheme="minorHAnsi"/>
        </w:rPr>
        <w:t xml:space="preserve"> (Use additional paper if needed)</w:t>
      </w:r>
    </w:p>
    <w:p w14:paraId="45C6743D" w14:textId="3A5E77E1" w:rsidR="00FF3AF8" w:rsidRPr="00D465D4" w:rsidRDefault="00FF3AF8" w:rsidP="00FF3AF8">
      <w:pPr>
        <w:pStyle w:val="ListParagraph"/>
        <w:rPr>
          <w:rFonts w:cstheme="minorHAnsi"/>
        </w:rPr>
      </w:pPr>
    </w:p>
    <w:p w14:paraId="5529D292" w14:textId="40801117" w:rsidR="0076432A" w:rsidRPr="00D465D4" w:rsidRDefault="0076432A" w:rsidP="00FF3AF8">
      <w:pPr>
        <w:pStyle w:val="ListParagraph"/>
        <w:rPr>
          <w:rFonts w:cstheme="minorHAnsi"/>
        </w:rPr>
      </w:pPr>
    </w:p>
    <w:p w14:paraId="0C1C8855" w14:textId="3DA6EAB6" w:rsidR="0076432A" w:rsidRPr="00D465D4" w:rsidRDefault="0076432A" w:rsidP="00FF3AF8">
      <w:pPr>
        <w:pStyle w:val="ListParagraph"/>
        <w:rPr>
          <w:rFonts w:cstheme="minorHAnsi"/>
        </w:rPr>
      </w:pPr>
    </w:p>
    <w:p w14:paraId="47872D0C" w14:textId="77777777" w:rsidR="0076432A" w:rsidRPr="00D465D4" w:rsidRDefault="0076432A" w:rsidP="00FF3AF8">
      <w:pPr>
        <w:pStyle w:val="ListParagraph"/>
        <w:rPr>
          <w:rFonts w:cstheme="minorHAnsi"/>
        </w:rPr>
      </w:pPr>
    </w:p>
    <w:p w14:paraId="6D3C84FB" w14:textId="5AC0E48F" w:rsidR="00FF3AF8" w:rsidRPr="00D465D4" w:rsidRDefault="00FF3AF8" w:rsidP="00D52269">
      <w:pPr>
        <w:pStyle w:val="ListParagraph"/>
        <w:numPr>
          <w:ilvl w:val="1"/>
          <w:numId w:val="15"/>
        </w:numPr>
        <w:rPr>
          <w:rFonts w:cstheme="minorHAnsi"/>
        </w:rPr>
      </w:pPr>
      <w:r w:rsidRPr="00D465D4">
        <w:rPr>
          <w:rFonts w:cstheme="minorHAnsi"/>
        </w:rPr>
        <w:t>What went wrong and/or how can you improve your design?</w:t>
      </w:r>
    </w:p>
    <w:p w14:paraId="5403D9A3" w14:textId="27D7F28A" w:rsidR="00FF3AF8" w:rsidRPr="00D465D4" w:rsidRDefault="00FF3AF8" w:rsidP="00FF3AF8">
      <w:pPr>
        <w:pStyle w:val="ListParagraph"/>
        <w:rPr>
          <w:rFonts w:cstheme="minorHAnsi"/>
        </w:rPr>
      </w:pPr>
    </w:p>
    <w:p w14:paraId="22804F0F" w14:textId="2F65AB65" w:rsidR="0076432A" w:rsidRPr="00D465D4" w:rsidRDefault="0076432A" w:rsidP="00FF3AF8">
      <w:pPr>
        <w:pStyle w:val="ListParagraph"/>
        <w:rPr>
          <w:rFonts w:cstheme="minorHAnsi"/>
        </w:rPr>
      </w:pPr>
    </w:p>
    <w:p w14:paraId="6A6D1D54" w14:textId="770AFEF9" w:rsidR="0076432A" w:rsidRPr="00D465D4" w:rsidRDefault="0076432A" w:rsidP="00FF3AF8">
      <w:pPr>
        <w:pStyle w:val="ListParagraph"/>
        <w:rPr>
          <w:rFonts w:cstheme="minorHAnsi"/>
        </w:rPr>
      </w:pPr>
    </w:p>
    <w:p w14:paraId="7BE48007" w14:textId="77777777" w:rsidR="0076432A" w:rsidRPr="00D465D4" w:rsidRDefault="0076432A" w:rsidP="00FF3AF8">
      <w:pPr>
        <w:pStyle w:val="ListParagraph"/>
        <w:rPr>
          <w:rFonts w:cstheme="minorHAnsi"/>
        </w:rPr>
      </w:pPr>
    </w:p>
    <w:p w14:paraId="350D22FB" w14:textId="787F7F9D" w:rsidR="00FF3AF8" w:rsidRPr="00D465D4" w:rsidRDefault="00FF3AF8" w:rsidP="00D52269">
      <w:pPr>
        <w:pStyle w:val="ListParagraph"/>
        <w:numPr>
          <w:ilvl w:val="1"/>
          <w:numId w:val="15"/>
        </w:numPr>
        <w:rPr>
          <w:rFonts w:cstheme="minorHAnsi"/>
        </w:rPr>
      </w:pPr>
      <w:r w:rsidRPr="00D465D4">
        <w:rPr>
          <w:rFonts w:cstheme="minorHAnsi"/>
        </w:rPr>
        <w:t>Now pick the best design and share with other groups. What design worked the best?</w:t>
      </w:r>
    </w:p>
    <w:p w14:paraId="4E4F927C" w14:textId="77777777" w:rsidR="00332BAF" w:rsidRPr="00D465D4" w:rsidRDefault="00332BAF" w:rsidP="00332BAF">
      <w:pPr>
        <w:rPr>
          <w:rFonts w:cstheme="minorHAnsi"/>
        </w:rPr>
      </w:pPr>
    </w:p>
    <w:p w14:paraId="0F61F338" w14:textId="16C4DF29" w:rsidR="00FF3AF8" w:rsidRDefault="00FF3AF8" w:rsidP="00FF3AF8">
      <w:pPr>
        <w:pStyle w:val="ListParagraph"/>
        <w:rPr>
          <w:rFonts w:cstheme="minorHAnsi"/>
        </w:rPr>
      </w:pPr>
    </w:p>
    <w:p w14:paraId="19B1F42D" w14:textId="77777777" w:rsidR="00D465D4" w:rsidRPr="00D465D4" w:rsidRDefault="00D465D4" w:rsidP="00FF3AF8">
      <w:pPr>
        <w:pStyle w:val="ListParagraph"/>
        <w:rPr>
          <w:rFonts w:cstheme="minorHAnsi"/>
        </w:rPr>
      </w:pPr>
    </w:p>
    <w:p w14:paraId="5C9D08A8" w14:textId="5BA1B2B5" w:rsidR="00FF3AF8" w:rsidRPr="00D465D4" w:rsidRDefault="00FF3AF8" w:rsidP="00D52269">
      <w:pPr>
        <w:pStyle w:val="ListParagraph"/>
        <w:numPr>
          <w:ilvl w:val="1"/>
          <w:numId w:val="15"/>
        </w:numPr>
        <w:rPr>
          <w:rFonts w:cstheme="minorHAnsi"/>
        </w:rPr>
      </w:pPr>
      <w:r w:rsidRPr="00D465D4">
        <w:rPr>
          <w:rFonts w:cstheme="minorHAnsi"/>
        </w:rPr>
        <w:t xml:space="preserve">Safe your materials! Next </w:t>
      </w:r>
      <w:r w:rsidR="00E542A3" w:rsidRPr="00D465D4">
        <w:rPr>
          <w:rFonts w:cstheme="minorHAnsi"/>
        </w:rPr>
        <w:t>meeting,</w:t>
      </w:r>
      <w:r w:rsidRPr="00D465D4">
        <w:rPr>
          <w:rFonts w:cstheme="minorHAnsi"/>
        </w:rPr>
        <w:t xml:space="preserve"> we will design catapults using materials around the </w:t>
      </w:r>
      <w:r w:rsidR="00E542A3" w:rsidRPr="00D465D4">
        <w:rPr>
          <w:rFonts w:cstheme="minorHAnsi"/>
        </w:rPr>
        <w:t>classroom or your home.</w:t>
      </w:r>
    </w:p>
    <w:p w14:paraId="7EFEB2CC" w14:textId="681741E5" w:rsidR="005950F5" w:rsidRPr="00D465D4" w:rsidRDefault="006E5D78" w:rsidP="005950F5">
      <w:pPr>
        <w:pStyle w:val="Heading2"/>
        <w:rPr>
          <w:u w:val="single"/>
        </w:rPr>
      </w:pPr>
      <w:bookmarkStart w:id="162" w:name="_Toc79482535"/>
      <w:r w:rsidRPr="00D465D4">
        <w:rPr>
          <w:u w:val="single"/>
        </w:rPr>
        <w:t>Lesson</w:t>
      </w:r>
      <w:r w:rsidR="005950F5" w:rsidRPr="00D465D4">
        <w:rPr>
          <w:u w:val="single"/>
        </w:rPr>
        <w:t xml:space="preserve"> #3 </w:t>
      </w:r>
      <w:r w:rsidR="00BF118C" w:rsidRPr="00D465D4">
        <w:rPr>
          <w:u w:val="single"/>
        </w:rPr>
        <w:t xml:space="preserve">-- </w:t>
      </w:r>
      <w:r w:rsidR="005950F5" w:rsidRPr="00D465D4">
        <w:rPr>
          <w:u w:val="single"/>
        </w:rPr>
        <w:t xml:space="preserve">Project Observation </w:t>
      </w:r>
      <w:r w:rsidR="00C211B7" w:rsidRPr="00D465D4">
        <w:rPr>
          <w:u w:val="single"/>
        </w:rPr>
        <w:t>and Catapult</w:t>
      </w:r>
      <w:bookmarkEnd w:id="162"/>
    </w:p>
    <w:p w14:paraId="72E75176" w14:textId="77777777" w:rsidR="00796A15" w:rsidRPr="00D465D4" w:rsidRDefault="00796A15" w:rsidP="00796A15">
      <w:pPr>
        <w:rPr>
          <w:b/>
          <w:bCs/>
        </w:rPr>
      </w:pPr>
    </w:p>
    <w:p w14:paraId="710CB1D7" w14:textId="1CDFD60C" w:rsidR="00796A15" w:rsidRPr="00D465D4" w:rsidRDefault="00796A15" w:rsidP="00C61F38">
      <w:pPr>
        <w:pStyle w:val="Heading3"/>
      </w:pPr>
      <w:bookmarkStart w:id="163" w:name="_Toc79482536"/>
      <w:r w:rsidRPr="00D465D4">
        <w:t>Research Project: Observation</w:t>
      </w:r>
      <w:bookmarkEnd w:id="163"/>
    </w:p>
    <w:p w14:paraId="52234195" w14:textId="77777777" w:rsidR="00E542A3" w:rsidRPr="00D465D4" w:rsidRDefault="00E542A3" w:rsidP="00E542A3"/>
    <w:p w14:paraId="0C0FB0DD" w14:textId="65AA85F0" w:rsidR="00796A15" w:rsidRPr="00D465D4" w:rsidRDefault="00796A15" w:rsidP="00796A15">
      <w:r w:rsidRPr="00D465D4">
        <w:rPr>
          <w:i/>
          <w:iCs/>
        </w:rPr>
        <w:t xml:space="preserve">Directions: </w:t>
      </w:r>
      <w:r w:rsidRPr="00D465D4">
        <w:t>Complete Research Worksheet #1 and email your response to your HSTA teacher. If you are in a group, each person needs to email the HSTA teacher for credit.</w:t>
      </w:r>
    </w:p>
    <w:p w14:paraId="5100D40B" w14:textId="77777777" w:rsidR="00796A15" w:rsidRPr="00D465D4" w:rsidRDefault="00796A15" w:rsidP="00D52269">
      <w:pPr>
        <w:pStyle w:val="ListParagraph"/>
        <w:numPr>
          <w:ilvl w:val="0"/>
          <w:numId w:val="16"/>
        </w:numPr>
        <w:rPr>
          <w:i/>
          <w:iCs/>
          <w:u w:val="single"/>
        </w:rPr>
      </w:pPr>
      <w:r w:rsidRPr="00D465D4">
        <w:rPr>
          <w:i/>
          <w:iCs/>
        </w:rPr>
        <w:t>We are going to start filling out the project PowerPoint. Use the Research Worksheets to fill in your PowerPoint. We recommend after you complete the worksheets and get feedback from your teacher, fill in your PowerPoint. You can download a blank PowerPoint from the website. Make sure you save a copy and if you are in a group, make sure you save in a group location.</w:t>
      </w:r>
    </w:p>
    <w:p w14:paraId="27D387F5" w14:textId="59E12BEA" w:rsidR="00796A15" w:rsidRPr="00D465D4" w:rsidRDefault="00796A15" w:rsidP="00796A15">
      <w:r w:rsidRPr="00D465D4">
        <w:t xml:space="preserve">Have you completed your CITI training?  Circle one. Yes or No </w:t>
      </w:r>
    </w:p>
    <w:p w14:paraId="7913934C" w14:textId="77777777" w:rsidR="00796A15" w:rsidRPr="00D465D4" w:rsidRDefault="00796A15" w:rsidP="00796A15">
      <w:r w:rsidRPr="00D465D4">
        <w:t xml:space="preserve">Have you completed your Ethics and Safety training? Circle one. Yes or No. </w:t>
      </w:r>
    </w:p>
    <w:p w14:paraId="431539EF" w14:textId="77777777" w:rsidR="00796A15" w:rsidRPr="00D465D4" w:rsidRDefault="00796A15" w:rsidP="00796A15">
      <w:pPr>
        <w:rPr>
          <w:b/>
          <w:iCs/>
          <w:u w:val="single"/>
        </w:rPr>
      </w:pPr>
      <w:r w:rsidRPr="00D465D4">
        <w:rPr>
          <w:b/>
          <w:iCs/>
          <w:u w:val="single"/>
        </w:rPr>
        <w:t>Observation</w:t>
      </w:r>
    </w:p>
    <w:p w14:paraId="205C4FC8" w14:textId="77777777" w:rsidR="00796A15" w:rsidRPr="00D465D4" w:rsidRDefault="00796A15" w:rsidP="00D52269">
      <w:pPr>
        <w:pStyle w:val="ListParagraph"/>
        <w:numPr>
          <w:ilvl w:val="0"/>
          <w:numId w:val="17"/>
        </w:numPr>
        <w:rPr>
          <w:u w:val="single"/>
        </w:rPr>
      </w:pPr>
      <w:r w:rsidRPr="00D465D4">
        <w:t xml:space="preserve">What do you think the problem is that the project is trying to address?                                     </w:t>
      </w:r>
      <w:r w:rsidRPr="00D465D4">
        <w:rPr>
          <w:u w:val="single"/>
        </w:rPr>
        <w:t>Observation stated the project’s problem clearly.</w:t>
      </w:r>
    </w:p>
    <w:p w14:paraId="106D69DA" w14:textId="08108A34" w:rsidR="00796A15" w:rsidRPr="00D465D4" w:rsidRDefault="00796A15" w:rsidP="00796A15">
      <w:pPr>
        <w:rPr>
          <w:u w:val="single"/>
        </w:rPr>
      </w:pPr>
    </w:p>
    <w:p w14:paraId="7D929187" w14:textId="77777777" w:rsidR="0076432A" w:rsidRPr="00D465D4" w:rsidRDefault="0076432A" w:rsidP="00796A15">
      <w:pPr>
        <w:rPr>
          <w:u w:val="single"/>
        </w:rPr>
      </w:pPr>
    </w:p>
    <w:p w14:paraId="20B55F41" w14:textId="77777777" w:rsidR="00796A15" w:rsidRPr="00D465D4" w:rsidRDefault="00796A15" w:rsidP="00D52269">
      <w:pPr>
        <w:pStyle w:val="ListParagraph"/>
        <w:numPr>
          <w:ilvl w:val="0"/>
          <w:numId w:val="17"/>
        </w:numPr>
        <w:rPr>
          <w:u w:val="single"/>
        </w:rPr>
      </w:pPr>
      <w:r w:rsidRPr="00D465D4">
        <w:t xml:space="preserve">Have you observed this problem in your community? Explain this problem in your community and/or in general.                                                                                                                                                   </w:t>
      </w:r>
      <w:r w:rsidRPr="00D465D4">
        <w:rPr>
          <w:u w:val="single"/>
        </w:rPr>
        <w:t>Observation included why this project was important to the community and me.</w:t>
      </w:r>
    </w:p>
    <w:p w14:paraId="69140864" w14:textId="7AE5E16C" w:rsidR="00796A15" w:rsidRPr="00D465D4" w:rsidRDefault="00796A15" w:rsidP="00796A15">
      <w:pPr>
        <w:rPr>
          <w:u w:val="single"/>
        </w:rPr>
      </w:pPr>
    </w:p>
    <w:p w14:paraId="6005F653" w14:textId="77777777" w:rsidR="0076432A" w:rsidRPr="00D465D4" w:rsidRDefault="0076432A" w:rsidP="00796A15">
      <w:pPr>
        <w:rPr>
          <w:u w:val="single"/>
        </w:rPr>
      </w:pPr>
    </w:p>
    <w:p w14:paraId="2EF8A5F2" w14:textId="77777777" w:rsidR="00796A15" w:rsidRPr="00D465D4" w:rsidRDefault="00796A15" w:rsidP="00D52269">
      <w:pPr>
        <w:pStyle w:val="ListParagraph"/>
        <w:numPr>
          <w:ilvl w:val="0"/>
          <w:numId w:val="17"/>
        </w:numPr>
        <w:rPr>
          <w:u w:val="single"/>
        </w:rPr>
      </w:pPr>
      <w:r w:rsidRPr="00D465D4">
        <w:t xml:space="preserve">What is the project about? Give a short summary of the project in your own words. </w:t>
      </w:r>
      <w:r w:rsidRPr="00D465D4">
        <w:rPr>
          <w:u w:val="single"/>
        </w:rPr>
        <w:t xml:space="preserve">Observation included a summary of the project including project type: prevalence, intervention, human experiment or non-human experiment. </w:t>
      </w:r>
    </w:p>
    <w:p w14:paraId="1402F85A" w14:textId="77777777" w:rsidR="00796A15" w:rsidRPr="00D465D4" w:rsidRDefault="00796A15" w:rsidP="00796A15">
      <w:pPr>
        <w:pStyle w:val="ListParagraph"/>
        <w:rPr>
          <w:u w:val="single"/>
        </w:rPr>
      </w:pPr>
    </w:p>
    <w:p w14:paraId="50FE5A74" w14:textId="3D23ED0B" w:rsidR="00796A15" w:rsidRPr="00D465D4" w:rsidRDefault="00796A15" w:rsidP="00796A15">
      <w:pPr>
        <w:pStyle w:val="ListParagraph"/>
        <w:rPr>
          <w:u w:val="single"/>
        </w:rPr>
      </w:pPr>
    </w:p>
    <w:p w14:paraId="264996F7" w14:textId="77777777" w:rsidR="009F2AB1" w:rsidRPr="00D465D4" w:rsidRDefault="009F2AB1" w:rsidP="00796A15">
      <w:pPr>
        <w:pStyle w:val="ListParagraph"/>
        <w:rPr>
          <w:u w:val="single"/>
        </w:rPr>
      </w:pPr>
    </w:p>
    <w:p w14:paraId="37D6BE6F" w14:textId="4BE0206C" w:rsidR="00796A15" w:rsidRPr="00D465D4" w:rsidRDefault="00796A15" w:rsidP="00C61F38">
      <w:pPr>
        <w:pStyle w:val="Heading3"/>
      </w:pPr>
      <w:bookmarkStart w:id="164" w:name="_Toc79482537"/>
      <w:r w:rsidRPr="00D465D4">
        <w:t xml:space="preserve">Hands on Activity: Catapult Part </w:t>
      </w:r>
      <w:r w:rsidR="00E542A3" w:rsidRPr="00D465D4">
        <w:t>B</w:t>
      </w:r>
      <w:bookmarkEnd w:id="164"/>
    </w:p>
    <w:p w14:paraId="7048A0FB" w14:textId="77777777" w:rsidR="00332BAF" w:rsidRPr="00D465D4" w:rsidRDefault="00332BAF" w:rsidP="00332BAF"/>
    <w:p w14:paraId="3280491E" w14:textId="77777777" w:rsidR="00797974" w:rsidRPr="00D465D4" w:rsidRDefault="00797974" w:rsidP="00797974">
      <w:r w:rsidRPr="00D465D4">
        <w:t>Materials – Internet and Notebook, Ping Pong Ball, Spoon, Paint Stirrer, and Tape</w:t>
      </w:r>
    </w:p>
    <w:p w14:paraId="78E6B2E1" w14:textId="49AC14F7" w:rsidR="00E542A3" w:rsidRPr="00D465D4" w:rsidRDefault="00E542A3" w:rsidP="00E542A3">
      <w:pPr>
        <w:rPr>
          <w:rFonts w:cstheme="minorHAnsi"/>
        </w:rPr>
      </w:pPr>
      <w:r w:rsidRPr="00D465D4">
        <w:t>Objective: Re</w:t>
      </w:r>
      <w:r w:rsidRPr="00D465D4">
        <w:rPr>
          <w:rFonts w:cstheme="minorHAnsi"/>
        </w:rPr>
        <w:t xml:space="preserve">design a way to launch a small ball off the floor so you can catch it using materials around the classroom or your home. </w:t>
      </w:r>
    </w:p>
    <w:p w14:paraId="45696071" w14:textId="77777777" w:rsidR="00E542A3" w:rsidRPr="00D465D4" w:rsidRDefault="00E542A3" w:rsidP="00E542A3">
      <w:pPr>
        <w:rPr>
          <w:rFonts w:cstheme="minorHAnsi"/>
        </w:rPr>
      </w:pPr>
      <w:r w:rsidRPr="00D465D4">
        <w:rPr>
          <w:rFonts w:cstheme="minorHAnsi"/>
        </w:rPr>
        <w:t>Directions:</w:t>
      </w:r>
    </w:p>
    <w:p w14:paraId="3CE8DCB8" w14:textId="77777777" w:rsidR="00E542A3" w:rsidRPr="00D465D4" w:rsidRDefault="00E542A3" w:rsidP="00D52269">
      <w:pPr>
        <w:pStyle w:val="ListParagraph"/>
        <w:numPr>
          <w:ilvl w:val="0"/>
          <w:numId w:val="18"/>
        </w:numPr>
        <w:rPr>
          <w:rFonts w:cstheme="minorHAnsi"/>
        </w:rPr>
      </w:pPr>
      <w:r w:rsidRPr="00D465D4">
        <w:rPr>
          <w:rFonts w:cstheme="minorHAnsi"/>
        </w:rPr>
        <w:t>Complete Catapult Research Plan</w:t>
      </w:r>
    </w:p>
    <w:p w14:paraId="4C68608D" w14:textId="0E29838F" w:rsidR="00E542A3" w:rsidRPr="00D465D4" w:rsidRDefault="00C61F38" w:rsidP="00D52269">
      <w:pPr>
        <w:pStyle w:val="ListParagraph"/>
        <w:numPr>
          <w:ilvl w:val="1"/>
          <w:numId w:val="18"/>
        </w:numPr>
        <w:rPr>
          <w:rFonts w:cstheme="minorHAnsi"/>
        </w:rPr>
      </w:pPr>
      <w:r w:rsidRPr="00D465D4">
        <w:rPr>
          <w:rFonts w:cstheme="minorHAnsi"/>
        </w:rPr>
        <w:t>You can use any materials found</w:t>
      </w:r>
      <w:r w:rsidR="00E542A3" w:rsidRPr="00D465D4">
        <w:rPr>
          <w:rFonts w:cstheme="minorHAnsi"/>
        </w:rPr>
        <w:t xml:space="preserve"> around your classroom</w:t>
      </w:r>
      <w:r w:rsidRPr="00D465D4">
        <w:rPr>
          <w:rFonts w:cstheme="minorHAnsi"/>
        </w:rPr>
        <w:t>/</w:t>
      </w:r>
      <w:r w:rsidR="00E542A3" w:rsidRPr="00D465D4">
        <w:rPr>
          <w:rFonts w:cstheme="minorHAnsi"/>
        </w:rPr>
        <w:t>home. List your materials.</w:t>
      </w:r>
    </w:p>
    <w:p w14:paraId="5B4CD5AA" w14:textId="52770352" w:rsidR="00E542A3" w:rsidRPr="00D465D4" w:rsidRDefault="00E542A3" w:rsidP="00E542A3">
      <w:pPr>
        <w:pStyle w:val="ListParagraph"/>
        <w:ind w:left="1440"/>
        <w:rPr>
          <w:rFonts w:cstheme="minorHAnsi"/>
        </w:rPr>
      </w:pPr>
    </w:p>
    <w:p w14:paraId="3AC74618" w14:textId="09D8DBD7" w:rsidR="0076432A" w:rsidRPr="00D465D4" w:rsidRDefault="0076432A" w:rsidP="00E542A3">
      <w:pPr>
        <w:pStyle w:val="ListParagraph"/>
        <w:ind w:left="1440"/>
        <w:rPr>
          <w:rFonts w:cstheme="minorHAnsi"/>
        </w:rPr>
      </w:pPr>
    </w:p>
    <w:p w14:paraId="5F7687C4" w14:textId="77777777" w:rsidR="0076432A" w:rsidRPr="00D465D4" w:rsidRDefault="0076432A" w:rsidP="00E542A3">
      <w:pPr>
        <w:pStyle w:val="ListParagraph"/>
        <w:ind w:left="1440"/>
        <w:rPr>
          <w:rFonts w:cstheme="minorHAnsi"/>
        </w:rPr>
      </w:pPr>
    </w:p>
    <w:p w14:paraId="2DADCFCC" w14:textId="6EE48189" w:rsidR="00E542A3" w:rsidRPr="00D465D4" w:rsidRDefault="00E542A3" w:rsidP="00D52269">
      <w:pPr>
        <w:pStyle w:val="ListParagraph"/>
        <w:numPr>
          <w:ilvl w:val="1"/>
          <w:numId w:val="18"/>
        </w:numPr>
        <w:rPr>
          <w:rFonts w:cstheme="minorHAnsi"/>
        </w:rPr>
      </w:pPr>
      <w:r w:rsidRPr="00D465D4">
        <w:rPr>
          <w:rFonts w:cstheme="minorHAnsi"/>
        </w:rPr>
        <w:t>Draw your design.</w:t>
      </w:r>
      <w:r w:rsidR="00D465D4">
        <w:rPr>
          <w:rFonts w:cstheme="minorHAnsi"/>
        </w:rPr>
        <w:t xml:space="preserve"> (Use additional paper if needed)</w:t>
      </w:r>
    </w:p>
    <w:p w14:paraId="00099450" w14:textId="70EE999E" w:rsidR="00E542A3" w:rsidRPr="00D465D4" w:rsidRDefault="00E542A3" w:rsidP="00E542A3">
      <w:pPr>
        <w:rPr>
          <w:rFonts w:cstheme="minorHAnsi"/>
        </w:rPr>
      </w:pPr>
    </w:p>
    <w:p w14:paraId="0C882C33" w14:textId="5F146649" w:rsidR="0076432A" w:rsidRPr="00D465D4" w:rsidRDefault="0076432A" w:rsidP="00E542A3">
      <w:pPr>
        <w:rPr>
          <w:rFonts w:cstheme="minorHAnsi"/>
        </w:rPr>
      </w:pPr>
    </w:p>
    <w:p w14:paraId="2CA4DC7B" w14:textId="77777777" w:rsidR="0076432A" w:rsidRPr="00D465D4" w:rsidRDefault="0076432A" w:rsidP="00E542A3">
      <w:pPr>
        <w:rPr>
          <w:rFonts w:cstheme="minorHAnsi"/>
        </w:rPr>
      </w:pPr>
    </w:p>
    <w:p w14:paraId="0A8B7451" w14:textId="4BAB2BFB" w:rsidR="00E542A3" w:rsidRPr="00D465D4" w:rsidRDefault="00E542A3" w:rsidP="00D52269">
      <w:pPr>
        <w:pStyle w:val="ListParagraph"/>
        <w:numPr>
          <w:ilvl w:val="1"/>
          <w:numId w:val="18"/>
        </w:numPr>
        <w:rPr>
          <w:rFonts w:cstheme="minorHAnsi"/>
        </w:rPr>
      </w:pPr>
      <w:r w:rsidRPr="00D465D4">
        <w:rPr>
          <w:rFonts w:cstheme="minorHAnsi"/>
        </w:rPr>
        <w:t>How will you measure how high the ball travels? Is it the same as the first time?</w:t>
      </w:r>
    </w:p>
    <w:p w14:paraId="00C31919" w14:textId="77777777" w:rsidR="0076432A" w:rsidRPr="00D465D4" w:rsidRDefault="0076432A" w:rsidP="0076432A">
      <w:pPr>
        <w:rPr>
          <w:rFonts w:cstheme="minorHAnsi"/>
        </w:rPr>
      </w:pPr>
    </w:p>
    <w:p w14:paraId="22FA0432" w14:textId="77777777" w:rsidR="00E542A3" w:rsidRPr="00D465D4" w:rsidRDefault="00E542A3" w:rsidP="00E542A3">
      <w:pPr>
        <w:pStyle w:val="ListParagraph"/>
        <w:rPr>
          <w:rFonts w:cstheme="minorHAnsi"/>
        </w:rPr>
      </w:pPr>
    </w:p>
    <w:p w14:paraId="6C7FBF35" w14:textId="28D1C430" w:rsidR="00E542A3" w:rsidRPr="00D465D4" w:rsidRDefault="00E542A3" w:rsidP="00D52269">
      <w:pPr>
        <w:pStyle w:val="ListParagraph"/>
        <w:numPr>
          <w:ilvl w:val="1"/>
          <w:numId w:val="18"/>
        </w:numPr>
        <w:rPr>
          <w:rFonts w:cstheme="minorHAnsi"/>
        </w:rPr>
      </w:pPr>
      <w:r w:rsidRPr="00D465D4">
        <w:rPr>
          <w:rFonts w:cstheme="minorHAnsi"/>
        </w:rPr>
        <w:t>Now build your design and test it.</w:t>
      </w:r>
    </w:p>
    <w:p w14:paraId="12603F34" w14:textId="77777777" w:rsidR="0076432A" w:rsidRPr="00D465D4" w:rsidRDefault="0076432A" w:rsidP="0076432A">
      <w:pPr>
        <w:rPr>
          <w:rFonts w:cstheme="minorHAnsi"/>
        </w:rPr>
      </w:pPr>
    </w:p>
    <w:p w14:paraId="7BD74218" w14:textId="77777777" w:rsidR="00E542A3" w:rsidRPr="00D465D4" w:rsidRDefault="00E542A3" w:rsidP="00E542A3">
      <w:pPr>
        <w:pStyle w:val="ListParagraph"/>
        <w:rPr>
          <w:rFonts w:cstheme="minorHAnsi"/>
        </w:rPr>
      </w:pPr>
    </w:p>
    <w:p w14:paraId="0C0F9E04" w14:textId="11B78FEB" w:rsidR="00E542A3" w:rsidRPr="00D465D4" w:rsidRDefault="00E542A3" w:rsidP="00D52269">
      <w:pPr>
        <w:pStyle w:val="ListParagraph"/>
        <w:numPr>
          <w:ilvl w:val="1"/>
          <w:numId w:val="18"/>
        </w:numPr>
        <w:rPr>
          <w:rFonts w:cstheme="minorHAnsi"/>
        </w:rPr>
      </w:pPr>
      <w:r w:rsidRPr="00D465D4">
        <w:rPr>
          <w:rFonts w:cstheme="minorHAnsi"/>
        </w:rPr>
        <w:t>What went wrong and/or how can you improve your design?</w:t>
      </w:r>
    </w:p>
    <w:p w14:paraId="4A18EA82" w14:textId="77777777" w:rsidR="0076432A" w:rsidRPr="00D465D4" w:rsidRDefault="0076432A" w:rsidP="0076432A">
      <w:pPr>
        <w:rPr>
          <w:rFonts w:cstheme="minorHAnsi"/>
        </w:rPr>
      </w:pPr>
    </w:p>
    <w:p w14:paraId="4E2DA657" w14:textId="77777777" w:rsidR="00E542A3" w:rsidRPr="00D465D4" w:rsidRDefault="00E542A3" w:rsidP="00E542A3">
      <w:pPr>
        <w:pStyle w:val="ListParagraph"/>
        <w:rPr>
          <w:rFonts w:cstheme="minorHAnsi"/>
        </w:rPr>
      </w:pPr>
    </w:p>
    <w:p w14:paraId="48533BDC" w14:textId="73C2D99E" w:rsidR="00E542A3" w:rsidRPr="00D465D4" w:rsidRDefault="00E542A3" w:rsidP="00D52269">
      <w:pPr>
        <w:pStyle w:val="ListParagraph"/>
        <w:numPr>
          <w:ilvl w:val="1"/>
          <w:numId w:val="18"/>
        </w:numPr>
        <w:rPr>
          <w:rFonts w:cstheme="minorHAnsi"/>
        </w:rPr>
      </w:pPr>
      <w:r w:rsidRPr="00D465D4">
        <w:rPr>
          <w:rFonts w:cstheme="minorHAnsi"/>
        </w:rPr>
        <w:t>Draw your new design – remember to use only the materials you have.</w:t>
      </w:r>
      <w:r w:rsidR="00D465D4" w:rsidRPr="00D465D4">
        <w:rPr>
          <w:rFonts w:cstheme="minorHAnsi"/>
        </w:rPr>
        <w:t xml:space="preserve"> </w:t>
      </w:r>
      <w:r w:rsidR="00D465D4">
        <w:rPr>
          <w:rFonts w:cstheme="minorHAnsi"/>
        </w:rPr>
        <w:t>(Use additional paper if needed)</w:t>
      </w:r>
    </w:p>
    <w:p w14:paraId="5895CF6A" w14:textId="20DA7F26" w:rsidR="0076432A" w:rsidRPr="00D465D4" w:rsidRDefault="0076432A" w:rsidP="0076432A">
      <w:pPr>
        <w:rPr>
          <w:rFonts w:cstheme="minorHAnsi"/>
        </w:rPr>
      </w:pPr>
    </w:p>
    <w:p w14:paraId="794C8F19" w14:textId="77777777" w:rsidR="002A04B9" w:rsidRPr="00D465D4" w:rsidRDefault="002A04B9" w:rsidP="0076432A">
      <w:pPr>
        <w:rPr>
          <w:rFonts w:cstheme="minorHAnsi"/>
        </w:rPr>
      </w:pPr>
    </w:p>
    <w:p w14:paraId="3C2C421C" w14:textId="77777777" w:rsidR="00E542A3" w:rsidRPr="00D465D4" w:rsidRDefault="00E542A3" w:rsidP="00E542A3">
      <w:pPr>
        <w:pStyle w:val="ListParagraph"/>
        <w:rPr>
          <w:rFonts w:cstheme="minorHAnsi"/>
        </w:rPr>
      </w:pPr>
    </w:p>
    <w:p w14:paraId="08F10830" w14:textId="2D679505" w:rsidR="00E542A3" w:rsidRPr="00D465D4" w:rsidRDefault="00E542A3" w:rsidP="00D52269">
      <w:pPr>
        <w:pStyle w:val="ListParagraph"/>
        <w:numPr>
          <w:ilvl w:val="1"/>
          <w:numId w:val="18"/>
        </w:numPr>
        <w:rPr>
          <w:rFonts w:cstheme="minorHAnsi"/>
        </w:rPr>
      </w:pPr>
      <w:r w:rsidRPr="00D465D4">
        <w:rPr>
          <w:rFonts w:cstheme="minorHAnsi"/>
        </w:rPr>
        <w:t>What went wrong and/or how can you improve your design?</w:t>
      </w:r>
    </w:p>
    <w:p w14:paraId="79CCB39C" w14:textId="10233423" w:rsidR="0076432A" w:rsidRPr="00D465D4" w:rsidRDefault="0076432A" w:rsidP="0076432A">
      <w:pPr>
        <w:rPr>
          <w:rFonts w:cstheme="minorHAnsi"/>
        </w:rPr>
      </w:pPr>
    </w:p>
    <w:p w14:paraId="3193D66B" w14:textId="31395424" w:rsidR="0076432A" w:rsidRPr="00D465D4" w:rsidRDefault="0076432A" w:rsidP="0076432A">
      <w:pPr>
        <w:rPr>
          <w:rFonts w:cstheme="minorHAnsi"/>
        </w:rPr>
      </w:pPr>
    </w:p>
    <w:p w14:paraId="7F5DBD5E" w14:textId="77777777" w:rsidR="00332BAF" w:rsidRPr="00D465D4" w:rsidRDefault="00332BAF" w:rsidP="0076432A">
      <w:pPr>
        <w:rPr>
          <w:rFonts w:cstheme="minorHAnsi"/>
        </w:rPr>
      </w:pPr>
    </w:p>
    <w:p w14:paraId="21D3CF03" w14:textId="77777777" w:rsidR="00E542A3" w:rsidRPr="00D465D4" w:rsidRDefault="00E542A3" w:rsidP="00E542A3">
      <w:pPr>
        <w:pStyle w:val="ListParagraph"/>
        <w:rPr>
          <w:rFonts w:cstheme="minorHAnsi"/>
        </w:rPr>
      </w:pPr>
    </w:p>
    <w:p w14:paraId="55B97B0F" w14:textId="0F958717" w:rsidR="00E542A3" w:rsidRPr="00D465D4" w:rsidRDefault="00E542A3" w:rsidP="00D52269">
      <w:pPr>
        <w:pStyle w:val="ListParagraph"/>
        <w:numPr>
          <w:ilvl w:val="1"/>
          <w:numId w:val="18"/>
        </w:numPr>
        <w:rPr>
          <w:rFonts w:cstheme="minorHAnsi"/>
        </w:rPr>
      </w:pPr>
      <w:r w:rsidRPr="00D465D4">
        <w:rPr>
          <w:rFonts w:cstheme="minorHAnsi"/>
        </w:rPr>
        <w:t>Go through the design process one more time. Draw your design.</w:t>
      </w:r>
    </w:p>
    <w:p w14:paraId="766C2404" w14:textId="61A128B9" w:rsidR="0076432A" w:rsidRPr="00D465D4" w:rsidRDefault="0076432A" w:rsidP="0076432A">
      <w:pPr>
        <w:rPr>
          <w:rFonts w:cstheme="minorHAnsi"/>
        </w:rPr>
      </w:pPr>
    </w:p>
    <w:p w14:paraId="7EA4229C" w14:textId="77777777" w:rsidR="00332BAF" w:rsidRPr="00D465D4" w:rsidRDefault="00332BAF" w:rsidP="0076432A">
      <w:pPr>
        <w:rPr>
          <w:rFonts w:cstheme="minorHAnsi"/>
        </w:rPr>
      </w:pPr>
    </w:p>
    <w:p w14:paraId="204FAAF0" w14:textId="77777777" w:rsidR="0076432A" w:rsidRPr="00D465D4" w:rsidRDefault="0076432A" w:rsidP="0076432A">
      <w:pPr>
        <w:rPr>
          <w:rFonts w:cstheme="minorHAnsi"/>
        </w:rPr>
      </w:pPr>
    </w:p>
    <w:p w14:paraId="47B2C78A" w14:textId="77777777" w:rsidR="00E542A3" w:rsidRPr="00D465D4" w:rsidRDefault="00E542A3" w:rsidP="00E542A3">
      <w:pPr>
        <w:pStyle w:val="ListParagraph"/>
        <w:rPr>
          <w:rFonts w:cstheme="minorHAnsi"/>
        </w:rPr>
      </w:pPr>
    </w:p>
    <w:p w14:paraId="309DD1D9" w14:textId="2B5D731C" w:rsidR="00E542A3" w:rsidRPr="00D465D4" w:rsidRDefault="00E542A3" w:rsidP="00D52269">
      <w:pPr>
        <w:pStyle w:val="ListParagraph"/>
        <w:numPr>
          <w:ilvl w:val="1"/>
          <w:numId w:val="18"/>
        </w:numPr>
        <w:rPr>
          <w:rFonts w:cstheme="minorHAnsi"/>
        </w:rPr>
      </w:pPr>
      <w:r w:rsidRPr="00D465D4">
        <w:rPr>
          <w:rFonts w:cstheme="minorHAnsi"/>
        </w:rPr>
        <w:t>What went wrong and/or how can you improve your design?</w:t>
      </w:r>
    </w:p>
    <w:p w14:paraId="3B15BC4F" w14:textId="0366A4D1" w:rsidR="0076432A" w:rsidRPr="00D465D4" w:rsidRDefault="0076432A" w:rsidP="0076432A">
      <w:pPr>
        <w:rPr>
          <w:rFonts w:cstheme="minorHAnsi"/>
        </w:rPr>
      </w:pPr>
    </w:p>
    <w:p w14:paraId="13CD9DD3" w14:textId="2EDC3C7D" w:rsidR="0076432A" w:rsidRPr="00D465D4" w:rsidRDefault="0076432A" w:rsidP="0076432A">
      <w:pPr>
        <w:rPr>
          <w:rFonts w:cstheme="minorHAnsi"/>
        </w:rPr>
      </w:pPr>
    </w:p>
    <w:p w14:paraId="52095795" w14:textId="77777777" w:rsidR="00332BAF" w:rsidRPr="00D465D4" w:rsidRDefault="00332BAF" w:rsidP="0076432A">
      <w:pPr>
        <w:rPr>
          <w:rFonts w:cstheme="minorHAnsi"/>
        </w:rPr>
      </w:pPr>
    </w:p>
    <w:p w14:paraId="31884E12" w14:textId="77777777" w:rsidR="00E542A3" w:rsidRPr="00D465D4" w:rsidRDefault="00E542A3" w:rsidP="00E542A3">
      <w:pPr>
        <w:pStyle w:val="ListParagraph"/>
        <w:rPr>
          <w:rFonts w:cstheme="minorHAnsi"/>
        </w:rPr>
      </w:pPr>
    </w:p>
    <w:p w14:paraId="5527D304" w14:textId="77777777" w:rsidR="00E542A3" w:rsidRPr="00D465D4" w:rsidRDefault="00E542A3" w:rsidP="00D52269">
      <w:pPr>
        <w:pStyle w:val="ListParagraph"/>
        <w:numPr>
          <w:ilvl w:val="1"/>
          <w:numId w:val="18"/>
        </w:numPr>
        <w:rPr>
          <w:rFonts w:cstheme="minorHAnsi"/>
        </w:rPr>
      </w:pPr>
      <w:r w:rsidRPr="00D465D4">
        <w:rPr>
          <w:rFonts w:cstheme="minorHAnsi"/>
        </w:rPr>
        <w:t>Now pick the best design and share with other groups. What design worked the best?</w:t>
      </w:r>
    </w:p>
    <w:p w14:paraId="73D72F6B" w14:textId="77777777" w:rsidR="00E542A3" w:rsidRPr="00D465D4" w:rsidRDefault="00E542A3" w:rsidP="00E542A3">
      <w:pPr>
        <w:pStyle w:val="ListParagraph"/>
        <w:rPr>
          <w:rFonts w:cstheme="minorHAnsi"/>
        </w:rPr>
      </w:pPr>
    </w:p>
    <w:p w14:paraId="78B4A0BD" w14:textId="77777777" w:rsidR="00796A15" w:rsidRPr="00D465D4" w:rsidRDefault="00796A15" w:rsidP="00796A15">
      <w:pPr>
        <w:pStyle w:val="ListParagraph"/>
        <w:rPr>
          <w:u w:val="single"/>
        </w:rPr>
      </w:pPr>
    </w:p>
    <w:p w14:paraId="448775EF" w14:textId="77777777" w:rsidR="00796A15" w:rsidRPr="00D465D4" w:rsidRDefault="00796A15" w:rsidP="00796A15">
      <w:pPr>
        <w:pStyle w:val="ListParagraph"/>
        <w:rPr>
          <w:u w:val="single"/>
        </w:rPr>
      </w:pPr>
    </w:p>
    <w:p w14:paraId="1BC434A8" w14:textId="77777777" w:rsidR="00796A15" w:rsidRPr="00D465D4" w:rsidRDefault="00796A15" w:rsidP="00796A15">
      <w:pPr>
        <w:pStyle w:val="ListParagraph"/>
        <w:rPr>
          <w:u w:val="single"/>
        </w:rPr>
      </w:pPr>
    </w:p>
    <w:p w14:paraId="5124DAE9" w14:textId="77777777" w:rsidR="00796A15" w:rsidRPr="00D465D4" w:rsidRDefault="00796A15" w:rsidP="00796A15">
      <w:pPr>
        <w:pStyle w:val="ListParagraph"/>
        <w:rPr>
          <w:u w:val="single"/>
        </w:rPr>
      </w:pPr>
    </w:p>
    <w:p w14:paraId="78CCC6B8" w14:textId="77777777" w:rsidR="00796A15" w:rsidRPr="00D465D4" w:rsidRDefault="00796A15" w:rsidP="00796A15"/>
    <w:p w14:paraId="2DFBC144" w14:textId="522C6E75" w:rsidR="005950F5" w:rsidRPr="00D465D4" w:rsidRDefault="005950F5" w:rsidP="005950F5"/>
    <w:p w14:paraId="0D96714C" w14:textId="5F852E93" w:rsidR="0076432A" w:rsidRPr="00D465D4" w:rsidRDefault="0076432A" w:rsidP="005950F5"/>
    <w:p w14:paraId="13589F90" w14:textId="5523AD32" w:rsidR="0076432A" w:rsidRPr="00D465D4" w:rsidRDefault="0076432A" w:rsidP="005950F5"/>
    <w:p w14:paraId="54B84C0D" w14:textId="77777777" w:rsidR="009F2AB1" w:rsidRPr="00D465D4" w:rsidRDefault="009F2AB1" w:rsidP="005950F5"/>
    <w:p w14:paraId="34906B22" w14:textId="7A72E7F7" w:rsidR="0076432A" w:rsidRPr="00D465D4" w:rsidRDefault="0076432A" w:rsidP="005950F5"/>
    <w:p w14:paraId="345668BF" w14:textId="15237E55" w:rsidR="005950F5" w:rsidRPr="00D465D4" w:rsidRDefault="006E5D78" w:rsidP="005950F5">
      <w:pPr>
        <w:pStyle w:val="Heading2"/>
        <w:rPr>
          <w:u w:val="single"/>
        </w:rPr>
      </w:pPr>
      <w:bookmarkStart w:id="165" w:name="_Toc79482538"/>
      <w:r w:rsidRPr="00D465D4">
        <w:rPr>
          <w:u w:val="single"/>
        </w:rPr>
        <w:t>Lesson</w:t>
      </w:r>
      <w:r w:rsidR="009F2AB1" w:rsidRPr="00D465D4">
        <w:rPr>
          <w:u w:val="single"/>
        </w:rPr>
        <w:t xml:space="preserve"> #4 -- </w:t>
      </w:r>
      <w:r w:rsidR="00C211B7" w:rsidRPr="00D465D4">
        <w:rPr>
          <w:u w:val="single"/>
        </w:rPr>
        <w:t>OnTrack Directions and Project Observation</w:t>
      </w:r>
      <w:bookmarkEnd w:id="165"/>
    </w:p>
    <w:p w14:paraId="56C4D63C" w14:textId="77777777" w:rsidR="00796A15" w:rsidRPr="00D465D4" w:rsidRDefault="00796A15" w:rsidP="00796A15">
      <w:pPr>
        <w:rPr>
          <w:b/>
          <w:bCs/>
          <w:u w:val="single"/>
        </w:rPr>
      </w:pPr>
    </w:p>
    <w:p w14:paraId="69A1EBCB" w14:textId="09791642" w:rsidR="00796A15" w:rsidRPr="00D465D4" w:rsidRDefault="00796A15" w:rsidP="00C61F38">
      <w:pPr>
        <w:pStyle w:val="Heading3"/>
      </w:pPr>
      <w:bookmarkStart w:id="166" w:name="_Toc79482539"/>
      <w:r w:rsidRPr="00D465D4">
        <w:t>Research Project:</w:t>
      </w:r>
      <w:bookmarkEnd w:id="166"/>
      <w:r w:rsidRPr="00D465D4">
        <w:t xml:space="preserve"> </w:t>
      </w:r>
    </w:p>
    <w:p w14:paraId="5670DE1D" w14:textId="5D278CC6" w:rsidR="00C61F38" w:rsidRPr="00D465D4" w:rsidRDefault="00C61F38" w:rsidP="00C61F38">
      <w:r w:rsidRPr="00D465D4">
        <w:t xml:space="preserve">Make sure your observation section is complete and start typing your information into the PowerPoint Guide. </w:t>
      </w:r>
      <w:r w:rsidRPr="00D465D4">
        <w:rPr>
          <w:b/>
        </w:rPr>
        <w:t>Make sure to save this PowerPoint</w:t>
      </w:r>
      <w:r w:rsidR="00332BAF" w:rsidRPr="00D465D4">
        <w:t>. Y</w:t>
      </w:r>
      <w:r w:rsidRPr="00D465D4">
        <w:t>ou will be adding to it each week. I</w:t>
      </w:r>
      <w:r w:rsidR="00332BAF" w:rsidRPr="00D465D4">
        <w:t xml:space="preserve">f you are in a group, </w:t>
      </w:r>
      <w:r w:rsidRPr="00D465D4">
        <w:t xml:space="preserve">all </w:t>
      </w:r>
      <w:r w:rsidR="00332BAF" w:rsidRPr="00D465D4">
        <w:t xml:space="preserve">your </w:t>
      </w:r>
      <w:r w:rsidRPr="00D465D4">
        <w:t xml:space="preserve">partners </w:t>
      </w:r>
      <w:r w:rsidR="00332BAF" w:rsidRPr="00D465D4">
        <w:t xml:space="preserve">need </w:t>
      </w:r>
      <w:r w:rsidRPr="00D465D4">
        <w:t xml:space="preserve">a copy and/or access to the file.  </w:t>
      </w:r>
    </w:p>
    <w:p w14:paraId="2CCEAE9C" w14:textId="0DB24724" w:rsidR="006E5D78" w:rsidRPr="00D465D4" w:rsidRDefault="00796A15" w:rsidP="00C61F38">
      <w:pPr>
        <w:pStyle w:val="Heading3"/>
      </w:pPr>
      <w:bookmarkStart w:id="167" w:name="_Toc79482540"/>
      <w:r w:rsidRPr="00D465D4">
        <w:t>OnTrack:</w:t>
      </w:r>
      <w:r w:rsidR="00794D17" w:rsidRPr="00D465D4">
        <w:t xml:space="preserve"> Directions and Video</w:t>
      </w:r>
      <w:bookmarkEnd w:id="167"/>
    </w:p>
    <w:p w14:paraId="74034538" w14:textId="77777777" w:rsidR="009F2AB1" w:rsidRPr="00D465D4" w:rsidRDefault="009F2AB1" w:rsidP="009F2AB1"/>
    <w:p w14:paraId="145FC403" w14:textId="49B705C0" w:rsidR="00794D17" w:rsidRPr="00D465D4" w:rsidRDefault="00794D17" w:rsidP="0004298E">
      <w:r w:rsidRPr="00D465D4">
        <w:t>OnTrack to Post-Secondary Education (OTPSE) is an online college and career readiness curriculum designed to help students, parents, counselors, educators, and after-school program staff successfully navigate the post-secondary education obtainment process. Through grade-specific video modules, OTPSE provides 9</w:t>
      </w:r>
      <w:r w:rsidRPr="00D465D4">
        <w:rPr>
          <w:vertAlign w:val="superscript"/>
        </w:rPr>
        <w:t>th</w:t>
      </w:r>
      <w:r w:rsidR="00332BAF" w:rsidRPr="00D465D4">
        <w:t>-12</w:t>
      </w:r>
      <w:r w:rsidR="00332BAF" w:rsidRPr="00D465D4">
        <w:rPr>
          <w:vertAlign w:val="superscript"/>
        </w:rPr>
        <w:t>th</w:t>
      </w:r>
      <w:r w:rsidR="00332BAF" w:rsidRPr="00D465D4">
        <w:t xml:space="preserve"> </w:t>
      </w:r>
      <w:r w:rsidRPr="00D465D4">
        <w:t>grade students with the knowledge and confidence to complete their high school experience and create a viable post-secondary education plan. Using the prescribed OnTrack steps, students are better prepared to navigate high school, understand the postsecondary application process, gain acceptance to an institution of their choice, and receive financial aid to support their attendance. Students can invite a mentor (parent, guardian, teacher, etc.) to share the OnTrack curriculum and assist them in the post-secondary obtainment process. On</w:t>
      </w:r>
      <w:r w:rsidR="00C609DA" w:rsidRPr="00D465D4">
        <w:t xml:space="preserve"> </w:t>
      </w:r>
      <w:r w:rsidRPr="00D465D4">
        <w:t>Track is a gifted service of the Uncommon Individual Foundation (UIF); offered to students, mentors, schools, and community-based organizations at no cost.</w:t>
      </w:r>
    </w:p>
    <w:p w14:paraId="14523F49" w14:textId="1D3E5619" w:rsidR="00794D17" w:rsidRPr="00D465D4" w:rsidRDefault="00332BAF" w:rsidP="0004298E">
      <w:r w:rsidRPr="00D465D4">
        <w:t>At the end of the notebook is</w:t>
      </w:r>
      <w:r w:rsidR="00794D17" w:rsidRPr="00D465D4">
        <w:t xml:space="preserve"> a list of all the videos On Track provides per grade levels. The videos highlighted will be completed during HSTA meet</w:t>
      </w:r>
      <w:r w:rsidRPr="00D465D4">
        <w:t>ings. You are more than welcome</w:t>
      </w:r>
      <w:r w:rsidR="00794D17" w:rsidRPr="00D465D4">
        <w:t xml:space="preserve"> to complete more videos in your grade level to earn prize</w:t>
      </w:r>
      <w:r w:rsidRPr="00D465D4">
        <w:t>s. On Track will announce various</w:t>
      </w:r>
      <w:r w:rsidR="00794D17" w:rsidRPr="00D465D4">
        <w:t xml:space="preserve"> prizes throughout the year. </w:t>
      </w:r>
    </w:p>
    <w:p w14:paraId="19BA5CC9" w14:textId="2A048ACD" w:rsidR="000C2CF3" w:rsidRPr="00D465D4" w:rsidRDefault="000C2CF3" w:rsidP="00A36367">
      <w:pPr>
        <w:pStyle w:val="ListParagraph"/>
        <w:numPr>
          <w:ilvl w:val="0"/>
          <w:numId w:val="92"/>
        </w:numPr>
        <w:rPr>
          <w:rFonts w:eastAsia="Times New Roman" w:cstheme="minorHAnsi"/>
          <w:szCs w:val="28"/>
        </w:rPr>
      </w:pPr>
      <w:r w:rsidRPr="00D465D4">
        <w:rPr>
          <w:rFonts w:eastAsia="Times New Roman" w:cstheme="minorHAnsi"/>
          <w:szCs w:val="28"/>
          <w:bdr w:val="none" w:sz="0" w:space="0" w:color="auto" w:frame="1"/>
        </w:rPr>
        <w:t>Before you sign up, watch this walkthrough video, which explains how to use the program: </w:t>
      </w:r>
      <w:hyperlink r:id="rId108" w:tgtFrame="_blank" w:history="1">
        <w:r w:rsidRPr="00D465D4">
          <w:rPr>
            <w:rFonts w:eastAsia="Times New Roman" w:cstheme="minorHAnsi"/>
            <w:szCs w:val="28"/>
            <w:u w:val="single"/>
            <w:bdr w:val="none" w:sz="0" w:space="0" w:color="auto" w:frame="1"/>
          </w:rPr>
          <w:t>https://ontrack.hosted.panopto.com/Panopto/Pages/Viewer.aspx?id=6ee44496-8d5d-4d40-80e8-aaae014c60d0</w:t>
        </w:r>
      </w:hyperlink>
    </w:p>
    <w:p w14:paraId="1D865101" w14:textId="6F92235D" w:rsidR="000C2CF3" w:rsidRPr="00D465D4" w:rsidRDefault="000C2CF3" w:rsidP="00A36367">
      <w:pPr>
        <w:pStyle w:val="ListParagraph"/>
        <w:numPr>
          <w:ilvl w:val="0"/>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Then go to</w:t>
      </w:r>
      <w:hyperlink r:id="rId109" w:tgtFrame="_blank" w:history="1">
        <w:r w:rsidRPr="00D465D4">
          <w:rPr>
            <w:rFonts w:eastAsia="Times New Roman" w:cstheme="minorHAnsi"/>
            <w:szCs w:val="28"/>
            <w:u w:val="single"/>
            <w:bdr w:val="none" w:sz="0" w:space="0" w:color="auto" w:frame="1"/>
          </w:rPr>
          <w:t> ontrackpse.com</w:t>
        </w:r>
      </w:hyperlink>
      <w:r w:rsidRPr="00D465D4">
        <w:rPr>
          <w:rFonts w:eastAsia="Times New Roman" w:cstheme="minorHAnsi"/>
          <w:szCs w:val="28"/>
          <w:bdr w:val="none" w:sz="0" w:space="0" w:color="auto" w:frame="1"/>
        </w:rPr>
        <w:t> and click the Sign Up button. </w:t>
      </w:r>
    </w:p>
    <w:p w14:paraId="44DE5FDD" w14:textId="557FFBED" w:rsidR="000C2CF3" w:rsidRPr="00D465D4" w:rsidRDefault="000C2CF3" w:rsidP="00A36367">
      <w:pPr>
        <w:pStyle w:val="ListParagraph"/>
        <w:numPr>
          <w:ilvl w:val="0"/>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To sign up [Make sure to select the Correct Grade Level]</w:t>
      </w:r>
    </w:p>
    <w:p w14:paraId="22108C96" w14:textId="07BBBCDC"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Account Type: Student</w:t>
      </w:r>
    </w:p>
    <w:p w14:paraId="6FEE0E29" w14:textId="0EE26B36"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School: HSTA [Region]</w:t>
      </w:r>
    </w:p>
    <w:p w14:paraId="1AA23987" w14:textId="0509340A"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Access Code ______________ (HSTA or Field Site will give it to you) </w:t>
      </w:r>
    </w:p>
    <w:p w14:paraId="5C85A29E" w14:textId="558BC70B"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Counselor: [Region] Counselor</w:t>
      </w:r>
    </w:p>
    <w:p w14:paraId="0DBC788B" w14:textId="77777777"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WRITE DOWN your OnTrackID: OT_______________ [This will be emailed to you]</w:t>
      </w:r>
    </w:p>
    <w:p w14:paraId="12692A9D" w14:textId="77777777" w:rsidR="000C2CF3" w:rsidRPr="00D465D4" w:rsidRDefault="000C2CF3" w:rsidP="00A36367">
      <w:pPr>
        <w:pStyle w:val="ListParagraph"/>
        <w:numPr>
          <w:ilvl w:val="1"/>
          <w:numId w:val="92"/>
        </w:numPr>
        <w:rPr>
          <w:rFonts w:eastAsia="Times New Roman" w:cstheme="minorHAnsi"/>
          <w:szCs w:val="28"/>
          <w:bdr w:val="none" w:sz="0" w:space="0" w:color="auto" w:frame="1"/>
        </w:rPr>
      </w:pPr>
      <w:r w:rsidRPr="00D465D4">
        <w:rPr>
          <w:rFonts w:eastAsia="Times New Roman" w:cstheme="minorHAnsi"/>
          <w:szCs w:val="28"/>
          <w:bdr w:val="none" w:sz="0" w:space="0" w:color="auto" w:frame="1"/>
        </w:rPr>
        <w:t>Write down your Password: _____________________ [This will be emailed to you]</w:t>
      </w:r>
    </w:p>
    <w:p w14:paraId="679492C3" w14:textId="77777777" w:rsidR="000C2CF3" w:rsidRPr="00D465D4" w:rsidRDefault="000C2CF3" w:rsidP="000C2CF3">
      <w:pPr>
        <w:pStyle w:val="ListParagraph"/>
        <w:jc w:val="center"/>
        <w:rPr>
          <w:rFonts w:eastAsia="Times New Roman" w:cstheme="minorHAnsi"/>
          <w:i/>
          <w:iCs/>
          <w:szCs w:val="28"/>
          <w:bdr w:val="none" w:sz="0" w:space="0" w:color="auto" w:frame="1"/>
        </w:rPr>
      </w:pPr>
      <w:r w:rsidRPr="00D465D4">
        <w:rPr>
          <w:rFonts w:eastAsia="Times New Roman" w:cstheme="minorHAnsi"/>
          <w:i/>
          <w:iCs/>
          <w:szCs w:val="28"/>
          <w:bdr w:val="none" w:sz="0" w:space="0" w:color="auto" w:frame="1"/>
        </w:rPr>
        <w:t>Save it in your phone or email the information to yourself.</w:t>
      </w:r>
    </w:p>
    <w:p w14:paraId="6A17C7CA" w14:textId="4E50305E" w:rsidR="000C2CF3" w:rsidRPr="00D465D4" w:rsidRDefault="000C2CF3" w:rsidP="00A36367">
      <w:pPr>
        <w:pStyle w:val="ListParagraph"/>
        <w:numPr>
          <w:ilvl w:val="0"/>
          <w:numId w:val="92"/>
        </w:numPr>
        <w:rPr>
          <w:rFonts w:eastAsia="Times New Roman" w:cstheme="minorHAnsi"/>
          <w:szCs w:val="28"/>
        </w:rPr>
      </w:pPr>
      <w:r w:rsidRPr="00D465D4">
        <w:rPr>
          <w:rFonts w:eastAsia="Times New Roman" w:cstheme="minorHAnsi"/>
          <w:szCs w:val="28"/>
          <w:bdr w:val="none" w:sz="0" w:space="0" w:color="auto" w:frame="1"/>
        </w:rPr>
        <w:t>The sign-up process is 3 quick pages and then a pre-survey. Complete the survey to win prizes from On</w:t>
      </w:r>
      <w:r w:rsidR="00C609DA" w:rsidRPr="00D465D4">
        <w:rPr>
          <w:rFonts w:eastAsia="Times New Roman" w:cstheme="minorHAnsi"/>
          <w:szCs w:val="28"/>
          <w:bdr w:val="none" w:sz="0" w:space="0" w:color="auto" w:frame="1"/>
        </w:rPr>
        <w:t xml:space="preserve"> </w:t>
      </w:r>
      <w:r w:rsidRPr="00D465D4">
        <w:rPr>
          <w:rFonts w:eastAsia="Times New Roman" w:cstheme="minorHAnsi"/>
          <w:szCs w:val="28"/>
          <w:bdr w:val="none" w:sz="0" w:space="0" w:color="auto" w:frame="1"/>
        </w:rPr>
        <w:t>Track. If you have problems creating a login, visit the HSTA website to learn how turn off the </w:t>
      </w:r>
      <w:r w:rsidRPr="00D465D4">
        <w:rPr>
          <w:rFonts w:eastAsia="Times New Roman" w:cstheme="minorHAnsi"/>
          <w:b/>
          <w:bCs/>
          <w:i/>
          <w:iCs/>
          <w:szCs w:val="28"/>
          <w:bdr w:val="none" w:sz="0" w:space="0" w:color="auto" w:frame="1"/>
        </w:rPr>
        <w:t>pop-up blocker</w:t>
      </w:r>
      <w:r w:rsidRPr="00D465D4">
        <w:rPr>
          <w:rFonts w:eastAsia="Times New Roman" w:cstheme="minorHAnsi"/>
          <w:szCs w:val="28"/>
          <w:bdr w:val="none" w:sz="0" w:space="0" w:color="auto" w:frame="1"/>
        </w:rPr>
        <w:t xml:space="preserve">. </w:t>
      </w:r>
    </w:p>
    <w:p w14:paraId="59F5BBA8" w14:textId="7754972C" w:rsidR="000C2CF3" w:rsidRPr="00D465D4" w:rsidRDefault="00794D17" w:rsidP="00A36367">
      <w:pPr>
        <w:pStyle w:val="ListParagraph"/>
        <w:numPr>
          <w:ilvl w:val="0"/>
          <w:numId w:val="92"/>
        </w:numPr>
        <w:rPr>
          <w:rFonts w:eastAsia="Times New Roman" w:cstheme="minorHAnsi"/>
          <w:szCs w:val="28"/>
        </w:rPr>
      </w:pPr>
      <w:r w:rsidRPr="00D465D4">
        <w:rPr>
          <w:rFonts w:cstheme="minorHAnsi"/>
          <w:szCs w:val="28"/>
        </w:rPr>
        <w:t>Make sure you complete the pre-survey, and you can start working on assigned video</w:t>
      </w:r>
      <w:r w:rsidR="00D11E17" w:rsidRPr="00D465D4">
        <w:rPr>
          <w:rFonts w:cstheme="minorHAnsi"/>
          <w:szCs w:val="28"/>
        </w:rPr>
        <w:t>s</w:t>
      </w:r>
      <w:r w:rsidRPr="00D465D4">
        <w:rPr>
          <w:rFonts w:cstheme="minorHAnsi"/>
          <w:szCs w:val="28"/>
        </w:rPr>
        <w:t>.</w:t>
      </w:r>
      <w:r w:rsidR="00B91AA9">
        <w:rPr>
          <w:rFonts w:cstheme="minorHAnsi"/>
          <w:szCs w:val="28"/>
        </w:rPr>
        <w:t xml:space="preserve"> Note: If it kicks you out of the program, sign back in after completing the pre survey.</w:t>
      </w:r>
    </w:p>
    <w:p w14:paraId="4C8BF5D6" w14:textId="381B024D" w:rsidR="000C2CF3" w:rsidRPr="00D465D4" w:rsidRDefault="00D11E17" w:rsidP="00A36367">
      <w:pPr>
        <w:pStyle w:val="ListParagraph"/>
        <w:numPr>
          <w:ilvl w:val="0"/>
          <w:numId w:val="92"/>
        </w:numPr>
        <w:rPr>
          <w:rFonts w:eastAsia="Times New Roman" w:cstheme="minorHAnsi"/>
          <w:szCs w:val="28"/>
        </w:rPr>
      </w:pPr>
      <w:r w:rsidRPr="00D465D4">
        <w:rPr>
          <w:rFonts w:cstheme="minorHAnsi"/>
          <w:szCs w:val="28"/>
        </w:rPr>
        <w:t>Look on pages 19</w:t>
      </w:r>
      <w:r w:rsidR="00B91AA9">
        <w:rPr>
          <w:rFonts w:cstheme="minorHAnsi"/>
          <w:szCs w:val="28"/>
        </w:rPr>
        <w:t>9-</w:t>
      </w:r>
      <w:r w:rsidRPr="00D465D4">
        <w:rPr>
          <w:rFonts w:cstheme="minorHAnsi"/>
          <w:szCs w:val="28"/>
        </w:rPr>
        <w:t>21</w:t>
      </w:r>
      <w:r w:rsidR="00F02EB0">
        <w:rPr>
          <w:rFonts w:cstheme="minorHAnsi"/>
          <w:szCs w:val="28"/>
        </w:rPr>
        <w:t>6</w:t>
      </w:r>
      <w:r w:rsidRPr="00D465D4">
        <w:rPr>
          <w:rFonts w:cstheme="minorHAnsi"/>
          <w:szCs w:val="28"/>
        </w:rPr>
        <w:t xml:space="preserve"> </w:t>
      </w:r>
      <w:r w:rsidR="00CA73DB" w:rsidRPr="00D465D4">
        <w:rPr>
          <w:rFonts w:cstheme="minorHAnsi"/>
          <w:szCs w:val="28"/>
        </w:rPr>
        <w:t>to see what videos to complete. You can complete as many as you want.</w:t>
      </w:r>
    </w:p>
    <w:p w14:paraId="76353129" w14:textId="4213342E" w:rsidR="00BE252A" w:rsidRPr="00D465D4" w:rsidRDefault="00BE252A" w:rsidP="00A36367">
      <w:pPr>
        <w:pStyle w:val="ListParagraph"/>
        <w:numPr>
          <w:ilvl w:val="0"/>
          <w:numId w:val="92"/>
        </w:numPr>
        <w:rPr>
          <w:rFonts w:eastAsia="Times New Roman" w:cstheme="minorHAnsi"/>
          <w:szCs w:val="28"/>
        </w:rPr>
      </w:pPr>
      <w:r w:rsidRPr="00D465D4">
        <w:rPr>
          <w:rFonts w:cstheme="minorHAnsi"/>
          <w:szCs w:val="28"/>
        </w:rPr>
        <w:t>In the space below, write a short summary of the video or if you have any questions about college. Remember to reach out to your HSTA teacher and/or Field Site if you have any questions. Keep track of the videos you complete o</w:t>
      </w:r>
      <w:r w:rsidR="009F2AB1" w:rsidRPr="00D465D4">
        <w:rPr>
          <w:rFonts w:cstheme="minorHAnsi"/>
          <w:szCs w:val="28"/>
        </w:rPr>
        <w:t>n pages 19</w:t>
      </w:r>
      <w:r w:rsidR="00B91AA9">
        <w:rPr>
          <w:rFonts w:cstheme="minorHAnsi"/>
          <w:szCs w:val="28"/>
        </w:rPr>
        <w:t>9-21</w:t>
      </w:r>
      <w:r w:rsidR="006F0A20">
        <w:rPr>
          <w:rFonts w:cstheme="minorHAnsi"/>
          <w:szCs w:val="28"/>
        </w:rPr>
        <w:t>6</w:t>
      </w:r>
      <w:r w:rsidR="009F2AB1" w:rsidRPr="00D465D4">
        <w:rPr>
          <w:rFonts w:cstheme="minorHAnsi"/>
          <w:szCs w:val="28"/>
        </w:rPr>
        <w:t>.</w:t>
      </w:r>
    </w:p>
    <w:p w14:paraId="23F83032" w14:textId="084889B7" w:rsidR="005950F5" w:rsidRPr="00D465D4" w:rsidRDefault="005950F5" w:rsidP="005950F5"/>
    <w:p w14:paraId="61D7DD89" w14:textId="315AC97B" w:rsidR="0076432A" w:rsidRPr="00D465D4" w:rsidRDefault="0076432A" w:rsidP="005950F5"/>
    <w:p w14:paraId="02F03F11" w14:textId="52590F16" w:rsidR="0076432A" w:rsidRPr="00D465D4" w:rsidRDefault="0076432A" w:rsidP="005950F5"/>
    <w:p w14:paraId="3DA49D2D" w14:textId="54A3CB98" w:rsidR="0076432A" w:rsidRPr="00D465D4" w:rsidRDefault="0076432A" w:rsidP="005950F5"/>
    <w:p w14:paraId="2AC672F1" w14:textId="4694C6FD" w:rsidR="0076432A" w:rsidRPr="00D465D4" w:rsidRDefault="0076432A" w:rsidP="005950F5"/>
    <w:p w14:paraId="54A2C4EE" w14:textId="65C8E842" w:rsidR="0076432A" w:rsidRPr="00D465D4" w:rsidRDefault="0076432A" w:rsidP="005950F5"/>
    <w:p w14:paraId="67830AE9" w14:textId="2FCFEE79" w:rsidR="0076432A" w:rsidRPr="00D465D4" w:rsidRDefault="0076432A" w:rsidP="005950F5"/>
    <w:p w14:paraId="56FC5A6B" w14:textId="18251553" w:rsidR="0076432A" w:rsidRPr="00D465D4" w:rsidRDefault="0076432A" w:rsidP="005950F5"/>
    <w:p w14:paraId="61AFCF1E" w14:textId="7AA8B721" w:rsidR="0076432A" w:rsidRPr="00D465D4" w:rsidRDefault="0076432A" w:rsidP="005950F5"/>
    <w:p w14:paraId="358664CD" w14:textId="2F61F8E4" w:rsidR="0076432A" w:rsidRPr="00D465D4" w:rsidRDefault="0076432A" w:rsidP="005950F5"/>
    <w:p w14:paraId="5C960151" w14:textId="5CA408EE" w:rsidR="0076432A" w:rsidRPr="00D465D4" w:rsidRDefault="0076432A" w:rsidP="005950F5"/>
    <w:p w14:paraId="1BF788A0" w14:textId="4B2D9B67" w:rsidR="0076432A" w:rsidRPr="00D465D4" w:rsidRDefault="0076432A" w:rsidP="005950F5"/>
    <w:p w14:paraId="2FAF8ED1" w14:textId="77777777" w:rsidR="009F2AB1" w:rsidRPr="00D465D4" w:rsidRDefault="009F2AB1" w:rsidP="005950F5"/>
    <w:p w14:paraId="3384CD0C" w14:textId="77777777" w:rsidR="0076432A" w:rsidRPr="00D465D4" w:rsidRDefault="0076432A" w:rsidP="005950F5"/>
    <w:p w14:paraId="365E8A3C" w14:textId="3775EB40" w:rsidR="005950F5" w:rsidRPr="00D465D4" w:rsidRDefault="006E5D78" w:rsidP="005950F5">
      <w:pPr>
        <w:pStyle w:val="Heading2"/>
        <w:rPr>
          <w:u w:val="single"/>
        </w:rPr>
      </w:pPr>
      <w:bookmarkStart w:id="168" w:name="_Toc79482541"/>
      <w:r w:rsidRPr="00D465D4">
        <w:rPr>
          <w:u w:val="single"/>
        </w:rPr>
        <w:t>Lesson</w:t>
      </w:r>
      <w:r w:rsidR="00BF118C" w:rsidRPr="00D465D4">
        <w:rPr>
          <w:u w:val="single"/>
        </w:rPr>
        <w:t xml:space="preserve"> #5 -- </w:t>
      </w:r>
      <w:r w:rsidR="00C211B7" w:rsidRPr="00D465D4">
        <w:rPr>
          <w:u w:val="single"/>
        </w:rPr>
        <w:t>Research Question</w:t>
      </w:r>
      <w:r w:rsidR="00EA259D" w:rsidRPr="00D465D4">
        <w:rPr>
          <w:u w:val="single"/>
        </w:rPr>
        <w:t>/Variables</w:t>
      </w:r>
      <w:r w:rsidR="00C211B7" w:rsidRPr="00D465D4">
        <w:rPr>
          <w:u w:val="single"/>
        </w:rPr>
        <w:t xml:space="preserve"> and Trail Mix</w:t>
      </w:r>
      <w:bookmarkEnd w:id="168"/>
    </w:p>
    <w:p w14:paraId="4FE6B917" w14:textId="77777777" w:rsidR="00796A15" w:rsidRPr="00D465D4" w:rsidRDefault="00796A15" w:rsidP="00796A15">
      <w:pPr>
        <w:rPr>
          <w:b/>
          <w:bCs/>
          <w:u w:val="single"/>
        </w:rPr>
      </w:pPr>
    </w:p>
    <w:p w14:paraId="187B8119" w14:textId="52A54A82" w:rsidR="00796A15" w:rsidRPr="00D465D4" w:rsidRDefault="00796A15" w:rsidP="00EA259D">
      <w:pPr>
        <w:pStyle w:val="Heading3"/>
      </w:pPr>
      <w:bookmarkStart w:id="169" w:name="_Toc79482542"/>
      <w:r w:rsidRPr="00D465D4">
        <w:t xml:space="preserve">Research Project: </w:t>
      </w:r>
      <w:r w:rsidR="00BB683E" w:rsidRPr="00D465D4">
        <w:t>Research Question</w:t>
      </w:r>
      <w:bookmarkEnd w:id="169"/>
    </w:p>
    <w:p w14:paraId="22B4037C" w14:textId="77777777" w:rsidR="00BA40EB" w:rsidRPr="00D465D4" w:rsidRDefault="00BA40EB" w:rsidP="00BB683E"/>
    <w:p w14:paraId="5FE17B20" w14:textId="15794B4B" w:rsidR="00BA40EB" w:rsidRPr="00D465D4" w:rsidRDefault="00BA40EB" w:rsidP="00A36367">
      <w:pPr>
        <w:pStyle w:val="ListParagraph"/>
        <w:numPr>
          <w:ilvl w:val="0"/>
          <w:numId w:val="137"/>
        </w:numPr>
      </w:pPr>
      <w:r w:rsidRPr="00D465D4">
        <w:t xml:space="preserve">To start off, write down a basic question about your project. </w:t>
      </w:r>
    </w:p>
    <w:p w14:paraId="16DF1859" w14:textId="77777777" w:rsidR="00BA40EB" w:rsidRPr="00D465D4" w:rsidRDefault="00BA40EB" w:rsidP="00BB683E"/>
    <w:p w14:paraId="64D2DD1C" w14:textId="3C58E2B3" w:rsidR="00BA40EB" w:rsidRPr="00D465D4" w:rsidRDefault="00BA40EB" w:rsidP="00BB683E"/>
    <w:p w14:paraId="38FDB735" w14:textId="77777777" w:rsidR="0076432A" w:rsidRPr="00D465D4" w:rsidRDefault="0076432A" w:rsidP="00BB683E"/>
    <w:p w14:paraId="4FEB3843" w14:textId="78A646ED" w:rsidR="00EA259D" w:rsidRPr="00D465D4" w:rsidRDefault="00BA40EB" w:rsidP="00A36367">
      <w:pPr>
        <w:pStyle w:val="ListParagraph"/>
        <w:numPr>
          <w:ilvl w:val="0"/>
          <w:numId w:val="137"/>
        </w:numPr>
      </w:pPr>
      <w:r w:rsidRPr="00D465D4">
        <w:t xml:space="preserve">Now read pages </w:t>
      </w:r>
      <w:r w:rsidR="0027372D">
        <w:t>85-87</w:t>
      </w:r>
      <w:r w:rsidRPr="00D465D4">
        <w:t xml:space="preserve"> giving tips and examples of research questions. Re-write your question</w:t>
      </w:r>
      <w:r w:rsidR="00EA259D" w:rsidRPr="00D465D4">
        <w:t xml:space="preserve"> based on tips and examples.</w:t>
      </w:r>
    </w:p>
    <w:p w14:paraId="0A3D6BA0" w14:textId="77777777" w:rsidR="00EA259D" w:rsidRPr="00D465D4" w:rsidRDefault="00EA259D" w:rsidP="00BB683E"/>
    <w:p w14:paraId="20D57C30" w14:textId="786A3F59" w:rsidR="00EA259D" w:rsidRPr="00D465D4" w:rsidRDefault="00EA259D" w:rsidP="00BB683E"/>
    <w:p w14:paraId="1F0D2408" w14:textId="77777777" w:rsidR="0076432A" w:rsidRPr="00D465D4" w:rsidRDefault="0076432A" w:rsidP="00BB683E"/>
    <w:p w14:paraId="2B76E8DE" w14:textId="5E4F5131" w:rsidR="00EA259D" w:rsidRPr="00D465D4" w:rsidRDefault="00EA259D" w:rsidP="00A36367">
      <w:pPr>
        <w:pStyle w:val="ListParagraph"/>
        <w:numPr>
          <w:ilvl w:val="0"/>
          <w:numId w:val="137"/>
        </w:numPr>
      </w:pPr>
      <w:r w:rsidRPr="00D465D4">
        <w:t>Write down your Independent and dependent variables. They don’t have to be prefect or correct, write down what you think they should be.</w:t>
      </w:r>
    </w:p>
    <w:p w14:paraId="543803BF" w14:textId="562C138F" w:rsidR="00EA259D" w:rsidRPr="00D465D4" w:rsidRDefault="00EA259D" w:rsidP="00BB683E"/>
    <w:p w14:paraId="52254EDC" w14:textId="1AE5EDE0" w:rsidR="00EA259D" w:rsidRPr="00D465D4" w:rsidRDefault="00EA259D" w:rsidP="00A36367">
      <w:pPr>
        <w:pStyle w:val="ListParagraph"/>
        <w:numPr>
          <w:ilvl w:val="0"/>
          <w:numId w:val="138"/>
        </w:numPr>
      </w:pPr>
      <w:r w:rsidRPr="00D465D4">
        <w:t>Independent Variable – What you are controlling/changing:</w:t>
      </w:r>
    </w:p>
    <w:p w14:paraId="01E37322" w14:textId="0DC4A124" w:rsidR="00EA259D" w:rsidRPr="00D465D4" w:rsidRDefault="00EA259D" w:rsidP="00BB683E"/>
    <w:p w14:paraId="4B66A7FD" w14:textId="6BBF7914" w:rsidR="00EA259D" w:rsidRPr="00D465D4" w:rsidRDefault="00EA259D" w:rsidP="00BB683E"/>
    <w:p w14:paraId="2B94F3B8" w14:textId="77777777" w:rsidR="0076432A" w:rsidRPr="00D465D4" w:rsidRDefault="0076432A" w:rsidP="00BB683E"/>
    <w:p w14:paraId="3CD59483" w14:textId="0F0152CE" w:rsidR="00BB683E" w:rsidRPr="00D465D4" w:rsidRDefault="00EA259D" w:rsidP="00A36367">
      <w:pPr>
        <w:pStyle w:val="ListParagraph"/>
        <w:numPr>
          <w:ilvl w:val="0"/>
          <w:numId w:val="138"/>
        </w:numPr>
      </w:pPr>
      <w:r w:rsidRPr="00D465D4">
        <w:t>Dependent Variable – What you are measuring:</w:t>
      </w:r>
      <w:r w:rsidR="00BA40EB" w:rsidRPr="00D465D4">
        <w:t xml:space="preserve"> </w:t>
      </w:r>
    </w:p>
    <w:p w14:paraId="40D25232" w14:textId="5FA82C31" w:rsidR="0076432A" w:rsidRPr="00D465D4" w:rsidRDefault="0076432A" w:rsidP="00BB683E"/>
    <w:p w14:paraId="51B44072" w14:textId="0B193DCB" w:rsidR="0076432A" w:rsidRPr="00D465D4" w:rsidRDefault="0076432A" w:rsidP="00BB683E"/>
    <w:p w14:paraId="62644932" w14:textId="0C56B2A3" w:rsidR="0076432A" w:rsidRPr="00D465D4" w:rsidRDefault="0076432A" w:rsidP="00BB683E"/>
    <w:p w14:paraId="750FD40E" w14:textId="77777777" w:rsidR="0076432A" w:rsidRPr="00D465D4" w:rsidRDefault="0076432A" w:rsidP="00BB683E"/>
    <w:p w14:paraId="5AF6C545" w14:textId="77777777" w:rsidR="00D11E17" w:rsidRPr="00D465D4" w:rsidRDefault="00D11E17" w:rsidP="00EA259D"/>
    <w:p w14:paraId="08C9A0C7" w14:textId="45BAB2FF" w:rsidR="00796A15" w:rsidRPr="00D465D4" w:rsidRDefault="00EA259D" w:rsidP="00A36367">
      <w:pPr>
        <w:pStyle w:val="ListParagraph"/>
        <w:numPr>
          <w:ilvl w:val="0"/>
          <w:numId w:val="137"/>
        </w:numPr>
      </w:pPr>
      <w:r w:rsidRPr="00D465D4">
        <w:t>Match your variables with their data type (</w:t>
      </w:r>
      <w:r w:rsidR="00B91AA9">
        <w:t xml:space="preserve">See </w:t>
      </w:r>
      <w:r w:rsidRPr="00D465D4">
        <w:t xml:space="preserve">Page </w:t>
      </w:r>
      <w:r w:rsidR="00B91AA9">
        <w:t>87</w:t>
      </w:r>
      <w:r w:rsidRPr="00D465D4">
        <w:t xml:space="preserve"> for help). Circle the data type below.</w:t>
      </w:r>
    </w:p>
    <w:p w14:paraId="413C76B3" w14:textId="150A1ED4" w:rsidR="00EA259D" w:rsidRPr="00D465D4" w:rsidRDefault="00EA259D" w:rsidP="00A36367">
      <w:pPr>
        <w:pStyle w:val="ListParagraph"/>
        <w:numPr>
          <w:ilvl w:val="0"/>
          <w:numId w:val="139"/>
        </w:numPr>
      </w:pPr>
      <w:r w:rsidRPr="00D465D4">
        <w:t xml:space="preserve">Independent Variable is categorical or continuous. </w:t>
      </w:r>
    </w:p>
    <w:p w14:paraId="6A271430" w14:textId="3AD33B1A" w:rsidR="00D11E17" w:rsidRPr="00D465D4" w:rsidRDefault="00EA259D" w:rsidP="00A36367">
      <w:pPr>
        <w:pStyle w:val="ListParagraph"/>
        <w:numPr>
          <w:ilvl w:val="0"/>
          <w:numId w:val="139"/>
        </w:numPr>
      </w:pPr>
      <w:r w:rsidRPr="00D465D4">
        <w:t>Dependent Variable is categorical or continuous.</w:t>
      </w:r>
    </w:p>
    <w:p w14:paraId="548F3A32" w14:textId="77777777" w:rsidR="00D11E17" w:rsidRPr="00D465D4" w:rsidRDefault="00D11E17" w:rsidP="00D11E17">
      <w:pPr>
        <w:pStyle w:val="ListParagraph"/>
        <w:ind w:left="1080"/>
      </w:pPr>
    </w:p>
    <w:p w14:paraId="75AA376B" w14:textId="77E99761" w:rsidR="00021FDC" w:rsidRPr="00D465D4" w:rsidRDefault="00EA259D" w:rsidP="00A36367">
      <w:pPr>
        <w:pStyle w:val="ListParagraph"/>
        <w:numPr>
          <w:ilvl w:val="0"/>
          <w:numId w:val="140"/>
        </w:numPr>
      </w:pPr>
      <w:r w:rsidRPr="00D465D4">
        <w:t>Read back over the examples of research questions in Data Type Chart (page</w:t>
      </w:r>
      <w:r w:rsidR="00BF118C" w:rsidRPr="00D465D4">
        <w:t>s 84-86</w:t>
      </w:r>
      <w:r w:rsidRPr="00D465D4">
        <w:t>).</w:t>
      </w:r>
      <w:r w:rsidR="00021FDC" w:rsidRPr="00D465D4">
        <w:t xml:space="preserve"> Re</w:t>
      </w:r>
      <w:r w:rsidRPr="00D465D4">
        <w:t>write your research question.</w:t>
      </w:r>
    </w:p>
    <w:p w14:paraId="708BBD52" w14:textId="18DD3D93" w:rsidR="00021FDC" w:rsidRPr="00D465D4" w:rsidRDefault="00021FDC" w:rsidP="00021FDC"/>
    <w:p w14:paraId="7A8FF110" w14:textId="30CB6E33" w:rsidR="00021FDC" w:rsidRPr="00D465D4" w:rsidRDefault="00021FDC" w:rsidP="00021FDC"/>
    <w:p w14:paraId="074F77F7" w14:textId="77777777" w:rsidR="00021FDC" w:rsidRPr="00D465D4" w:rsidRDefault="00021FDC" w:rsidP="00021FDC"/>
    <w:p w14:paraId="071D0A19" w14:textId="25AFE9F1" w:rsidR="00021FDC" w:rsidRPr="00D465D4" w:rsidRDefault="00EA259D" w:rsidP="00A36367">
      <w:pPr>
        <w:pStyle w:val="ListParagraph"/>
        <w:numPr>
          <w:ilvl w:val="0"/>
          <w:numId w:val="140"/>
        </w:numPr>
      </w:pPr>
      <w:r w:rsidRPr="00D465D4">
        <w:t>Now switch with another group or individual. Have them read through your research question. Give each other feedback.</w:t>
      </w:r>
    </w:p>
    <w:p w14:paraId="68AE9917" w14:textId="65E75B1A" w:rsidR="00021FDC" w:rsidRPr="00D465D4" w:rsidRDefault="00021FDC" w:rsidP="00021FDC"/>
    <w:p w14:paraId="779EECED" w14:textId="77777777" w:rsidR="00021FDC" w:rsidRPr="00D465D4" w:rsidRDefault="00021FDC" w:rsidP="00021FDC"/>
    <w:p w14:paraId="6C8D4D46" w14:textId="67230621" w:rsidR="00021FDC" w:rsidRPr="00D465D4" w:rsidRDefault="00021FDC" w:rsidP="00021FDC"/>
    <w:p w14:paraId="56F523F3" w14:textId="3113C1F7" w:rsidR="00021FDC" w:rsidRPr="00D465D4" w:rsidRDefault="00EA259D" w:rsidP="00A36367">
      <w:pPr>
        <w:pStyle w:val="ListParagraph"/>
        <w:numPr>
          <w:ilvl w:val="0"/>
          <w:numId w:val="140"/>
        </w:numPr>
      </w:pPr>
      <w:r w:rsidRPr="00D465D4">
        <w:t>Read over the feedback and rewrite your research question again.</w:t>
      </w:r>
    </w:p>
    <w:p w14:paraId="5E04EEBB" w14:textId="6AD8FA6C" w:rsidR="00021FDC" w:rsidRPr="00D465D4" w:rsidRDefault="00021FDC" w:rsidP="00021FDC"/>
    <w:p w14:paraId="210BE531" w14:textId="15E4F632" w:rsidR="00021FDC" w:rsidRPr="00D465D4" w:rsidRDefault="00021FDC" w:rsidP="00021FDC"/>
    <w:p w14:paraId="0BC598EF" w14:textId="7550EDDA" w:rsidR="00021FDC" w:rsidRPr="00D465D4" w:rsidRDefault="00021FDC" w:rsidP="00021FDC"/>
    <w:p w14:paraId="3CC1C54C" w14:textId="2EC8982C" w:rsidR="00021FDC" w:rsidRPr="00D465D4" w:rsidRDefault="00021FDC" w:rsidP="00021FDC"/>
    <w:p w14:paraId="60828C00" w14:textId="77777777" w:rsidR="00021FDC" w:rsidRPr="00D465D4" w:rsidRDefault="00021FDC" w:rsidP="00021FDC"/>
    <w:p w14:paraId="66C11F2E" w14:textId="60BD602E" w:rsidR="00BE252A" w:rsidRPr="00D465D4" w:rsidRDefault="00BE252A" w:rsidP="00A36367">
      <w:pPr>
        <w:pStyle w:val="ListParagraph"/>
        <w:numPr>
          <w:ilvl w:val="0"/>
          <w:numId w:val="140"/>
        </w:numPr>
      </w:pPr>
      <w:r w:rsidRPr="00D465D4">
        <w:t>Turn in your research question to the HSTA Teacher/CRA for feedback.</w:t>
      </w:r>
    </w:p>
    <w:p w14:paraId="5BBC1DF4" w14:textId="6472E973" w:rsidR="00EA259D" w:rsidRPr="00D465D4" w:rsidRDefault="00EA259D" w:rsidP="00EA259D"/>
    <w:p w14:paraId="2772C2A3" w14:textId="78A1A33B" w:rsidR="00782487" w:rsidRPr="00D465D4" w:rsidRDefault="00782487" w:rsidP="00EA259D"/>
    <w:p w14:paraId="2494FA67" w14:textId="745EA8B0" w:rsidR="00021FDC" w:rsidRPr="00D465D4" w:rsidRDefault="00021FDC" w:rsidP="00EA259D"/>
    <w:p w14:paraId="6E7A57CE" w14:textId="50B54039" w:rsidR="00021FDC" w:rsidRPr="00D465D4" w:rsidRDefault="00021FDC" w:rsidP="00EA259D"/>
    <w:p w14:paraId="0F33A354" w14:textId="19C4F302" w:rsidR="00782487" w:rsidRPr="00D465D4" w:rsidRDefault="00782487" w:rsidP="00EA259D"/>
    <w:p w14:paraId="3A29AC10" w14:textId="55CBEF78" w:rsidR="00796A15" w:rsidRPr="00D465D4" w:rsidRDefault="00796A15" w:rsidP="00EA259D">
      <w:pPr>
        <w:pStyle w:val="Heading3"/>
      </w:pPr>
      <w:bookmarkStart w:id="170" w:name="_Toc79482543"/>
      <w:r w:rsidRPr="00D465D4">
        <w:t xml:space="preserve">Hands on Activity: </w:t>
      </w:r>
      <w:r w:rsidR="00794D17" w:rsidRPr="00D465D4">
        <w:t>Trail Mix Recipe</w:t>
      </w:r>
      <w:bookmarkEnd w:id="170"/>
    </w:p>
    <w:p w14:paraId="0BAEAA76" w14:textId="77777777" w:rsidR="00021FDC" w:rsidRPr="00D465D4" w:rsidRDefault="00021FDC" w:rsidP="00021FDC"/>
    <w:p w14:paraId="5452EDCB" w14:textId="129C84C9" w:rsidR="00797974" w:rsidRPr="00D465D4" w:rsidRDefault="00797974" w:rsidP="00BB683E">
      <w:r w:rsidRPr="00D465D4">
        <w:t>Materials – Provided in Club</w:t>
      </w:r>
    </w:p>
    <w:p w14:paraId="137E1614" w14:textId="7E81CAED" w:rsidR="00BB683E" w:rsidRPr="00D465D4" w:rsidRDefault="00BB683E" w:rsidP="00BB683E">
      <w:r w:rsidRPr="00D465D4">
        <w:t>What is a trail mix</w:t>
      </w:r>
      <w:r w:rsidR="00C72D53" w:rsidRPr="00D465D4">
        <w:t>?</w:t>
      </w:r>
    </w:p>
    <w:p w14:paraId="79B007E6" w14:textId="572566C5" w:rsidR="00C40636" w:rsidRPr="00D465D4" w:rsidRDefault="00C40636" w:rsidP="00C40636">
      <w:pPr>
        <w:rPr>
          <w:rFonts w:cstheme="minorHAnsi"/>
          <w:szCs w:val="28"/>
        </w:rPr>
      </w:pPr>
      <w:r w:rsidRPr="00D465D4">
        <w:rPr>
          <w:rFonts w:cstheme="minorHAnsi"/>
          <w:szCs w:val="28"/>
        </w:rPr>
        <w:t xml:space="preserve">“Trail mix or scroggin is a type of snack mix, typically a combination </w:t>
      </w:r>
      <w:r w:rsidR="004C2929" w:rsidRPr="00D465D4">
        <w:rPr>
          <w:rFonts w:cstheme="minorHAnsi"/>
          <w:szCs w:val="28"/>
        </w:rPr>
        <w:t>o</w:t>
      </w:r>
      <w:r w:rsidRPr="00D465D4">
        <w:rPr>
          <w:rFonts w:cstheme="minorHAnsi"/>
          <w:szCs w:val="28"/>
        </w:rPr>
        <w:t>f granola, dried fruit, nuts, and sometimes candy, developed as a food to be taken along on hikes. Trail mix is designed to be an ideal snack food for hikes because it is lightweight,</w:t>
      </w:r>
      <w:r w:rsidR="00021FDC" w:rsidRPr="00D465D4">
        <w:rPr>
          <w:rFonts w:cstheme="minorHAnsi"/>
          <w:szCs w:val="28"/>
        </w:rPr>
        <w:t xml:space="preserve"> easy to store, and nutritious--</w:t>
      </w:r>
      <w:r w:rsidRPr="00D465D4">
        <w:rPr>
          <w:rFonts w:cstheme="minorHAnsi"/>
          <w:szCs w:val="28"/>
        </w:rPr>
        <w:t>providing a quick energy boost from the carbohydrates in the dried fruit or granola, and sustained energy from fats in nuts.</w:t>
      </w:r>
    </w:p>
    <w:p w14:paraId="6C562A00" w14:textId="27142F41" w:rsidR="00C72D53" w:rsidRPr="00D465D4" w:rsidRDefault="00C40636" w:rsidP="005931AE">
      <w:pPr>
        <w:rPr>
          <w:rFonts w:cstheme="minorHAnsi"/>
          <w:szCs w:val="28"/>
          <w:vertAlign w:val="superscript"/>
        </w:rPr>
      </w:pPr>
      <w:r w:rsidRPr="00D465D4">
        <w:t xml:space="preserve">The combination of nuts, raisins and chocolate as a trail snack dates at least to the 1910s, when outdoorsman Horace Kephart recommended it in his popular </w:t>
      </w:r>
      <w:r w:rsidRPr="00D465D4">
        <w:rPr>
          <w:rFonts w:cstheme="minorHAnsi"/>
          <w:szCs w:val="28"/>
        </w:rPr>
        <w:t>camping guide.</w:t>
      </w:r>
    </w:p>
    <w:p w14:paraId="72944E4F" w14:textId="77777777" w:rsidR="00C72D53" w:rsidRPr="00D465D4" w:rsidRDefault="00C72D53" w:rsidP="005931AE">
      <w:pPr>
        <w:rPr>
          <w:rFonts w:cstheme="minorHAnsi"/>
          <w:szCs w:val="28"/>
        </w:rPr>
      </w:pPr>
      <w:r w:rsidRPr="00D465D4">
        <w:rPr>
          <w:rFonts w:cstheme="minorHAnsi"/>
          <w:szCs w:val="28"/>
        </w:rPr>
        <w:t>Common ingredients may include:</w:t>
      </w:r>
    </w:p>
    <w:p w14:paraId="3E8D3106" w14:textId="6E7586D6" w:rsidR="00C72D53" w:rsidRPr="00D465D4" w:rsidRDefault="00C72D53" w:rsidP="00D52269">
      <w:pPr>
        <w:pStyle w:val="ListParagraph"/>
        <w:numPr>
          <w:ilvl w:val="0"/>
          <w:numId w:val="16"/>
        </w:numPr>
        <w:rPr>
          <w:rFonts w:cstheme="minorHAnsi"/>
          <w:szCs w:val="28"/>
        </w:rPr>
      </w:pPr>
      <w:r w:rsidRPr="00D465D4">
        <w:rPr>
          <w:rFonts w:cstheme="minorHAnsi"/>
          <w:szCs w:val="28"/>
        </w:rPr>
        <w:t>Nuts, such as almonds or cashews</w:t>
      </w:r>
    </w:p>
    <w:p w14:paraId="499E84A0" w14:textId="3AD82122" w:rsidR="00C72D53" w:rsidRPr="00D465D4" w:rsidRDefault="00C72D53" w:rsidP="00D52269">
      <w:pPr>
        <w:pStyle w:val="ListParagraph"/>
        <w:numPr>
          <w:ilvl w:val="0"/>
          <w:numId w:val="16"/>
        </w:numPr>
        <w:rPr>
          <w:rFonts w:cstheme="minorHAnsi"/>
          <w:szCs w:val="28"/>
        </w:rPr>
      </w:pPr>
      <w:r w:rsidRPr="00D465D4">
        <w:rPr>
          <w:rFonts w:cstheme="minorHAnsi"/>
          <w:szCs w:val="28"/>
        </w:rPr>
        <w:t>Legumes, such as peanuts or baked soybeans.</w:t>
      </w:r>
    </w:p>
    <w:p w14:paraId="6152D8F9" w14:textId="7A84FE01" w:rsidR="00C72D53" w:rsidRPr="00D465D4" w:rsidRDefault="00C72D53" w:rsidP="00D52269">
      <w:pPr>
        <w:pStyle w:val="ListParagraph"/>
        <w:numPr>
          <w:ilvl w:val="0"/>
          <w:numId w:val="16"/>
        </w:numPr>
        <w:rPr>
          <w:rFonts w:cstheme="minorHAnsi"/>
          <w:szCs w:val="28"/>
        </w:rPr>
      </w:pPr>
      <w:r w:rsidRPr="00D465D4">
        <w:rPr>
          <w:rFonts w:cstheme="minorHAnsi"/>
          <w:szCs w:val="28"/>
        </w:rPr>
        <w:t>Dried fruits such as raisins, cranberries, apricots, apples, banana chips, sultanas or candied orange peel      </w:t>
      </w:r>
    </w:p>
    <w:p w14:paraId="425AA30C" w14:textId="527787D6" w:rsidR="00C72D53" w:rsidRPr="00D465D4" w:rsidRDefault="00C72D53" w:rsidP="00D52269">
      <w:pPr>
        <w:pStyle w:val="ListParagraph"/>
        <w:numPr>
          <w:ilvl w:val="0"/>
          <w:numId w:val="16"/>
        </w:numPr>
        <w:rPr>
          <w:rFonts w:cstheme="minorHAnsi"/>
          <w:szCs w:val="28"/>
        </w:rPr>
      </w:pPr>
      <w:r w:rsidRPr="00D465D4">
        <w:rPr>
          <w:rFonts w:cstheme="minorHAnsi"/>
          <w:szCs w:val="28"/>
        </w:rPr>
        <w:t>Chocolate: chocolate chips, chunks, and M&amp;M's</w:t>
      </w:r>
    </w:p>
    <w:p w14:paraId="2A2DCDFD" w14:textId="3CF8B8A4" w:rsidR="00C72D53" w:rsidRPr="00D465D4" w:rsidRDefault="00C72D53" w:rsidP="00D52269">
      <w:pPr>
        <w:pStyle w:val="ListParagraph"/>
        <w:numPr>
          <w:ilvl w:val="0"/>
          <w:numId w:val="16"/>
        </w:numPr>
        <w:rPr>
          <w:rFonts w:cstheme="minorHAnsi"/>
          <w:szCs w:val="28"/>
        </w:rPr>
      </w:pPr>
      <w:r w:rsidRPr="00D465D4">
        <w:rPr>
          <w:rFonts w:cstheme="minorHAnsi"/>
          <w:szCs w:val="28"/>
        </w:rPr>
        <w:t>Breakfast cereals such as granola</w:t>
      </w:r>
    </w:p>
    <w:p w14:paraId="3A443974" w14:textId="4BCD9083" w:rsidR="00C72D53" w:rsidRPr="00D465D4" w:rsidRDefault="00C72D53" w:rsidP="00D52269">
      <w:pPr>
        <w:pStyle w:val="ListParagraph"/>
        <w:numPr>
          <w:ilvl w:val="0"/>
          <w:numId w:val="16"/>
        </w:numPr>
        <w:rPr>
          <w:rFonts w:cstheme="minorHAnsi"/>
          <w:szCs w:val="28"/>
        </w:rPr>
      </w:pPr>
      <w:r w:rsidRPr="00D465D4">
        <w:rPr>
          <w:rFonts w:cstheme="minorHAnsi"/>
          <w:szCs w:val="28"/>
        </w:rPr>
        <w:t>Rye chips</w:t>
      </w:r>
    </w:p>
    <w:p w14:paraId="665CE91C" w14:textId="01EA553B" w:rsidR="00C72D53" w:rsidRPr="00D465D4" w:rsidRDefault="00C72D53" w:rsidP="00D52269">
      <w:pPr>
        <w:pStyle w:val="ListParagraph"/>
        <w:numPr>
          <w:ilvl w:val="0"/>
          <w:numId w:val="16"/>
        </w:numPr>
        <w:rPr>
          <w:rFonts w:cstheme="minorHAnsi"/>
          <w:szCs w:val="28"/>
        </w:rPr>
      </w:pPr>
      <w:r w:rsidRPr="00D465D4">
        <w:rPr>
          <w:rFonts w:cstheme="minorHAnsi"/>
          <w:szCs w:val="28"/>
        </w:rPr>
        <w:t>Pretzels</w:t>
      </w:r>
    </w:p>
    <w:p w14:paraId="1567CC70" w14:textId="23180081" w:rsidR="00C72D53" w:rsidRPr="00D465D4" w:rsidRDefault="00C72D53" w:rsidP="00D52269">
      <w:pPr>
        <w:pStyle w:val="ListParagraph"/>
        <w:numPr>
          <w:ilvl w:val="0"/>
          <w:numId w:val="16"/>
        </w:numPr>
        <w:rPr>
          <w:rFonts w:cstheme="minorHAnsi"/>
          <w:szCs w:val="28"/>
        </w:rPr>
      </w:pPr>
      <w:r w:rsidRPr="00D465D4">
        <w:rPr>
          <w:rFonts w:cstheme="minorHAnsi"/>
          <w:szCs w:val="28"/>
        </w:rPr>
        <w:t>Seeds, such as pumpkin seeds or sunflower seeds</w:t>
      </w:r>
    </w:p>
    <w:p w14:paraId="4A1AA26E" w14:textId="7F20681E" w:rsidR="00C72D53" w:rsidRPr="00D465D4" w:rsidRDefault="00C72D53" w:rsidP="00D52269">
      <w:pPr>
        <w:pStyle w:val="ListParagraph"/>
        <w:numPr>
          <w:ilvl w:val="0"/>
          <w:numId w:val="16"/>
        </w:numPr>
        <w:rPr>
          <w:rFonts w:cstheme="minorHAnsi"/>
          <w:szCs w:val="28"/>
        </w:rPr>
      </w:pPr>
      <w:r w:rsidRPr="00D465D4">
        <w:rPr>
          <w:rFonts w:cstheme="minorHAnsi"/>
          <w:szCs w:val="28"/>
        </w:rPr>
        <w:t>Carob chips</w:t>
      </w:r>
    </w:p>
    <w:p w14:paraId="3B06D2FC" w14:textId="77777777" w:rsidR="00EA259D" w:rsidRPr="00D465D4" w:rsidRDefault="00C72D53" w:rsidP="00D52269">
      <w:pPr>
        <w:pStyle w:val="ListParagraph"/>
        <w:numPr>
          <w:ilvl w:val="0"/>
          <w:numId w:val="16"/>
        </w:numPr>
        <w:rPr>
          <w:rFonts w:cstheme="minorHAnsi"/>
          <w:szCs w:val="28"/>
        </w:rPr>
      </w:pPr>
      <w:r w:rsidRPr="00D465D4">
        <w:rPr>
          <w:rFonts w:cstheme="minorHAnsi"/>
          <w:szCs w:val="28"/>
        </w:rPr>
        <w:t>Shredded coconut</w:t>
      </w:r>
      <w:r w:rsidR="005931AE" w:rsidRPr="00D465D4">
        <w:rPr>
          <w:rFonts w:cstheme="minorHAnsi"/>
          <w:szCs w:val="28"/>
        </w:rPr>
        <w:t>”</w:t>
      </w:r>
    </w:p>
    <w:p w14:paraId="4954CA00" w14:textId="56761AA4" w:rsidR="00C40636" w:rsidRPr="00D465D4" w:rsidRDefault="004C2929" w:rsidP="00EA259D">
      <w:pPr>
        <w:ind w:left="60"/>
        <w:rPr>
          <w:rFonts w:cstheme="minorHAnsi"/>
          <w:szCs w:val="28"/>
        </w:rPr>
      </w:pPr>
      <w:r w:rsidRPr="00D465D4">
        <w:t xml:space="preserve">Reference Link: </w:t>
      </w:r>
      <w:hyperlink r:id="rId110" w:history="1">
        <w:r w:rsidRPr="00D465D4">
          <w:rPr>
            <w:rStyle w:val="Hyperlink"/>
            <w:color w:val="auto"/>
          </w:rPr>
          <w:t>https://en.wikipedia.org/wiki/Trail_mix</w:t>
        </w:r>
      </w:hyperlink>
    </w:p>
    <w:p w14:paraId="244D56F2" w14:textId="4DDE4C5D" w:rsidR="004C2929" w:rsidRPr="00D465D4" w:rsidRDefault="00C72D53" w:rsidP="004C2929">
      <w:pPr>
        <w:rPr>
          <w:bCs/>
        </w:rPr>
      </w:pPr>
      <w:r w:rsidRPr="00D465D4">
        <w:rPr>
          <w:bCs/>
        </w:rPr>
        <w:t>Your</w:t>
      </w:r>
      <w:r w:rsidR="004C2929" w:rsidRPr="00D465D4">
        <w:rPr>
          <w:bCs/>
        </w:rPr>
        <w:t xml:space="preserve"> HSTA Teacher will you various ingredients to create a trail mix worth 100 calories.</w:t>
      </w:r>
      <w:r w:rsidRPr="00D465D4">
        <w:rPr>
          <w:bCs/>
        </w:rPr>
        <w:t xml:space="preserve"> [If you are at home, look at the traditional list of ingredients and complete the activity below.</w:t>
      </w:r>
      <w:r w:rsidR="00A90F2F" w:rsidRPr="00D465D4">
        <w:rPr>
          <w:bCs/>
        </w:rPr>
        <w:t xml:space="preserve"> If you do not have the traditional ingredients, try your best to create trail mix.</w:t>
      </w:r>
      <w:r w:rsidRPr="00D465D4">
        <w:rPr>
          <w:bCs/>
        </w:rPr>
        <w:t>]</w:t>
      </w:r>
    </w:p>
    <w:p w14:paraId="64245DE8" w14:textId="2973F2D8" w:rsidR="00782487" w:rsidRPr="00D465D4" w:rsidRDefault="00782487" w:rsidP="004C2929">
      <w:pPr>
        <w:rPr>
          <w:bCs/>
        </w:rPr>
      </w:pPr>
    </w:p>
    <w:p w14:paraId="6037FF51" w14:textId="5F4A9EC4" w:rsidR="00782487" w:rsidRPr="00D465D4" w:rsidRDefault="00782487" w:rsidP="004C2929">
      <w:pPr>
        <w:rPr>
          <w:bCs/>
        </w:rPr>
      </w:pPr>
    </w:p>
    <w:p w14:paraId="4CB9A4F6" w14:textId="77777777" w:rsidR="00782487" w:rsidRPr="00D465D4" w:rsidRDefault="00782487" w:rsidP="004C2929">
      <w:pPr>
        <w:rPr>
          <w:bCs/>
        </w:rPr>
      </w:pPr>
    </w:p>
    <w:p w14:paraId="6C7B6139" w14:textId="0D04C94C" w:rsidR="00BB683E" w:rsidRPr="00D465D4" w:rsidRDefault="00BB683E" w:rsidP="00794D17">
      <w:pPr>
        <w:rPr>
          <w:bCs/>
        </w:rPr>
      </w:pPr>
      <w:r w:rsidRPr="00D465D4">
        <w:rPr>
          <w:bCs/>
        </w:rPr>
        <w:t xml:space="preserve">Write down </w:t>
      </w:r>
      <w:r w:rsidR="00EA259D" w:rsidRPr="00D465D4">
        <w:rPr>
          <w:bCs/>
        </w:rPr>
        <w:t xml:space="preserve">at least 5 </w:t>
      </w:r>
      <w:r w:rsidRPr="00D465D4">
        <w:rPr>
          <w:bCs/>
        </w:rPr>
        <w:t xml:space="preserve">trail mix ingredients, serving size, and calories.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465D4" w:rsidRPr="00D465D4" w14:paraId="6A97258A" w14:textId="77777777" w:rsidTr="00B91AA9">
        <w:tc>
          <w:tcPr>
            <w:tcW w:w="3116" w:type="dxa"/>
          </w:tcPr>
          <w:p w14:paraId="1E9142ED" w14:textId="3BB1BBDD" w:rsidR="00BB683E" w:rsidRPr="00D465D4" w:rsidRDefault="00BB683E" w:rsidP="00794D17">
            <w:pPr>
              <w:rPr>
                <w:bCs/>
              </w:rPr>
            </w:pPr>
            <w:r w:rsidRPr="00D465D4">
              <w:rPr>
                <w:bCs/>
              </w:rPr>
              <w:t>Ingredient</w:t>
            </w:r>
          </w:p>
        </w:tc>
        <w:tc>
          <w:tcPr>
            <w:tcW w:w="3117" w:type="dxa"/>
          </w:tcPr>
          <w:p w14:paraId="45C12DFA" w14:textId="0105871A" w:rsidR="00BB683E" w:rsidRPr="00D465D4" w:rsidRDefault="00BB683E" w:rsidP="00794D17">
            <w:pPr>
              <w:rPr>
                <w:bCs/>
              </w:rPr>
            </w:pPr>
            <w:r w:rsidRPr="00D465D4">
              <w:rPr>
                <w:bCs/>
              </w:rPr>
              <w:t>Serving Size</w:t>
            </w:r>
          </w:p>
        </w:tc>
        <w:tc>
          <w:tcPr>
            <w:tcW w:w="3117" w:type="dxa"/>
          </w:tcPr>
          <w:p w14:paraId="1F0DAC49" w14:textId="3328F4DB" w:rsidR="00BB683E" w:rsidRPr="00D465D4" w:rsidRDefault="00BB683E" w:rsidP="00794D17">
            <w:pPr>
              <w:rPr>
                <w:bCs/>
              </w:rPr>
            </w:pPr>
            <w:r w:rsidRPr="00D465D4">
              <w:rPr>
                <w:bCs/>
              </w:rPr>
              <w:t>Calories</w:t>
            </w:r>
          </w:p>
        </w:tc>
      </w:tr>
      <w:tr w:rsidR="00D465D4" w:rsidRPr="00D465D4" w14:paraId="45734830" w14:textId="77777777" w:rsidTr="00B91AA9">
        <w:tc>
          <w:tcPr>
            <w:tcW w:w="3116" w:type="dxa"/>
          </w:tcPr>
          <w:p w14:paraId="5FAF3622" w14:textId="77777777" w:rsidR="00BB683E" w:rsidRPr="00D465D4" w:rsidRDefault="00BB683E" w:rsidP="00794D17">
            <w:pPr>
              <w:rPr>
                <w:bCs/>
              </w:rPr>
            </w:pPr>
          </w:p>
          <w:p w14:paraId="438801BD" w14:textId="5FBCA82B" w:rsidR="005931AE" w:rsidRPr="00D465D4" w:rsidRDefault="005931AE" w:rsidP="00794D17">
            <w:pPr>
              <w:rPr>
                <w:bCs/>
              </w:rPr>
            </w:pPr>
          </w:p>
        </w:tc>
        <w:tc>
          <w:tcPr>
            <w:tcW w:w="3117" w:type="dxa"/>
          </w:tcPr>
          <w:p w14:paraId="53B78AFF" w14:textId="77777777" w:rsidR="00BB683E" w:rsidRPr="00D465D4" w:rsidRDefault="00BB683E" w:rsidP="00794D17">
            <w:pPr>
              <w:rPr>
                <w:bCs/>
              </w:rPr>
            </w:pPr>
          </w:p>
        </w:tc>
        <w:tc>
          <w:tcPr>
            <w:tcW w:w="3117" w:type="dxa"/>
          </w:tcPr>
          <w:p w14:paraId="435C4296" w14:textId="77777777" w:rsidR="00BB683E" w:rsidRPr="00D465D4" w:rsidRDefault="00BB683E" w:rsidP="00794D17">
            <w:pPr>
              <w:rPr>
                <w:bCs/>
              </w:rPr>
            </w:pPr>
          </w:p>
        </w:tc>
      </w:tr>
      <w:tr w:rsidR="00D465D4" w:rsidRPr="00D465D4" w14:paraId="059958B6" w14:textId="77777777" w:rsidTr="00B91AA9">
        <w:tc>
          <w:tcPr>
            <w:tcW w:w="3116" w:type="dxa"/>
          </w:tcPr>
          <w:p w14:paraId="49499571" w14:textId="77777777" w:rsidR="00BB683E" w:rsidRPr="00D465D4" w:rsidRDefault="00BB683E" w:rsidP="00794D17">
            <w:pPr>
              <w:rPr>
                <w:bCs/>
              </w:rPr>
            </w:pPr>
          </w:p>
          <w:p w14:paraId="72A52F27" w14:textId="26F6F3C8" w:rsidR="005931AE" w:rsidRPr="00D465D4" w:rsidRDefault="005931AE" w:rsidP="00794D17">
            <w:pPr>
              <w:rPr>
                <w:bCs/>
              </w:rPr>
            </w:pPr>
          </w:p>
        </w:tc>
        <w:tc>
          <w:tcPr>
            <w:tcW w:w="3117" w:type="dxa"/>
          </w:tcPr>
          <w:p w14:paraId="460EE394" w14:textId="77777777" w:rsidR="00BB683E" w:rsidRPr="00D465D4" w:rsidRDefault="00BB683E" w:rsidP="00794D17">
            <w:pPr>
              <w:rPr>
                <w:bCs/>
              </w:rPr>
            </w:pPr>
          </w:p>
        </w:tc>
        <w:tc>
          <w:tcPr>
            <w:tcW w:w="3117" w:type="dxa"/>
          </w:tcPr>
          <w:p w14:paraId="443D7AB5" w14:textId="77777777" w:rsidR="00BB683E" w:rsidRPr="00D465D4" w:rsidRDefault="00BB683E" w:rsidP="00794D17">
            <w:pPr>
              <w:rPr>
                <w:bCs/>
              </w:rPr>
            </w:pPr>
          </w:p>
        </w:tc>
      </w:tr>
      <w:tr w:rsidR="00D465D4" w:rsidRPr="00D465D4" w14:paraId="66D8675D" w14:textId="77777777" w:rsidTr="00B91AA9">
        <w:tc>
          <w:tcPr>
            <w:tcW w:w="3116" w:type="dxa"/>
          </w:tcPr>
          <w:p w14:paraId="29FF47E5" w14:textId="77777777" w:rsidR="00BB683E" w:rsidRPr="00D465D4" w:rsidRDefault="00BB683E" w:rsidP="00794D17">
            <w:pPr>
              <w:rPr>
                <w:bCs/>
              </w:rPr>
            </w:pPr>
          </w:p>
          <w:p w14:paraId="66ECE142" w14:textId="4175EA6B" w:rsidR="005931AE" w:rsidRPr="00D465D4" w:rsidRDefault="005931AE" w:rsidP="00794D17">
            <w:pPr>
              <w:rPr>
                <w:bCs/>
              </w:rPr>
            </w:pPr>
          </w:p>
        </w:tc>
        <w:tc>
          <w:tcPr>
            <w:tcW w:w="3117" w:type="dxa"/>
          </w:tcPr>
          <w:p w14:paraId="288A8216" w14:textId="77777777" w:rsidR="00BB683E" w:rsidRPr="00D465D4" w:rsidRDefault="00BB683E" w:rsidP="00794D17">
            <w:pPr>
              <w:rPr>
                <w:bCs/>
              </w:rPr>
            </w:pPr>
          </w:p>
        </w:tc>
        <w:tc>
          <w:tcPr>
            <w:tcW w:w="3117" w:type="dxa"/>
          </w:tcPr>
          <w:p w14:paraId="64AD490D" w14:textId="77777777" w:rsidR="00BB683E" w:rsidRPr="00D465D4" w:rsidRDefault="00BB683E" w:rsidP="00794D17">
            <w:pPr>
              <w:rPr>
                <w:bCs/>
              </w:rPr>
            </w:pPr>
          </w:p>
        </w:tc>
      </w:tr>
      <w:tr w:rsidR="00D465D4" w:rsidRPr="00D465D4" w14:paraId="2294A5A4" w14:textId="77777777" w:rsidTr="00B91AA9">
        <w:tc>
          <w:tcPr>
            <w:tcW w:w="3116" w:type="dxa"/>
          </w:tcPr>
          <w:p w14:paraId="6F14BA53" w14:textId="77777777" w:rsidR="00BB683E" w:rsidRPr="00D465D4" w:rsidRDefault="00BB683E" w:rsidP="00794D17">
            <w:pPr>
              <w:rPr>
                <w:bCs/>
              </w:rPr>
            </w:pPr>
          </w:p>
          <w:p w14:paraId="17024D5A" w14:textId="093CFD0A" w:rsidR="005931AE" w:rsidRPr="00D465D4" w:rsidRDefault="005931AE" w:rsidP="00794D17">
            <w:pPr>
              <w:rPr>
                <w:bCs/>
              </w:rPr>
            </w:pPr>
          </w:p>
        </w:tc>
        <w:tc>
          <w:tcPr>
            <w:tcW w:w="3117" w:type="dxa"/>
          </w:tcPr>
          <w:p w14:paraId="4E5E451E" w14:textId="77777777" w:rsidR="00BB683E" w:rsidRPr="00D465D4" w:rsidRDefault="00BB683E" w:rsidP="00794D17">
            <w:pPr>
              <w:rPr>
                <w:bCs/>
              </w:rPr>
            </w:pPr>
          </w:p>
        </w:tc>
        <w:tc>
          <w:tcPr>
            <w:tcW w:w="3117" w:type="dxa"/>
          </w:tcPr>
          <w:p w14:paraId="118E7E6C" w14:textId="77777777" w:rsidR="00BB683E" w:rsidRPr="00D465D4" w:rsidRDefault="00BB683E" w:rsidP="00794D17">
            <w:pPr>
              <w:rPr>
                <w:bCs/>
              </w:rPr>
            </w:pPr>
          </w:p>
        </w:tc>
      </w:tr>
      <w:tr w:rsidR="00D465D4" w:rsidRPr="00D465D4" w14:paraId="1D90C729" w14:textId="77777777" w:rsidTr="00B91AA9">
        <w:tc>
          <w:tcPr>
            <w:tcW w:w="3116" w:type="dxa"/>
          </w:tcPr>
          <w:p w14:paraId="790C20FA" w14:textId="77777777" w:rsidR="00BB683E" w:rsidRPr="00D465D4" w:rsidRDefault="00BB683E" w:rsidP="00794D17">
            <w:pPr>
              <w:rPr>
                <w:bCs/>
              </w:rPr>
            </w:pPr>
          </w:p>
          <w:p w14:paraId="3BA34518" w14:textId="36F1273A" w:rsidR="005931AE" w:rsidRPr="00D465D4" w:rsidRDefault="005931AE" w:rsidP="00794D17">
            <w:pPr>
              <w:rPr>
                <w:bCs/>
              </w:rPr>
            </w:pPr>
          </w:p>
        </w:tc>
        <w:tc>
          <w:tcPr>
            <w:tcW w:w="3117" w:type="dxa"/>
          </w:tcPr>
          <w:p w14:paraId="019E6C42" w14:textId="77777777" w:rsidR="00BB683E" w:rsidRPr="00D465D4" w:rsidRDefault="00BB683E" w:rsidP="00794D17">
            <w:pPr>
              <w:rPr>
                <w:bCs/>
              </w:rPr>
            </w:pPr>
          </w:p>
        </w:tc>
        <w:tc>
          <w:tcPr>
            <w:tcW w:w="3117" w:type="dxa"/>
          </w:tcPr>
          <w:p w14:paraId="35ABDED8" w14:textId="77777777" w:rsidR="00BB683E" w:rsidRPr="00D465D4" w:rsidRDefault="00BB683E" w:rsidP="00794D17">
            <w:pPr>
              <w:rPr>
                <w:bCs/>
              </w:rPr>
            </w:pPr>
          </w:p>
        </w:tc>
      </w:tr>
      <w:tr w:rsidR="00D465D4" w:rsidRPr="00D465D4" w14:paraId="5EE39032" w14:textId="77777777" w:rsidTr="00B91AA9">
        <w:tc>
          <w:tcPr>
            <w:tcW w:w="3116" w:type="dxa"/>
          </w:tcPr>
          <w:p w14:paraId="3885CC32" w14:textId="77777777" w:rsidR="00BB683E" w:rsidRPr="00D465D4" w:rsidRDefault="00BB683E" w:rsidP="00794D17">
            <w:pPr>
              <w:rPr>
                <w:bCs/>
              </w:rPr>
            </w:pPr>
          </w:p>
          <w:p w14:paraId="563521CC" w14:textId="7FF76311" w:rsidR="005931AE" w:rsidRPr="00D465D4" w:rsidRDefault="005931AE" w:rsidP="00794D17">
            <w:pPr>
              <w:rPr>
                <w:bCs/>
              </w:rPr>
            </w:pPr>
          </w:p>
        </w:tc>
        <w:tc>
          <w:tcPr>
            <w:tcW w:w="3117" w:type="dxa"/>
          </w:tcPr>
          <w:p w14:paraId="4F5E67E6" w14:textId="77777777" w:rsidR="00BB683E" w:rsidRPr="00D465D4" w:rsidRDefault="00BB683E" w:rsidP="00794D17">
            <w:pPr>
              <w:rPr>
                <w:bCs/>
              </w:rPr>
            </w:pPr>
          </w:p>
        </w:tc>
        <w:tc>
          <w:tcPr>
            <w:tcW w:w="3117" w:type="dxa"/>
          </w:tcPr>
          <w:p w14:paraId="73C4C5C2" w14:textId="77777777" w:rsidR="00BB683E" w:rsidRPr="00D465D4" w:rsidRDefault="00BB683E" w:rsidP="00794D17">
            <w:pPr>
              <w:rPr>
                <w:bCs/>
              </w:rPr>
            </w:pPr>
          </w:p>
        </w:tc>
      </w:tr>
      <w:tr w:rsidR="00D465D4" w:rsidRPr="00D465D4" w14:paraId="13B98618" w14:textId="77777777" w:rsidTr="00B91AA9">
        <w:tc>
          <w:tcPr>
            <w:tcW w:w="3116" w:type="dxa"/>
          </w:tcPr>
          <w:p w14:paraId="681779CB" w14:textId="77777777" w:rsidR="00BB683E" w:rsidRPr="00D465D4" w:rsidRDefault="00BB683E" w:rsidP="00794D17">
            <w:pPr>
              <w:rPr>
                <w:bCs/>
              </w:rPr>
            </w:pPr>
          </w:p>
          <w:p w14:paraId="5B1FBD95" w14:textId="67A8491E" w:rsidR="005931AE" w:rsidRPr="00D465D4" w:rsidRDefault="005931AE" w:rsidP="00794D17">
            <w:pPr>
              <w:rPr>
                <w:bCs/>
              </w:rPr>
            </w:pPr>
          </w:p>
        </w:tc>
        <w:tc>
          <w:tcPr>
            <w:tcW w:w="3117" w:type="dxa"/>
          </w:tcPr>
          <w:p w14:paraId="6BB8DAC9" w14:textId="77777777" w:rsidR="00BB683E" w:rsidRPr="00D465D4" w:rsidRDefault="00BB683E" w:rsidP="00794D17">
            <w:pPr>
              <w:rPr>
                <w:bCs/>
              </w:rPr>
            </w:pPr>
          </w:p>
        </w:tc>
        <w:tc>
          <w:tcPr>
            <w:tcW w:w="3117" w:type="dxa"/>
          </w:tcPr>
          <w:p w14:paraId="2DAE532C" w14:textId="77777777" w:rsidR="00BB683E" w:rsidRPr="00D465D4" w:rsidRDefault="00BB683E" w:rsidP="00794D17">
            <w:pPr>
              <w:rPr>
                <w:bCs/>
              </w:rPr>
            </w:pPr>
          </w:p>
        </w:tc>
      </w:tr>
    </w:tbl>
    <w:p w14:paraId="5A8E70FB" w14:textId="5AC36069" w:rsidR="00BB683E" w:rsidRPr="00D465D4" w:rsidRDefault="00BB683E" w:rsidP="00794D17">
      <w:pPr>
        <w:rPr>
          <w:bCs/>
        </w:rPr>
      </w:pPr>
    </w:p>
    <w:p w14:paraId="7A33D01A" w14:textId="3CB89A85" w:rsidR="00EA259D" w:rsidRPr="00D465D4" w:rsidRDefault="00EA259D" w:rsidP="00794D17">
      <w:pPr>
        <w:rPr>
          <w:bCs/>
        </w:rPr>
      </w:pPr>
      <w:r w:rsidRPr="00D465D4">
        <w:rPr>
          <w:bCs/>
        </w:rPr>
        <w:t>Create a 100-calorie trail mix.</w:t>
      </w:r>
    </w:p>
    <w:p w14:paraId="701AE359" w14:textId="56DE5102" w:rsidR="00EA259D" w:rsidRPr="00D465D4" w:rsidRDefault="00EA259D" w:rsidP="00A36367">
      <w:pPr>
        <w:pStyle w:val="ListParagraph"/>
        <w:numPr>
          <w:ilvl w:val="0"/>
          <w:numId w:val="91"/>
        </w:numPr>
        <w:rPr>
          <w:bCs/>
        </w:rPr>
      </w:pPr>
      <w:r w:rsidRPr="00D465D4">
        <w:rPr>
          <w:bCs/>
        </w:rPr>
        <w:t>What did you include in your trail mix?</w:t>
      </w:r>
    </w:p>
    <w:p w14:paraId="29D692AB" w14:textId="16792BC4" w:rsidR="00EA259D" w:rsidRPr="00D465D4" w:rsidRDefault="00EA259D" w:rsidP="00EA259D">
      <w:pPr>
        <w:rPr>
          <w:bCs/>
        </w:rPr>
      </w:pPr>
    </w:p>
    <w:p w14:paraId="3EDE5CE4" w14:textId="0D651719" w:rsidR="00794D17" w:rsidRPr="00D465D4" w:rsidRDefault="00BB683E" w:rsidP="00A36367">
      <w:pPr>
        <w:pStyle w:val="ListParagraph"/>
        <w:numPr>
          <w:ilvl w:val="0"/>
          <w:numId w:val="91"/>
        </w:numPr>
        <w:rPr>
          <w:bCs/>
        </w:rPr>
      </w:pPr>
      <w:r w:rsidRPr="00D465D4">
        <w:rPr>
          <w:bCs/>
        </w:rPr>
        <w:t>Did you try something new?</w:t>
      </w:r>
    </w:p>
    <w:p w14:paraId="561B3DA5" w14:textId="77777777" w:rsidR="00711688" w:rsidRPr="00D465D4" w:rsidRDefault="00711688" w:rsidP="00794D17">
      <w:pPr>
        <w:rPr>
          <w:bCs/>
        </w:rPr>
      </w:pPr>
    </w:p>
    <w:p w14:paraId="4E2D03A4" w14:textId="3C28898F" w:rsidR="00EA259D" w:rsidRPr="00D465D4" w:rsidRDefault="00BB683E" w:rsidP="00A36367">
      <w:pPr>
        <w:pStyle w:val="ListParagraph"/>
        <w:numPr>
          <w:ilvl w:val="0"/>
          <w:numId w:val="91"/>
        </w:numPr>
        <w:rPr>
          <w:bCs/>
        </w:rPr>
      </w:pPr>
      <w:r w:rsidRPr="00D465D4">
        <w:rPr>
          <w:bCs/>
        </w:rPr>
        <w:t xml:space="preserve">Was the </w:t>
      </w:r>
      <w:r w:rsidR="00711688" w:rsidRPr="00D465D4">
        <w:rPr>
          <w:bCs/>
        </w:rPr>
        <w:t>100-calorie</w:t>
      </w:r>
      <w:r w:rsidRPr="00D465D4">
        <w:rPr>
          <w:bCs/>
        </w:rPr>
        <w:t xml:space="preserve"> snack enough to eat?</w:t>
      </w:r>
    </w:p>
    <w:p w14:paraId="5F08C011" w14:textId="6A09059C" w:rsidR="00BF118C" w:rsidRDefault="00BF118C" w:rsidP="00BF118C">
      <w:pPr>
        <w:pStyle w:val="ListParagraph"/>
        <w:rPr>
          <w:bCs/>
        </w:rPr>
      </w:pPr>
    </w:p>
    <w:p w14:paraId="772925A8" w14:textId="77777777" w:rsidR="00B91AA9" w:rsidRPr="00D465D4" w:rsidRDefault="00B91AA9" w:rsidP="00BF118C">
      <w:pPr>
        <w:pStyle w:val="ListParagraph"/>
        <w:rPr>
          <w:bCs/>
        </w:rPr>
      </w:pPr>
    </w:p>
    <w:p w14:paraId="7A321746" w14:textId="77777777" w:rsidR="00BF118C" w:rsidRPr="00D465D4" w:rsidRDefault="00BF118C" w:rsidP="00B91AA9">
      <w:pPr>
        <w:pStyle w:val="ListParagraph"/>
        <w:ind w:left="420"/>
        <w:rPr>
          <w:bCs/>
        </w:rPr>
      </w:pPr>
    </w:p>
    <w:p w14:paraId="623F5422" w14:textId="0096A522" w:rsidR="005950F5" w:rsidRPr="00D465D4" w:rsidRDefault="006E5D78" w:rsidP="005950F5">
      <w:pPr>
        <w:pStyle w:val="Heading2"/>
        <w:rPr>
          <w:u w:val="single"/>
        </w:rPr>
      </w:pPr>
      <w:bookmarkStart w:id="171" w:name="_Toc79482544"/>
      <w:r w:rsidRPr="00D465D4">
        <w:rPr>
          <w:u w:val="single"/>
        </w:rPr>
        <w:t>Lesson</w:t>
      </w:r>
      <w:r w:rsidR="005950F5" w:rsidRPr="00D465D4">
        <w:rPr>
          <w:u w:val="single"/>
        </w:rPr>
        <w:t xml:space="preserve"> #6</w:t>
      </w:r>
      <w:r w:rsidR="00C609DA" w:rsidRPr="00D465D4">
        <w:rPr>
          <w:u w:val="single"/>
        </w:rPr>
        <w:t xml:space="preserve"> -- </w:t>
      </w:r>
      <w:r w:rsidR="00C211B7" w:rsidRPr="00D465D4">
        <w:rPr>
          <w:u w:val="single"/>
        </w:rPr>
        <w:t>OnTrack and Research Question/Variables</w:t>
      </w:r>
      <w:bookmarkEnd w:id="171"/>
    </w:p>
    <w:p w14:paraId="2389683F" w14:textId="77777777" w:rsidR="00796A15" w:rsidRPr="00D465D4" w:rsidRDefault="00796A15" w:rsidP="00796A15">
      <w:pPr>
        <w:rPr>
          <w:b/>
          <w:bCs/>
        </w:rPr>
      </w:pPr>
    </w:p>
    <w:p w14:paraId="2DC5CF9A" w14:textId="659A659B" w:rsidR="00796A15" w:rsidRPr="00D465D4" w:rsidRDefault="00796A15" w:rsidP="002917D5">
      <w:pPr>
        <w:pStyle w:val="Heading3"/>
      </w:pPr>
      <w:bookmarkStart w:id="172" w:name="_Toc79482545"/>
      <w:r w:rsidRPr="00D465D4">
        <w:t xml:space="preserve">Research Project: </w:t>
      </w:r>
      <w:r w:rsidR="00EA259D" w:rsidRPr="00D465D4">
        <w:t>Research Question/Variables</w:t>
      </w:r>
      <w:bookmarkEnd w:id="172"/>
    </w:p>
    <w:p w14:paraId="7CD7EC38" w14:textId="4872A005" w:rsidR="00EA259D" w:rsidRPr="00D465D4" w:rsidRDefault="00EA259D" w:rsidP="00EA259D"/>
    <w:p w14:paraId="7071AF03" w14:textId="0B4366CE" w:rsidR="00BE252A" w:rsidRPr="00D465D4" w:rsidRDefault="00BE252A" w:rsidP="00EA259D">
      <w:r w:rsidRPr="00D465D4">
        <w:t xml:space="preserve">How do you feel about your research question? </w:t>
      </w:r>
    </w:p>
    <w:p w14:paraId="33CB960C" w14:textId="08FA5074" w:rsidR="00BE252A" w:rsidRPr="00D465D4" w:rsidRDefault="00BE252A" w:rsidP="00EA259D"/>
    <w:p w14:paraId="05ED38E0" w14:textId="7208EBF2" w:rsidR="00782487" w:rsidRPr="00D465D4" w:rsidRDefault="00782487" w:rsidP="00EA259D"/>
    <w:p w14:paraId="5B508C56" w14:textId="77777777" w:rsidR="00782487" w:rsidRPr="00D465D4" w:rsidRDefault="00782487" w:rsidP="00EA259D"/>
    <w:p w14:paraId="7E11D0A9" w14:textId="758EFA8C" w:rsidR="00BE252A" w:rsidRPr="00D465D4" w:rsidRDefault="00BE252A" w:rsidP="00EA259D">
      <w:r w:rsidRPr="00D465D4">
        <w:t>How did you use the feedback from the HSTA Teacher/CRA?</w:t>
      </w:r>
    </w:p>
    <w:p w14:paraId="6658E689" w14:textId="28626397" w:rsidR="00782487" w:rsidRPr="00D465D4" w:rsidRDefault="00782487" w:rsidP="00EA259D"/>
    <w:p w14:paraId="61936A20" w14:textId="6F5B3865" w:rsidR="00782487" w:rsidRPr="00D465D4" w:rsidRDefault="00782487" w:rsidP="00EA259D"/>
    <w:p w14:paraId="198F74AD" w14:textId="77777777" w:rsidR="00782487" w:rsidRPr="00D465D4" w:rsidRDefault="00782487" w:rsidP="00EA259D"/>
    <w:p w14:paraId="2CC8B5B4" w14:textId="01B4B991" w:rsidR="00BE252A" w:rsidRPr="00D465D4" w:rsidRDefault="00BE252A" w:rsidP="00EA259D">
      <w:r w:rsidRPr="00D465D4">
        <w:t xml:space="preserve">You should have a final research question and matching variables. Write your research question and variables. Make sure to include control and constants. </w:t>
      </w:r>
    </w:p>
    <w:p w14:paraId="3E3DC6C0" w14:textId="659657EB" w:rsidR="00782487" w:rsidRPr="00D465D4" w:rsidRDefault="00782487" w:rsidP="00EA259D"/>
    <w:p w14:paraId="4D81796E" w14:textId="7B1C5643" w:rsidR="00BE252A" w:rsidRPr="00D465D4" w:rsidRDefault="00BE252A" w:rsidP="00EA259D"/>
    <w:p w14:paraId="112C30BD" w14:textId="33683B77" w:rsidR="00021FDC" w:rsidRPr="00D465D4" w:rsidRDefault="00BE252A" w:rsidP="00EA259D">
      <w:r w:rsidRPr="00D465D4">
        <w:t xml:space="preserve">Make </w:t>
      </w:r>
      <w:r w:rsidR="00021FDC" w:rsidRPr="00D465D4">
        <w:t>sure to update your PowerPoint.</w:t>
      </w:r>
    </w:p>
    <w:p w14:paraId="4AD4449A" w14:textId="2E49A9A6" w:rsidR="00021FDC" w:rsidRDefault="00021FDC" w:rsidP="00021FDC"/>
    <w:p w14:paraId="5AFE03CB" w14:textId="5DE47AD1" w:rsidR="00B91AA9" w:rsidRDefault="00B91AA9" w:rsidP="00021FDC"/>
    <w:p w14:paraId="3324A342" w14:textId="10192DBE" w:rsidR="00796A15" w:rsidRPr="00D465D4" w:rsidRDefault="00796A15" w:rsidP="002917D5">
      <w:pPr>
        <w:pStyle w:val="Heading3"/>
      </w:pPr>
      <w:bookmarkStart w:id="173" w:name="_Toc79482546"/>
      <w:r w:rsidRPr="00D465D4">
        <w:t>OnTrack</w:t>
      </w:r>
      <w:bookmarkEnd w:id="173"/>
    </w:p>
    <w:p w14:paraId="4F8D5CF2" w14:textId="3C6C70B4" w:rsidR="00BE252A" w:rsidRPr="00D465D4" w:rsidRDefault="00BE252A" w:rsidP="00BE252A">
      <w:r w:rsidRPr="00D465D4">
        <w:t>In the space below, write a short summary of the video or if you have any questions about college. Remember to reach out to your HSTA teacher and/or Field Site if you have any questions. Keep track of the</w:t>
      </w:r>
      <w:r w:rsidR="00021FDC" w:rsidRPr="00D465D4">
        <w:t xml:space="preserve"> videos you complete on pages </w:t>
      </w:r>
      <w:r w:rsidR="00021FDC" w:rsidRPr="00D465D4">
        <w:rPr>
          <w:rFonts w:cstheme="minorHAnsi"/>
          <w:szCs w:val="28"/>
        </w:rPr>
        <w:t>19</w:t>
      </w:r>
      <w:r w:rsidR="00B91AA9">
        <w:rPr>
          <w:rFonts w:cstheme="minorHAnsi"/>
          <w:szCs w:val="28"/>
        </w:rPr>
        <w:t>9</w:t>
      </w:r>
      <w:r w:rsidR="00021FDC" w:rsidRPr="00D465D4">
        <w:rPr>
          <w:rFonts w:cstheme="minorHAnsi"/>
          <w:szCs w:val="28"/>
        </w:rPr>
        <w:t>-21</w:t>
      </w:r>
      <w:r w:rsidR="006F0A20">
        <w:rPr>
          <w:rFonts w:cstheme="minorHAnsi"/>
          <w:szCs w:val="28"/>
        </w:rPr>
        <w:t>6</w:t>
      </w:r>
      <w:r w:rsidR="00021FDC" w:rsidRPr="00D465D4">
        <w:rPr>
          <w:rFonts w:cstheme="minorHAnsi"/>
          <w:szCs w:val="28"/>
        </w:rPr>
        <w:t>.</w:t>
      </w:r>
    </w:p>
    <w:p w14:paraId="145C2360" w14:textId="5C2B146A" w:rsidR="00796A15" w:rsidRPr="00D465D4" w:rsidRDefault="00796A15" w:rsidP="00796A15"/>
    <w:p w14:paraId="7BBB0AD5" w14:textId="58D3F969" w:rsidR="00021FDC" w:rsidRPr="00D465D4" w:rsidRDefault="00021FDC" w:rsidP="00796A15"/>
    <w:p w14:paraId="57140BE2" w14:textId="2E2230FF" w:rsidR="00021FDC" w:rsidRPr="00D465D4" w:rsidRDefault="00021FDC" w:rsidP="00796A15"/>
    <w:p w14:paraId="70BE741C" w14:textId="09AD81B5" w:rsidR="00BF118C" w:rsidRPr="00D465D4" w:rsidRDefault="00BF118C" w:rsidP="00796A15"/>
    <w:p w14:paraId="423204A8" w14:textId="4BAF96DA" w:rsidR="00C211B7" w:rsidRPr="00D465D4" w:rsidRDefault="006E5D78" w:rsidP="00C211B7">
      <w:pPr>
        <w:pStyle w:val="Heading2"/>
        <w:rPr>
          <w:u w:val="single"/>
        </w:rPr>
      </w:pPr>
      <w:bookmarkStart w:id="174" w:name="_Toc79482547"/>
      <w:r w:rsidRPr="00D465D4">
        <w:rPr>
          <w:u w:val="single"/>
        </w:rPr>
        <w:t>Lesson</w:t>
      </w:r>
      <w:r w:rsidR="00C211B7" w:rsidRPr="00D465D4">
        <w:rPr>
          <w:u w:val="single"/>
        </w:rPr>
        <w:t xml:space="preserve"> #7 </w:t>
      </w:r>
      <w:r w:rsidR="00BF118C" w:rsidRPr="00D465D4">
        <w:rPr>
          <w:u w:val="single"/>
        </w:rPr>
        <w:t>-- Guest Speaker and Hypothese</w:t>
      </w:r>
      <w:r w:rsidR="00C211B7" w:rsidRPr="00D465D4">
        <w:rPr>
          <w:u w:val="single"/>
        </w:rPr>
        <w:t>s</w:t>
      </w:r>
      <w:bookmarkEnd w:id="174"/>
      <w:r w:rsidR="00C211B7" w:rsidRPr="00D465D4">
        <w:rPr>
          <w:u w:val="single"/>
        </w:rPr>
        <w:t xml:space="preserve"> </w:t>
      </w:r>
    </w:p>
    <w:p w14:paraId="0750B1D9" w14:textId="77777777" w:rsidR="00796A15" w:rsidRPr="00D465D4" w:rsidRDefault="00796A15" w:rsidP="00796A15">
      <w:pPr>
        <w:rPr>
          <w:b/>
          <w:bCs/>
          <w:u w:val="single"/>
        </w:rPr>
      </w:pPr>
    </w:p>
    <w:p w14:paraId="402560EF" w14:textId="0786FAB3" w:rsidR="00796A15" w:rsidRPr="00D465D4" w:rsidRDefault="00796A15" w:rsidP="00C130B9">
      <w:pPr>
        <w:pStyle w:val="Heading3"/>
      </w:pPr>
      <w:bookmarkStart w:id="175" w:name="_Toc79482548"/>
      <w:r w:rsidRPr="00D465D4">
        <w:t xml:space="preserve">Research Project: </w:t>
      </w:r>
      <w:r w:rsidR="00BF118C" w:rsidRPr="00D465D4">
        <w:t>Hypothese</w:t>
      </w:r>
      <w:r w:rsidR="00BE252A" w:rsidRPr="00D465D4">
        <w:t>s</w:t>
      </w:r>
      <w:bookmarkEnd w:id="175"/>
    </w:p>
    <w:p w14:paraId="59D36D42" w14:textId="10C2BA70" w:rsidR="00BE252A" w:rsidRPr="00D465D4" w:rsidRDefault="007132FB" w:rsidP="00BE252A">
      <w:r w:rsidRPr="00D465D4">
        <w:t>R</w:t>
      </w:r>
      <w:r w:rsidR="00BE252A" w:rsidRPr="00D465D4">
        <w:t>ead pa</w:t>
      </w:r>
      <w:r w:rsidR="00021FDC" w:rsidRPr="00D465D4">
        <w:t xml:space="preserve">ges </w:t>
      </w:r>
      <w:r w:rsidR="00B91AA9">
        <w:t>90</w:t>
      </w:r>
      <w:r w:rsidR="00021FDC" w:rsidRPr="00D465D4">
        <w:t>-9</w:t>
      </w:r>
      <w:r w:rsidR="00B91AA9">
        <w:t>1</w:t>
      </w:r>
      <w:r w:rsidR="002A04B9" w:rsidRPr="00D465D4">
        <w:t xml:space="preserve"> giving tips and exa</w:t>
      </w:r>
      <w:r w:rsidR="00BE252A" w:rsidRPr="00D465D4">
        <w:t xml:space="preserve">mples of hypotheses. </w:t>
      </w:r>
    </w:p>
    <w:p w14:paraId="7F032A22" w14:textId="77777777" w:rsidR="00A032D4" w:rsidRPr="00D465D4" w:rsidRDefault="00BE252A" w:rsidP="00A36367">
      <w:pPr>
        <w:pStyle w:val="ListParagraph"/>
        <w:numPr>
          <w:ilvl w:val="0"/>
          <w:numId w:val="141"/>
        </w:numPr>
      </w:pPr>
      <w:r w:rsidRPr="00D465D4">
        <w:t xml:space="preserve">Use your research question and variables to write your </w:t>
      </w:r>
      <w:r w:rsidR="00A032D4" w:rsidRPr="00D465D4">
        <w:t>hypothesis and null hypothesis.</w:t>
      </w:r>
    </w:p>
    <w:p w14:paraId="7B2DF276" w14:textId="78EB5F44" w:rsidR="00BE252A" w:rsidRPr="00D465D4" w:rsidRDefault="00BE252A" w:rsidP="00A36367">
      <w:pPr>
        <w:pStyle w:val="ListParagraph"/>
        <w:numPr>
          <w:ilvl w:val="0"/>
          <w:numId w:val="141"/>
        </w:numPr>
      </w:pPr>
      <w:r w:rsidRPr="00D465D4">
        <w:t xml:space="preserve">They don’t have to be prefect or correct, </w:t>
      </w:r>
      <w:r w:rsidR="00A032D4" w:rsidRPr="00D465D4">
        <w:t xml:space="preserve">just </w:t>
      </w:r>
      <w:r w:rsidRPr="00D465D4">
        <w:t>write down what you think they should be.</w:t>
      </w:r>
    </w:p>
    <w:p w14:paraId="1E4B2D55" w14:textId="3E99A653" w:rsidR="00BE252A" w:rsidRPr="00D465D4" w:rsidRDefault="00BE252A" w:rsidP="00A36367">
      <w:pPr>
        <w:pStyle w:val="ListParagraph"/>
        <w:numPr>
          <w:ilvl w:val="0"/>
          <w:numId w:val="142"/>
        </w:numPr>
        <w:spacing w:after="200" w:line="276" w:lineRule="auto"/>
        <w:rPr>
          <w:rFonts w:cs="Times New Roman"/>
          <w:szCs w:val="24"/>
        </w:rPr>
      </w:pPr>
      <w:r w:rsidRPr="00D465D4">
        <w:rPr>
          <w:rFonts w:cs="Times New Roman"/>
          <w:szCs w:val="24"/>
        </w:rPr>
        <w:t xml:space="preserve">The Null Hypothesis states that we will observe no difference, or we will observe no change. This is what we assume in research. </w:t>
      </w:r>
    </w:p>
    <w:p w14:paraId="1F76C53A" w14:textId="0C1D40E6" w:rsidR="00782487" w:rsidRPr="00D465D4" w:rsidRDefault="00BE252A" w:rsidP="00A36367">
      <w:pPr>
        <w:pStyle w:val="ListParagraph"/>
        <w:numPr>
          <w:ilvl w:val="0"/>
          <w:numId w:val="142"/>
        </w:numPr>
        <w:spacing w:after="200" w:line="276" w:lineRule="auto"/>
        <w:rPr>
          <w:rFonts w:cs="Times New Roman"/>
          <w:szCs w:val="24"/>
        </w:rPr>
      </w:pPr>
      <w:r w:rsidRPr="00D465D4">
        <w:rPr>
          <w:rFonts w:cs="Times New Roman"/>
          <w:szCs w:val="24"/>
        </w:rPr>
        <w:t>The Alternative Hypothesis is what we are testing or seeking to find in the research. It states that there will be a change or a difference.</w:t>
      </w:r>
    </w:p>
    <w:p w14:paraId="7F764D41" w14:textId="77777777" w:rsidR="00782487" w:rsidRPr="00D465D4" w:rsidRDefault="00782487" w:rsidP="00BE252A">
      <w:pPr>
        <w:pStyle w:val="ListParagraph"/>
        <w:ind w:left="0"/>
        <w:rPr>
          <w:rFonts w:cs="Times New Roman"/>
          <w:szCs w:val="24"/>
        </w:rPr>
      </w:pPr>
    </w:p>
    <w:p w14:paraId="63B63398" w14:textId="77777777" w:rsidR="00BE252A" w:rsidRPr="00D465D4" w:rsidRDefault="00BE252A" w:rsidP="00BE252A">
      <w:pPr>
        <w:pStyle w:val="ListParagraph"/>
        <w:ind w:left="0"/>
        <w:rPr>
          <w:rFonts w:cs="Times New Roman"/>
          <w:szCs w:val="24"/>
        </w:rPr>
      </w:pPr>
      <w:r w:rsidRPr="00D465D4">
        <w:rPr>
          <w:rFonts w:cs="Times New Roman"/>
          <w:szCs w:val="24"/>
        </w:rPr>
        <w:t>Note:</w:t>
      </w:r>
    </w:p>
    <w:p w14:paraId="5FE629A1" w14:textId="77777777" w:rsidR="00BE252A" w:rsidRPr="00D465D4" w:rsidRDefault="00BE252A" w:rsidP="00BE252A">
      <w:pPr>
        <w:pStyle w:val="ListParagraph"/>
        <w:ind w:left="0"/>
        <w:rPr>
          <w:rFonts w:cs="Times New Roman"/>
          <w:szCs w:val="24"/>
        </w:rPr>
      </w:pPr>
      <w:r w:rsidRPr="00D465D4">
        <w:rPr>
          <w:rFonts w:cs="Times New Roman"/>
          <w:szCs w:val="24"/>
        </w:rPr>
        <w:t>A null hypothesis states there is no difference between your independent variables. The alternative hypothesis states there will be a difference between your independent variable and is usually something the researcher thinks will be true.</w:t>
      </w:r>
    </w:p>
    <w:p w14:paraId="49605A25" w14:textId="4270AAE1" w:rsidR="00A032D4" w:rsidRPr="00D465D4" w:rsidRDefault="00BE252A" w:rsidP="00A36367">
      <w:pPr>
        <w:pStyle w:val="ListParagraph"/>
        <w:numPr>
          <w:ilvl w:val="0"/>
          <w:numId w:val="141"/>
        </w:numPr>
      </w:pPr>
      <w:r w:rsidRPr="00D465D4">
        <w:t xml:space="preserve">Read back over the examples of </w:t>
      </w:r>
      <w:r w:rsidR="00C130B9" w:rsidRPr="00D465D4">
        <w:t>hypotheses (</w:t>
      </w:r>
      <w:r w:rsidRPr="00D465D4">
        <w:t>page</w:t>
      </w:r>
      <w:r w:rsidR="00BF118C" w:rsidRPr="00D465D4">
        <w:t>s</w:t>
      </w:r>
      <w:r w:rsidR="00A032D4" w:rsidRPr="00D465D4">
        <w:t xml:space="preserve"> 89-90). Re</w:t>
      </w:r>
      <w:r w:rsidRPr="00D465D4">
        <w:t xml:space="preserve">write your </w:t>
      </w:r>
      <w:r w:rsidR="00C130B9" w:rsidRPr="00D465D4">
        <w:t>hypotheses</w:t>
      </w:r>
      <w:r w:rsidR="00A032D4" w:rsidRPr="00D465D4">
        <w:t>.</w:t>
      </w:r>
    </w:p>
    <w:p w14:paraId="7639D5D8" w14:textId="1D13D72D" w:rsidR="00A032D4" w:rsidRPr="00D465D4" w:rsidRDefault="00A032D4" w:rsidP="00A032D4"/>
    <w:p w14:paraId="1D32A481" w14:textId="77777777" w:rsidR="00A032D4" w:rsidRPr="00D465D4" w:rsidRDefault="00A032D4" w:rsidP="00A032D4"/>
    <w:p w14:paraId="6DCF8F59" w14:textId="742773D8" w:rsidR="00A032D4" w:rsidRPr="00D465D4" w:rsidRDefault="00BE252A" w:rsidP="00A36367">
      <w:pPr>
        <w:pStyle w:val="ListParagraph"/>
        <w:numPr>
          <w:ilvl w:val="0"/>
          <w:numId w:val="141"/>
        </w:numPr>
      </w:pPr>
      <w:r w:rsidRPr="00D465D4">
        <w:t xml:space="preserve">Now switch with another group or individual. Have them read through your </w:t>
      </w:r>
      <w:r w:rsidR="00C130B9" w:rsidRPr="00D465D4">
        <w:t>hypotheses</w:t>
      </w:r>
      <w:r w:rsidRPr="00D465D4">
        <w:t>. Give each other feedback.</w:t>
      </w:r>
    </w:p>
    <w:p w14:paraId="28941530" w14:textId="0D891C1D" w:rsidR="00A032D4" w:rsidRPr="00D465D4" w:rsidRDefault="00A032D4" w:rsidP="00A032D4"/>
    <w:p w14:paraId="60083D08" w14:textId="77777777" w:rsidR="00A032D4" w:rsidRPr="00D465D4" w:rsidRDefault="00A032D4" w:rsidP="00A032D4"/>
    <w:p w14:paraId="6F9420DB" w14:textId="49EDBDCC" w:rsidR="00A032D4" w:rsidRPr="00D465D4" w:rsidRDefault="00BE252A" w:rsidP="00A36367">
      <w:pPr>
        <w:pStyle w:val="ListParagraph"/>
        <w:numPr>
          <w:ilvl w:val="0"/>
          <w:numId w:val="141"/>
        </w:numPr>
      </w:pPr>
      <w:r w:rsidRPr="00D465D4">
        <w:t xml:space="preserve">Read over the feedback and rewrite your </w:t>
      </w:r>
      <w:r w:rsidR="00C130B9" w:rsidRPr="00D465D4">
        <w:t>hypotheses</w:t>
      </w:r>
      <w:r w:rsidRPr="00D465D4">
        <w:t xml:space="preserve"> again.</w:t>
      </w:r>
    </w:p>
    <w:p w14:paraId="4097201D" w14:textId="7373A290" w:rsidR="00A032D4" w:rsidRPr="00D465D4" w:rsidRDefault="00A032D4" w:rsidP="00A032D4"/>
    <w:p w14:paraId="36305903" w14:textId="77777777" w:rsidR="00A032D4" w:rsidRPr="00D465D4" w:rsidRDefault="00A032D4" w:rsidP="00A032D4"/>
    <w:p w14:paraId="311778F7" w14:textId="7BC92B6E" w:rsidR="00BE252A" w:rsidRPr="00D465D4" w:rsidRDefault="00BE252A" w:rsidP="00A36367">
      <w:pPr>
        <w:pStyle w:val="ListParagraph"/>
        <w:numPr>
          <w:ilvl w:val="0"/>
          <w:numId w:val="141"/>
        </w:numPr>
      </w:pPr>
      <w:r w:rsidRPr="00D465D4">
        <w:t xml:space="preserve">Turn in your </w:t>
      </w:r>
      <w:r w:rsidR="00C130B9" w:rsidRPr="00D465D4">
        <w:t>hypotheses</w:t>
      </w:r>
      <w:r w:rsidRPr="00D465D4">
        <w:t xml:space="preserve"> to the HSTA Teacher/CRA for feedback.</w:t>
      </w:r>
    </w:p>
    <w:p w14:paraId="31077741" w14:textId="0676C2CC" w:rsidR="004C779F" w:rsidRPr="00D465D4" w:rsidRDefault="004C779F" w:rsidP="004C779F"/>
    <w:p w14:paraId="4C1CF859" w14:textId="1977149C" w:rsidR="00796A15" w:rsidRPr="00D465D4" w:rsidRDefault="00796A15" w:rsidP="00C130B9">
      <w:pPr>
        <w:pStyle w:val="Heading3"/>
      </w:pPr>
      <w:bookmarkStart w:id="176" w:name="_Toc79482549"/>
      <w:r w:rsidRPr="00D465D4">
        <w:t xml:space="preserve">Hands on Activity: </w:t>
      </w:r>
      <w:r w:rsidR="00F03F2A" w:rsidRPr="00D465D4">
        <w:t>Guest Speaker</w:t>
      </w:r>
      <w:r w:rsidR="00C130B9" w:rsidRPr="00D465D4">
        <w:t xml:space="preserve"> or OnTrack</w:t>
      </w:r>
      <w:bookmarkEnd w:id="176"/>
    </w:p>
    <w:p w14:paraId="0DC0FFE3" w14:textId="4E168A41" w:rsidR="00796A15" w:rsidRPr="00D465D4" w:rsidRDefault="00796A15" w:rsidP="00796A15"/>
    <w:p w14:paraId="51C2CFDB" w14:textId="085E67D0" w:rsidR="00F03F2A" w:rsidRPr="00D465D4" w:rsidRDefault="00F03F2A" w:rsidP="00796A15">
      <w:r w:rsidRPr="00D465D4">
        <w:t>This meeting may be a guest speaker or a</w:t>
      </w:r>
      <w:r w:rsidR="00C130B9" w:rsidRPr="00D465D4">
        <w:t>n OnT</w:t>
      </w:r>
      <w:r w:rsidRPr="00D465D4">
        <w:t xml:space="preserve">rack session. </w:t>
      </w:r>
    </w:p>
    <w:p w14:paraId="51EFD4B9" w14:textId="77777777" w:rsidR="00C130B9" w:rsidRPr="00D465D4" w:rsidRDefault="00C130B9" w:rsidP="00C130B9">
      <w:pPr>
        <w:pStyle w:val="Heading4"/>
      </w:pPr>
    </w:p>
    <w:p w14:paraId="03D846EE" w14:textId="6F3ADC8E" w:rsidR="00C130B9" w:rsidRPr="00D465D4" w:rsidRDefault="00C130B9" w:rsidP="00C130B9">
      <w:r w:rsidRPr="00D465D4">
        <w:t>If OnTrack: In the space below, write a short summary of the video or if you have any questions about college. Remember to reach out to your HSTA teacher and/or Field Site if you have any questions. Keep track of the</w:t>
      </w:r>
      <w:r w:rsidR="00A032D4" w:rsidRPr="00D465D4">
        <w:t xml:space="preserve"> videos you complete on pages </w:t>
      </w:r>
      <w:r w:rsidR="00A032D4" w:rsidRPr="00D465D4">
        <w:rPr>
          <w:rFonts w:cstheme="minorHAnsi"/>
          <w:szCs w:val="28"/>
        </w:rPr>
        <w:t>19</w:t>
      </w:r>
      <w:r w:rsidR="00B91AA9">
        <w:rPr>
          <w:rFonts w:cstheme="minorHAnsi"/>
          <w:szCs w:val="28"/>
        </w:rPr>
        <w:t>9</w:t>
      </w:r>
      <w:r w:rsidR="00A032D4" w:rsidRPr="00D465D4">
        <w:rPr>
          <w:rFonts w:cstheme="minorHAnsi"/>
          <w:szCs w:val="28"/>
        </w:rPr>
        <w:t>-21</w:t>
      </w:r>
      <w:r w:rsidR="006F0A20">
        <w:rPr>
          <w:rFonts w:cstheme="minorHAnsi"/>
          <w:szCs w:val="28"/>
        </w:rPr>
        <w:t>6</w:t>
      </w:r>
      <w:r w:rsidR="00A032D4" w:rsidRPr="00D465D4">
        <w:rPr>
          <w:rFonts w:cstheme="minorHAnsi"/>
          <w:szCs w:val="28"/>
        </w:rPr>
        <w:t>.</w:t>
      </w:r>
    </w:p>
    <w:p w14:paraId="42EDDD1C" w14:textId="77777777" w:rsidR="00C130B9" w:rsidRPr="00D465D4" w:rsidRDefault="00C130B9" w:rsidP="00796A15"/>
    <w:p w14:paraId="13E979E6" w14:textId="2C031104" w:rsidR="00C211B7" w:rsidRPr="00D465D4" w:rsidRDefault="00C211B7" w:rsidP="00C211B7"/>
    <w:p w14:paraId="0CB09EF2" w14:textId="6ECE713E" w:rsidR="00782487" w:rsidRPr="00D465D4" w:rsidRDefault="00782487" w:rsidP="00C211B7"/>
    <w:p w14:paraId="00DB54BC" w14:textId="27A72F8E" w:rsidR="00782487" w:rsidRPr="00D465D4" w:rsidRDefault="00782487" w:rsidP="00C211B7"/>
    <w:p w14:paraId="53D81913" w14:textId="00640FB9" w:rsidR="00782487" w:rsidRPr="00D465D4" w:rsidRDefault="00782487" w:rsidP="00C211B7"/>
    <w:p w14:paraId="19BBE501" w14:textId="1B27BFA3" w:rsidR="00782487" w:rsidRPr="00D465D4" w:rsidRDefault="00782487" w:rsidP="00C211B7"/>
    <w:p w14:paraId="5EEF9945" w14:textId="5C7A5074" w:rsidR="00782487" w:rsidRPr="00D465D4" w:rsidRDefault="00782487" w:rsidP="00C211B7"/>
    <w:p w14:paraId="5B6D5379" w14:textId="305C23C8" w:rsidR="00782487" w:rsidRPr="00D465D4" w:rsidRDefault="00782487" w:rsidP="00C211B7"/>
    <w:p w14:paraId="59D57484" w14:textId="16F96A62" w:rsidR="00782487" w:rsidRPr="00D465D4" w:rsidRDefault="00782487" w:rsidP="00C211B7"/>
    <w:p w14:paraId="7972F901" w14:textId="77777777" w:rsidR="00782487" w:rsidRPr="00D465D4" w:rsidRDefault="00782487" w:rsidP="00C211B7"/>
    <w:p w14:paraId="3CA9446B" w14:textId="77777777" w:rsidR="00A032D4" w:rsidRPr="00D465D4" w:rsidRDefault="00A032D4" w:rsidP="00C211B7">
      <w:pPr>
        <w:pStyle w:val="Heading2"/>
      </w:pPr>
    </w:p>
    <w:p w14:paraId="529ED154" w14:textId="77777777" w:rsidR="00A032D4" w:rsidRPr="00D465D4" w:rsidRDefault="00A032D4" w:rsidP="00C211B7">
      <w:pPr>
        <w:pStyle w:val="Heading2"/>
      </w:pPr>
    </w:p>
    <w:p w14:paraId="241BE99C" w14:textId="77777777" w:rsidR="00A032D4" w:rsidRPr="00D465D4" w:rsidRDefault="00A032D4" w:rsidP="00C211B7">
      <w:pPr>
        <w:pStyle w:val="Heading2"/>
      </w:pPr>
    </w:p>
    <w:p w14:paraId="61DDB01E" w14:textId="77777777" w:rsidR="00A032D4" w:rsidRPr="00D465D4" w:rsidRDefault="00A032D4" w:rsidP="00C211B7">
      <w:pPr>
        <w:pStyle w:val="Heading2"/>
      </w:pPr>
    </w:p>
    <w:p w14:paraId="432F9BB1" w14:textId="77777777" w:rsidR="00A032D4" w:rsidRPr="00D465D4" w:rsidRDefault="00A032D4" w:rsidP="00C211B7">
      <w:pPr>
        <w:pStyle w:val="Heading2"/>
      </w:pPr>
    </w:p>
    <w:p w14:paraId="5C1DA4B0" w14:textId="77777777" w:rsidR="00A032D4" w:rsidRPr="00D465D4" w:rsidRDefault="00A032D4" w:rsidP="00C211B7">
      <w:pPr>
        <w:pStyle w:val="Heading2"/>
      </w:pPr>
    </w:p>
    <w:p w14:paraId="599152D2" w14:textId="77777777" w:rsidR="00A032D4" w:rsidRPr="00D465D4" w:rsidRDefault="00A032D4" w:rsidP="00C211B7">
      <w:pPr>
        <w:pStyle w:val="Heading2"/>
      </w:pPr>
    </w:p>
    <w:p w14:paraId="59B7EBB7" w14:textId="77777777" w:rsidR="00A032D4" w:rsidRPr="00D465D4" w:rsidRDefault="00A032D4" w:rsidP="00C211B7">
      <w:pPr>
        <w:pStyle w:val="Heading2"/>
      </w:pPr>
    </w:p>
    <w:p w14:paraId="3CD7D0CB" w14:textId="5A4599EF" w:rsidR="00A032D4" w:rsidRPr="00D465D4" w:rsidRDefault="00A032D4" w:rsidP="00C211B7">
      <w:pPr>
        <w:pStyle w:val="Heading2"/>
      </w:pPr>
    </w:p>
    <w:p w14:paraId="3B2F594A" w14:textId="77777777" w:rsidR="00BF118C" w:rsidRPr="00D465D4" w:rsidRDefault="00BF118C" w:rsidP="00BF118C"/>
    <w:p w14:paraId="72F0705E" w14:textId="77777777" w:rsidR="00A032D4" w:rsidRPr="00D465D4" w:rsidRDefault="00A032D4" w:rsidP="00C211B7">
      <w:pPr>
        <w:pStyle w:val="Heading2"/>
      </w:pPr>
    </w:p>
    <w:p w14:paraId="7EF6305C" w14:textId="34576450" w:rsidR="00C211B7" w:rsidRPr="00D465D4" w:rsidRDefault="006E5D78" w:rsidP="00C211B7">
      <w:pPr>
        <w:pStyle w:val="Heading2"/>
        <w:rPr>
          <w:u w:val="single"/>
        </w:rPr>
      </w:pPr>
      <w:bookmarkStart w:id="177" w:name="_Toc79482550"/>
      <w:r w:rsidRPr="00D465D4">
        <w:rPr>
          <w:u w:val="single"/>
        </w:rPr>
        <w:t>Lesson</w:t>
      </w:r>
      <w:r w:rsidR="00C211B7" w:rsidRPr="00D465D4">
        <w:rPr>
          <w:u w:val="single"/>
        </w:rPr>
        <w:t xml:space="preserve"> #8 </w:t>
      </w:r>
      <w:r w:rsidR="00BF118C" w:rsidRPr="00D465D4">
        <w:rPr>
          <w:u w:val="single"/>
        </w:rPr>
        <w:t xml:space="preserve">-- </w:t>
      </w:r>
      <w:r w:rsidR="00C211B7" w:rsidRPr="00D465D4">
        <w:rPr>
          <w:u w:val="single"/>
        </w:rPr>
        <w:t>OnTrack and Hypothesis</w:t>
      </w:r>
      <w:bookmarkEnd w:id="177"/>
    </w:p>
    <w:p w14:paraId="1420FA3C" w14:textId="502C9927" w:rsidR="00796A15" w:rsidRPr="00D465D4" w:rsidRDefault="00796A15" w:rsidP="00796A15"/>
    <w:p w14:paraId="3D3D14E9" w14:textId="26DF11DF" w:rsidR="00796A15" w:rsidRPr="00D465D4" w:rsidRDefault="00796A15" w:rsidP="00C130B9">
      <w:pPr>
        <w:pStyle w:val="Heading3"/>
      </w:pPr>
      <w:bookmarkStart w:id="178" w:name="_Toc79482551"/>
      <w:r w:rsidRPr="00D465D4">
        <w:t xml:space="preserve">Research Project: </w:t>
      </w:r>
      <w:r w:rsidR="007132FB" w:rsidRPr="00D465D4">
        <w:t>Hypotheses</w:t>
      </w:r>
      <w:bookmarkEnd w:id="178"/>
      <w:r w:rsidR="007132FB" w:rsidRPr="00D465D4">
        <w:t xml:space="preserve"> </w:t>
      </w:r>
    </w:p>
    <w:p w14:paraId="3C0DC5D7" w14:textId="6C9ED88D" w:rsidR="00C130B9" w:rsidRPr="00D465D4" w:rsidRDefault="00C130B9" w:rsidP="00A36367">
      <w:pPr>
        <w:pStyle w:val="ListParagraph"/>
        <w:numPr>
          <w:ilvl w:val="0"/>
          <w:numId w:val="143"/>
        </w:numPr>
      </w:pPr>
      <w:r w:rsidRPr="00D465D4">
        <w:t xml:space="preserve">How do you feel about your hypotheses? </w:t>
      </w:r>
    </w:p>
    <w:p w14:paraId="776B8AAA" w14:textId="252AAAEE" w:rsidR="00C130B9" w:rsidRPr="00D465D4" w:rsidRDefault="00C130B9" w:rsidP="00C130B9"/>
    <w:p w14:paraId="70EC282D" w14:textId="0157D199" w:rsidR="00782487" w:rsidRPr="00D465D4" w:rsidRDefault="00782487" w:rsidP="00C130B9"/>
    <w:p w14:paraId="21107C3A" w14:textId="77777777" w:rsidR="00782487" w:rsidRPr="00D465D4" w:rsidRDefault="00782487" w:rsidP="00C130B9"/>
    <w:p w14:paraId="73B3997C" w14:textId="77777777" w:rsidR="00C130B9" w:rsidRPr="00D465D4" w:rsidRDefault="00C130B9" w:rsidP="00A36367">
      <w:pPr>
        <w:pStyle w:val="ListParagraph"/>
        <w:numPr>
          <w:ilvl w:val="0"/>
          <w:numId w:val="143"/>
        </w:numPr>
      </w:pPr>
      <w:r w:rsidRPr="00D465D4">
        <w:t>How did you use the feedback from the HSTA Teacher/CRA?</w:t>
      </w:r>
    </w:p>
    <w:p w14:paraId="4C142275" w14:textId="107A85E8" w:rsidR="00C130B9" w:rsidRPr="00D465D4" w:rsidRDefault="00C130B9" w:rsidP="00C130B9"/>
    <w:p w14:paraId="476FC32D" w14:textId="259F65C9" w:rsidR="00782487" w:rsidRPr="00D465D4" w:rsidRDefault="00782487" w:rsidP="00C130B9"/>
    <w:p w14:paraId="6F10964D" w14:textId="77777777" w:rsidR="00782487" w:rsidRPr="00D465D4" w:rsidRDefault="00782487" w:rsidP="00C130B9"/>
    <w:p w14:paraId="3B7AB872" w14:textId="071274C4" w:rsidR="00C130B9" w:rsidRPr="00D465D4" w:rsidRDefault="00C130B9" w:rsidP="00A36367">
      <w:pPr>
        <w:pStyle w:val="ListParagraph"/>
        <w:numPr>
          <w:ilvl w:val="0"/>
          <w:numId w:val="143"/>
        </w:numPr>
      </w:pPr>
      <w:r w:rsidRPr="00D465D4">
        <w:t>You should have final hy</w:t>
      </w:r>
      <w:r w:rsidR="00A032D4" w:rsidRPr="00D465D4">
        <w:t>potheses. Write your hypotheses--</w:t>
      </w:r>
      <w:r w:rsidRPr="00D465D4">
        <w:t xml:space="preserve">both null and alternative.  </w:t>
      </w:r>
    </w:p>
    <w:p w14:paraId="6E02D45D" w14:textId="77777777" w:rsidR="00C130B9" w:rsidRPr="00D465D4" w:rsidRDefault="00C130B9" w:rsidP="00C130B9"/>
    <w:p w14:paraId="7D99E3A6" w14:textId="6A62F058" w:rsidR="00C130B9" w:rsidRPr="00D465D4" w:rsidRDefault="00C130B9" w:rsidP="00C130B9"/>
    <w:p w14:paraId="70AB6138" w14:textId="77777777" w:rsidR="00782487" w:rsidRPr="00D465D4" w:rsidRDefault="00782487" w:rsidP="00C130B9"/>
    <w:p w14:paraId="13BF5EDA" w14:textId="77777777" w:rsidR="00C130B9" w:rsidRPr="00D465D4" w:rsidRDefault="00C130B9" w:rsidP="00A36367">
      <w:pPr>
        <w:pStyle w:val="ListParagraph"/>
        <w:numPr>
          <w:ilvl w:val="0"/>
          <w:numId w:val="143"/>
        </w:numPr>
      </w:pPr>
      <w:r w:rsidRPr="00D465D4">
        <w:t>Make sure to update your PowerPoint.</w:t>
      </w:r>
    </w:p>
    <w:p w14:paraId="6B57F72C" w14:textId="77777777" w:rsidR="00796A15" w:rsidRPr="00D465D4" w:rsidRDefault="00796A15" w:rsidP="00796A15">
      <w:pPr>
        <w:pStyle w:val="Heading4"/>
      </w:pPr>
    </w:p>
    <w:p w14:paraId="28B24C98" w14:textId="3773370A" w:rsidR="00796A15" w:rsidRPr="00D465D4" w:rsidRDefault="00796A15" w:rsidP="00C130B9">
      <w:pPr>
        <w:pStyle w:val="Heading3"/>
      </w:pPr>
      <w:bookmarkStart w:id="179" w:name="_Toc79482552"/>
      <w:r w:rsidRPr="00D465D4">
        <w:t>On Track</w:t>
      </w:r>
      <w:bookmarkEnd w:id="179"/>
    </w:p>
    <w:p w14:paraId="59FC4056" w14:textId="0E571B81" w:rsidR="00796A15" w:rsidRPr="00D465D4" w:rsidRDefault="00C130B9" w:rsidP="00796A15">
      <w:r w:rsidRPr="00D465D4">
        <w:t>In the space below, write a short summary of the video or if you have any questions about college. Remember to reach out to your HSTA teacher and/or Field Site if you have any questions. Keep track of the</w:t>
      </w:r>
      <w:r w:rsidR="00A032D4" w:rsidRPr="00D465D4">
        <w:t xml:space="preserve"> videos you complete on pages </w:t>
      </w:r>
      <w:r w:rsidR="00A032D4" w:rsidRPr="00D465D4">
        <w:rPr>
          <w:rFonts w:cstheme="minorHAnsi"/>
          <w:szCs w:val="28"/>
        </w:rPr>
        <w:t>19</w:t>
      </w:r>
      <w:r w:rsidR="00B91AA9">
        <w:rPr>
          <w:rFonts w:cstheme="minorHAnsi"/>
          <w:szCs w:val="28"/>
        </w:rPr>
        <w:t>9</w:t>
      </w:r>
      <w:r w:rsidR="00A032D4" w:rsidRPr="00D465D4">
        <w:rPr>
          <w:rFonts w:cstheme="minorHAnsi"/>
          <w:szCs w:val="28"/>
        </w:rPr>
        <w:t>-21</w:t>
      </w:r>
      <w:r w:rsidR="00F02EB0">
        <w:rPr>
          <w:rFonts w:cstheme="minorHAnsi"/>
          <w:szCs w:val="28"/>
        </w:rPr>
        <w:t>6</w:t>
      </w:r>
      <w:r w:rsidR="00A032D4" w:rsidRPr="00D465D4">
        <w:rPr>
          <w:rFonts w:cstheme="minorHAnsi"/>
          <w:szCs w:val="28"/>
        </w:rPr>
        <w:t>.</w:t>
      </w:r>
    </w:p>
    <w:p w14:paraId="45AA4863" w14:textId="79BD87D8" w:rsidR="00C211B7" w:rsidRPr="00D465D4" w:rsidRDefault="00C211B7" w:rsidP="00C211B7"/>
    <w:p w14:paraId="771155E3" w14:textId="6F18DF5F" w:rsidR="00782487" w:rsidRPr="00D465D4" w:rsidRDefault="00782487" w:rsidP="00C211B7"/>
    <w:p w14:paraId="283E2DBC" w14:textId="2FBBAB8D" w:rsidR="00782487" w:rsidRPr="00D465D4" w:rsidRDefault="00782487" w:rsidP="00C211B7"/>
    <w:p w14:paraId="4DB11B7C" w14:textId="30D931C4" w:rsidR="00782487" w:rsidRPr="00D465D4" w:rsidRDefault="00782487" w:rsidP="00C211B7"/>
    <w:p w14:paraId="175701C6" w14:textId="77777777" w:rsidR="00782487" w:rsidRPr="00D465D4" w:rsidRDefault="00782487" w:rsidP="00C211B7"/>
    <w:p w14:paraId="30A7C752" w14:textId="04540FCA" w:rsidR="00C211B7" w:rsidRPr="00D465D4" w:rsidRDefault="006E5D78" w:rsidP="00C130B9">
      <w:pPr>
        <w:pStyle w:val="Heading2"/>
      </w:pPr>
      <w:bookmarkStart w:id="180" w:name="_Toc79482553"/>
      <w:r w:rsidRPr="00D465D4">
        <w:t>Lesson</w:t>
      </w:r>
      <w:r w:rsidR="00C211B7" w:rsidRPr="00D465D4">
        <w:t xml:space="preserve"> #9 </w:t>
      </w:r>
      <w:r w:rsidR="00BF118C" w:rsidRPr="00D465D4">
        <w:t xml:space="preserve">-- </w:t>
      </w:r>
      <w:r w:rsidR="00C211B7" w:rsidRPr="00D465D4">
        <w:t>Background</w:t>
      </w:r>
      <w:bookmarkEnd w:id="180"/>
    </w:p>
    <w:p w14:paraId="24858352" w14:textId="77777777" w:rsidR="00796A15" w:rsidRPr="00D465D4" w:rsidRDefault="00796A15" w:rsidP="00796A15">
      <w:pPr>
        <w:pStyle w:val="Heading4"/>
      </w:pPr>
    </w:p>
    <w:p w14:paraId="61A36BF6" w14:textId="65CF9AB5" w:rsidR="00796A15" w:rsidRPr="00D465D4" w:rsidRDefault="00796A15" w:rsidP="007132FB">
      <w:pPr>
        <w:pStyle w:val="Heading3"/>
      </w:pPr>
      <w:bookmarkStart w:id="181" w:name="_Toc79482554"/>
      <w:r w:rsidRPr="00D465D4">
        <w:t xml:space="preserve">Research Project: </w:t>
      </w:r>
      <w:r w:rsidR="001247D3" w:rsidRPr="00D465D4">
        <w:t>Background</w:t>
      </w:r>
      <w:bookmarkEnd w:id="181"/>
      <w:r w:rsidR="001247D3" w:rsidRPr="00D465D4">
        <w:t xml:space="preserve"> </w:t>
      </w:r>
    </w:p>
    <w:p w14:paraId="10F3E29C" w14:textId="15F80C04" w:rsidR="007132FB" w:rsidRPr="00D465D4" w:rsidRDefault="00A032D4" w:rsidP="00A36367">
      <w:pPr>
        <w:pStyle w:val="ListParagraph"/>
        <w:numPr>
          <w:ilvl w:val="0"/>
          <w:numId w:val="144"/>
        </w:numPr>
      </w:pPr>
      <w:r w:rsidRPr="00D465D4">
        <w:t>Read pages 80-82</w:t>
      </w:r>
      <w:r w:rsidR="007132FB" w:rsidRPr="00D465D4">
        <w:t xml:space="preserve"> giving tips and examples of background. </w:t>
      </w:r>
    </w:p>
    <w:p w14:paraId="184232D0" w14:textId="50241014" w:rsidR="007132FB" w:rsidRPr="00D465D4" w:rsidRDefault="007132FB" w:rsidP="00A36367">
      <w:pPr>
        <w:pStyle w:val="ListParagraph"/>
        <w:numPr>
          <w:ilvl w:val="0"/>
          <w:numId w:val="144"/>
        </w:numPr>
      </w:pPr>
      <w:r w:rsidRPr="00D465D4">
        <w:t xml:space="preserve">Look over the score sheet and make sure you address all the items. Fill in the information below. </w:t>
      </w:r>
      <w:r w:rsidR="00A032D4" w:rsidRPr="00D465D4">
        <w:t>(</w:t>
      </w:r>
      <w:r w:rsidRPr="00D465D4">
        <w:t>You will have two meetings to complete your background research.</w:t>
      </w:r>
      <w:r w:rsidR="00A032D4" w:rsidRPr="00D465D4">
        <w:t>)</w:t>
      </w:r>
    </w:p>
    <w:p w14:paraId="23C83F49" w14:textId="77777777" w:rsidR="004C779F" w:rsidRPr="00D465D4" w:rsidRDefault="004C779F" w:rsidP="004C779F">
      <w:pPr>
        <w:ind w:left="360"/>
        <w:rPr>
          <w:b/>
          <w:bCs/>
          <w:i/>
          <w:iCs/>
          <w:u w:val="single"/>
        </w:rPr>
      </w:pPr>
      <w:r w:rsidRPr="00D465D4">
        <w:rPr>
          <w:b/>
          <w:bCs/>
          <w:i/>
          <w:iCs/>
          <w:u w:val="single"/>
        </w:rPr>
        <w:t>Source #1</w:t>
      </w:r>
    </w:p>
    <w:p w14:paraId="54309E13" w14:textId="77777777" w:rsidR="004C779F" w:rsidRPr="00D465D4" w:rsidRDefault="004C779F" w:rsidP="004C779F">
      <w:pPr>
        <w:ind w:left="360"/>
      </w:pPr>
      <w:r w:rsidRPr="00D465D4">
        <w:t xml:space="preserve">Write or copy and paste the website link: </w:t>
      </w:r>
    </w:p>
    <w:p w14:paraId="682D0E79" w14:textId="77777777" w:rsidR="004C779F" w:rsidRPr="00D465D4" w:rsidRDefault="004C779F" w:rsidP="004C779F">
      <w:pPr>
        <w:ind w:left="360"/>
      </w:pPr>
      <w:r w:rsidRPr="00D465D4">
        <w:t xml:space="preserve">What is the title? </w:t>
      </w:r>
    </w:p>
    <w:p w14:paraId="2391346A" w14:textId="77777777" w:rsidR="004C779F" w:rsidRPr="00D465D4" w:rsidRDefault="004C779F" w:rsidP="004C779F">
      <w:pPr>
        <w:ind w:left="360"/>
      </w:pPr>
      <w:r w:rsidRPr="00D465D4">
        <w:t xml:space="preserve">Who wrote it? </w:t>
      </w:r>
    </w:p>
    <w:p w14:paraId="14949509" w14:textId="77777777" w:rsidR="004C779F" w:rsidRPr="00D465D4" w:rsidRDefault="004C779F" w:rsidP="004C779F">
      <w:pPr>
        <w:ind w:left="360"/>
      </w:pPr>
      <w:r w:rsidRPr="00D465D4">
        <w:t xml:space="preserve">When was it written? </w:t>
      </w:r>
    </w:p>
    <w:p w14:paraId="23263B89" w14:textId="77777777" w:rsidR="004C779F" w:rsidRPr="00D465D4" w:rsidRDefault="004C779F" w:rsidP="004C779F">
      <w:pPr>
        <w:ind w:left="360"/>
      </w:pPr>
      <w:r w:rsidRPr="00D465D4">
        <w:t xml:space="preserve">What date did you access it? </w:t>
      </w:r>
    </w:p>
    <w:p w14:paraId="60EFFDA3" w14:textId="4B9060E9" w:rsidR="004C779F" w:rsidRPr="00D465D4" w:rsidRDefault="004C779F" w:rsidP="004C779F">
      <w:pPr>
        <w:ind w:left="360"/>
        <w:rPr>
          <w:b/>
          <w:bCs/>
        </w:rPr>
      </w:pPr>
      <w:r w:rsidRPr="00D465D4">
        <w:rPr>
          <w:b/>
          <w:bCs/>
        </w:rPr>
        <w:t xml:space="preserve">In-Text Citation </w:t>
      </w:r>
    </w:p>
    <w:p w14:paraId="7CE2A83A" w14:textId="77777777" w:rsidR="00A032D4" w:rsidRPr="00D465D4" w:rsidRDefault="00A032D4" w:rsidP="004C779F">
      <w:pPr>
        <w:ind w:left="360"/>
      </w:pPr>
    </w:p>
    <w:p w14:paraId="119EA99E" w14:textId="5DF48B82" w:rsidR="004C779F" w:rsidRPr="00D465D4" w:rsidRDefault="004C779F" w:rsidP="004C779F">
      <w:pPr>
        <w:ind w:left="360"/>
        <w:rPr>
          <w:b/>
          <w:bCs/>
        </w:rPr>
      </w:pPr>
      <w:r w:rsidRPr="00D465D4">
        <w:rPr>
          <w:b/>
          <w:bCs/>
        </w:rPr>
        <w:t xml:space="preserve">Full Reference </w:t>
      </w:r>
    </w:p>
    <w:p w14:paraId="0998E142" w14:textId="332FACA4" w:rsidR="00A032D4" w:rsidRPr="00D465D4" w:rsidRDefault="00A032D4" w:rsidP="004C779F">
      <w:pPr>
        <w:ind w:left="360"/>
        <w:rPr>
          <w:b/>
          <w:bCs/>
        </w:rPr>
      </w:pPr>
    </w:p>
    <w:p w14:paraId="46FECBBF" w14:textId="77777777" w:rsidR="00A032D4" w:rsidRPr="00D465D4" w:rsidRDefault="00A032D4" w:rsidP="004C779F">
      <w:pPr>
        <w:ind w:left="360"/>
        <w:rPr>
          <w:b/>
          <w:bCs/>
        </w:rPr>
      </w:pPr>
    </w:p>
    <w:p w14:paraId="275FB021" w14:textId="77777777" w:rsidR="004C779F" w:rsidRPr="00D465D4" w:rsidRDefault="004C779F" w:rsidP="004C779F">
      <w:pPr>
        <w:ind w:left="360"/>
        <w:rPr>
          <w:b/>
          <w:bCs/>
        </w:rPr>
      </w:pPr>
      <w:r w:rsidRPr="00D465D4">
        <w:rPr>
          <w:b/>
          <w:bCs/>
        </w:rPr>
        <w:t>Write two facts from this source (Remember to summarize in your own words)</w:t>
      </w:r>
    </w:p>
    <w:p w14:paraId="1CF4AAE5" w14:textId="77777777" w:rsidR="004C779F" w:rsidRPr="00D465D4" w:rsidRDefault="004C779F" w:rsidP="004C779F">
      <w:pPr>
        <w:ind w:left="360"/>
      </w:pPr>
      <w:r w:rsidRPr="00D465D4">
        <w:t>Fact #1</w:t>
      </w:r>
    </w:p>
    <w:p w14:paraId="714CE2EA" w14:textId="77777777" w:rsidR="004C779F" w:rsidRPr="00D465D4" w:rsidRDefault="004C779F" w:rsidP="004C779F">
      <w:pPr>
        <w:ind w:left="360"/>
      </w:pPr>
    </w:p>
    <w:p w14:paraId="2638B141" w14:textId="351A5A7E" w:rsidR="004C779F" w:rsidRPr="00D465D4" w:rsidRDefault="004C779F" w:rsidP="004C779F">
      <w:pPr>
        <w:ind w:left="360"/>
      </w:pPr>
    </w:p>
    <w:p w14:paraId="67F4E174" w14:textId="77777777" w:rsidR="004C779F" w:rsidRPr="00D465D4" w:rsidRDefault="004C779F" w:rsidP="004C779F">
      <w:pPr>
        <w:ind w:left="360"/>
      </w:pPr>
    </w:p>
    <w:p w14:paraId="387A0CFC" w14:textId="77777777" w:rsidR="004C779F" w:rsidRPr="00D465D4" w:rsidRDefault="004C779F" w:rsidP="004C779F">
      <w:pPr>
        <w:ind w:left="360"/>
      </w:pPr>
      <w:r w:rsidRPr="00D465D4">
        <w:t>Fact #2</w:t>
      </w:r>
    </w:p>
    <w:p w14:paraId="3D510453" w14:textId="77777777" w:rsidR="004C779F" w:rsidRPr="00D465D4" w:rsidRDefault="004C779F" w:rsidP="004C779F">
      <w:pPr>
        <w:ind w:left="360"/>
      </w:pPr>
    </w:p>
    <w:p w14:paraId="268BD6A5" w14:textId="023799DB" w:rsidR="004C779F" w:rsidRPr="00D465D4" w:rsidRDefault="004C779F" w:rsidP="004C779F">
      <w:pPr>
        <w:ind w:left="360"/>
      </w:pPr>
    </w:p>
    <w:p w14:paraId="2A1627D3" w14:textId="77777777" w:rsidR="00BF118C" w:rsidRPr="00D465D4" w:rsidRDefault="00BF118C" w:rsidP="004C779F">
      <w:pPr>
        <w:ind w:left="360"/>
      </w:pPr>
    </w:p>
    <w:p w14:paraId="0713B200" w14:textId="17F90DF6" w:rsidR="004C779F" w:rsidRPr="00D465D4" w:rsidRDefault="00A032D4" w:rsidP="00A032D4">
      <w:pPr>
        <w:ind w:left="360"/>
        <w:rPr>
          <w:b/>
          <w:bCs/>
          <w:i/>
          <w:iCs/>
          <w:u w:val="single"/>
        </w:rPr>
      </w:pPr>
      <w:r w:rsidRPr="00D465D4">
        <w:rPr>
          <w:b/>
          <w:bCs/>
          <w:i/>
          <w:iCs/>
          <w:u w:val="single"/>
        </w:rPr>
        <w:t>Source #2</w:t>
      </w:r>
    </w:p>
    <w:p w14:paraId="19A06978" w14:textId="77777777" w:rsidR="004C779F" w:rsidRPr="00D465D4" w:rsidRDefault="004C779F" w:rsidP="004C779F">
      <w:pPr>
        <w:ind w:left="360"/>
      </w:pPr>
      <w:r w:rsidRPr="00D465D4">
        <w:t xml:space="preserve">Write or copy and paste the website link: </w:t>
      </w:r>
    </w:p>
    <w:p w14:paraId="604A9F66" w14:textId="77777777" w:rsidR="00A36872" w:rsidRPr="00D465D4" w:rsidRDefault="00A36872" w:rsidP="004C779F">
      <w:pPr>
        <w:ind w:left="360"/>
      </w:pPr>
    </w:p>
    <w:p w14:paraId="39FACE4D" w14:textId="038D56E1" w:rsidR="004C779F" w:rsidRPr="00D465D4" w:rsidRDefault="004C779F" w:rsidP="004C779F">
      <w:pPr>
        <w:ind w:left="360"/>
      </w:pPr>
      <w:r w:rsidRPr="00D465D4">
        <w:t xml:space="preserve">What is the title? </w:t>
      </w:r>
    </w:p>
    <w:p w14:paraId="65C9322B" w14:textId="77777777" w:rsidR="004C779F" w:rsidRPr="00D465D4" w:rsidRDefault="004C779F" w:rsidP="004C779F">
      <w:pPr>
        <w:ind w:left="360"/>
      </w:pPr>
      <w:r w:rsidRPr="00D465D4">
        <w:t xml:space="preserve">Who wrote it? </w:t>
      </w:r>
    </w:p>
    <w:p w14:paraId="72967F6C" w14:textId="77777777" w:rsidR="004C779F" w:rsidRPr="00D465D4" w:rsidRDefault="004C779F" w:rsidP="004C779F">
      <w:pPr>
        <w:ind w:left="360"/>
      </w:pPr>
      <w:r w:rsidRPr="00D465D4">
        <w:t xml:space="preserve">When was it written? </w:t>
      </w:r>
    </w:p>
    <w:p w14:paraId="1E4DE80F" w14:textId="722A1E2B" w:rsidR="004C779F" w:rsidRPr="00D465D4" w:rsidRDefault="00A032D4" w:rsidP="00A032D4">
      <w:pPr>
        <w:ind w:left="360"/>
      </w:pPr>
      <w:r w:rsidRPr="00D465D4">
        <w:t xml:space="preserve">What date did you access it? </w:t>
      </w:r>
    </w:p>
    <w:p w14:paraId="2DCC41BF" w14:textId="77777777" w:rsidR="004C779F" w:rsidRPr="00D465D4" w:rsidRDefault="004C779F" w:rsidP="004C779F">
      <w:pPr>
        <w:ind w:left="360"/>
      </w:pPr>
      <w:r w:rsidRPr="00D465D4">
        <w:rPr>
          <w:b/>
          <w:bCs/>
        </w:rPr>
        <w:t xml:space="preserve">In-Text Citation </w:t>
      </w:r>
    </w:p>
    <w:p w14:paraId="1002FC01" w14:textId="77777777" w:rsidR="004C779F" w:rsidRPr="00D465D4" w:rsidRDefault="004C779F" w:rsidP="004C779F">
      <w:pPr>
        <w:ind w:left="360"/>
      </w:pPr>
    </w:p>
    <w:p w14:paraId="5D8A6E01" w14:textId="77777777" w:rsidR="004C779F" w:rsidRPr="00D465D4" w:rsidRDefault="004C779F" w:rsidP="004C779F">
      <w:pPr>
        <w:ind w:left="360"/>
        <w:rPr>
          <w:b/>
          <w:bCs/>
        </w:rPr>
      </w:pPr>
      <w:r w:rsidRPr="00D465D4">
        <w:rPr>
          <w:b/>
          <w:bCs/>
        </w:rPr>
        <w:t xml:space="preserve">Full Reference </w:t>
      </w:r>
    </w:p>
    <w:p w14:paraId="22AB0CAF" w14:textId="77777777" w:rsidR="004C779F" w:rsidRPr="00D465D4" w:rsidRDefault="004C779F" w:rsidP="004C779F">
      <w:pPr>
        <w:ind w:left="360"/>
        <w:rPr>
          <w:b/>
          <w:bCs/>
        </w:rPr>
      </w:pPr>
    </w:p>
    <w:p w14:paraId="171253C4" w14:textId="77777777" w:rsidR="004C779F" w:rsidRPr="00D465D4" w:rsidRDefault="004C779F" w:rsidP="004C779F">
      <w:pPr>
        <w:ind w:left="360"/>
        <w:rPr>
          <w:b/>
          <w:bCs/>
        </w:rPr>
      </w:pPr>
    </w:p>
    <w:p w14:paraId="352456E7" w14:textId="77777777" w:rsidR="004C779F" w:rsidRPr="00D465D4" w:rsidRDefault="004C779F" w:rsidP="004C779F">
      <w:pPr>
        <w:ind w:left="360"/>
        <w:rPr>
          <w:b/>
          <w:bCs/>
        </w:rPr>
      </w:pPr>
      <w:r w:rsidRPr="00D465D4">
        <w:rPr>
          <w:b/>
          <w:bCs/>
        </w:rPr>
        <w:t>Write two facts from this source (Remember to summarize in your own words)</w:t>
      </w:r>
    </w:p>
    <w:p w14:paraId="4E26A772" w14:textId="77777777" w:rsidR="004C779F" w:rsidRPr="00D465D4" w:rsidRDefault="004C779F" w:rsidP="004C779F">
      <w:pPr>
        <w:ind w:left="360"/>
      </w:pPr>
      <w:r w:rsidRPr="00D465D4">
        <w:t>Fact #1</w:t>
      </w:r>
    </w:p>
    <w:p w14:paraId="3BF29DDA" w14:textId="77777777" w:rsidR="004C779F" w:rsidRPr="00D465D4" w:rsidRDefault="004C779F" w:rsidP="004C779F">
      <w:pPr>
        <w:ind w:left="360"/>
      </w:pPr>
    </w:p>
    <w:p w14:paraId="659E7B13" w14:textId="77777777" w:rsidR="004C779F" w:rsidRPr="00D465D4" w:rsidRDefault="004C779F" w:rsidP="004C779F">
      <w:pPr>
        <w:ind w:left="360"/>
      </w:pPr>
    </w:p>
    <w:p w14:paraId="0BE481AA" w14:textId="77777777" w:rsidR="004C779F" w:rsidRPr="00D465D4" w:rsidRDefault="004C779F" w:rsidP="004C779F">
      <w:pPr>
        <w:ind w:left="360"/>
      </w:pPr>
    </w:p>
    <w:p w14:paraId="584F109A" w14:textId="77777777" w:rsidR="004C779F" w:rsidRPr="00D465D4" w:rsidRDefault="004C779F" w:rsidP="004C779F">
      <w:pPr>
        <w:ind w:left="360"/>
      </w:pPr>
    </w:p>
    <w:p w14:paraId="6C3CC679" w14:textId="77777777" w:rsidR="004C779F" w:rsidRPr="00D465D4" w:rsidRDefault="004C779F" w:rsidP="004C779F">
      <w:pPr>
        <w:ind w:left="360"/>
      </w:pPr>
      <w:r w:rsidRPr="00D465D4">
        <w:t>Fact #2</w:t>
      </w:r>
    </w:p>
    <w:p w14:paraId="72970AB0" w14:textId="0AAC1643" w:rsidR="004C779F" w:rsidRPr="00D465D4" w:rsidRDefault="004C779F" w:rsidP="004C779F">
      <w:pPr>
        <w:ind w:left="360"/>
        <w:rPr>
          <w:b/>
          <w:bCs/>
          <w:i/>
          <w:iCs/>
          <w:u w:val="single"/>
        </w:rPr>
      </w:pPr>
    </w:p>
    <w:p w14:paraId="06DEB6A6" w14:textId="2911BB86" w:rsidR="00782487" w:rsidRPr="00D465D4" w:rsidRDefault="00782487" w:rsidP="004C779F">
      <w:pPr>
        <w:ind w:left="360"/>
        <w:rPr>
          <w:b/>
          <w:bCs/>
          <w:i/>
          <w:iCs/>
          <w:u w:val="single"/>
        </w:rPr>
      </w:pPr>
    </w:p>
    <w:p w14:paraId="2853C684" w14:textId="30F390B1" w:rsidR="00782487" w:rsidRPr="00D465D4" w:rsidRDefault="00782487" w:rsidP="004C779F">
      <w:pPr>
        <w:ind w:left="360"/>
        <w:rPr>
          <w:b/>
          <w:bCs/>
          <w:i/>
          <w:iCs/>
          <w:u w:val="single"/>
        </w:rPr>
      </w:pPr>
    </w:p>
    <w:p w14:paraId="0B02AEDF" w14:textId="77777777" w:rsidR="00782487" w:rsidRPr="00D465D4" w:rsidRDefault="00782487" w:rsidP="004C779F">
      <w:pPr>
        <w:ind w:left="360"/>
        <w:rPr>
          <w:b/>
          <w:bCs/>
          <w:i/>
          <w:iCs/>
          <w:u w:val="single"/>
        </w:rPr>
      </w:pPr>
    </w:p>
    <w:p w14:paraId="5BDC504A" w14:textId="6EF64323" w:rsidR="00A36872" w:rsidRPr="00D465D4" w:rsidRDefault="00A36872" w:rsidP="004C779F">
      <w:pPr>
        <w:ind w:left="360"/>
        <w:rPr>
          <w:b/>
          <w:bCs/>
          <w:i/>
          <w:iCs/>
          <w:u w:val="single"/>
        </w:rPr>
      </w:pPr>
    </w:p>
    <w:p w14:paraId="787A9251" w14:textId="77777777" w:rsidR="00BF118C" w:rsidRPr="00D465D4" w:rsidRDefault="00BF118C" w:rsidP="004C779F">
      <w:pPr>
        <w:ind w:left="360"/>
        <w:rPr>
          <w:b/>
          <w:bCs/>
          <w:i/>
          <w:iCs/>
          <w:u w:val="single"/>
        </w:rPr>
      </w:pPr>
    </w:p>
    <w:p w14:paraId="76D5F27A" w14:textId="77777777" w:rsidR="00A36872" w:rsidRPr="00D465D4" w:rsidRDefault="00A36872" w:rsidP="004C779F">
      <w:pPr>
        <w:ind w:left="360"/>
        <w:rPr>
          <w:b/>
          <w:bCs/>
          <w:i/>
          <w:iCs/>
          <w:u w:val="single"/>
        </w:rPr>
      </w:pPr>
    </w:p>
    <w:p w14:paraId="08015A3E" w14:textId="067FFB3C" w:rsidR="004C779F" w:rsidRPr="00D465D4" w:rsidRDefault="004C779F" w:rsidP="004C779F">
      <w:pPr>
        <w:ind w:left="360"/>
        <w:rPr>
          <w:b/>
          <w:bCs/>
          <w:i/>
          <w:iCs/>
          <w:u w:val="single"/>
        </w:rPr>
      </w:pPr>
      <w:r w:rsidRPr="00D465D4">
        <w:rPr>
          <w:b/>
          <w:bCs/>
          <w:i/>
          <w:iCs/>
          <w:u w:val="single"/>
        </w:rPr>
        <w:t>Source #</w:t>
      </w:r>
      <w:r w:rsidR="007132FB" w:rsidRPr="00D465D4">
        <w:rPr>
          <w:b/>
          <w:bCs/>
          <w:i/>
          <w:iCs/>
          <w:u w:val="single"/>
        </w:rPr>
        <w:t>3</w:t>
      </w:r>
    </w:p>
    <w:p w14:paraId="36EFAE47" w14:textId="77777777" w:rsidR="004C779F" w:rsidRPr="00D465D4" w:rsidRDefault="004C779F" w:rsidP="004C779F">
      <w:pPr>
        <w:ind w:left="360"/>
      </w:pPr>
      <w:r w:rsidRPr="00D465D4">
        <w:t xml:space="preserve">Write or copy and paste the website link: </w:t>
      </w:r>
    </w:p>
    <w:p w14:paraId="35620048" w14:textId="77777777" w:rsidR="00A36872" w:rsidRPr="00D465D4" w:rsidRDefault="00A36872" w:rsidP="004C779F">
      <w:pPr>
        <w:ind w:left="360"/>
      </w:pPr>
    </w:p>
    <w:p w14:paraId="23FDA4A6" w14:textId="28DCB03E" w:rsidR="004C779F" w:rsidRPr="00D465D4" w:rsidRDefault="004C779F" w:rsidP="004C779F">
      <w:pPr>
        <w:ind w:left="360"/>
      </w:pPr>
      <w:r w:rsidRPr="00D465D4">
        <w:t xml:space="preserve">What is the title? </w:t>
      </w:r>
    </w:p>
    <w:p w14:paraId="54A23963" w14:textId="77777777" w:rsidR="004C779F" w:rsidRPr="00D465D4" w:rsidRDefault="004C779F" w:rsidP="004C779F">
      <w:pPr>
        <w:ind w:left="360"/>
      </w:pPr>
      <w:r w:rsidRPr="00D465D4">
        <w:t xml:space="preserve">Who wrote it? </w:t>
      </w:r>
    </w:p>
    <w:p w14:paraId="6E8076EF" w14:textId="77777777" w:rsidR="004C779F" w:rsidRPr="00D465D4" w:rsidRDefault="004C779F" w:rsidP="004C779F">
      <w:pPr>
        <w:ind w:left="360"/>
      </w:pPr>
      <w:r w:rsidRPr="00D465D4">
        <w:t xml:space="preserve">When was it written? </w:t>
      </w:r>
    </w:p>
    <w:p w14:paraId="295DF4B2" w14:textId="4A3F34F6" w:rsidR="004C779F" w:rsidRPr="00D465D4" w:rsidRDefault="004C779F" w:rsidP="00A36872">
      <w:pPr>
        <w:ind w:left="360"/>
      </w:pPr>
      <w:r w:rsidRPr="00D465D4">
        <w:t>What date did you access it?</w:t>
      </w:r>
      <w:r w:rsidR="00A36872" w:rsidRPr="00D465D4">
        <w:t xml:space="preserve"> </w:t>
      </w:r>
    </w:p>
    <w:p w14:paraId="1481142D" w14:textId="77777777" w:rsidR="004C779F" w:rsidRPr="00D465D4" w:rsidRDefault="004C779F" w:rsidP="004C779F">
      <w:pPr>
        <w:ind w:left="360"/>
      </w:pPr>
      <w:r w:rsidRPr="00D465D4">
        <w:rPr>
          <w:b/>
          <w:bCs/>
        </w:rPr>
        <w:t xml:space="preserve">In-Text Citation </w:t>
      </w:r>
    </w:p>
    <w:p w14:paraId="36EFCF13" w14:textId="77777777" w:rsidR="004C779F" w:rsidRPr="00D465D4" w:rsidRDefault="004C779F" w:rsidP="004C779F">
      <w:pPr>
        <w:ind w:left="360"/>
      </w:pPr>
    </w:p>
    <w:p w14:paraId="28E7E5BE" w14:textId="77777777" w:rsidR="004C779F" w:rsidRPr="00D465D4" w:rsidRDefault="004C779F" w:rsidP="004C779F">
      <w:pPr>
        <w:ind w:left="360"/>
        <w:rPr>
          <w:b/>
          <w:bCs/>
        </w:rPr>
      </w:pPr>
      <w:r w:rsidRPr="00D465D4">
        <w:rPr>
          <w:b/>
          <w:bCs/>
        </w:rPr>
        <w:t xml:space="preserve">Full Reference </w:t>
      </w:r>
    </w:p>
    <w:p w14:paraId="63657BB2" w14:textId="77777777" w:rsidR="004C779F" w:rsidRPr="00D465D4" w:rsidRDefault="004C779F" w:rsidP="004C779F">
      <w:pPr>
        <w:ind w:left="360"/>
        <w:rPr>
          <w:b/>
          <w:bCs/>
        </w:rPr>
      </w:pPr>
    </w:p>
    <w:p w14:paraId="4747350E" w14:textId="77777777" w:rsidR="004C779F" w:rsidRPr="00D465D4" w:rsidRDefault="004C779F" w:rsidP="004C779F">
      <w:pPr>
        <w:ind w:left="360"/>
        <w:rPr>
          <w:b/>
          <w:bCs/>
        </w:rPr>
      </w:pPr>
    </w:p>
    <w:p w14:paraId="11CB2850" w14:textId="77777777" w:rsidR="004C779F" w:rsidRPr="00D465D4" w:rsidRDefault="004C779F" w:rsidP="004C779F">
      <w:pPr>
        <w:ind w:left="360"/>
        <w:rPr>
          <w:b/>
          <w:bCs/>
        </w:rPr>
      </w:pPr>
      <w:r w:rsidRPr="00D465D4">
        <w:rPr>
          <w:b/>
          <w:bCs/>
        </w:rPr>
        <w:t>Write two facts from this source (Remember to summarize in your own words)</w:t>
      </w:r>
    </w:p>
    <w:p w14:paraId="39D650D1" w14:textId="77777777" w:rsidR="004C779F" w:rsidRPr="00D465D4" w:rsidRDefault="004C779F" w:rsidP="004C779F">
      <w:pPr>
        <w:ind w:left="360"/>
      </w:pPr>
      <w:r w:rsidRPr="00D465D4">
        <w:t>Fact #1</w:t>
      </w:r>
    </w:p>
    <w:p w14:paraId="6DE72DE7" w14:textId="77777777" w:rsidR="004C779F" w:rsidRPr="00D465D4" w:rsidRDefault="004C779F" w:rsidP="004C779F">
      <w:pPr>
        <w:ind w:left="360"/>
      </w:pPr>
    </w:p>
    <w:p w14:paraId="58D8D7CD" w14:textId="77777777" w:rsidR="004C779F" w:rsidRPr="00D465D4" w:rsidRDefault="004C779F" w:rsidP="004C779F">
      <w:pPr>
        <w:ind w:left="360"/>
      </w:pPr>
    </w:p>
    <w:p w14:paraId="11DBA812" w14:textId="77777777" w:rsidR="004C779F" w:rsidRPr="00D465D4" w:rsidRDefault="004C779F" w:rsidP="004C779F">
      <w:pPr>
        <w:ind w:left="360"/>
      </w:pPr>
    </w:p>
    <w:p w14:paraId="32CB70CA" w14:textId="08ECF2DE" w:rsidR="004C779F" w:rsidRPr="00D465D4" w:rsidRDefault="004C779F" w:rsidP="004C779F">
      <w:pPr>
        <w:ind w:left="360"/>
      </w:pPr>
    </w:p>
    <w:p w14:paraId="052DE6A0" w14:textId="77777777" w:rsidR="00A36872" w:rsidRPr="00D465D4" w:rsidRDefault="00A36872" w:rsidP="004C779F">
      <w:pPr>
        <w:ind w:left="360"/>
      </w:pPr>
    </w:p>
    <w:p w14:paraId="41B2BC57" w14:textId="77777777" w:rsidR="004C779F" w:rsidRPr="00D465D4" w:rsidRDefault="004C779F" w:rsidP="004C779F">
      <w:pPr>
        <w:ind w:left="360"/>
      </w:pPr>
    </w:p>
    <w:p w14:paraId="00F02FF9" w14:textId="77777777" w:rsidR="004C779F" w:rsidRPr="00D465D4" w:rsidRDefault="004C779F" w:rsidP="004C779F">
      <w:pPr>
        <w:ind w:left="360"/>
      </w:pPr>
      <w:r w:rsidRPr="00D465D4">
        <w:t>Fact #2</w:t>
      </w:r>
    </w:p>
    <w:p w14:paraId="196D192F" w14:textId="77777777" w:rsidR="004C779F" w:rsidRPr="00D465D4" w:rsidRDefault="004C779F" w:rsidP="004C779F">
      <w:pPr>
        <w:ind w:left="360"/>
      </w:pPr>
    </w:p>
    <w:p w14:paraId="096BDC9F" w14:textId="34B2151E" w:rsidR="004C779F" w:rsidRPr="00D465D4" w:rsidRDefault="004C779F" w:rsidP="004C779F">
      <w:pPr>
        <w:ind w:left="360"/>
      </w:pPr>
    </w:p>
    <w:p w14:paraId="2EE0FFCF" w14:textId="34026886" w:rsidR="00A36872" w:rsidRPr="00D465D4" w:rsidRDefault="00A36872" w:rsidP="004C779F">
      <w:pPr>
        <w:ind w:left="360"/>
      </w:pPr>
    </w:p>
    <w:p w14:paraId="09FB75C0" w14:textId="09150B76" w:rsidR="004C779F" w:rsidRPr="00D465D4" w:rsidRDefault="004C779F" w:rsidP="00A36872"/>
    <w:p w14:paraId="07657368" w14:textId="77777777" w:rsidR="00BF118C" w:rsidRPr="00D465D4" w:rsidRDefault="00BF118C" w:rsidP="00A36872"/>
    <w:p w14:paraId="7FE1A295" w14:textId="442460EE" w:rsidR="004C779F" w:rsidRPr="00D465D4" w:rsidRDefault="004C779F" w:rsidP="00A36872">
      <w:pPr>
        <w:ind w:left="360"/>
        <w:rPr>
          <w:b/>
          <w:bCs/>
          <w:i/>
          <w:iCs/>
          <w:u w:val="single"/>
        </w:rPr>
      </w:pPr>
      <w:r w:rsidRPr="00D465D4">
        <w:rPr>
          <w:b/>
          <w:bCs/>
          <w:i/>
          <w:iCs/>
          <w:u w:val="single"/>
        </w:rPr>
        <w:t>Source #</w:t>
      </w:r>
      <w:r w:rsidR="007132FB" w:rsidRPr="00D465D4">
        <w:rPr>
          <w:b/>
          <w:bCs/>
          <w:i/>
          <w:iCs/>
          <w:u w:val="single"/>
        </w:rPr>
        <w:t>4</w:t>
      </w:r>
    </w:p>
    <w:p w14:paraId="0E271D53" w14:textId="0DDB79AF" w:rsidR="004C779F" w:rsidRPr="00D465D4" w:rsidRDefault="004C779F" w:rsidP="004C779F">
      <w:pPr>
        <w:ind w:left="360"/>
      </w:pPr>
      <w:r w:rsidRPr="00D465D4">
        <w:t xml:space="preserve">Write or copy and paste the website link: </w:t>
      </w:r>
    </w:p>
    <w:p w14:paraId="37D7DA68" w14:textId="77777777" w:rsidR="00A36872" w:rsidRPr="00D465D4" w:rsidRDefault="00A36872" w:rsidP="004C779F">
      <w:pPr>
        <w:ind w:left="360"/>
      </w:pPr>
    </w:p>
    <w:p w14:paraId="0D9CC1E9" w14:textId="77777777" w:rsidR="004C779F" w:rsidRPr="00D465D4" w:rsidRDefault="004C779F" w:rsidP="004C779F">
      <w:pPr>
        <w:ind w:left="360"/>
      </w:pPr>
      <w:r w:rsidRPr="00D465D4">
        <w:t xml:space="preserve">What is the title? </w:t>
      </w:r>
    </w:p>
    <w:p w14:paraId="51C7C96E" w14:textId="77777777" w:rsidR="004C779F" w:rsidRPr="00D465D4" w:rsidRDefault="004C779F" w:rsidP="004C779F">
      <w:pPr>
        <w:ind w:left="360"/>
      </w:pPr>
      <w:r w:rsidRPr="00D465D4">
        <w:t xml:space="preserve">Who wrote it? </w:t>
      </w:r>
    </w:p>
    <w:p w14:paraId="78876D3B" w14:textId="77777777" w:rsidR="004C779F" w:rsidRPr="00D465D4" w:rsidRDefault="004C779F" w:rsidP="004C779F">
      <w:pPr>
        <w:ind w:left="360"/>
      </w:pPr>
      <w:r w:rsidRPr="00D465D4">
        <w:t xml:space="preserve">When was it written? </w:t>
      </w:r>
    </w:p>
    <w:p w14:paraId="1DC0F1F0" w14:textId="1D54F88B" w:rsidR="004C779F" w:rsidRPr="00D465D4" w:rsidRDefault="00A36872" w:rsidP="00A36872">
      <w:pPr>
        <w:ind w:left="360"/>
      </w:pPr>
      <w:r w:rsidRPr="00D465D4">
        <w:t xml:space="preserve">What date did you access it? </w:t>
      </w:r>
    </w:p>
    <w:p w14:paraId="0E0E3B90" w14:textId="77777777" w:rsidR="004C779F" w:rsidRPr="00D465D4" w:rsidRDefault="004C779F" w:rsidP="004C779F">
      <w:pPr>
        <w:ind w:left="360"/>
      </w:pPr>
      <w:r w:rsidRPr="00D465D4">
        <w:rPr>
          <w:b/>
          <w:bCs/>
        </w:rPr>
        <w:t xml:space="preserve">In-Text Citation </w:t>
      </w:r>
    </w:p>
    <w:p w14:paraId="530FBFB4" w14:textId="77777777" w:rsidR="004C779F" w:rsidRPr="00D465D4" w:rsidRDefault="004C779F" w:rsidP="004C779F">
      <w:pPr>
        <w:ind w:left="360"/>
      </w:pPr>
    </w:p>
    <w:p w14:paraId="1E3A45AB" w14:textId="77777777" w:rsidR="004C779F" w:rsidRPr="00D465D4" w:rsidRDefault="004C779F" w:rsidP="004C779F">
      <w:pPr>
        <w:ind w:left="360"/>
        <w:rPr>
          <w:b/>
          <w:bCs/>
        </w:rPr>
      </w:pPr>
      <w:r w:rsidRPr="00D465D4">
        <w:rPr>
          <w:b/>
          <w:bCs/>
        </w:rPr>
        <w:t xml:space="preserve">Full Reference </w:t>
      </w:r>
    </w:p>
    <w:p w14:paraId="3C8F6C77" w14:textId="77777777" w:rsidR="004C779F" w:rsidRPr="00D465D4" w:rsidRDefault="004C779F" w:rsidP="004C779F">
      <w:pPr>
        <w:ind w:left="360"/>
        <w:rPr>
          <w:b/>
          <w:bCs/>
        </w:rPr>
      </w:pPr>
    </w:p>
    <w:p w14:paraId="6540E5AC" w14:textId="77777777" w:rsidR="004C779F" w:rsidRPr="00D465D4" w:rsidRDefault="004C779F" w:rsidP="004C779F">
      <w:pPr>
        <w:ind w:left="360"/>
        <w:rPr>
          <w:b/>
          <w:bCs/>
        </w:rPr>
      </w:pPr>
    </w:p>
    <w:p w14:paraId="05B7EC87" w14:textId="77777777" w:rsidR="004C779F" w:rsidRPr="00D465D4" w:rsidRDefault="004C779F" w:rsidP="004C779F">
      <w:pPr>
        <w:ind w:left="360"/>
        <w:rPr>
          <w:b/>
          <w:bCs/>
        </w:rPr>
      </w:pPr>
      <w:r w:rsidRPr="00D465D4">
        <w:rPr>
          <w:b/>
          <w:bCs/>
        </w:rPr>
        <w:t>Write two facts from this source (Remember to summarize in your own words)</w:t>
      </w:r>
    </w:p>
    <w:p w14:paraId="7BF99FE0" w14:textId="77777777" w:rsidR="004C779F" w:rsidRPr="00D465D4" w:rsidRDefault="004C779F" w:rsidP="004C779F">
      <w:pPr>
        <w:ind w:left="360"/>
      </w:pPr>
      <w:r w:rsidRPr="00D465D4">
        <w:t>Fact #1</w:t>
      </w:r>
    </w:p>
    <w:p w14:paraId="3277545B" w14:textId="77777777" w:rsidR="004C779F" w:rsidRPr="00D465D4" w:rsidRDefault="004C779F" w:rsidP="004C779F">
      <w:pPr>
        <w:ind w:left="360"/>
      </w:pPr>
    </w:p>
    <w:p w14:paraId="26EBE3D4" w14:textId="77777777" w:rsidR="004C779F" w:rsidRPr="00D465D4" w:rsidRDefault="004C779F" w:rsidP="004C779F">
      <w:pPr>
        <w:ind w:left="360"/>
      </w:pPr>
    </w:p>
    <w:p w14:paraId="428FFB68" w14:textId="2DA66A72" w:rsidR="004C779F" w:rsidRPr="00D465D4" w:rsidRDefault="004C779F" w:rsidP="004C779F">
      <w:pPr>
        <w:ind w:left="360"/>
      </w:pPr>
    </w:p>
    <w:p w14:paraId="644E5BF9" w14:textId="77777777" w:rsidR="00A36872" w:rsidRPr="00D465D4" w:rsidRDefault="00A36872" w:rsidP="004C779F">
      <w:pPr>
        <w:ind w:left="360"/>
      </w:pPr>
    </w:p>
    <w:p w14:paraId="28AC91E2" w14:textId="77777777" w:rsidR="004C779F" w:rsidRPr="00D465D4" w:rsidRDefault="004C779F" w:rsidP="004C779F">
      <w:pPr>
        <w:ind w:left="360"/>
      </w:pPr>
    </w:p>
    <w:p w14:paraId="7F65616A" w14:textId="77777777" w:rsidR="004C779F" w:rsidRPr="00D465D4" w:rsidRDefault="004C779F" w:rsidP="004C779F">
      <w:pPr>
        <w:ind w:left="360"/>
      </w:pPr>
      <w:r w:rsidRPr="00D465D4">
        <w:t>Fact #2</w:t>
      </w:r>
    </w:p>
    <w:p w14:paraId="6F57294C" w14:textId="77777777" w:rsidR="004C779F" w:rsidRPr="00D465D4" w:rsidRDefault="004C779F" w:rsidP="004C779F">
      <w:pPr>
        <w:ind w:left="360"/>
        <w:rPr>
          <w:b/>
          <w:bCs/>
          <w:i/>
          <w:iCs/>
          <w:u w:val="single"/>
        </w:rPr>
      </w:pPr>
    </w:p>
    <w:p w14:paraId="2781F029" w14:textId="2B7749AF" w:rsidR="004C779F" w:rsidRPr="00D465D4" w:rsidRDefault="004C779F" w:rsidP="004C779F">
      <w:pPr>
        <w:ind w:left="360"/>
      </w:pPr>
    </w:p>
    <w:p w14:paraId="1A527D11" w14:textId="77777777" w:rsidR="00A36872" w:rsidRPr="00D465D4" w:rsidRDefault="00A36872" w:rsidP="004C779F">
      <w:pPr>
        <w:ind w:left="360"/>
      </w:pPr>
    </w:p>
    <w:p w14:paraId="432A6500" w14:textId="614D03A4" w:rsidR="00782487" w:rsidRPr="00D465D4" w:rsidRDefault="00782487" w:rsidP="004C779F">
      <w:pPr>
        <w:ind w:left="360"/>
      </w:pPr>
    </w:p>
    <w:p w14:paraId="62918936" w14:textId="77777777" w:rsidR="002A04B9" w:rsidRPr="00D465D4" w:rsidRDefault="002A04B9" w:rsidP="004C779F">
      <w:pPr>
        <w:ind w:left="360"/>
      </w:pPr>
    </w:p>
    <w:p w14:paraId="38365648" w14:textId="77777777" w:rsidR="00782487" w:rsidRPr="00D465D4" w:rsidRDefault="00782487" w:rsidP="004C779F">
      <w:pPr>
        <w:ind w:left="360"/>
      </w:pPr>
    </w:p>
    <w:p w14:paraId="381F13AC" w14:textId="6AB34C0B" w:rsidR="00C211B7" w:rsidRPr="00D465D4" w:rsidRDefault="006E5D78" w:rsidP="00C211B7">
      <w:pPr>
        <w:pStyle w:val="Heading2"/>
        <w:rPr>
          <w:u w:val="single"/>
        </w:rPr>
      </w:pPr>
      <w:bookmarkStart w:id="182" w:name="_Toc79482555"/>
      <w:r w:rsidRPr="00D465D4">
        <w:rPr>
          <w:u w:val="single"/>
        </w:rPr>
        <w:t>Lesson</w:t>
      </w:r>
      <w:r w:rsidR="00C211B7" w:rsidRPr="00D465D4">
        <w:rPr>
          <w:u w:val="single"/>
        </w:rPr>
        <w:t xml:space="preserve"> #10</w:t>
      </w:r>
      <w:r w:rsidR="00C609DA" w:rsidRPr="00D465D4">
        <w:rPr>
          <w:u w:val="single"/>
        </w:rPr>
        <w:t xml:space="preserve"> -- </w:t>
      </w:r>
      <w:r w:rsidR="00C211B7" w:rsidRPr="00D465D4">
        <w:rPr>
          <w:u w:val="single"/>
        </w:rPr>
        <w:t>OnTrack and Background</w:t>
      </w:r>
      <w:bookmarkEnd w:id="182"/>
    </w:p>
    <w:p w14:paraId="09E0C70F" w14:textId="0F413397" w:rsidR="00796A15" w:rsidRPr="00D465D4" w:rsidRDefault="00796A15" w:rsidP="00796A15"/>
    <w:p w14:paraId="5DA4100B" w14:textId="73997BC7" w:rsidR="00796A15" w:rsidRPr="00D465D4" w:rsidRDefault="00796A15" w:rsidP="002917D5">
      <w:pPr>
        <w:pStyle w:val="Heading3"/>
      </w:pPr>
      <w:bookmarkStart w:id="183" w:name="_Toc79482556"/>
      <w:r w:rsidRPr="00D465D4">
        <w:t xml:space="preserve">Research Project: </w:t>
      </w:r>
      <w:r w:rsidR="004C779F" w:rsidRPr="00D465D4">
        <w:t>Continue with Background</w:t>
      </w:r>
      <w:bookmarkEnd w:id="183"/>
    </w:p>
    <w:p w14:paraId="24CA25B9" w14:textId="77777777" w:rsidR="007132FB" w:rsidRPr="00D465D4" w:rsidRDefault="007132FB" w:rsidP="007132FB"/>
    <w:p w14:paraId="60EAC740" w14:textId="19E9435E" w:rsidR="007132FB" w:rsidRPr="00D465D4" w:rsidRDefault="007132FB" w:rsidP="007132FB">
      <w:r w:rsidRPr="00D465D4">
        <w:t>Finish background and make sure to update your PowerPoint.</w:t>
      </w:r>
    </w:p>
    <w:p w14:paraId="622E6A91" w14:textId="29EAC229" w:rsidR="007132FB" w:rsidRPr="00D465D4" w:rsidRDefault="007132FB" w:rsidP="007132FB"/>
    <w:p w14:paraId="7A085D3E" w14:textId="77777777" w:rsidR="00796A15" w:rsidRPr="00D465D4" w:rsidRDefault="00796A15" w:rsidP="00796A15">
      <w:pPr>
        <w:pStyle w:val="Heading4"/>
      </w:pPr>
    </w:p>
    <w:p w14:paraId="2DEE1F44" w14:textId="723DE82E" w:rsidR="00796A15" w:rsidRPr="00D465D4" w:rsidRDefault="00796A15" w:rsidP="002917D5">
      <w:pPr>
        <w:pStyle w:val="Heading3"/>
      </w:pPr>
      <w:bookmarkStart w:id="184" w:name="_Toc79482557"/>
      <w:r w:rsidRPr="00D465D4">
        <w:t>OnTrack:</w:t>
      </w:r>
      <w:bookmarkEnd w:id="184"/>
      <w:r w:rsidR="001247D3" w:rsidRPr="00D465D4">
        <w:t xml:space="preserve"> </w:t>
      </w:r>
    </w:p>
    <w:p w14:paraId="293A04A6" w14:textId="29CECBC0" w:rsidR="007132FB" w:rsidRPr="00D465D4" w:rsidRDefault="007132FB" w:rsidP="007132FB">
      <w:r w:rsidRPr="00D465D4">
        <w:t>In the space below, write a short summary of the video or if you have any questions about college. Remember to reach out to your HSTA teacher and/or Field Site if you have any questions. Keep track of the</w:t>
      </w:r>
      <w:r w:rsidR="00A36872" w:rsidRPr="00D465D4">
        <w:t xml:space="preserve"> videos you complete on pages </w:t>
      </w:r>
      <w:r w:rsidR="00A36872" w:rsidRPr="00D465D4">
        <w:rPr>
          <w:rFonts w:cstheme="minorHAnsi"/>
          <w:szCs w:val="28"/>
        </w:rPr>
        <w:t>19</w:t>
      </w:r>
      <w:r w:rsidR="00B91AA9">
        <w:rPr>
          <w:rFonts w:cstheme="minorHAnsi"/>
          <w:szCs w:val="28"/>
        </w:rPr>
        <w:t>9</w:t>
      </w:r>
      <w:r w:rsidR="00A36872" w:rsidRPr="00D465D4">
        <w:rPr>
          <w:rFonts w:cstheme="minorHAnsi"/>
          <w:szCs w:val="28"/>
        </w:rPr>
        <w:t>-21</w:t>
      </w:r>
      <w:r w:rsidR="003D3C19">
        <w:rPr>
          <w:rFonts w:cstheme="minorHAnsi"/>
          <w:szCs w:val="28"/>
        </w:rPr>
        <w:t>6</w:t>
      </w:r>
      <w:r w:rsidR="00A36872" w:rsidRPr="00D465D4">
        <w:rPr>
          <w:rFonts w:cstheme="minorHAnsi"/>
          <w:szCs w:val="28"/>
        </w:rPr>
        <w:t>.</w:t>
      </w:r>
    </w:p>
    <w:p w14:paraId="5364D09E" w14:textId="68152FB0" w:rsidR="00796A15" w:rsidRPr="00D465D4" w:rsidRDefault="00796A15" w:rsidP="00796A15"/>
    <w:p w14:paraId="0FD35FF6" w14:textId="219E6766" w:rsidR="00782487" w:rsidRPr="00D465D4" w:rsidRDefault="00782487" w:rsidP="00796A15"/>
    <w:p w14:paraId="54F16CA0" w14:textId="2D23CF0C" w:rsidR="00782487" w:rsidRPr="00D465D4" w:rsidRDefault="00782487" w:rsidP="00796A15"/>
    <w:p w14:paraId="51CAC1D2" w14:textId="4CDA9255" w:rsidR="00782487" w:rsidRPr="00D465D4" w:rsidRDefault="00782487" w:rsidP="00796A15"/>
    <w:p w14:paraId="782CAB34" w14:textId="7205BB52" w:rsidR="00782487" w:rsidRPr="00D465D4" w:rsidRDefault="00782487" w:rsidP="00796A15"/>
    <w:p w14:paraId="60F02881" w14:textId="617045FE" w:rsidR="00782487" w:rsidRPr="00D465D4" w:rsidRDefault="00782487" w:rsidP="00796A15"/>
    <w:p w14:paraId="2B3A02D5" w14:textId="2319100E" w:rsidR="00782487" w:rsidRPr="00D465D4" w:rsidRDefault="00782487" w:rsidP="00796A15"/>
    <w:p w14:paraId="1389A362" w14:textId="30FE4CDE" w:rsidR="00782487" w:rsidRPr="00D465D4" w:rsidRDefault="00782487" w:rsidP="00796A15"/>
    <w:p w14:paraId="26D79ED7" w14:textId="721CED38" w:rsidR="00782487" w:rsidRPr="00D465D4" w:rsidRDefault="00782487" w:rsidP="00796A15"/>
    <w:p w14:paraId="5AC56A97" w14:textId="0AA39FD2" w:rsidR="00782487" w:rsidRPr="00D465D4" w:rsidRDefault="00782487" w:rsidP="00796A15"/>
    <w:p w14:paraId="4236EA0B" w14:textId="378D48A8" w:rsidR="00782487" w:rsidRPr="00D465D4" w:rsidRDefault="00782487" w:rsidP="00796A15"/>
    <w:p w14:paraId="42291878" w14:textId="0944B155" w:rsidR="00782487" w:rsidRPr="00D465D4" w:rsidRDefault="00782487" w:rsidP="00796A15"/>
    <w:p w14:paraId="2B53C06E" w14:textId="77F8DEB0" w:rsidR="00782487" w:rsidRPr="00D465D4" w:rsidRDefault="00782487" w:rsidP="00796A15"/>
    <w:p w14:paraId="2184011F" w14:textId="4B561795" w:rsidR="00782487" w:rsidRPr="00D465D4" w:rsidRDefault="00782487" w:rsidP="00796A15"/>
    <w:p w14:paraId="40D38CB7" w14:textId="77777777" w:rsidR="00BF118C" w:rsidRPr="00D465D4" w:rsidRDefault="00BF118C" w:rsidP="00796A15"/>
    <w:p w14:paraId="15FD705E" w14:textId="77777777" w:rsidR="00782487" w:rsidRPr="00D465D4" w:rsidRDefault="00782487" w:rsidP="00796A15"/>
    <w:p w14:paraId="033A1C51" w14:textId="0EB89107" w:rsidR="00C211B7" w:rsidRPr="00D465D4" w:rsidRDefault="006E5D78" w:rsidP="00C211B7">
      <w:pPr>
        <w:pStyle w:val="Heading2"/>
        <w:rPr>
          <w:u w:val="single"/>
        </w:rPr>
      </w:pPr>
      <w:bookmarkStart w:id="185" w:name="_Toc79482558"/>
      <w:r w:rsidRPr="00D465D4">
        <w:rPr>
          <w:u w:val="single"/>
        </w:rPr>
        <w:t>Lesson</w:t>
      </w:r>
      <w:r w:rsidR="00C211B7" w:rsidRPr="00D465D4">
        <w:rPr>
          <w:u w:val="single"/>
        </w:rPr>
        <w:t xml:space="preserve"> #11</w:t>
      </w:r>
      <w:r w:rsidR="00BF118C" w:rsidRPr="00D465D4">
        <w:rPr>
          <w:u w:val="single"/>
        </w:rPr>
        <w:t xml:space="preserve"> -- </w:t>
      </w:r>
      <w:r w:rsidR="00C211B7" w:rsidRPr="00D465D4">
        <w:rPr>
          <w:u w:val="single"/>
        </w:rPr>
        <w:t>Alka Seltzer Experiment and Procedures</w:t>
      </w:r>
      <w:bookmarkEnd w:id="185"/>
      <w:r w:rsidR="00C211B7" w:rsidRPr="00D465D4">
        <w:rPr>
          <w:u w:val="single"/>
        </w:rPr>
        <w:t xml:space="preserve"> </w:t>
      </w:r>
    </w:p>
    <w:p w14:paraId="627F7AEA" w14:textId="77777777" w:rsidR="004C779F" w:rsidRPr="00D465D4" w:rsidRDefault="004C779F" w:rsidP="00796A15">
      <w:pPr>
        <w:pStyle w:val="Heading4"/>
      </w:pPr>
    </w:p>
    <w:p w14:paraId="154C4E0B" w14:textId="65A367FD" w:rsidR="004C779F" w:rsidRPr="00D465D4" w:rsidRDefault="004C779F" w:rsidP="006B5382">
      <w:pPr>
        <w:pStyle w:val="Heading3"/>
      </w:pPr>
      <w:bookmarkStart w:id="186" w:name="_Toc79482559"/>
      <w:r w:rsidRPr="00D465D4">
        <w:t>Hands on Activity: Alka Seltzer Experiment</w:t>
      </w:r>
      <w:bookmarkEnd w:id="186"/>
    </w:p>
    <w:p w14:paraId="48D94766" w14:textId="77777777" w:rsidR="00A36872" w:rsidRPr="00D465D4" w:rsidRDefault="00A36872" w:rsidP="00A36872"/>
    <w:p w14:paraId="6F6298B4" w14:textId="57C9BA45" w:rsidR="004C779F" w:rsidRPr="00D465D4" w:rsidRDefault="00797974" w:rsidP="004C779F">
      <w:r w:rsidRPr="00D465D4">
        <w:t>Materials – Alka Seltzer tablets, marker, and three cups.</w:t>
      </w:r>
    </w:p>
    <w:p w14:paraId="7A9D4EB7" w14:textId="49DFEBCB" w:rsidR="004C779F" w:rsidRPr="00D465D4" w:rsidRDefault="00ED24CA" w:rsidP="004C779F">
      <w:r w:rsidRPr="00D465D4">
        <w:t>Directions: Write procedures to test the follow</w:t>
      </w:r>
      <w:r w:rsidR="00A36872" w:rsidRPr="00D465D4">
        <w:t>ing</w:t>
      </w:r>
      <w:r w:rsidRPr="00D465D4">
        <w:t xml:space="preserve"> research question. </w:t>
      </w:r>
    </w:p>
    <w:p w14:paraId="2C04F840" w14:textId="0CFE9C05" w:rsidR="00ED24CA" w:rsidRPr="00D465D4" w:rsidRDefault="007132FB" w:rsidP="004C779F">
      <w:pPr>
        <w:rPr>
          <w:b/>
          <w:i/>
        </w:rPr>
      </w:pPr>
      <w:r w:rsidRPr="00D465D4">
        <w:rPr>
          <w:b/>
          <w:i/>
        </w:rPr>
        <w:t xml:space="preserve">Research Question: </w:t>
      </w:r>
      <w:r w:rsidR="00ED24CA" w:rsidRPr="00D465D4">
        <w:rPr>
          <w:b/>
          <w:i/>
        </w:rPr>
        <w:t>What is the</w:t>
      </w:r>
      <w:r w:rsidR="004C779F" w:rsidRPr="00D465D4">
        <w:rPr>
          <w:b/>
          <w:i/>
        </w:rPr>
        <w:t xml:space="preserve"> effect</w:t>
      </w:r>
      <w:r w:rsidR="00ED24CA" w:rsidRPr="00D465D4">
        <w:rPr>
          <w:b/>
          <w:i/>
        </w:rPr>
        <w:t xml:space="preserve"> of </w:t>
      </w:r>
      <w:r w:rsidR="004C779F" w:rsidRPr="00D465D4">
        <w:rPr>
          <w:b/>
          <w:i/>
        </w:rPr>
        <w:t xml:space="preserve">temperature on the chemical reaction </w:t>
      </w:r>
      <w:r w:rsidR="00470338" w:rsidRPr="00D465D4">
        <w:rPr>
          <w:b/>
          <w:i/>
        </w:rPr>
        <w:t xml:space="preserve">time </w:t>
      </w:r>
      <w:r w:rsidR="004C779F" w:rsidRPr="00D465D4">
        <w:rPr>
          <w:b/>
          <w:i/>
        </w:rPr>
        <w:t>between an Alka-Seltzer tablet and water</w:t>
      </w:r>
      <w:r w:rsidR="00ED24CA" w:rsidRPr="00D465D4">
        <w:rPr>
          <w:b/>
          <w:i/>
        </w:rPr>
        <w:t>?</w:t>
      </w:r>
    </w:p>
    <w:p w14:paraId="0E0AE706" w14:textId="77777777" w:rsidR="007132FB" w:rsidRPr="00D465D4" w:rsidRDefault="007132FB" w:rsidP="007132FB">
      <w:r w:rsidRPr="00D465D4">
        <w:t>Complete the following sections:</w:t>
      </w:r>
    </w:p>
    <w:p w14:paraId="534D9A9C" w14:textId="77777777" w:rsidR="007132FB" w:rsidRPr="00D465D4" w:rsidRDefault="007132FB" w:rsidP="00A36367">
      <w:pPr>
        <w:pStyle w:val="ListParagraph"/>
        <w:numPr>
          <w:ilvl w:val="0"/>
          <w:numId w:val="50"/>
        </w:numPr>
      </w:pPr>
      <w:r w:rsidRPr="00D465D4">
        <w:t>Write down the research variables</w:t>
      </w:r>
    </w:p>
    <w:p w14:paraId="63312CCF" w14:textId="7C79EB3C" w:rsidR="007132FB" w:rsidRPr="00D465D4" w:rsidRDefault="007132FB" w:rsidP="00A36367">
      <w:pPr>
        <w:pStyle w:val="ListParagraph"/>
        <w:numPr>
          <w:ilvl w:val="1"/>
          <w:numId w:val="50"/>
        </w:numPr>
      </w:pPr>
      <w:r w:rsidRPr="00D465D4">
        <w:t>Independent Variable – Water Temperature: Hot water out of the sink, room temperature water, water with ice cubes.</w:t>
      </w:r>
    </w:p>
    <w:p w14:paraId="7090EEBE" w14:textId="0DAF8D34" w:rsidR="007132FB" w:rsidRPr="00D465D4" w:rsidRDefault="007132FB" w:rsidP="00A36367">
      <w:pPr>
        <w:pStyle w:val="ListParagraph"/>
        <w:numPr>
          <w:ilvl w:val="1"/>
          <w:numId w:val="50"/>
        </w:numPr>
      </w:pPr>
      <w:r w:rsidRPr="00D465D4">
        <w:t>Dependent Variable - Time</w:t>
      </w:r>
    </w:p>
    <w:p w14:paraId="0323DE4C" w14:textId="15B34136" w:rsidR="007132FB" w:rsidRPr="00D465D4" w:rsidRDefault="00A36872" w:rsidP="00A36367">
      <w:pPr>
        <w:pStyle w:val="ListParagraph"/>
        <w:numPr>
          <w:ilvl w:val="1"/>
          <w:numId w:val="50"/>
        </w:numPr>
      </w:pPr>
      <w:r w:rsidRPr="00D465D4">
        <w:t>Control – R</w:t>
      </w:r>
      <w:r w:rsidR="007132FB" w:rsidRPr="00D465D4">
        <w:t>oom temperature water</w:t>
      </w:r>
    </w:p>
    <w:p w14:paraId="1213B30C" w14:textId="3F7AB861" w:rsidR="007132FB" w:rsidRPr="00D465D4" w:rsidRDefault="00A36872" w:rsidP="00A36367">
      <w:pPr>
        <w:pStyle w:val="ListParagraph"/>
        <w:numPr>
          <w:ilvl w:val="1"/>
          <w:numId w:val="50"/>
        </w:numPr>
      </w:pPr>
      <w:r w:rsidRPr="00D465D4">
        <w:t>Constants – Alka S</w:t>
      </w:r>
      <w:r w:rsidR="007132FB" w:rsidRPr="00D465D4">
        <w:t>eltzer tablets, timer, and cup size</w:t>
      </w:r>
    </w:p>
    <w:p w14:paraId="62004531" w14:textId="77777777" w:rsidR="00606A67" w:rsidRPr="00D465D4" w:rsidRDefault="00606A67" w:rsidP="00606A67">
      <w:pPr>
        <w:pStyle w:val="ListParagraph"/>
        <w:ind w:left="1440"/>
      </w:pPr>
    </w:p>
    <w:p w14:paraId="18C89800" w14:textId="77777777" w:rsidR="007132FB" w:rsidRPr="00D465D4" w:rsidRDefault="007132FB" w:rsidP="00A36367">
      <w:pPr>
        <w:pStyle w:val="ListParagraph"/>
        <w:numPr>
          <w:ilvl w:val="0"/>
          <w:numId w:val="50"/>
        </w:numPr>
      </w:pPr>
      <w:r w:rsidRPr="00D465D4">
        <w:t>Write down a hypothesis and a null hypothesis</w:t>
      </w:r>
    </w:p>
    <w:p w14:paraId="627BEACD" w14:textId="63B3BCEB" w:rsidR="007132FB" w:rsidRPr="00D465D4" w:rsidRDefault="007132FB" w:rsidP="007132FB"/>
    <w:p w14:paraId="0163626C" w14:textId="5CC37956" w:rsidR="007132FB" w:rsidRPr="00D465D4" w:rsidRDefault="007132FB" w:rsidP="007132FB"/>
    <w:p w14:paraId="5212C99C" w14:textId="35CD4428" w:rsidR="007132FB" w:rsidRPr="00D465D4" w:rsidRDefault="007132FB" w:rsidP="007132FB"/>
    <w:p w14:paraId="1EBC8E3F" w14:textId="088F8884" w:rsidR="007132FB" w:rsidRPr="00D465D4" w:rsidRDefault="007132FB" w:rsidP="007132FB"/>
    <w:p w14:paraId="0574DC9D" w14:textId="32AD1A73" w:rsidR="00782487" w:rsidRPr="00D465D4" w:rsidRDefault="00782487" w:rsidP="007132FB"/>
    <w:p w14:paraId="35DC6EAB" w14:textId="648E5522" w:rsidR="00782487" w:rsidRPr="00D465D4" w:rsidRDefault="00782487" w:rsidP="007132FB"/>
    <w:p w14:paraId="4364F056" w14:textId="1264FE2B" w:rsidR="00782487" w:rsidRPr="00D465D4" w:rsidRDefault="00782487" w:rsidP="007132FB"/>
    <w:p w14:paraId="477772D0" w14:textId="4C7C826F" w:rsidR="00782487" w:rsidRPr="00D465D4" w:rsidRDefault="00782487" w:rsidP="007132FB"/>
    <w:p w14:paraId="5FA4B33D" w14:textId="4C7D1FF9" w:rsidR="00782487" w:rsidRPr="00D465D4" w:rsidRDefault="00782487" w:rsidP="007132FB"/>
    <w:p w14:paraId="7740741D" w14:textId="7EB36282" w:rsidR="00782487" w:rsidRPr="00D465D4" w:rsidRDefault="00782487" w:rsidP="007132FB"/>
    <w:p w14:paraId="42D71DAC" w14:textId="519A207B" w:rsidR="00782487" w:rsidRPr="00D465D4" w:rsidRDefault="00782487" w:rsidP="007132FB"/>
    <w:p w14:paraId="20DCF616" w14:textId="77777777" w:rsidR="00782487" w:rsidRPr="00D465D4" w:rsidRDefault="00782487" w:rsidP="007132FB"/>
    <w:p w14:paraId="46EB9A28" w14:textId="76CD1E04" w:rsidR="007132FB" w:rsidRPr="00D465D4" w:rsidRDefault="007132FB" w:rsidP="00A36367">
      <w:pPr>
        <w:pStyle w:val="ListParagraph"/>
        <w:numPr>
          <w:ilvl w:val="0"/>
          <w:numId w:val="50"/>
        </w:numPr>
      </w:pPr>
      <w:r w:rsidRPr="00D465D4">
        <w:t xml:space="preserve">Procedures: Write down the procedures as a club. Remember it is </w:t>
      </w:r>
      <w:r w:rsidR="00A36872" w:rsidRPr="00D465D4">
        <w:t>important that everyone collect</w:t>
      </w:r>
      <w:r w:rsidRPr="00D465D4">
        <w:t xml:space="preserve"> the data the same way. </w:t>
      </w:r>
      <w:r w:rsidR="00632135" w:rsidRPr="00D465D4">
        <w:t xml:space="preserve">How will you test the effect of an </w:t>
      </w:r>
      <w:r w:rsidR="00A36872" w:rsidRPr="00D465D4">
        <w:t>Alka-Seltzer</w:t>
      </w:r>
      <w:r w:rsidR="00632135" w:rsidRPr="00D465D4">
        <w:t xml:space="preserve"> in three different temperatures? </w:t>
      </w:r>
      <w:r w:rsidRPr="00D465D4">
        <w:t xml:space="preserve">How will </w:t>
      </w:r>
      <w:r w:rsidR="00470338" w:rsidRPr="00D465D4">
        <w:t xml:space="preserve">you </w:t>
      </w:r>
      <w:r w:rsidRPr="00D465D4">
        <w:t>keep time? Use the space below to write procedures. *Complete #3-4 before you start your experiment.</w:t>
      </w:r>
    </w:p>
    <w:p w14:paraId="5785C8A5" w14:textId="77777777" w:rsidR="007132FB" w:rsidRPr="00D465D4" w:rsidRDefault="007132FB" w:rsidP="007132FB">
      <w:pPr>
        <w:pStyle w:val="ListParagraph"/>
      </w:pPr>
    </w:p>
    <w:p w14:paraId="43D610FA" w14:textId="57D976F1" w:rsidR="007132FB" w:rsidRPr="00D465D4" w:rsidRDefault="007132FB" w:rsidP="007132FB"/>
    <w:p w14:paraId="4CB4EA4B" w14:textId="538D2AEB" w:rsidR="00782487" w:rsidRPr="00D465D4" w:rsidRDefault="00782487" w:rsidP="007132FB"/>
    <w:p w14:paraId="69B453E2" w14:textId="4602EF20" w:rsidR="00782487" w:rsidRPr="00D465D4" w:rsidRDefault="00782487" w:rsidP="007132FB"/>
    <w:p w14:paraId="799C7949" w14:textId="02E5DD7C" w:rsidR="00782487" w:rsidRPr="00D465D4" w:rsidRDefault="00782487" w:rsidP="007132FB"/>
    <w:p w14:paraId="065632CC" w14:textId="057E40C4" w:rsidR="007132FB" w:rsidRPr="00D465D4" w:rsidRDefault="007132FB" w:rsidP="007132FB"/>
    <w:p w14:paraId="578761F7" w14:textId="3FB4442D" w:rsidR="00A36872" w:rsidRPr="00D465D4" w:rsidRDefault="00A36872" w:rsidP="007132FB"/>
    <w:p w14:paraId="01A836C3" w14:textId="24DEB730" w:rsidR="00A36872" w:rsidRPr="00D465D4" w:rsidRDefault="00A36872" w:rsidP="007132FB"/>
    <w:p w14:paraId="0F266B9B" w14:textId="2C1CA9D3" w:rsidR="00A36872" w:rsidRPr="00D465D4" w:rsidRDefault="00A36872" w:rsidP="007132FB"/>
    <w:p w14:paraId="62ABD0C0" w14:textId="167BD499" w:rsidR="00A36872" w:rsidRPr="00D465D4" w:rsidRDefault="00A36872" w:rsidP="007132FB"/>
    <w:p w14:paraId="2797BBEA" w14:textId="425FBABD" w:rsidR="00A36872" w:rsidRPr="00D465D4" w:rsidRDefault="00A36872" w:rsidP="007132FB"/>
    <w:p w14:paraId="6D8BC77D" w14:textId="4380DB2F" w:rsidR="00A36872" w:rsidRPr="00D465D4" w:rsidRDefault="00A36872" w:rsidP="007132FB"/>
    <w:p w14:paraId="41656D8B" w14:textId="22A31235" w:rsidR="00A36872" w:rsidRPr="00D465D4" w:rsidRDefault="00A36872" w:rsidP="007132FB"/>
    <w:p w14:paraId="64FE2F41" w14:textId="71237234" w:rsidR="00A36872" w:rsidRPr="00D465D4" w:rsidRDefault="00A36872" w:rsidP="007132FB"/>
    <w:p w14:paraId="77E1389D" w14:textId="7968723F" w:rsidR="00A36872" w:rsidRPr="00D465D4" w:rsidRDefault="00A36872" w:rsidP="007132FB"/>
    <w:p w14:paraId="36F3E3EE" w14:textId="0782DCDF" w:rsidR="00A36872" w:rsidRPr="00D465D4" w:rsidRDefault="00A36872" w:rsidP="007132FB"/>
    <w:p w14:paraId="42600338" w14:textId="6B5BB45F" w:rsidR="00A36872" w:rsidRPr="00D465D4" w:rsidRDefault="00A36872" w:rsidP="007132FB"/>
    <w:p w14:paraId="38238EF5" w14:textId="1E29EAE7" w:rsidR="00A36872" w:rsidRPr="00D465D4" w:rsidRDefault="00A36872" w:rsidP="007132FB"/>
    <w:p w14:paraId="4925630E" w14:textId="2FB937AF" w:rsidR="00A36872" w:rsidRPr="00D465D4" w:rsidRDefault="00A36872" w:rsidP="007132FB"/>
    <w:p w14:paraId="6F99F3BC" w14:textId="77777777" w:rsidR="00A36872" w:rsidRPr="00D465D4" w:rsidRDefault="00A36872" w:rsidP="007132FB"/>
    <w:p w14:paraId="10B4692C" w14:textId="5015A88C" w:rsidR="00B91AA9" w:rsidRDefault="00B91AA9" w:rsidP="007132FB"/>
    <w:p w14:paraId="69EFDC19" w14:textId="77777777" w:rsidR="00B91AA9" w:rsidRPr="00D465D4" w:rsidRDefault="00B91AA9" w:rsidP="007132FB"/>
    <w:p w14:paraId="4F38101B" w14:textId="2E0659DF" w:rsidR="007132FB" w:rsidRPr="00D465D4" w:rsidRDefault="007132FB" w:rsidP="00A36367">
      <w:pPr>
        <w:pStyle w:val="ListParagraph"/>
        <w:numPr>
          <w:ilvl w:val="0"/>
          <w:numId w:val="50"/>
        </w:numPr>
      </w:pPr>
      <w:r w:rsidRPr="00D465D4">
        <w:t>Data Col</w:t>
      </w:r>
      <w:r w:rsidR="00470338" w:rsidRPr="00D465D4">
        <w:t xml:space="preserve">lection Table: Enter the time in seconds </w:t>
      </w:r>
      <w:r w:rsidR="00632135" w:rsidRPr="00D465D4">
        <w:t xml:space="preserve">for </w:t>
      </w:r>
      <w:r w:rsidR="00470338" w:rsidRPr="00D465D4">
        <w:t xml:space="preserve">the Alka-Seltzer to dissolve in </w:t>
      </w:r>
      <w:r w:rsidR="00632135" w:rsidRPr="00D465D4">
        <w:t>each water environment</w:t>
      </w:r>
      <w:r w:rsidRPr="00D465D4">
        <w:t>. Add more rows if you need them</w:t>
      </w:r>
      <w:r w:rsidR="00632135" w:rsidRPr="00D465D4">
        <w:t xml:space="preserve"> to enter club data.</w:t>
      </w:r>
    </w:p>
    <w:tbl>
      <w:tblP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466"/>
        <w:gridCol w:w="2651"/>
        <w:gridCol w:w="2218"/>
      </w:tblGrid>
      <w:tr w:rsidR="00D465D4" w:rsidRPr="00D465D4" w14:paraId="42302E21" w14:textId="77E33F1F" w:rsidTr="00B91AA9">
        <w:tc>
          <w:tcPr>
            <w:tcW w:w="2015" w:type="dxa"/>
          </w:tcPr>
          <w:p w14:paraId="34CEB7F9" w14:textId="77777777" w:rsidR="00632135" w:rsidRPr="00D465D4" w:rsidRDefault="00632135" w:rsidP="00C02481">
            <w:r w:rsidRPr="00D465D4">
              <w:t>Student #</w:t>
            </w:r>
          </w:p>
        </w:tc>
        <w:tc>
          <w:tcPr>
            <w:tcW w:w="2466" w:type="dxa"/>
          </w:tcPr>
          <w:p w14:paraId="79748EF7" w14:textId="7673F1C9" w:rsidR="00632135" w:rsidRPr="00D465D4" w:rsidRDefault="00632135" w:rsidP="00C02481">
            <w:r w:rsidRPr="00D465D4">
              <w:t>Room Temp Water</w:t>
            </w:r>
          </w:p>
        </w:tc>
        <w:tc>
          <w:tcPr>
            <w:tcW w:w="2651" w:type="dxa"/>
          </w:tcPr>
          <w:p w14:paraId="079D8CD3" w14:textId="27E843EB" w:rsidR="00632135" w:rsidRPr="00D465D4" w:rsidRDefault="00632135" w:rsidP="00C02481">
            <w:r w:rsidRPr="00D465D4">
              <w:t>Hot Water</w:t>
            </w:r>
          </w:p>
        </w:tc>
        <w:tc>
          <w:tcPr>
            <w:tcW w:w="2218" w:type="dxa"/>
          </w:tcPr>
          <w:p w14:paraId="63F97355" w14:textId="3A87C791" w:rsidR="00632135" w:rsidRPr="00D465D4" w:rsidRDefault="00632135" w:rsidP="00C02481">
            <w:r w:rsidRPr="00D465D4">
              <w:t>Ice Water</w:t>
            </w:r>
          </w:p>
        </w:tc>
      </w:tr>
      <w:tr w:rsidR="00D465D4" w:rsidRPr="00D465D4" w14:paraId="4144E58E" w14:textId="73CA7372" w:rsidTr="00B91AA9">
        <w:tc>
          <w:tcPr>
            <w:tcW w:w="2015" w:type="dxa"/>
          </w:tcPr>
          <w:p w14:paraId="4D6679A9" w14:textId="77777777" w:rsidR="00632135" w:rsidRPr="00D465D4" w:rsidRDefault="00632135" w:rsidP="00C02481">
            <w:r w:rsidRPr="00D465D4">
              <w:t>Student 1</w:t>
            </w:r>
          </w:p>
        </w:tc>
        <w:tc>
          <w:tcPr>
            <w:tcW w:w="2466" w:type="dxa"/>
          </w:tcPr>
          <w:p w14:paraId="6F5621C8" w14:textId="77777777" w:rsidR="00632135" w:rsidRPr="00D465D4" w:rsidRDefault="00632135" w:rsidP="00C02481"/>
          <w:p w14:paraId="565AEA3E" w14:textId="77777777" w:rsidR="00632135" w:rsidRPr="00D465D4" w:rsidRDefault="00632135" w:rsidP="00C02481"/>
        </w:tc>
        <w:tc>
          <w:tcPr>
            <w:tcW w:w="2651" w:type="dxa"/>
          </w:tcPr>
          <w:p w14:paraId="78D93EA3" w14:textId="77777777" w:rsidR="00632135" w:rsidRPr="00D465D4" w:rsidRDefault="00632135" w:rsidP="00C02481"/>
        </w:tc>
        <w:tc>
          <w:tcPr>
            <w:tcW w:w="2218" w:type="dxa"/>
          </w:tcPr>
          <w:p w14:paraId="38BBC803" w14:textId="77777777" w:rsidR="00632135" w:rsidRPr="00D465D4" w:rsidRDefault="00632135" w:rsidP="00C02481"/>
        </w:tc>
      </w:tr>
      <w:tr w:rsidR="00D465D4" w:rsidRPr="00D465D4" w14:paraId="460C17FB" w14:textId="16F4EEA3" w:rsidTr="00B91AA9">
        <w:tc>
          <w:tcPr>
            <w:tcW w:w="2015" w:type="dxa"/>
          </w:tcPr>
          <w:p w14:paraId="0B27599F" w14:textId="77777777" w:rsidR="00632135" w:rsidRPr="00D465D4" w:rsidRDefault="00632135" w:rsidP="00C02481">
            <w:r w:rsidRPr="00D465D4">
              <w:t>Student 2</w:t>
            </w:r>
          </w:p>
        </w:tc>
        <w:tc>
          <w:tcPr>
            <w:tcW w:w="2466" w:type="dxa"/>
          </w:tcPr>
          <w:p w14:paraId="7FA5E4DA" w14:textId="77777777" w:rsidR="00632135" w:rsidRPr="00D465D4" w:rsidRDefault="00632135" w:rsidP="00C02481"/>
          <w:p w14:paraId="1A4972F6" w14:textId="77777777" w:rsidR="00632135" w:rsidRPr="00D465D4" w:rsidRDefault="00632135" w:rsidP="00C02481"/>
        </w:tc>
        <w:tc>
          <w:tcPr>
            <w:tcW w:w="2651" w:type="dxa"/>
          </w:tcPr>
          <w:p w14:paraId="0ECC1346" w14:textId="77777777" w:rsidR="00632135" w:rsidRPr="00D465D4" w:rsidRDefault="00632135" w:rsidP="00C02481"/>
        </w:tc>
        <w:tc>
          <w:tcPr>
            <w:tcW w:w="2218" w:type="dxa"/>
          </w:tcPr>
          <w:p w14:paraId="4D73AAFF" w14:textId="77777777" w:rsidR="00632135" w:rsidRPr="00D465D4" w:rsidRDefault="00632135" w:rsidP="00C02481"/>
        </w:tc>
      </w:tr>
      <w:tr w:rsidR="00D465D4" w:rsidRPr="00D465D4" w14:paraId="0832B9B2" w14:textId="6973D2EC" w:rsidTr="00B91AA9">
        <w:tc>
          <w:tcPr>
            <w:tcW w:w="2015" w:type="dxa"/>
          </w:tcPr>
          <w:p w14:paraId="5900D0D3" w14:textId="77777777" w:rsidR="00632135" w:rsidRPr="00D465D4" w:rsidRDefault="00632135" w:rsidP="00C02481">
            <w:r w:rsidRPr="00D465D4">
              <w:t>Student 3</w:t>
            </w:r>
          </w:p>
        </w:tc>
        <w:tc>
          <w:tcPr>
            <w:tcW w:w="2466" w:type="dxa"/>
          </w:tcPr>
          <w:p w14:paraId="0F5803ED" w14:textId="77777777" w:rsidR="00632135" w:rsidRPr="00D465D4" w:rsidRDefault="00632135" w:rsidP="00C02481"/>
          <w:p w14:paraId="3E9B4356" w14:textId="77777777" w:rsidR="00632135" w:rsidRPr="00D465D4" w:rsidRDefault="00632135" w:rsidP="00C02481"/>
        </w:tc>
        <w:tc>
          <w:tcPr>
            <w:tcW w:w="2651" w:type="dxa"/>
          </w:tcPr>
          <w:p w14:paraId="65730279" w14:textId="77777777" w:rsidR="00632135" w:rsidRPr="00D465D4" w:rsidRDefault="00632135" w:rsidP="00C02481"/>
        </w:tc>
        <w:tc>
          <w:tcPr>
            <w:tcW w:w="2218" w:type="dxa"/>
          </w:tcPr>
          <w:p w14:paraId="1B6FA338" w14:textId="77777777" w:rsidR="00632135" w:rsidRPr="00D465D4" w:rsidRDefault="00632135" w:rsidP="00C02481"/>
        </w:tc>
      </w:tr>
      <w:tr w:rsidR="00D465D4" w:rsidRPr="00D465D4" w14:paraId="433DAA00" w14:textId="24D55C02" w:rsidTr="00B91AA9">
        <w:tc>
          <w:tcPr>
            <w:tcW w:w="2015" w:type="dxa"/>
          </w:tcPr>
          <w:p w14:paraId="1D0A9E0F" w14:textId="77777777" w:rsidR="00632135" w:rsidRPr="00D465D4" w:rsidRDefault="00632135" w:rsidP="00C02481">
            <w:r w:rsidRPr="00D465D4">
              <w:t>Student 4</w:t>
            </w:r>
          </w:p>
        </w:tc>
        <w:tc>
          <w:tcPr>
            <w:tcW w:w="2466" w:type="dxa"/>
          </w:tcPr>
          <w:p w14:paraId="3B5E685C" w14:textId="77777777" w:rsidR="00632135" w:rsidRPr="00D465D4" w:rsidRDefault="00632135" w:rsidP="00C02481"/>
          <w:p w14:paraId="2FD67321" w14:textId="77777777" w:rsidR="00632135" w:rsidRPr="00D465D4" w:rsidRDefault="00632135" w:rsidP="00C02481"/>
        </w:tc>
        <w:tc>
          <w:tcPr>
            <w:tcW w:w="2651" w:type="dxa"/>
          </w:tcPr>
          <w:p w14:paraId="510B8D6F" w14:textId="77777777" w:rsidR="00632135" w:rsidRPr="00D465D4" w:rsidRDefault="00632135" w:rsidP="00C02481"/>
        </w:tc>
        <w:tc>
          <w:tcPr>
            <w:tcW w:w="2218" w:type="dxa"/>
          </w:tcPr>
          <w:p w14:paraId="28378934" w14:textId="77777777" w:rsidR="00632135" w:rsidRPr="00D465D4" w:rsidRDefault="00632135" w:rsidP="00C02481"/>
        </w:tc>
      </w:tr>
      <w:tr w:rsidR="00D465D4" w:rsidRPr="00D465D4" w14:paraId="179173B4" w14:textId="75974683" w:rsidTr="00B91AA9">
        <w:tc>
          <w:tcPr>
            <w:tcW w:w="2015" w:type="dxa"/>
          </w:tcPr>
          <w:p w14:paraId="2FAF9133" w14:textId="77777777" w:rsidR="00632135" w:rsidRPr="00D465D4" w:rsidRDefault="00632135" w:rsidP="00C02481">
            <w:r w:rsidRPr="00D465D4">
              <w:t>Student 5</w:t>
            </w:r>
          </w:p>
        </w:tc>
        <w:tc>
          <w:tcPr>
            <w:tcW w:w="2466" w:type="dxa"/>
          </w:tcPr>
          <w:p w14:paraId="7D622B23" w14:textId="77777777" w:rsidR="00632135" w:rsidRPr="00D465D4" w:rsidRDefault="00632135" w:rsidP="00C02481"/>
          <w:p w14:paraId="3A1DE735" w14:textId="77777777" w:rsidR="00632135" w:rsidRPr="00D465D4" w:rsidRDefault="00632135" w:rsidP="00C02481"/>
        </w:tc>
        <w:tc>
          <w:tcPr>
            <w:tcW w:w="2651" w:type="dxa"/>
          </w:tcPr>
          <w:p w14:paraId="283BC215" w14:textId="77777777" w:rsidR="00632135" w:rsidRPr="00D465D4" w:rsidRDefault="00632135" w:rsidP="00C02481"/>
        </w:tc>
        <w:tc>
          <w:tcPr>
            <w:tcW w:w="2218" w:type="dxa"/>
          </w:tcPr>
          <w:p w14:paraId="4778F963" w14:textId="77777777" w:rsidR="00632135" w:rsidRPr="00D465D4" w:rsidRDefault="00632135" w:rsidP="00C02481"/>
        </w:tc>
      </w:tr>
      <w:tr w:rsidR="00D465D4" w:rsidRPr="00D465D4" w14:paraId="450B694D" w14:textId="07043717" w:rsidTr="00B91AA9">
        <w:tc>
          <w:tcPr>
            <w:tcW w:w="2015" w:type="dxa"/>
          </w:tcPr>
          <w:p w14:paraId="42106C39" w14:textId="77777777" w:rsidR="00632135" w:rsidRPr="00D465D4" w:rsidRDefault="00632135" w:rsidP="00C02481">
            <w:r w:rsidRPr="00D465D4">
              <w:t>Student 6</w:t>
            </w:r>
          </w:p>
        </w:tc>
        <w:tc>
          <w:tcPr>
            <w:tcW w:w="2466" w:type="dxa"/>
          </w:tcPr>
          <w:p w14:paraId="0B14AA84" w14:textId="77777777" w:rsidR="00632135" w:rsidRPr="00D465D4" w:rsidRDefault="00632135" w:rsidP="00C02481"/>
          <w:p w14:paraId="32DE3B55" w14:textId="77777777" w:rsidR="00632135" w:rsidRPr="00D465D4" w:rsidRDefault="00632135" w:rsidP="00C02481"/>
        </w:tc>
        <w:tc>
          <w:tcPr>
            <w:tcW w:w="2651" w:type="dxa"/>
          </w:tcPr>
          <w:p w14:paraId="1296FA42" w14:textId="77777777" w:rsidR="00632135" w:rsidRPr="00D465D4" w:rsidRDefault="00632135" w:rsidP="00C02481"/>
        </w:tc>
        <w:tc>
          <w:tcPr>
            <w:tcW w:w="2218" w:type="dxa"/>
          </w:tcPr>
          <w:p w14:paraId="47C224F4" w14:textId="77777777" w:rsidR="00632135" w:rsidRPr="00D465D4" w:rsidRDefault="00632135" w:rsidP="00C02481"/>
        </w:tc>
      </w:tr>
      <w:tr w:rsidR="00D465D4" w:rsidRPr="00D465D4" w14:paraId="3A693FA8" w14:textId="7E1075EF" w:rsidTr="00B91AA9">
        <w:tc>
          <w:tcPr>
            <w:tcW w:w="2015" w:type="dxa"/>
          </w:tcPr>
          <w:p w14:paraId="61D39912" w14:textId="77777777" w:rsidR="00632135" w:rsidRPr="00D465D4" w:rsidRDefault="00632135" w:rsidP="00C02481">
            <w:r w:rsidRPr="00D465D4">
              <w:t>Student 7</w:t>
            </w:r>
          </w:p>
        </w:tc>
        <w:tc>
          <w:tcPr>
            <w:tcW w:w="2466" w:type="dxa"/>
          </w:tcPr>
          <w:p w14:paraId="0DA4292D" w14:textId="77777777" w:rsidR="00632135" w:rsidRPr="00D465D4" w:rsidRDefault="00632135" w:rsidP="00C02481"/>
          <w:p w14:paraId="6DCC4A75" w14:textId="77777777" w:rsidR="00632135" w:rsidRPr="00D465D4" w:rsidRDefault="00632135" w:rsidP="00C02481"/>
        </w:tc>
        <w:tc>
          <w:tcPr>
            <w:tcW w:w="2651" w:type="dxa"/>
          </w:tcPr>
          <w:p w14:paraId="515163AA" w14:textId="77777777" w:rsidR="00632135" w:rsidRPr="00D465D4" w:rsidRDefault="00632135" w:rsidP="00C02481"/>
        </w:tc>
        <w:tc>
          <w:tcPr>
            <w:tcW w:w="2218" w:type="dxa"/>
          </w:tcPr>
          <w:p w14:paraId="58895519" w14:textId="77777777" w:rsidR="00632135" w:rsidRPr="00D465D4" w:rsidRDefault="00632135" w:rsidP="00C02481"/>
        </w:tc>
      </w:tr>
      <w:tr w:rsidR="00D465D4" w:rsidRPr="00D465D4" w14:paraId="7490A233" w14:textId="279282EA" w:rsidTr="00B91AA9">
        <w:tc>
          <w:tcPr>
            <w:tcW w:w="2015" w:type="dxa"/>
          </w:tcPr>
          <w:p w14:paraId="72BBF422" w14:textId="77777777" w:rsidR="00632135" w:rsidRPr="00D465D4" w:rsidRDefault="00632135" w:rsidP="00C02481">
            <w:r w:rsidRPr="00D465D4">
              <w:t>Student 8</w:t>
            </w:r>
          </w:p>
        </w:tc>
        <w:tc>
          <w:tcPr>
            <w:tcW w:w="2466" w:type="dxa"/>
          </w:tcPr>
          <w:p w14:paraId="2F91AFF8" w14:textId="77777777" w:rsidR="00632135" w:rsidRPr="00D465D4" w:rsidRDefault="00632135" w:rsidP="00C02481"/>
          <w:p w14:paraId="03187B10" w14:textId="77777777" w:rsidR="00632135" w:rsidRPr="00D465D4" w:rsidRDefault="00632135" w:rsidP="00C02481"/>
        </w:tc>
        <w:tc>
          <w:tcPr>
            <w:tcW w:w="2651" w:type="dxa"/>
          </w:tcPr>
          <w:p w14:paraId="5D35D09B" w14:textId="77777777" w:rsidR="00632135" w:rsidRPr="00D465D4" w:rsidRDefault="00632135" w:rsidP="00C02481"/>
        </w:tc>
        <w:tc>
          <w:tcPr>
            <w:tcW w:w="2218" w:type="dxa"/>
          </w:tcPr>
          <w:p w14:paraId="3AB514E3" w14:textId="77777777" w:rsidR="00632135" w:rsidRPr="00D465D4" w:rsidRDefault="00632135" w:rsidP="00C02481"/>
        </w:tc>
      </w:tr>
      <w:tr w:rsidR="00D465D4" w:rsidRPr="00D465D4" w14:paraId="41B608FE" w14:textId="4FEF260D" w:rsidTr="00B91AA9">
        <w:tc>
          <w:tcPr>
            <w:tcW w:w="2015" w:type="dxa"/>
          </w:tcPr>
          <w:p w14:paraId="6BAB71D7" w14:textId="77777777" w:rsidR="00632135" w:rsidRPr="00D465D4" w:rsidRDefault="00632135" w:rsidP="00C02481">
            <w:r w:rsidRPr="00D465D4">
              <w:t>Student 9</w:t>
            </w:r>
          </w:p>
        </w:tc>
        <w:tc>
          <w:tcPr>
            <w:tcW w:w="2466" w:type="dxa"/>
          </w:tcPr>
          <w:p w14:paraId="2B3B33ED" w14:textId="77777777" w:rsidR="00632135" w:rsidRPr="00D465D4" w:rsidRDefault="00632135" w:rsidP="00C02481"/>
          <w:p w14:paraId="1943D774" w14:textId="77777777" w:rsidR="00632135" w:rsidRPr="00D465D4" w:rsidRDefault="00632135" w:rsidP="00C02481"/>
        </w:tc>
        <w:tc>
          <w:tcPr>
            <w:tcW w:w="2651" w:type="dxa"/>
          </w:tcPr>
          <w:p w14:paraId="5AAD3423" w14:textId="77777777" w:rsidR="00632135" w:rsidRPr="00D465D4" w:rsidRDefault="00632135" w:rsidP="00C02481"/>
        </w:tc>
        <w:tc>
          <w:tcPr>
            <w:tcW w:w="2218" w:type="dxa"/>
          </w:tcPr>
          <w:p w14:paraId="2493958B" w14:textId="77777777" w:rsidR="00632135" w:rsidRPr="00D465D4" w:rsidRDefault="00632135" w:rsidP="00C02481"/>
        </w:tc>
      </w:tr>
      <w:tr w:rsidR="00D465D4" w:rsidRPr="00D465D4" w14:paraId="6F6BB8B2" w14:textId="4CDCC0A6" w:rsidTr="00B91AA9">
        <w:tc>
          <w:tcPr>
            <w:tcW w:w="2015" w:type="dxa"/>
          </w:tcPr>
          <w:p w14:paraId="7F83CFC9" w14:textId="77777777" w:rsidR="00632135" w:rsidRPr="00D465D4" w:rsidRDefault="00632135" w:rsidP="00C02481">
            <w:r w:rsidRPr="00D465D4">
              <w:t>Student 10</w:t>
            </w:r>
          </w:p>
        </w:tc>
        <w:tc>
          <w:tcPr>
            <w:tcW w:w="2466" w:type="dxa"/>
          </w:tcPr>
          <w:p w14:paraId="7EC75836" w14:textId="77777777" w:rsidR="00632135" w:rsidRPr="00D465D4" w:rsidRDefault="00632135" w:rsidP="00C02481"/>
          <w:p w14:paraId="40901C1C" w14:textId="77777777" w:rsidR="00632135" w:rsidRPr="00D465D4" w:rsidRDefault="00632135" w:rsidP="00C02481"/>
        </w:tc>
        <w:tc>
          <w:tcPr>
            <w:tcW w:w="2651" w:type="dxa"/>
          </w:tcPr>
          <w:p w14:paraId="739327D3" w14:textId="77777777" w:rsidR="00632135" w:rsidRPr="00D465D4" w:rsidRDefault="00632135" w:rsidP="00C02481"/>
        </w:tc>
        <w:tc>
          <w:tcPr>
            <w:tcW w:w="2218" w:type="dxa"/>
          </w:tcPr>
          <w:p w14:paraId="4BD78143" w14:textId="77777777" w:rsidR="00632135" w:rsidRPr="00D465D4" w:rsidRDefault="00632135" w:rsidP="00C02481"/>
        </w:tc>
      </w:tr>
    </w:tbl>
    <w:p w14:paraId="12996600" w14:textId="220E5312" w:rsidR="007132FB" w:rsidRPr="00D465D4" w:rsidRDefault="007132FB" w:rsidP="007132FB"/>
    <w:p w14:paraId="45C83A19" w14:textId="77777777" w:rsidR="007132FB" w:rsidRPr="00D465D4" w:rsidRDefault="007132FB" w:rsidP="00A36367">
      <w:pPr>
        <w:pStyle w:val="ListParagraph"/>
        <w:numPr>
          <w:ilvl w:val="0"/>
          <w:numId w:val="50"/>
        </w:numPr>
      </w:pPr>
      <w:r w:rsidRPr="00D465D4">
        <w:t>Now run your experiment and record all the club data into your Data Table.</w:t>
      </w:r>
    </w:p>
    <w:p w14:paraId="02002873" w14:textId="72D3D6DF" w:rsidR="007132FB" w:rsidRPr="00D465D4" w:rsidRDefault="00782487" w:rsidP="00A36367">
      <w:pPr>
        <w:pStyle w:val="ListParagraph"/>
        <w:numPr>
          <w:ilvl w:val="0"/>
          <w:numId w:val="50"/>
        </w:numPr>
      </w:pPr>
      <w:r w:rsidRPr="00D465D4">
        <w:t>E</w:t>
      </w:r>
      <w:r w:rsidR="007132FB" w:rsidRPr="00D465D4">
        <w:t xml:space="preserve">nter all the data into excel and </w:t>
      </w:r>
      <w:r w:rsidR="00632135" w:rsidRPr="00D465D4">
        <w:t>find</w:t>
      </w:r>
      <w:r w:rsidR="007132FB" w:rsidRPr="00D465D4">
        <w:t xml:space="preserve"> the averages</w:t>
      </w:r>
      <w:r w:rsidR="00632135" w:rsidRPr="00D465D4">
        <w:t xml:space="preserve"> for each water environment.</w:t>
      </w:r>
    </w:p>
    <w:p w14:paraId="06FDF95B" w14:textId="10208E0D" w:rsidR="007132FB" w:rsidRPr="00D465D4" w:rsidRDefault="00632135" w:rsidP="00A36367">
      <w:pPr>
        <w:pStyle w:val="ListParagraph"/>
        <w:numPr>
          <w:ilvl w:val="0"/>
          <w:numId w:val="50"/>
        </w:numPr>
      </w:pPr>
      <w:r w:rsidRPr="00D465D4">
        <w:t>Looking at the averages, w</w:t>
      </w:r>
      <w:r w:rsidR="007132FB" w:rsidRPr="00D465D4">
        <w:t>rite a conclusion statement. Remember to look back at your hypothesis and null hypothesis.</w:t>
      </w:r>
      <w:r w:rsidR="00470338" w:rsidRPr="00D465D4">
        <w:t xml:space="preserve"> You </w:t>
      </w:r>
      <w:r w:rsidRPr="00D465D4">
        <w:t>will not deter</w:t>
      </w:r>
      <w:r w:rsidR="00470338" w:rsidRPr="00D465D4">
        <w:t>mine if there is a statistical</w:t>
      </w:r>
      <w:r w:rsidRPr="00D465D4">
        <w:t xml:space="preserve"> </w:t>
      </w:r>
      <w:r w:rsidR="00797974" w:rsidRPr="00D465D4">
        <w:t>difference,</w:t>
      </w:r>
      <w:r w:rsidR="00470338" w:rsidRPr="00D465D4">
        <w:t xml:space="preserve"> but you</w:t>
      </w:r>
      <w:r w:rsidRPr="00D465D4">
        <w:t xml:space="preserve"> can make a general conclusion statement based on the averages. </w:t>
      </w:r>
    </w:p>
    <w:p w14:paraId="56B9CE2B" w14:textId="17590C39" w:rsidR="00632135" w:rsidRPr="00D465D4" w:rsidRDefault="007132FB" w:rsidP="00A36367">
      <w:pPr>
        <w:pStyle w:val="ListParagraph"/>
        <w:numPr>
          <w:ilvl w:val="1"/>
          <w:numId w:val="50"/>
        </w:numPr>
      </w:pPr>
      <w:r w:rsidRPr="00D465D4">
        <w:t>What were same limitations of the experiment?</w:t>
      </w:r>
    </w:p>
    <w:p w14:paraId="1336B68F" w14:textId="77777777" w:rsidR="00782487" w:rsidRPr="00D465D4" w:rsidRDefault="00782487" w:rsidP="00632135"/>
    <w:p w14:paraId="12EFD1B2" w14:textId="45A120EA" w:rsidR="004C779F" w:rsidRPr="00D465D4" w:rsidRDefault="007132FB" w:rsidP="00A36367">
      <w:pPr>
        <w:pStyle w:val="ListParagraph"/>
        <w:numPr>
          <w:ilvl w:val="1"/>
          <w:numId w:val="50"/>
        </w:numPr>
      </w:pPr>
      <w:r w:rsidRPr="00D465D4">
        <w:t>What would you do differently?</w:t>
      </w:r>
    </w:p>
    <w:p w14:paraId="75A19879" w14:textId="77777777" w:rsidR="002A04B9" w:rsidRPr="00D465D4" w:rsidRDefault="002A04B9" w:rsidP="006B5382">
      <w:pPr>
        <w:pStyle w:val="Heading3"/>
      </w:pPr>
    </w:p>
    <w:p w14:paraId="516038F0" w14:textId="77777777" w:rsidR="002A04B9" w:rsidRPr="00D465D4" w:rsidRDefault="002A04B9" w:rsidP="006B5382">
      <w:pPr>
        <w:pStyle w:val="Heading3"/>
      </w:pPr>
    </w:p>
    <w:p w14:paraId="488AB948" w14:textId="77777777" w:rsidR="002A04B9" w:rsidRPr="00D465D4" w:rsidRDefault="002A04B9" w:rsidP="006B5382">
      <w:pPr>
        <w:pStyle w:val="Heading3"/>
      </w:pPr>
    </w:p>
    <w:p w14:paraId="725A34B1" w14:textId="28D9D9F1" w:rsidR="00796A15" w:rsidRPr="00D465D4" w:rsidRDefault="00796A15" w:rsidP="006B5382">
      <w:pPr>
        <w:pStyle w:val="Heading3"/>
      </w:pPr>
      <w:bookmarkStart w:id="187" w:name="_Toc79482560"/>
      <w:r w:rsidRPr="00D465D4">
        <w:t xml:space="preserve">Research Project: </w:t>
      </w:r>
      <w:r w:rsidR="004C779F" w:rsidRPr="00D465D4">
        <w:t>Procedures</w:t>
      </w:r>
      <w:bookmarkEnd w:id="187"/>
      <w:r w:rsidR="004C779F" w:rsidRPr="00D465D4">
        <w:t xml:space="preserve"> </w:t>
      </w:r>
    </w:p>
    <w:p w14:paraId="5E35C40A" w14:textId="77777777" w:rsidR="00470338" w:rsidRPr="00D465D4" w:rsidRDefault="00470338" w:rsidP="00470338"/>
    <w:p w14:paraId="6130CDBD" w14:textId="0DEB8BA4" w:rsidR="000C01EB" w:rsidRPr="00D465D4" w:rsidRDefault="00470338" w:rsidP="00A36367">
      <w:pPr>
        <w:pStyle w:val="ListParagraph"/>
        <w:numPr>
          <w:ilvl w:val="0"/>
          <w:numId w:val="145"/>
        </w:numPr>
      </w:pPr>
      <w:r w:rsidRPr="00D465D4">
        <w:t>Read pages 9</w:t>
      </w:r>
      <w:r w:rsidR="00B91AA9">
        <w:t>2</w:t>
      </w:r>
      <w:r w:rsidRPr="00D465D4">
        <w:t>-10</w:t>
      </w:r>
      <w:r w:rsidR="00B91AA9">
        <w:t>1</w:t>
      </w:r>
      <w:r w:rsidR="007B17AE" w:rsidRPr="00D465D4">
        <w:t xml:space="preserve">, </w:t>
      </w:r>
      <w:r w:rsidR="000C01EB" w:rsidRPr="00D465D4">
        <w:t xml:space="preserve">giving tips and examples of procedures. </w:t>
      </w:r>
    </w:p>
    <w:p w14:paraId="7BA1B14D" w14:textId="15F27808" w:rsidR="00EB4974" w:rsidRPr="00D465D4" w:rsidRDefault="000C01EB" w:rsidP="00A36367">
      <w:pPr>
        <w:pStyle w:val="ListParagraph"/>
        <w:numPr>
          <w:ilvl w:val="0"/>
          <w:numId w:val="145"/>
        </w:numPr>
      </w:pPr>
      <w:r w:rsidRPr="00D465D4">
        <w:t xml:space="preserve">Look over the score sheet </w:t>
      </w:r>
      <w:r w:rsidR="00EB4974" w:rsidRPr="00D465D4">
        <w:t>on pages 7</w:t>
      </w:r>
      <w:r w:rsidR="00B91AA9">
        <w:t>1</w:t>
      </w:r>
      <w:r w:rsidR="00EB4974" w:rsidRPr="00D465D4">
        <w:t>-7</w:t>
      </w:r>
      <w:r w:rsidR="00B91AA9">
        <w:t>3</w:t>
      </w:r>
      <w:r w:rsidR="00EB4974" w:rsidRPr="00D465D4">
        <w:t xml:space="preserve"> to</w:t>
      </w:r>
      <w:r w:rsidRPr="00D465D4">
        <w:t xml:space="preserve"> make sure you address all the items. Use the space below to draft </w:t>
      </w:r>
      <w:r w:rsidR="00470338" w:rsidRPr="00D465D4">
        <w:t>y</w:t>
      </w:r>
      <w:r w:rsidRPr="00D465D4">
        <w:t xml:space="preserve">our procedures. </w:t>
      </w:r>
    </w:p>
    <w:p w14:paraId="4CB899A3" w14:textId="1E0C270A" w:rsidR="00EB4974" w:rsidRPr="00D465D4" w:rsidRDefault="000C01EB" w:rsidP="00A36367">
      <w:pPr>
        <w:pStyle w:val="ListParagraph"/>
        <w:numPr>
          <w:ilvl w:val="1"/>
          <w:numId w:val="145"/>
        </w:numPr>
      </w:pPr>
      <w:r w:rsidRPr="00D465D4">
        <w:t>If you are a 9</w:t>
      </w:r>
      <w:r w:rsidRPr="00D465D4">
        <w:rPr>
          <w:vertAlign w:val="superscript"/>
        </w:rPr>
        <w:t>th</w:t>
      </w:r>
      <w:r w:rsidRPr="00D465D4">
        <w:t>/10</w:t>
      </w:r>
      <w:r w:rsidRPr="00D465D4">
        <w:rPr>
          <w:vertAlign w:val="superscript"/>
        </w:rPr>
        <w:t>th</w:t>
      </w:r>
      <w:r w:rsidRPr="00D465D4">
        <w:t xml:space="preserve"> grader, your survey is already created. </w:t>
      </w:r>
      <w:r w:rsidR="00B91AA9">
        <w:t>Pages 189-198</w:t>
      </w:r>
    </w:p>
    <w:p w14:paraId="2851BD2E" w14:textId="75DD7AB0" w:rsidR="000C01EB" w:rsidRPr="00D465D4" w:rsidRDefault="000C01EB" w:rsidP="00A36367">
      <w:pPr>
        <w:pStyle w:val="ListParagraph"/>
        <w:numPr>
          <w:ilvl w:val="1"/>
          <w:numId w:val="145"/>
        </w:numPr>
      </w:pPr>
      <w:r w:rsidRPr="00D465D4">
        <w:t>If you are a 11</w:t>
      </w:r>
      <w:r w:rsidRPr="00D465D4">
        <w:rPr>
          <w:vertAlign w:val="superscript"/>
        </w:rPr>
        <w:t>th</w:t>
      </w:r>
      <w:r w:rsidRPr="00D465D4">
        <w:t>/12</w:t>
      </w:r>
      <w:r w:rsidRPr="00D465D4">
        <w:rPr>
          <w:vertAlign w:val="superscript"/>
        </w:rPr>
        <w:t>th</w:t>
      </w:r>
      <w:r w:rsidRPr="00D465D4">
        <w:t xml:space="preserve"> grader, you will need to find/create a survey/intervention or experimental design. CRA must approve all 11</w:t>
      </w:r>
      <w:r w:rsidRPr="00D465D4">
        <w:rPr>
          <w:vertAlign w:val="superscript"/>
        </w:rPr>
        <w:t>th</w:t>
      </w:r>
      <w:r w:rsidRPr="00D465D4">
        <w:t>/12</w:t>
      </w:r>
      <w:r w:rsidRPr="00D465D4">
        <w:rPr>
          <w:vertAlign w:val="superscript"/>
        </w:rPr>
        <w:t>th</w:t>
      </w:r>
      <w:r w:rsidRPr="00D465D4">
        <w:t xml:space="preserve"> grade surveys/interventions and/or experimental design. You will work with your HSTA teacher to get approved.</w:t>
      </w:r>
    </w:p>
    <w:p w14:paraId="09A4553A" w14:textId="17BBBAD2" w:rsidR="00796A15" w:rsidRPr="00D465D4" w:rsidRDefault="000C01EB" w:rsidP="00A36367">
      <w:pPr>
        <w:pStyle w:val="ListParagraph"/>
        <w:numPr>
          <w:ilvl w:val="0"/>
          <w:numId w:val="145"/>
        </w:numPr>
      </w:pPr>
      <w:r w:rsidRPr="00D465D4">
        <w:t>Start writing your procedures.</w:t>
      </w:r>
      <w:r w:rsidR="00B91AA9">
        <w:t xml:space="preserve"> </w:t>
      </w:r>
      <w:r w:rsidR="00B91AA9">
        <w:rPr>
          <w:rFonts w:cstheme="minorHAnsi"/>
        </w:rPr>
        <w:t>(Use additional paper if needed)</w:t>
      </w:r>
    </w:p>
    <w:p w14:paraId="4DF81088" w14:textId="3B6B47B5" w:rsidR="00782487" w:rsidRPr="00D465D4" w:rsidRDefault="00782487" w:rsidP="000C01EB"/>
    <w:p w14:paraId="1DAACD23" w14:textId="3C8C7E26" w:rsidR="00782487" w:rsidRPr="00D465D4" w:rsidRDefault="00782487" w:rsidP="000C01EB"/>
    <w:p w14:paraId="74D047C0" w14:textId="755D89AE" w:rsidR="00782487" w:rsidRPr="00D465D4" w:rsidRDefault="00782487" w:rsidP="000C01EB"/>
    <w:p w14:paraId="2077DF02" w14:textId="31B320E0" w:rsidR="00782487" w:rsidRPr="00D465D4" w:rsidRDefault="00782487" w:rsidP="000C01EB"/>
    <w:p w14:paraId="4001005A" w14:textId="01774169" w:rsidR="00782487" w:rsidRPr="00D465D4" w:rsidRDefault="00782487" w:rsidP="000C01EB"/>
    <w:p w14:paraId="5714FBE9" w14:textId="5B10FE46" w:rsidR="00782487" w:rsidRPr="00D465D4" w:rsidRDefault="00782487" w:rsidP="000C01EB"/>
    <w:p w14:paraId="35F7A690" w14:textId="78BDA1B3" w:rsidR="00782487" w:rsidRPr="00D465D4" w:rsidRDefault="00782487" w:rsidP="000C01EB"/>
    <w:p w14:paraId="1DF1437F" w14:textId="4BB70F2A" w:rsidR="00782487" w:rsidRPr="00D465D4" w:rsidRDefault="00782487" w:rsidP="000C01EB"/>
    <w:p w14:paraId="48CDA8A8" w14:textId="14CC0C2D" w:rsidR="00782487" w:rsidRPr="00D465D4" w:rsidRDefault="00782487" w:rsidP="000C01EB"/>
    <w:p w14:paraId="743FC0DE" w14:textId="58187C6A" w:rsidR="00C211B7" w:rsidRPr="00D465D4" w:rsidRDefault="006E5D78" w:rsidP="00C211B7">
      <w:pPr>
        <w:pStyle w:val="Heading2"/>
        <w:rPr>
          <w:u w:val="single"/>
        </w:rPr>
      </w:pPr>
      <w:bookmarkStart w:id="188" w:name="_Toc79482561"/>
      <w:r w:rsidRPr="00D465D4">
        <w:rPr>
          <w:u w:val="single"/>
        </w:rPr>
        <w:t>Lesson</w:t>
      </w:r>
      <w:r w:rsidR="00C211B7" w:rsidRPr="00D465D4">
        <w:rPr>
          <w:u w:val="single"/>
        </w:rPr>
        <w:t xml:space="preserve"> #12</w:t>
      </w:r>
      <w:r w:rsidR="00C609DA" w:rsidRPr="00D465D4">
        <w:rPr>
          <w:u w:val="single"/>
        </w:rPr>
        <w:t xml:space="preserve"> -- </w:t>
      </w:r>
      <w:r w:rsidR="00C211B7" w:rsidRPr="00D465D4">
        <w:rPr>
          <w:u w:val="single"/>
        </w:rPr>
        <w:t>On Track and Procedures</w:t>
      </w:r>
      <w:bookmarkEnd w:id="188"/>
    </w:p>
    <w:p w14:paraId="5A76EEF2" w14:textId="1FB9975A" w:rsidR="00796A15" w:rsidRPr="00D465D4" w:rsidRDefault="00796A15" w:rsidP="00796A15"/>
    <w:p w14:paraId="4926F543" w14:textId="7787C551" w:rsidR="00EB4974" w:rsidRPr="00D465D4" w:rsidRDefault="00796A15" w:rsidP="00EB4974">
      <w:pPr>
        <w:pStyle w:val="Heading3"/>
      </w:pPr>
      <w:bookmarkStart w:id="189" w:name="_Toc79482562"/>
      <w:r w:rsidRPr="00D465D4">
        <w:t xml:space="preserve">Research Project: </w:t>
      </w:r>
      <w:r w:rsidR="006B5382" w:rsidRPr="00D465D4">
        <w:t>Procedures</w:t>
      </w:r>
      <w:bookmarkEnd w:id="189"/>
    </w:p>
    <w:p w14:paraId="2A20933C" w14:textId="53DFAD5D" w:rsidR="00EB4974" w:rsidRPr="00D465D4" w:rsidRDefault="000C01EB" w:rsidP="00A36367">
      <w:pPr>
        <w:pStyle w:val="ListParagraph"/>
        <w:numPr>
          <w:ilvl w:val="0"/>
          <w:numId w:val="146"/>
        </w:numPr>
      </w:pPr>
      <w:r w:rsidRPr="00D465D4">
        <w:t xml:space="preserve">Continue with procedures. </w:t>
      </w:r>
    </w:p>
    <w:p w14:paraId="658532E6" w14:textId="61FADF41" w:rsidR="000C01EB" w:rsidRPr="00D465D4" w:rsidRDefault="000C01EB" w:rsidP="00A36367">
      <w:pPr>
        <w:pStyle w:val="ListParagraph"/>
        <w:numPr>
          <w:ilvl w:val="0"/>
          <w:numId w:val="146"/>
        </w:numPr>
      </w:pPr>
      <w:r w:rsidRPr="00D465D4">
        <w:t>Share your procedures with peers for feedback.</w:t>
      </w:r>
    </w:p>
    <w:p w14:paraId="7055932C" w14:textId="77777777" w:rsidR="00EB4974" w:rsidRPr="00D465D4" w:rsidRDefault="000C01EB" w:rsidP="00A36367">
      <w:pPr>
        <w:pStyle w:val="ListParagraph"/>
        <w:numPr>
          <w:ilvl w:val="0"/>
          <w:numId w:val="146"/>
        </w:numPr>
      </w:pPr>
      <w:r w:rsidRPr="00D465D4">
        <w:t>Remember, if you are a 11</w:t>
      </w:r>
      <w:r w:rsidRPr="00D465D4">
        <w:rPr>
          <w:vertAlign w:val="superscript"/>
        </w:rPr>
        <w:t>th</w:t>
      </w:r>
      <w:r w:rsidRPr="00D465D4">
        <w:t>/12</w:t>
      </w:r>
      <w:r w:rsidRPr="00D465D4">
        <w:rPr>
          <w:vertAlign w:val="superscript"/>
        </w:rPr>
        <w:t>th</w:t>
      </w:r>
      <w:r w:rsidRPr="00D465D4">
        <w:t xml:space="preserve"> grader, you will need to find/create a survey/intervention or experimental design. </w:t>
      </w:r>
    </w:p>
    <w:p w14:paraId="3139E1B0" w14:textId="77777777" w:rsidR="00EB4974" w:rsidRPr="00D465D4" w:rsidRDefault="000C01EB" w:rsidP="00A36367">
      <w:pPr>
        <w:pStyle w:val="ListParagraph"/>
        <w:numPr>
          <w:ilvl w:val="1"/>
          <w:numId w:val="146"/>
        </w:numPr>
      </w:pPr>
      <w:r w:rsidRPr="00D465D4">
        <w:t>CRA must approve all 11</w:t>
      </w:r>
      <w:r w:rsidRPr="00D465D4">
        <w:rPr>
          <w:vertAlign w:val="superscript"/>
        </w:rPr>
        <w:t>th</w:t>
      </w:r>
      <w:r w:rsidRPr="00D465D4">
        <w:t>/12</w:t>
      </w:r>
      <w:r w:rsidRPr="00D465D4">
        <w:rPr>
          <w:vertAlign w:val="superscript"/>
        </w:rPr>
        <w:t>th</w:t>
      </w:r>
      <w:r w:rsidRPr="00D465D4">
        <w:t xml:space="preserve"> grade surveys/interventions and/or experimental design. </w:t>
      </w:r>
    </w:p>
    <w:p w14:paraId="7053A77D" w14:textId="32458CDE" w:rsidR="000C01EB" w:rsidRPr="00D465D4" w:rsidRDefault="000C01EB" w:rsidP="00A36367">
      <w:pPr>
        <w:pStyle w:val="ListParagraph"/>
        <w:numPr>
          <w:ilvl w:val="1"/>
          <w:numId w:val="146"/>
        </w:numPr>
      </w:pPr>
      <w:r w:rsidRPr="00D465D4">
        <w:t>You will work with your HSTA teacher to get approved.</w:t>
      </w:r>
    </w:p>
    <w:p w14:paraId="02FB94DF" w14:textId="55E363C8" w:rsidR="00EB4974" w:rsidRPr="00D465D4" w:rsidRDefault="000C01EB" w:rsidP="00A36367">
      <w:pPr>
        <w:pStyle w:val="ListParagraph"/>
        <w:numPr>
          <w:ilvl w:val="0"/>
          <w:numId w:val="146"/>
        </w:numPr>
      </w:pPr>
      <w:r w:rsidRPr="00D465D4">
        <w:t>Make sure to update your PowerPoint.</w:t>
      </w:r>
    </w:p>
    <w:p w14:paraId="0F77D5B6" w14:textId="77777777" w:rsidR="00EB4974" w:rsidRPr="00D465D4" w:rsidRDefault="00EB4974" w:rsidP="00EB4974">
      <w:pPr>
        <w:pStyle w:val="ListParagraph"/>
        <w:ind w:left="1140"/>
      </w:pPr>
    </w:p>
    <w:p w14:paraId="6010F7F9" w14:textId="557D40D4" w:rsidR="00796A15" w:rsidRPr="00D465D4" w:rsidRDefault="00796A15" w:rsidP="006B5382">
      <w:pPr>
        <w:pStyle w:val="Heading3"/>
      </w:pPr>
      <w:bookmarkStart w:id="190" w:name="_Toc79482563"/>
      <w:r w:rsidRPr="00D465D4">
        <w:t>On Track</w:t>
      </w:r>
      <w:bookmarkEnd w:id="190"/>
    </w:p>
    <w:p w14:paraId="3DA7FBFD" w14:textId="72E1BED5" w:rsidR="000C01EB" w:rsidRPr="00D465D4" w:rsidRDefault="000C01EB" w:rsidP="000C01EB">
      <w:r w:rsidRPr="00D465D4">
        <w:t>In the space below, write a short summary of the video or if you have any questions about college. Remember to reach out to your HSTA teacher and/or Field Site if you have any questions. Keep track of the videos you</w:t>
      </w:r>
      <w:r w:rsidR="00EB4974" w:rsidRPr="00D465D4">
        <w:t xml:space="preserve"> complete on pages </w:t>
      </w:r>
      <w:r w:rsidR="00EB4974" w:rsidRPr="00D465D4">
        <w:rPr>
          <w:rFonts w:cstheme="minorHAnsi"/>
          <w:szCs w:val="28"/>
        </w:rPr>
        <w:t>19</w:t>
      </w:r>
      <w:r w:rsidR="003D3C19">
        <w:rPr>
          <w:rFonts w:cstheme="minorHAnsi"/>
          <w:szCs w:val="28"/>
        </w:rPr>
        <w:t>9</w:t>
      </w:r>
      <w:r w:rsidR="00EB4974" w:rsidRPr="00D465D4">
        <w:rPr>
          <w:rFonts w:cstheme="minorHAnsi"/>
          <w:szCs w:val="28"/>
        </w:rPr>
        <w:t>-21</w:t>
      </w:r>
      <w:r w:rsidR="003D3C19">
        <w:rPr>
          <w:rFonts w:cstheme="minorHAnsi"/>
          <w:szCs w:val="28"/>
        </w:rPr>
        <w:t>6.</w:t>
      </w:r>
      <w:r w:rsidR="00EB4974" w:rsidRPr="00D465D4">
        <w:rPr>
          <w:rFonts w:cstheme="minorHAnsi"/>
          <w:szCs w:val="28"/>
        </w:rPr>
        <w:t xml:space="preserve"> </w:t>
      </w:r>
      <w:r w:rsidR="00EB4974" w:rsidRPr="00D465D4">
        <w:t xml:space="preserve"> </w:t>
      </w:r>
    </w:p>
    <w:p w14:paraId="2DF01E94" w14:textId="03725088" w:rsidR="00796A15" w:rsidRPr="00D465D4" w:rsidRDefault="00796A15" w:rsidP="00796A15"/>
    <w:p w14:paraId="538831FE" w14:textId="14175780" w:rsidR="00782487" w:rsidRPr="00D465D4" w:rsidRDefault="00782487" w:rsidP="00796A15"/>
    <w:p w14:paraId="5E8492C7" w14:textId="01412D8F" w:rsidR="00782487" w:rsidRPr="00D465D4" w:rsidRDefault="00782487" w:rsidP="00796A15"/>
    <w:p w14:paraId="3C7D78A1" w14:textId="77777777" w:rsidR="00EB4974" w:rsidRPr="00D465D4" w:rsidRDefault="00EB4974" w:rsidP="00796A15"/>
    <w:p w14:paraId="2DDBBD2E" w14:textId="57312489" w:rsidR="00782487" w:rsidRPr="00D465D4" w:rsidRDefault="00782487" w:rsidP="00796A15"/>
    <w:p w14:paraId="135384D2" w14:textId="47C800CF" w:rsidR="00782487" w:rsidRPr="00D465D4" w:rsidRDefault="00782487" w:rsidP="00796A15"/>
    <w:p w14:paraId="52BB65CE" w14:textId="1A8467A8" w:rsidR="00C211B7" w:rsidRPr="00D465D4" w:rsidRDefault="006E5D78" w:rsidP="00C211B7">
      <w:pPr>
        <w:pStyle w:val="Heading2"/>
        <w:rPr>
          <w:u w:val="single"/>
        </w:rPr>
      </w:pPr>
      <w:bookmarkStart w:id="191" w:name="_Toc79482564"/>
      <w:r w:rsidRPr="00D465D4">
        <w:rPr>
          <w:u w:val="single"/>
        </w:rPr>
        <w:t>Lesson</w:t>
      </w:r>
      <w:r w:rsidR="00C211B7" w:rsidRPr="00D465D4">
        <w:rPr>
          <w:u w:val="single"/>
        </w:rPr>
        <w:t xml:space="preserve"> #13</w:t>
      </w:r>
      <w:r w:rsidR="00C609DA" w:rsidRPr="00D465D4">
        <w:rPr>
          <w:u w:val="single"/>
        </w:rPr>
        <w:t xml:space="preserve"> -- </w:t>
      </w:r>
      <w:r w:rsidR="00C211B7" w:rsidRPr="00D465D4">
        <w:rPr>
          <w:u w:val="single"/>
        </w:rPr>
        <w:t>Final Approval</w:t>
      </w:r>
      <w:bookmarkEnd w:id="191"/>
      <w:r w:rsidR="00C211B7" w:rsidRPr="00D465D4">
        <w:rPr>
          <w:u w:val="single"/>
        </w:rPr>
        <w:t xml:space="preserve"> </w:t>
      </w:r>
    </w:p>
    <w:p w14:paraId="6DD455A3" w14:textId="77777777" w:rsidR="00EB4974" w:rsidRPr="00D465D4" w:rsidRDefault="00EB4974" w:rsidP="00EB4974"/>
    <w:p w14:paraId="77E69AE1" w14:textId="2FE33B4B" w:rsidR="00796A15" w:rsidRPr="00D465D4" w:rsidRDefault="00796A15" w:rsidP="006B5382">
      <w:pPr>
        <w:pStyle w:val="Heading3"/>
      </w:pPr>
      <w:bookmarkStart w:id="192" w:name="_Toc79482565"/>
      <w:r w:rsidRPr="00D465D4">
        <w:t>Research Project:</w:t>
      </w:r>
      <w:r w:rsidR="000C01EB" w:rsidRPr="00D465D4">
        <w:t xml:space="preserve"> Final Approval</w:t>
      </w:r>
      <w:bookmarkEnd w:id="192"/>
      <w:r w:rsidRPr="00D465D4">
        <w:t xml:space="preserve"> </w:t>
      </w:r>
    </w:p>
    <w:p w14:paraId="64D0AF69" w14:textId="509C94BC" w:rsidR="00796A15" w:rsidRPr="00D465D4" w:rsidRDefault="00EB4974" w:rsidP="000C01EB">
      <w:r w:rsidRPr="00D465D4">
        <w:t xml:space="preserve">You should have the slides </w:t>
      </w:r>
      <w:r w:rsidRPr="00D465D4">
        <w:rPr>
          <w:i/>
        </w:rPr>
        <w:t>O</w:t>
      </w:r>
      <w:r w:rsidR="000C01EB" w:rsidRPr="00D465D4">
        <w:rPr>
          <w:i/>
        </w:rPr>
        <w:t>bservation</w:t>
      </w:r>
      <w:r w:rsidR="000C01EB" w:rsidRPr="00D465D4">
        <w:t xml:space="preserve"> through </w:t>
      </w:r>
      <w:r w:rsidRPr="00D465D4">
        <w:rPr>
          <w:i/>
        </w:rPr>
        <w:t>P</w:t>
      </w:r>
      <w:r w:rsidR="000C01EB" w:rsidRPr="00D465D4">
        <w:rPr>
          <w:i/>
        </w:rPr>
        <w:t>rocedures</w:t>
      </w:r>
      <w:r w:rsidR="000C01EB" w:rsidRPr="00D465D4">
        <w:t xml:space="preserve">, and </w:t>
      </w:r>
      <w:r w:rsidRPr="00D465D4">
        <w:rPr>
          <w:i/>
        </w:rPr>
        <w:t>R</w:t>
      </w:r>
      <w:r w:rsidR="000C01EB" w:rsidRPr="00D465D4">
        <w:rPr>
          <w:i/>
        </w:rPr>
        <w:t>eferences</w:t>
      </w:r>
      <w:r w:rsidR="000C01EB" w:rsidRPr="00D465D4">
        <w:t xml:space="preserve"> completed. Use this meeting to finish your slides and submit to your HSTA teacher.</w:t>
      </w:r>
    </w:p>
    <w:p w14:paraId="3C24A3A7" w14:textId="20561534" w:rsidR="00F8100A" w:rsidRPr="00D465D4" w:rsidRDefault="00F8100A" w:rsidP="006E5D78"/>
    <w:p w14:paraId="21783818" w14:textId="77777777" w:rsidR="00606A67" w:rsidRPr="00D465D4" w:rsidRDefault="00606A67" w:rsidP="006E5D78"/>
    <w:p w14:paraId="0EC9A7EE" w14:textId="77777777" w:rsidR="00EB4974" w:rsidRPr="00D465D4" w:rsidRDefault="00EB4974" w:rsidP="00C211B7">
      <w:pPr>
        <w:pStyle w:val="Heading2"/>
      </w:pPr>
    </w:p>
    <w:p w14:paraId="7B9CBBFE" w14:textId="4AC7528C" w:rsidR="00C211B7" w:rsidRPr="00D465D4" w:rsidRDefault="006E5D78" w:rsidP="00C211B7">
      <w:pPr>
        <w:pStyle w:val="Heading2"/>
        <w:rPr>
          <w:u w:val="single"/>
        </w:rPr>
      </w:pPr>
      <w:bookmarkStart w:id="193" w:name="_Toc79482566"/>
      <w:r w:rsidRPr="00D465D4">
        <w:rPr>
          <w:u w:val="single"/>
        </w:rPr>
        <w:t>Lesson</w:t>
      </w:r>
      <w:r w:rsidR="00C211B7" w:rsidRPr="00D465D4">
        <w:rPr>
          <w:u w:val="single"/>
        </w:rPr>
        <w:t xml:space="preserve"> #14</w:t>
      </w:r>
      <w:r w:rsidR="00C609DA" w:rsidRPr="00D465D4">
        <w:rPr>
          <w:u w:val="single"/>
        </w:rPr>
        <w:t xml:space="preserve"> -- </w:t>
      </w:r>
      <w:r w:rsidR="00C211B7" w:rsidRPr="00D465D4">
        <w:rPr>
          <w:u w:val="single"/>
        </w:rPr>
        <w:t>Title, Recruitment/Materi</w:t>
      </w:r>
      <w:r w:rsidR="000C01EB" w:rsidRPr="00D465D4">
        <w:rPr>
          <w:u w:val="single"/>
        </w:rPr>
        <w:t>als</w:t>
      </w:r>
      <w:bookmarkEnd w:id="193"/>
    </w:p>
    <w:p w14:paraId="1A1F786E" w14:textId="77777777" w:rsidR="00A64BFF" w:rsidRPr="00D465D4" w:rsidRDefault="00A64BFF" w:rsidP="00796A15">
      <w:pPr>
        <w:pStyle w:val="Heading4"/>
      </w:pPr>
    </w:p>
    <w:p w14:paraId="6E505D8F" w14:textId="50A93639" w:rsidR="00796A15" w:rsidRPr="00D465D4" w:rsidRDefault="00796A15" w:rsidP="006B5382">
      <w:pPr>
        <w:pStyle w:val="Heading3"/>
      </w:pPr>
      <w:bookmarkStart w:id="194" w:name="_Toc79482567"/>
      <w:r w:rsidRPr="00D465D4">
        <w:t xml:space="preserve">Research Project: </w:t>
      </w:r>
      <w:r w:rsidR="006B5382" w:rsidRPr="00D465D4">
        <w:t>Title</w:t>
      </w:r>
      <w:bookmarkEnd w:id="194"/>
    </w:p>
    <w:p w14:paraId="655C758E" w14:textId="5278BBB7" w:rsidR="007B17AE" w:rsidRPr="00D465D4" w:rsidRDefault="007B17AE" w:rsidP="00A36367">
      <w:pPr>
        <w:pStyle w:val="ListParagraph"/>
        <w:numPr>
          <w:ilvl w:val="0"/>
          <w:numId w:val="147"/>
        </w:numPr>
      </w:pPr>
      <w:r w:rsidRPr="00D465D4">
        <w:t>Read pages 7</w:t>
      </w:r>
      <w:r w:rsidR="00CE2638">
        <w:t>7</w:t>
      </w:r>
      <w:r w:rsidRPr="00D465D4">
        <w:t>-7</w:t>
      </w:r>
      <w:r w:rsidR="00CE2638">
        <w:t>8</w:t>
      </w:r>
      <w:r w:rsidRPr="00D465D4">
        <w:t xml:space="preserve">, giving tips and examples on how to write a title. </w:t>
      </w:r>
    </w:p>
    <w:p w14:paraId="1AB23F03" w14:textId="24DF6927" w:rsidR="006B5382" w:rsidRPr="00D465D4" w:rsidRDefault="006B5382" w:rsidP="00A36367">
      <w:pPr>
        <w:pStyle w:val="ListParagraph"/>
        <w:numPr>
          <w:ilvl w:val="0"/>
          <w:numId w:val="147"/>
        </w:numPr>
      </w:pPr>
      <w:r w:rsidRPr="00D465D4">
        <w:t xml:space="preserve">Look over the score sheet </w:t>
      </w:r>
      <w:r w:rsidR="007B17AE" w:rsidRPr="00D465D4">
        <w:t>(pages 7</w:t>
      </w:r>
      <w:r w:rsidR="00CE2638">
        <w:t>1</w:t>
      </w:r>
      <w:r w:rsidR="007B17AE" w:rsidRPr="00D465D4">
        <w:t>-7</w:t>
      </w:r>
      <w:r w:rsidR="00CE2638">
        <w:t>3</w:t>
      </w:r>
      <w:r w:rsidR="007B17AE" w:rsidRPr="00D465D4">
        <w:t xml:space="preserve">) </w:t>
      </w:r>
      <w:r w:rsidRPr="00D465D4">
        <w:t xml:space="preserve">and make sure you address all the items. </w:t>
      </w:r>
    </w:p>
    <w:p w14:paraId="772E9D94" w14:textId="577820FF" w:rsidR="006B5382" w:rsidRPr="00D465D4" w:rsidRDefault="007B17AE" w:rsidP="00A36367">
      <w:pPr>
        <w:pStyle w:val="ListParagraph"/>
        <w:numPr>
          <w:ilvl w:val="0"/>
          <w:numId w:val="147"/>
        </w:numPr>
      </w:pPr>
      <w:r w:rsidRPr="00D465D4">
        <w:t>U</w:t>
      </w:r>
      <w:r w:rsidR="006B5382" w:rsidRPr="00D465D4">
        <w:t>pdate your PowerPoint.</w:t>
      </w:r>
    </w:p>
    <w:p w14:paraId="1C682EC0" w14:textId="63D64ACD" w:rsidR="006B5382" w:rsidRPr="00D465D4" w:rsidRDefault="006B5382" w:rsidP="006B5382"/>
    <w:p w14:paraId="51C353D1" w14:textId="6020965E" w:rsidR="000032D0" w:rsidRPr="00D465D4" w:rsidRDefault="000C01EB" w:rsidP="000032D0">
      <w:pPr>
        <w:pStyle w:val="Heading3"/>
      </w:pPr>
      <w:bookmarkStart w:id="195" w:name="_Toc79482568"/>
      <w:r w:rsidRPr="00D465D4">
        <w:t>Hands on Activity: Earthworm</w:t>
      </w:r>
      <w:bookmarkEnd w:id="195"/>
      <w:r w:rsidR="000032D0" w:rsidRPr="00D465D4">
        <w:t xml:space="preserve">                                                                                                              </w:t>
      </w:r>
    </w:p>
    <w:p w14:paraId="05BDC155" w14:textId="77777777" w:rsidR="000032D0" w:rsidRPr="00D465D4" w:rsidRDefault="000032D0" w:rsidP="00797974"/>
    <w:p w14:paraId="12C9BC9E" w14:textId="35547FF6" w:rsidR="00797974" w:rsidRPr="00D465D4" w:rsidRDefault="00797974" w:rsidP="00797974">
      <w:r w:rsidRPr="00D465D4">
        <w:t>Materials – Provided in Club</w:t>
      </w:r>
    </w:p>
    <w:p w14:paraId="3CB4A5BB" w14:textId="70FBBDCF" w:rsidR="000C01EB" w:rsidRPr="00D465D4" w:rsidRDefault="000C01EB" w:rsidP="000C01EB">
      <w:r w:rsidRPr="00D465D4">
        <w:t>Directions and materials will be provided in the club or a home activity will be given.</w:t>
      </w:r>
    </w:p>
    <w:p w14:paraId="4E0055B9" w14:textId="2AFB4D79" w:rsidR="000032D0" w:rsidRPr="00D465D4" w:rsidRDefault="000032D0" w:rsidP="00C211B7"/>
    <w:p w14:paraId="4676607F" w14:textId="77777777" w:rsidR="000032D0" w:rsidRPr="00D465D4" w:rsidRDefault="000032D0" w:rsidP="00C211B7"/>
    <w:p w14:paraId="763BB071" w14:textId="77777777" w:rsidR="00782487" w:rsidRPr="00D465D4" w:rsidRDefault="00782487" w:rsidP="00C211B7"/>
    <w:p w14:paraId="56B744B2" w14:textId="702710EF" w:rsidR="00C211B7" w:rsidRPr="00D465D4" w:rsidRDefault="006E5D78" w:rsidP="00C211B7">
      <w:pPr>
        <w:pStyle w:val="Heading2"/>
        <w:rPr>
          <w:u w:val="single"/>
        </w:rPr>
      </w:pPr>
      <w:bookmarkStart w:id="196" w:name="_Toc79482569"/>
      <w:r w:rsidRPr="00D465D4">
        <w:rPr>
          <w:u w:val="single"/>
        </w:rPr>
        <w:t>Lesson</w:t>
      </w:r>
      <w:r w:rsidR="00C609DA" w:rsidRPr="00D465D4">
        <w:rPr>
          <w:u w:val="single"/>
        </w:rPr>
        <w:t xml:space="preserve"> #15 --</w:t>
      </w:r>
      <w:r w:rsidR="00C211B7" w:rsidRPr="00D465D4">
        <w:rPr>
          <w:u w:val="single"/>
        </w:rPr>
        <w:t xml:space="preserve"> OnTrack and Research Plan</w:t>
      </w:r>
      <w:bookmarkEnd w:id="196"/>
    </w:p>
    <w:p w14:paraId="252FEC35" w14:textId="3A8576C2" w:rsidR="00796A15" w:rsidRPr="00D465D4" w:rsidRDefault="00796A15" w:rsidP="00796A15">
      <w:pPr>
        <w:rPr>
          <w:u w:val="single"/>
        </w:rPr>
      </w:pPr>
    </w:p>
    <w:p w14:paraId="385A2A8E" w14:textId="59139DC0" w:rsidR="00796A15" w:rsidRPr="00D465D4" w:rsidRDefault="00796A15" w:rsidP="006B5382">
      <w:pPr>
        <w:pStyle w:val="Heading3"/>
      </w:pPr>
      <w:bookmarkStart w:id="197" w:name="_Toc79482570"/>
      <w:r w:rsidRPr="00D465D4">
        <w:t xml:space="preserve">Research Project: </w:t>
      </w:r>
      <w:r w:rsidR="006B5382" w:rsidRPr="00D465D4">
        <w:t>Research Plan</w:t>
      </w:r>
      <w:bookmarkEnd w:id="197"/>
    </w:p>
    <w:p w14:paraId="6097AE6F" w14:textId="5AB80418" w:rsidR="006B5382" w:rsidRPr="00D465D4" w:rsidRDefault="006B5382" w:rsidP="006B5382">
      <w:r w:rsidRPr="00D465D4">
        <w:t xml:space="preserve">Use this meeting </w:t>
      </w:r>
      <w:r w:rsidR="000032D0" w:rsidRPr="00D465D4">
        <w:t xml:space="preserve">to </w:t>
      </w:r>
      <w:r w:rsidRPr="00D465D4">
        <w:t xml:space="preserve">plan your research timeline and make sure you have all your materials. </w:t>
      </w:r>
    </w:p>
    <w:p w14:paraId="761F52DD" w14:textId="77777777" w:rsidR="00796A15" w:rsidRPr="00D465D4" w:rsidRDefault="00796A15" w:rsidP="00796A15">
      <w:pPr>
        <w:pStyle w:val="Heading4"/>
      </w:pPr>
    </w:p>
    <w:p w14:paraId="0F0ED34D" w14:textId="29D1C95F" w:rsidR="00735427" w:rsidRPr="00D465D4" w:rsidRDefault="00796A15" w:rsidP="006B5382">
      <w:pPr>
        <w:pStyle w:val="Heading3"/>
      </w:pPr>
      <w:bookmarkStart w:id="198" w:name="_Toc79482571"/>
      <w:r w:rsidRPr="00D465D4">
        <w:t>OnTrack</w:t>
      </w:r>
      <w:bookmarkEnd w:id="198"/>
    </w:p>
    <w:p w14:paraId="3B87B6EB" w14:textId="3FA1E381" w:rsidR="00735427" w:rsidRPr="00D465D4" w:rsidRDefault="00735427" w:rsidP="00735427">
      <w:r w:rsidRPr="00D465D4">
        <w:t>In the space below, write a short summary of the video or if you have any questions about college. Remember to reach out to your HSTA teacher and/or Field Site if you have any questions. Keep track of the videos you complet</w:t>
      </w:r>
      <w:r w:rsidR="000032D0" w:rsidRPr="00D465D4">
        <w:t xml:space="preserve">e on pages </w:t>
      </w:r>
      <w:r w:rsidR="000032D0" w:rsidRPr="00D465D4">
        <w:rPr>
          <w:rFonts w:cstheme="minorHAnsi"/>
          <w:szCs w:val="28"/>
        </w:rPr>
        <w:t>19</w:t>
      </w:r>
      <w:r w:rsidR="00CE2638">
        <w:rPr>
          <w:rFonts w:cstheme="minorHAnsi"/>
          <w:szCs w:val="28"/>
        </w:rPr>
        <w:t>9</w:t>
      </w:r>
      <w:r w:rsidR="000032D0" w:rsidRPr="00D465D4">
        <w:rPr>
          <w:rFonts w:cstheme="minorHAnsi"/>
          <w:szCs w:val="28"/>
        </w:rPr>
        <w:t>-21</w:t>
      </w:r>
      <w:r w:rsidR="003D3C19">
        <w:rPr>
          <w:rFonts w:cstheme="minorHAnsi"/>
          <w:szCs w:val="28"/>
        </w:rPr>
        <w:t>6</w:t>
      </w:r>
      <w:r w:rsidR="000032D0" w:rsidRPr="00D465D4">
        <w:rPr>
          <w:rFonts w:cstheme="minorHAnsi"/>
          <w:szCs w:val="28"/>
        </w:rPr>
        <w:t>.</w:t>
      </w:r>
    </w:p>
    <w:p w14:paraId="4FD3393B" w14:textId="6C7A8440" w:rsidR="00C211B7" w:rsidRPr="00D465D4" w:rsidRDefault="00C211B7" w:rsidP="00C211B7"/>
    <w:p w14:paraId="33307679" w14:textId="33594D82" w:rsidR="000032D0" w:rsidRPr="00D465D4" w:rsidRDefault="000032D0" w:rsidP="00C211B7"/>
    <w:p w14:paraId="03FF387D" w14:textId="77777777" w:rsidR="000032D0" w:rsidRPr="00D465D4" w:rsidRDefault="000032D0" w:rsidP="00C211B7"/>
    <w:p w14:paraId="447D1566" w14:textId="1808F89A" w:rsidR="000032D0" w:rsidRPr="00D465D4" w:rsidRDefault="000032D0" w:rsidP="00C211B7"/>
    <w:p w14:paraId="2B35EBB6" w14:textId="77777777" w:rsidR="002A04B9" w:rsidRPr="00D465D4" w:rsidRDefault="002A04B9" w:rsidP="00C211B7"/>
    <w:p w14:paraId="75475ABB" w14:textId="266A7A34" w:rsidR="00C211B7" w:rsidRPr="00D465D4" w:rsidRDefault="006E5D78" w:rsidP="00C211B7">
      <w:pPr>
        <w:pStyle w:val="Heading2"/>
        <w:rPr>
          <w:u w:val="single"/>
        </w:rPr>
      </w:pPr>
      <w:bookmarkStart w:id="199" w:name="_Toc79482572"/>
      <w:r w:rsidRPr="00D465D4">
        <w:rPr>
          <w:u w:val="single"/>
        </w:rPr>
        <w:t>Lesson</w:t>
      </w:r>
      <w:r w:rsidR="00C211B7" w:rsidRPr="00D465D4">
        <w:rPr>
          <w:u w:val="single"/>
        </w:rPr>
        <w:t xml:space="preserve"> #16</w:t>
      </w:r>
      <w:r w:rsidR="00C609DA" w:rsidRPr="00D465D4">
        <w:rPr>
          <w:u w:val="single"/>
        </w:rPr>
        <w:t xml:space="preserve"> -- </w:t>
      </w:r>
      <w:r w:rsidR="00C211B7" w:rsidRPr="00D465D4">
        <w:rPr>
          <w:u w:val="single"/>
        </w:rPr>
        <w:t>Toothpick Experiment and Data Collection</w:t>
      </w:r>
      <w:bookmarkEnd w:id="199"/>
    </w:p>
    <w:p w14:paraId="6653DF46" w14:textId="77777777" w:rsidR="008D68BC" w:rsidRPr="00D465D4" w:rsidRDefault="008D68BC" w:rsidP="00796A15">
      <w:pPr>
        <w:pStyle w:val="Heading4"/>
      </w:pPr>
    </w:p>
    <w:p w14:paraId="34E45F0B" w14:textId="0B964700" w:rsidR="00796A15" w:rsidRPr="00D465D4" w:rsidRDefault="00796A15" w:rsidP="006B5382">
      <w:pPr>
        <w:pStyle w:val="Heading3"/>
      </w:pPr>
      <w:bookmarkStart w:id="200" w:name="_Toc79482573"/>
      <w:r w:rsidRPr="00D465D4">
        <w:t xml:space="preserve">Hands on Activity: </w:t>
      </w:r>
      <w:r w:rsidR="00EE0919" w:rsidRPr="00D465D4">
        <w:t>Toothpick and T-Test</w:t>
      </w:r>
      <w:bookmarkEnd w:id="200"/>
    </w:p>
    <w:p w14:paraId="1F2E8CB7" w14:textId="77777777" w:rsidR="000032D0" w:rsidRPr="00D465D4" w:rsidRDefault="000032D0" w:rsidP="000032D0"/>
    <w:p w14:paraId="7235569F" w14:textId="4B4AC577" w:rsidR="00797974" w:rsidRPr="00D465D4" w:rsidRDefault="00797974" w:rsidP="009C3FD6">
      <w:r w:rsidRPr="00D465D4">
        <w:t>Materials – Toothpicks</w:t>
      </w:r>
    </w:p>
    <w:p w14:paraId="145A02B3" w14:textId="58168BE7" w:rsidR="009C3FD6" w:rsidRPr="00D465D4" w:rsidRDefault="00797974" w:rsidP="009C3FD6">
      <w:r w:rsidRPr="00D465D4">
        <w:t>D</w:t>
      </w:r>
      <w:r w:rsidR="009C3FD6" w:rsidRPr="00D465D4">
        <w:t xml:space="preserve">irections: </w:t>
      </w:r>
      <w:r w:rsidR="00AA7F68" w:rsidRPr="00D465D4">
        <w:t>Complete the toothpick experiment and run a t-test with club data.</w:t>
      </w:r>
    </w:p>
    <w:p w14:paraId="7C214423" w14:textId="565D5602" w:rsidR="00AA7F68" w:rsidRPr="00D465D4" w:rsidRDefault="00AA7F68" w:rsidP="009C3FD6">
      <w:pPr>
        <w:rPr>
          <w:b/>
          <w:i/>
          <w:iCs/>
        </w:rPr>
      </w:pPr>
      <w:r w:rsidRPr="00D465D4">
        <w:rPr>
          <w:b/>
          <w:i/>
          <w:iCs/>
        </w:rPr>
        <w:t>Research Question: Will there will be differen</w:t>
      </w:r>
      <w:r w:rsidR="00EE0919" w:rsidRPr="00D465D4">
        <w:rPr>
          <w:b/>
          <w:i/>
          <w:iCs/>
        </w:rPr>
        <w:t>ce</w:t>
      </w:r>
      <w:r w:rsidRPr="00D465D4">
        <w:rPr>
          <w:b/>
          <w:i/>
          <w:iCs/>
        </w:rPr>
        <w:t xml:space="preserve"> in the number of toothpicks H</w:t>
      </w:r>
      <w:r w:rsidR="000032D0" w:rsidRPr="00D465D4">
        <w:rPr>
          <w:b/>
          <w:i/>
          <w:iCs/>
        </w:rPr>
        <w:t>STA students can break with their</w:t>
      </w:r>
      <w:r w:rsidRPr="00D465D4">
        <w:rPr>
          <w:b/>
          <w:i/>
          <w:iCs/>
        </w:rPr>
        <w:t xml:space="preserve"> dominant hand compared to their other hand in 45 seconds?</w:t>
      </w:r>
    </w:p>
    <w:p w14:paraId="3606ADB9" w14:textId="739EF622" w:rsidR="008D68BC" w:rsidRPr="00D465D4" w:rsidRDefault="008D68BC" w:rsidP="009C3FD6">
      <w:r w:rsidRPr="00D465D4">
        <w:t>Complete the following sections:</w:t>
      </w:r>
    </w:p>
    <w:p w14:paraId="34557BBA" w14:textId="11FC69BE" w:rsidR="008D68BC" w:rsidRPr="00D465D4" w:rsidRDefault="008D68BC" w:rsidP="00A36367">
      <w:pPr>
        <w:pStyle w:val="ListParagraph"/>
        <w:numPr>
          <w:ilvl w:val="0"/>
          <w:numId w:val="50"/>
        </w:numPr>
      </w:pPr>
      <w:r w:rsidRPr="00D465D4">
        <w:t>Write down the research variables</w:t>
      </w:r>
    </w:p>
    <w:p w14:paraId="1B716163" w14:textId="3F324A60" w:rsidR="008D68BC" w:rsidRPr="00D465D4" w:rsidRDefault="008D68BC" w:rsidP="00A36367">
      <w:pPr>
        <w:pStyle w:val="ListParagraph"/>
        <w:numPr>
          <w:ilvl w:val="1"/>
          <w:numId w:val="50"/>
        </w:numPr>
      </w:pPr>
      <w:r w:rsidRPr="00D465D4">
        <w:t>Independent Variable</w:t>
      </w:r>
    </w:p>
    <w:p w14:paraId="5066F63C" w14:textId="6F545B78" w:rsidR="008D68BC" w:rsidRPr="00D465D4" w:rsidRDefault="008D68BC" w:rsidP="00A36367">
      <w:pPr>
        <w:pStyle w:val="ListParagraph"/>
        <w:numPr>
          <w:ilvl w:val="1"/>
          <w:numId w:val="50"/>
        </w:numPr>
      </w:pPr>
      <w:r w:rsidRPr="00D465D4">
        <w:t>Dependent Variable</w:t>
      </w:r>
    </w:p>
    <w:p w14:paraId="12460CF9" w14:textId="4A1479A6" w:rsidR="008D68BC" w:rsidRPr="00D465D4" w:rsidRDefault="008D68BC" w:rsidP="00A36367">
      <w:pPr>
        <w:pStyle w:val="ListParagraph"/>
        <w:numPr>
          <w:ilvl w:val="1"/>
          <w:numId w:val="50"/>
        </w:numPr>
      </w:pPr>
      <w:r w:rsidRPr="00D465D4">
        <w:t>Controls</w:t>
      </w:r>
    </w:p>
    <w:p w14:paraId="50D2855C" w14:textId="4222BF5F" w:rsidR="008D68BC" w:rsidRPr="00D465D4" w:rsidRDefault="008D68BC" w:rsidP="00A36367">
      <w:pPr>
        <w:pStyle w:val="ListParagraph"/>
        <w:numPr>
          <w:ilvl w:val="1"/>
          <w:numId w:val="50"/>
        </w:numPr>
      </w:pPr>
      <w:r w:rsidRPr="00D465D4">
        <w:t>Constants</w:t>
      </w:r>
    </w:p>
    <w:p w14:paraId="64B443EE" w14:textId="12315476" w:rsidR="008D68BC" w:rsidRPr="00D465D4" w:rsidRDefault="008D68BC" w:rsidP="00A36367">
      <w:pPr>
        <w:pStyle w:val="ListParagraph"/>
        <w:numPr>
          <w:ilvl w:val="0"/>
          <w:numId w:val="50"/>
        </w:numPr>
      </w:pPr>
      <w:r w:rsidRPr="00D465D4">
        <w:t>Write down a hypothesis and a null hypothesis</w:t>
      </w:r>
    </w:p>
    <w:p w14:paraId="0981E932" w14:textId="390836D5" w:rsidR="000032D0" w:rsidRPr="00D465D4" w:rsidRDefault="000032D0" w:rsidP="000032D0"/>
    <w:p w14:paraId="0B2C6758" w14:textId="77777777" w:rsidR="000032D0" w:rsidRPr="00D465D4" w:rsidRDefault="000032D0" w:rsidP="000032D0"/>
    <w:p w14:paraId="66EB8A67" w14:textId="77777777" w:rsidR="00AA7F68" w:rsidRPr="00D465D4" w:rsidRDefault="00AA7F68" w:rsidP="009C3FD6"/>
    <w:p w14:paraId="53CD7493" w14:textId="60536708" w:rsidR="00AA7F68" w:rsidRPr="00D465D4" w:rsidRDefault="00AA7F68" w:rsidP="00A36367">
      <w:pPr>
        <w:pStyle w:val="ListParagraph"/>
        <w:numPr>
          <w:ilvl w:val="0"/>
          <w:numId w:val="50"/>
        </w:numPr>
      </w:pPr>
      <w:r w:rsidRPr="00D465D4">
        <w:t>Procedures: Write down the procedures as a club. Remember it is important that everyone collects the data the same way. How will keep time? Will everyone start with their dominant hand? How many toothpicks will you start with? Use the space below to write procedures.</w:t>
      </w:r>
      <w:r w:rsidR="005A1D8D" w:rsidRPr="00D465D4">
        <w:t xml:space="preserve"> * Complete #3-4 before you start your experiment.</w:t>
      </w:r>
    </w:p>
    <w:p w14:paraId="5556A425" w14:textId="77777777" w:rsidR="005A1D8D" w:rsidRPr="00D465D4" w:rsidRDefault="005A1D8D" w:rsidP="005A1D8D">
      <w:pPr>
        <w:pStyle w:val="ListParagraph"/>
      </w:pPr>
    </w:p>
    <w:p w14:paraId="2CBC0B31" w14:textId="4506154A" w:rsidR="00AA7F68" w:rsidRPr="00D465D4" w:rsidRDefault="00AA7F68" w:rsidP="009C3FD6"/>
    <w:p w14:paraId="156BA475" w14:textId="5D90D78C" w:rsidR="00AA7F68" w:rsidRPr="00D465D4" w:rsidRDefault="00AA7F68" w:rsidP="009C3FD6"/>
    <w:p w14:paraId="18A9F4CC" w14:textId="2D164A42" w:rsidR="00AA7F68" w:rsidRPr="00D465D4" w:rsidRDefault="00AA7F68" w:rsidP="009C3FD6"/>
    <w:p w14:paraId="4B2B83CB" w14:textId="5F6BEDF8" w:rsidR="007201B5" w:rsidRPr="00D465D4" w:rsidRDefault="007201B5" w:rsidP="009C3FD6"/>
    <w:p w14:paraId="4A951A29" w14:textId="77777777" w:rsidR="007201B5" w:rsidRPr="00D465D4" w:rsidRDefault="007201B5" w:rsidP="009C3FD6"/>
    <w:p w14:paraId="04B29E71" w14:textId="374A09EF" w:rsidR="00AA7F68" w:rsidRPr="00D465D4" w:rsidRDefault="00AA7F68" w:rsidP="00A36367">
      <w:pPr>
        <w:pStyle w:val="ListParagraph"/>
        <w:numPr>
          <w:ilvl w:val="0"/>
          <w:numId w:val="50"/>
        </w:numPr>
      </w:pPr>
      <w:r w:rsidRPr="00D465D4">
        <w:t xml:space="preserve">Data Collection Table: </w:t>
      </w:r>
      <w:r w:rsidR="00AA53B4" w:rsidRPr="00D465D4">
        <w:t>Enter the number of toothpicks you broke with each hand. Add more rows if you need them.</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878"/>
        <w:gridCol w:w="3150"/>
      </w:tblGrid>
      <w:tr w:rsidR="00D465D4" w:rsidRPr="00D465D4" w14:paraId="771D1269" w14:textId="77777777" w:rsidTr="00CE2638">
        <w:tc>
          <w:tcPr>
            <w:tcW w:w="2337" w:type="dxa"/>
          </w:tcPr>
          <w:p w14:paraId="712D99EB" w14:textId="77777777" w:rsidR="00AA53B4" w:rsidRPr="00D465D4" w:rsidRDefault="00AA53B4" w:rsidP="00A46934">
            <w:r w:rsidRPr="00D465D4">
              <w:t>Student #</w:t>
            </w:r>
          </w:p>
        </w:tc>
        <w:tc>
          <w:tcPr>
            <w:tcW w:w="2878" w:type="dxa"/>
          </w:tcPr>
          <w:p w14:paraId="7D76C0A3" w14:textId="7B69155C" w:rsidR="00AA53B4" w:rsidRPr="00D465D4" w:rsidRDefault="00AA53B4" w:rsidP="00A46934">
            <w:r w:rsidRPr="00D465D4">
              <w:t>Dominant Hand</w:t>
            </w:r>
          </w:p>
        </w:tc>
        <w:tc>
          <w:tcPr>
            <w:tcW w:w="3150" w:type="dxa"/>
          </w:tcPr>
          <w:p w14:paraId="4FC931C3" w14:textId="176AA1C3" w:rsidR="00AA53B4" w:rsidRPr="00D465D4" w:rsidRDefault="00AA53B4" w:rsidP="00A46934">
            <w:r w:rsidRPr="00D465D4">
              <w:t>Non-Dominant Hand</w:t>
            </w:r>
          </w:p>
        </w:tc>
      </w:tr>
      <w:tr w:rsidR="00D465D4" w:rsidRPr="00D465D4" w14:paraId="6FD51127" w14:textId="77777777" w:rsidTr="00CE2638">
        <w:tc>
          <w:tcPr>
            <w:tcW w:w="2337" w:type="dxa"/>
          </w:tcPr>
          <w:p w14:paraId="31584C58" w14:textId="77777777" w:rsidR="00AA53B4" w:rsidRPr="00D465D4" w:rsidRDefault="00AA53B4" w:rsidP="00A46934">
            <w:r w:rsidRPr="00D465D4">
              <w:t>Student 1</w:t>
            </w:r>
          </w:p>
        </w:tc>
        <w:tc>
          <w:tcPr>
            <w:tcW w:w="2878" w:type="dxa"/>
          </w:tcPr>
          <w:p w14:paraId="6F7E74E0" w14:textId="77777777" w:rsidR="00AA53B4" w:rsidRPr="00D465D4" w:rsidRDefault="00AA53B4" w:rsidP="00A46934"/>
        </w:tc>
        <w:tc>
          <w:tcPr>
            <w:tcW w:w="3150" w:type="dxa"/>
          </w:tcPr>
          <w:p w14:paraId="61569D73" w14:textId="77777777" w:rsidR="00AA53B4" w:rsidRPr="00D465D4" w:rsidRDefault="00AA53B4" w:rsidP="00A46934"/>
        </w:tc>
      </w:tr>
      <w:tr w:rsidR="00D465D4" w:rsidRPr="00D465D4" w14:paraId="08134FE6" w14:textId="77777777" w:rsidTr="00CE2638">
        <w:tc>
          <w:tcPr>
            <w:tcW w:w="2337" w:type="dxa"/>
          </w:tcPr>
          <w:p w14:paraId="5BFFF017" w14:textId="77777777" w:rsidR="00AA53B4" w:rsidRPr="00D465D4" w:rsidRDefault="00AA53B4" w:rsidP="00A46934">
            <w:r w:rsidRPr="00D465D4">
              <w:t>Student 2</w:t>
            </w:r>
          </w:p>
        </w:tc>
        <w:tc>
          <w:tcPr>
            <w:tcW w:w="2878" w:type="dxa"/>
          </w:tcPr>
          <w:p w14:paraId="1C964E63" w14:textId="77777777" w:rsidR="00AA53B4" w:rsidRPr="00D465D4" w:rsidRDefault="00AA53B4" w:rsidP="00A46934"/>
        </w:tc>
        <w:tc>
          <w:tcPr>
            <w:tcW w:w="3150" w:type="dxa"/>
          </w:tcPr>
          <w:p w14:paraId="4D49FEC3" w14:textId="77777777" w:rsidR="00AA53B4" w:rsidRPr="00D465D4" w:rsidRDefault="00AA53B4" w:rsidP="00A46934"/>
        </w:tc>
      </w:tr>
      <w:tr w:rsidR="00D465D4" w:rsidRPr="00D465D4" w14:paraId="0302B9DC" w14:textId="77777777" w:rsidTr="00CE2638">
        <w:tc>
          <w:tcPr>
            <w:tcW w:w="2337" w:type="dxa"/>
          </w:tcPr>
          <w:p w14:paraId="67ECD590" w14:textId="77777777" w:rsidR="00AA53B4" w:rsidRPr="00D465D4" w:rsidRDefault="00AA53B4" w:rsidP="00A46934">
            <w:r w:rsidRPr="00D465D4">
              <w:t>Student 3</w:t>
            </w:r>
          </w:p>
        </w:tc>
        <w:tc>
          <w:tcPr>
            <w:tcW w:w="2878" w:type="dxa"/>
          </w:tcPr>
          <w:p w14:paraId="719E0B82" w14:textId="77777777" w:rsidR="00AA53B4" w:rsidRPr="00D465D4" w:rsidRDefault="00AA53B4" w:rsidP="00A46934"/>
        </w:tc>
        <w:tc>
          <w:tcPr>
            <w:tcW w:w="3150" w:type="dxa"/>
          </w:tcPr>
          <w:p w14:paraId="572C6AD8" w14:textId="77777777" w:rsidR="00AA53B4" w:rsidRPr="00D465D4" w:rsidRDefault="00AA53B4" w:rsidP="00A46934"/>
        </w:tc>
      </w:tr>
      <w:tr w:rsidR="00D465D4" w:rsidRPr="00D465D4" w14:paraId="1EA7B8D5" w14:textId="77777777" w:rsidTr="00CE2638">
        <w:tc>
          <w:tcPr>
            <w:tcW w:w="2337" w:type="dxa"/>
          </w:tcPr>
          <w:p w14:paraId="1AA0CF77" w14:textId="77777777" w:rsidR="00AA53B4" w:rsidRPr="00D465D4" w:rsidRDefault="00AA53B4" w:rsidP="00A46934">
            <w:r w:rsidRPr="00D465D4">
              <w:t>Student 4</w:t>
            </w:r>
          </w:p>
        </w:tc>
        <w:tc>
          <w:tcPr>
            <w:tcW w:w="2878" w:type="dxa"/>
          </w:tcPr>
          <w:p w14:paraId="13C0A6AD" w14:textId="77777777" w:rsidR="00AA53B4" w:rsidRPr="00D465D4" w:rsidRDefault="00AA53B4" w:rsidP="00A46934"/>
        </w:tc>
        <w:tc>
          <w:tcPr>
            <w:tcW w:w="3150" w:type="dxa"/>
          </w:tcPr>
          <w:p w14:paraId="60C6F810" w14:textId="77777777" w:rsidR="00AA53B4" w:rsidRPr="00D465D4" w:rsidRDefault="00AA53B4" w:rsidP="00A46934"/>
        </w:tc>
      </w:tr>
      <w:tr w:rsidR="00D465D4" w:rsidRPr="00D465D4" w14:paraId="6B446057" w14:textId="77777777" w:rsidTr="00CE2638">
        <w:tc>
          <w:tcPr>
            <w:tcW w:w="2337" w:type="dxa"/>
          </w:tcPr>
          <w:p w14:paraId="236A7595" w14:textId="77777777" w:rsidR="00AA53B4" w:rsidRPr="00D465D4" w:rsidRDefault="00AA53B4" w:rsidP="00A46934">
            <w:r w:rsidRPr="00D465D4">
              <w:t>Student 5</w:t>
            </w:r>
          </w:p>
        </w:tc>
        <w:tc>
          <w:tcPr>
            <w:tcW w:w="2878" w:type="dxa"/>
          </w:tcPr>
          <w:p w14:paraId="5FE385AE" w14:textId="77777777" w:rsidR="00AA53B4" w:rsidRPr="00D465D4" w:rsidRDefault="00AA53B4" w:rsidP="00A46934"/>
        </w:tc>
        <w:tc>
          <w:tcPr>
            <w:tcW w:w="3150" w:type="dxa"/>
          </w:tcPr>
          <w:p w14:paraId="368C526E" w14:textId="77777777" w:rsidR="00AA53B4" w:rsidRPr="00D465D4" w:rsidRDefault="00AA53B4" w:rsidP="00A46934"/>
        </w:tc>
      </w:tr>
      <w:tr w:rsidR="00D465D4" w:rsidRPr="00D465D4" w14:paraId="18D1EB9D" w14:textId="77777777" w:rsidTr="00CE2638">
        <w:tc>
          <w:tcPr>
            <w:tcW w:w="2337" w:type="dxa"/>
          </w:tcPr>
          <w:p w14:paraId="3930D102" w14:textId="77777777" w:rsidR="00AA53B4" w:rsidRPr="00D465D4" w:rsidRDefault="00AA53B4" w:rsidP="00A46934">
            <w:r w:rsidRPr="00D465D4">
              <w:t>Student 6</w:t>
            </w:r>
          </w:p>
        </w:tc>
        <w:tc>
          <w:tcPr>
            <w:tcW w:w="2878" w:type="dxa"/>
          </w:tcPr>
          <w:p w14:paraId="41400998" w14:textId="77777777" w:rsidR="00AA53B4" w:rsidRPr="00D465D4" w:rsidRDefault="00AA53B4" w:rsidP="00A46934"/>
        </w:tc>
        <w:tc>
          <w:tcPr>
            <w:tcW w:w="3150" w:type="dxa"/>
          </w:tcPr>
          <w:p w14:paraId="50BCD187" w14:textId="77777777" w:rsidR="00AA53B4" w:rsidRPr="00D465D4" w:rsidRDefault="00AA53B4" w:rsidP="00A46934"/>
        </w:tc>
      </w:tr>
      <w:tr w:rsidR="00D465D4" w:rsidRPr="00D465D4" w14:paraId="18236A29" w14:textId="77777777" w:rsidTr="00CE2638">
        <w:tc>
          <w:tcPr>
            <w:tcW w:w="2337" w:type="dxa"/>
          </w:tcPr>
          <w:p w14:paraId="48489A69" w14:textId="77777777" w:rsidR="00AA53B4" w:rsidRPr="00D465D4" w:rsidRDefault="00AA53B4" w:rsidP="00A46934">
            <w:r w:rsidRPr="00D465D4">
              <w:t>Student 7</w:t>
            </w:r>
          </w:p>
        </w:tc>
        <w:tc>
          <w:tcPr>
            <w:tcW w:w="2878" w:type="dxa"/>
          </w:tcPr>
          <w:p w14:paraId="7334C26A" w14:textId="77777777" w:rsidR="00AA53B4" w:rsidRPr="00D465D4" w:rsidRDefault="00AA53B4" w:rsidP="00A46934"/>
        </w:tc>
        <w:tc>
          <w:tcPr>
            <w:tcW w:w="3150" w:type="dxa"/>
          </w:tcPr>
          <w:p w14:paraId="4A135597" w14:textId="77777777" w:rsidR="00AA53B4" w:rsidRPr="00D465D4" w:rsidRDefault="00AA53B4" w:rsidP="00A46934"/>
        </w:tc>
      </w:tr>
      <w:tr w:rsidR="00D465D4" w:rsidRPr="00D465D4" w14:paraId="0384C5FC" w14:textId="77777777" w:rsidTr="00CE2638">
        <w:tc>
          <w:tcPr>
            <w:tcW w:w="2337" w:type="dxa"/>
          </w:tcPr>
          <w:p w14:paraId="21AC77E5" w14:textId="77777777" w:rsidR="00AA53B4" w:rsidRPr="00D465D4" w:rsidRDefault="00AA53B4" w:rsidP="00A46934">
            <w:r w:rsidRPr="00D465D4">
              <w:t>Student 8</w:t>
            </w:r>
          </w:p>
        </w:tc>
        <w:tc>
          <w:tcPr>
            <w:tcW w:w="2878" w:type="dxa"/>
          </w:tcPr>
          <w:p w14:paraId="051F9D64" w14:textId="77777777" w:rsidR="00AA53B4" w:rsidRPr="00D465D4" w:rsidRDefault="00AA53B4" w:rsidP="00A46934"/>
        </w:tc>
        <w:tc>
          <w:tcPr>
            <w:tcW w:w="3150" w:type="dxa"/>
          </w:tcPr>
          <w:p w14:paraId="28E5A76C" w14:textId="77777777" w:rsidR="00AA53B4" w:rsidRPr="00D465D4" w:rsidRDefault="00AA53B4" w:rsidP="00A46934"/>
        </w:tc>
      </w:tr>
      <w:tr w:rsidR="00D465D4" w:rsidRPr="00D465D4" w14:paraId="17DF8CE3" w14:textId="77777777" w:rsidTr="00CE2638">
        <w:tc>
          <w:tcPr>
            <w:tcW w:w="2337" w:type="dxa"/>
          </w:tcPr>
          <w:p w14:paraId="17AC1896" w14:textId="77777777" w:rsidR="00AA53B4" w:rsidRPr="00D465D4" w:rsidRDefault="00AA53B4" w:rsidP="00A46934">
            <w:r w:rsidRPr="00D465D4">
              <w:t>Student 9</w:t>
            </w:r>
          </w:p>
        </w:tc>
        <w:tc>
          <w:tcPr>
            <w:tcW w:w="2878" w:type="dxa"/>
          </w:tcPr>
          <w:p w14:paraId="3B16B16C" w14:textId="77777777" w:rsidR="00AA53B4" w:rsidRPr="00D465D4" w:rsidRDefault="00AA53B4" w:rsidP="00A46934"/>
        </w:tc>
        <w:tc>
          <w:tcPr>
            <w:tcW w:w="3150" w:type="dxa"/>
          </w:tcPr>
          <w:p w14:paraId="70A15087" w14:textId="77777777" w:rsidR="00AA53B4" w:rsidRPr="00D465D4" w:rsidRDefault="00AA53B4" w:rsidP="00A46934"/>
        </w:tc>
      </w:tr>
      <w:tr w:rsidR="00D465D4" w:rsidRPr="00D465D4" w14:paraId="61E72463" w14:textId="77777777" w:rsidTr="00CE2638">
        <w:tc>
          <w:tcPr>
            <w:tcW w:w="2337" w:type="dxa"/>
          </w:tcPr>
          <w:p w14:paraId="762C930A" w14:textId="77777777" w:rsidR="00AA53B4" w:rsidRPr="00D465D4" w:rsidRDefault="00AA53B4" w:rsidP="00A46934">
            <w:r w:rsidRPr="00D465D4">
              <w:t>Student 10</w:t>
            </w:r>
          </w:p>
        </w:tc>
        <w:tc>
          <w:tcPr>
            <w:tcW w:w="2878" w:type="dxa"/>
          </w:tcPr>
          <w:p w14:paraId="728FAB8E" w14:textId="77777777" w:rsidR="00AA53B4" w:rsidRPr="00D465D4" w:rsidRDefault="00AA53B4" w:rsidP="00A46934"/>
        </w:tc>
        <w:tc>
          <w:tcPr>
            <w:tcW w:w="3150" w:type="dxa"/>
          </w:tcPr>
          <w:p w14:paraId="0CB5649E" w14:textId="77777777" w:rsidR="00AA53B4" w:rsidRPr="00D465D4" w:rsidRDefault="00AA53B4" w:rsidP="00A46934"/>
        </w:tc>
      </w:tr>
    </w:tbl>
    <w:p w14:paraId="50E44F9B" w14:textId="53D6BF67" w:rsidR="008D68BC" w:rsidRPr="00D465D4" w:rsidRDefault="008D68BC" w:rsidP="00796A15"/>
    <w:p w14:paraId="34A8C5D2" w14:textId="478B976A" w:rsidR="000032D0" w:rsidRPr="00D465D4" w:rsidRDefault="000032D0" w:rsidP="00A36367">
      <w:pPr>
        <w:pStyle w:val="ListParagraph"/>
        <w:numPr>
          <w:ilvl w:val="0"/>
          <w:numId w:val="50"/>
        </w:numPr>
      </w:pPr>
      <w:r w:rsidRPr="00D465D4">
        <w:t xml:space="preserve"> </w:t>
      </w:r>
      <w:r w:rsidR="005A1D8D" w:rsidRPr="00D465D4">
        <w:t>Now run your experiment and r</w:t>
      </w:r>
      <w:r w:rsidR="008D68BC" w:rsidRPr="00D465D4">
        <w:t>ecord all the club data into your Data Table.</w:t>
      </w:r>
    </w:p>
    <w:p w14:paraId="513C9A1E" w14:textId="77777777" w:rsidR="000032D0" w:rsidRPr="00D465D4" w:rsidRDefault="000032D0" w:rsidP="000032D0">
      <w:pPr>
        <w:pStyle w:val="ListParagraph"/>
      </w:pPr>
    </w:p>
    <w:p w14:paraId="4D3AA7CE" w14:textId="77777777" w:rsidR="000032D0" w:rsidRPr="00D465D4" w:rsidRDefault="000032D0" w:rsidP="00A36367">
      <w:pPr>
        <w:pStyle w:val="ListParagraph"/>
        <w:numPr>
          <w:ilvl w:val="0"/>
          <w:numId w:val="50"/>
        </w:numPr>
      </w:pPr>
      <w:r w:rsidRPr="00D465D4">
        <w:t xml:space="preserve"> </w:t>
      </w:r>
      <w:r w:rsidR="008D68BC" w:rsidRPr="00D465D4">
        <w:t xml:space="preserve">Enter all the data into excel and graph the averages. Draw your bar graph below. </w:t>
      </w:r>
      <w:r w:rsidRPr="00D465D4">
        <w:t xml:space="preserve">     </w:t>
      </w:r>
    </w:p>
    <w:p w14:paraId="7CADA8AB" w14:textId="7BC54B19" w:rsidR="008D68BC" w:rsidRPr="00D465D4" w:rsidRDefault="000032D0" w:rsidP="000032D0">
      <w:pPr>
        <w:pStyle w:val="ListParagraph"/>
      </w:pPr>
      <w:r w:rsidRPr="00D465D4">
        <w:t xml:space="preserve"> </w:t>
      </w:r>
      <w:r w:rsidR="008D68BC" w:rsidRPr="00D465D4">
        <w:t xml:space="preserve">Remember you need a title and </w:t>
      </w:r>
      <w:r w:rsidRPr="00D465D4">
        <w:t xml:space="preserve">to </w:t>
      </w:r>
      <w:r w:rsidR="008D68BC" w:rsidRPr="00D465D4">
        <w:t>label the x and y axis.</w:t>
      </w:r>
    </w:p>
    <w:p w14:paraId="27EDC821" w14:textId="0D689EC6" w:rsidR="008D68BC" w:rsidRPr="00D465D4" w:rsidRDefault="008D68BC" w:rsidP="008D68BC">
      <w:pPr>
        <w:pStyle w:val="ListParagraph"/>
      </w:pPr>
    </w:p>
    <w:p w14:paraId="14C014E1" w14:textId="5E8F82B1" w:rsidR="008D68BC" w:rsidRPr="00D465D4" w:rsidRDefault="000032D0" w:rsidP="00A36367">
      <w:pPr>
        <w:pStyle w:val="ListParagraph"/>
        <w:numPr>
          <w:ilvl w:val="0"/>
          <w:numId w:val="50"/>
        </w:numPr>
      </w:pPr>
      <w:r w:rsidRPr="00D465D4">
        <w:t xml:space="preserve"> </w:t>
      </w:r>
      <w:r w:rsidR="008D68BC" w:rsidRPr="00D465D4">
        <w:t>Now perform a t-test in excel</w:t>
      </w:r>
      <w:r w:rsidRPr="00D465D4">
        <w:t>.</w:t>
      </w:r>
      <w:r w:rsidR="008D68BC" w:rsidRPr="00D465D4">
        <w:t xml:space="preserve"> (Use page </w:t>
      </w:r>
      <w:r w:rsidRPr="00D465D4">
        <w:t>11</w:t>
      </w:r>
      <w:r w:rsidR="00CE2638">
        <w:t>9</w:t>
      </w:r>
      <w:r w:rsidRPr="00D465D4">
        <w:t xml:space="preserve"> in your</w:t>
      </w:r>
      <w:r w:rsidR="008D68BC" w:rsidRPr="00D465D4">
        <w:t xml:space="preserve"> notebook</w:t>
      </w:r>
      <w:r w:rsidRPr="00D465D4">
        <w:t xml:space="preserve"> to help you.)</w:t>
      </w:r>
    </w:p>
    <w:p w14:paraId="7970C6DF" w14:textId="77777777" w:rsidR="008D68BC" w:rsidRPr="00D465D4" w:rsidRDefault="008D68BC" w:rsidP="008D68BC">
      <w:pPr>
        <w:pStyle w:val="ListParagraph"/>
      </w:pPr>
    </w:p>
    <w:p w14:paraId="24ED15E4" w14:textId="5D77823B" w:rsidR="008D68BC" w:rsidRPr="00D465D4" w:rsidRDefault="008D68BC" w:rsidP="00A36367">
      <w:pPr>
        <w:pStyle w:val="ListParagraph"/>
        <w:numPr>
          <w:ilvl w:val="1"/>
          <w:numId w:val="50"/>
        </w:numPr>
      </w:pPr>
      <w:r w:rsidRPr="00D465D4">
        <w:t>What was the p</w:t>
      </w:r>
      <w:r w:rsidR="000032D0" w:rsidRPr="00D465D4">
        <w:t>-</w:t>
      </w:r>
      <w:r w:rsidRPr="00D465D4">
        <w:t>value?</w:t>
      </w:r>
    </w:p>
    <w:p w14:paraId="56D87CBF" w14:textId="77777777" w:rsidR="008D68BC" w:rsidRPr="00D465D4" w:rsidRDefault="008D68BC" w:rsidP="008D68BC">
      <w:pPr>
        <w:pStyle w:val="ListParagraph"/>
        <w:ind w:left="1440"/>
      </w:pPr>
    </w:p>
    <w:p w14:paraId="5E712E49" w14:textId="6E6F0364" w:rsidR="008D68BC" w:rsidRPr="00D465D4" w:rsidRDefault="008D68BC" w:rsidP="00A36367">
      <w:pPr>
        <w:pStyle w:val="ListParagraph"/>
        <w:numPr>
          <w:ilvl w:val="1"/>
          <w:numId w:val="50"/>
        </w:numPr>
      </w:pPr>
      <w:r w:rsidRPr="00D465D4">
        <w:t>What does the</w:t>
      </w:r>
      <w:r w:rsidR="000032D0" w:rsidRPr="00D465D4">
        <w:t xml:space="preserve"> p-</w:t>
      </w:r>
      <w:r w:rsidRPr="00D465D4">
        <w:t>value tell us?</w:t>
      </w:r>
    </w:p>
    <w:p w14:paraId="2CD66D37" w14:textId="4A368B25" w:rsidR="008D68BC" w:rsidRPr="00D465D4" w:rsidRDefault="008D68BC" w:rsidP="008D68BC">
      <w:pPr>
        <w:pStyle w:val="ListParagraph"/>
      </w:pPr>
    </w:p>
    <w:p w14:paraId="2984E987" w14:textId="77777777" w:rsidR="008D68BC" w:rsidRPr="00D465D4" w:rsidRDefault="008D68BC" w:rsidP="008D68BC">
      <w:pPr>
        <w:pStyle w:val="ListParagraph"/>
      </w:pPr>
    </w:p>
    <w:p w14:paraId="4CBB7D0F" w14:textId="11FD33F0" w:rsidR="008D68BC" w:rsidRPr="00D465D4" w:rsidRDefault="008D68BC" w:rsidP="00A36367">
      <w:pPr>
        <w:pStyle w:val="ListParagraph"/>
        <w:numPr>
          <w:ilvl w:val="1"/>
          <w:numId w:val="50"/>
        </w:numPr>
      </w:pPr>
      <w:r w:rsidRPr="00D465D4">
        <w:t>Write a conclusion statement. Remember to look back at your hypothesis and null hypothesis.</w:t>
      </w:r>
    </w:p>
    <w:p w14:paraId="39BE49A4" w14:textId="1387B7D7" w:rsidR="000032D0" w:rsidRPr="00D465D4" w:rsidRDefault="000032D0" w:rsidP="000032D0"/>
    <w:p w14:paraId="58A4612F" w14:textId="77777777" w:rsidR="000032D0" w:rsidRPr="00D465D4" w:rsidRDefault="000032D0" w:rsidP="000032D0"/>
    <w:p w14:paraId="44A4A12F" w14:textId="1903F644" w:rsidR="00AA53B4" w:rsidRPr="00D465D4" w:rsidRDefault="00AA53B4" w:rsidP="00A36367">
      <w:pPr>
        <w:pStyle w:val="ListParagraph"/>
        <w:numPr>
          <w:ilvl w:val="1"/>
          <w:numId w:val="50"/>
        </w:numPr>
      </w:pPr>
      <w:r w:rsidRPr="00D465D4">
        <w:t>What were same limitations of the experiment?</w:t>
      </w:r>
    </w:p>
    <w:p w14:paraId="6BC127BC" w14:textId="77777777" w:rsidR="000032D0" w:rsidRPr="00D465D4" w:rsidRDefault="000032D0" w:rsidP="000032D0">
      <w:pPr>
        <w:pStyle w:val="ListParagraph"/>
      </w:pPr>
    </w:p>
    <w:p w14:paraId="480B51FD" w14:textId="77777777" w:rsidR="000032D0" w:rsidRPr="00D465D4" w:rsidRDefault="000032D0" w:rsidP="000032D0"/>
    <w:p w14:paraId="7AC85805" w14:textId="77777777" w:rsidR="00AA53B4" w:rsidRPr="00D465D4" w:rsidRDefault="00AA53B4" w:rsidP="00A36367">
      <w:pPr>
        <w:pStyle w:val="ListParagraph"/>
        <w:numPr>
          <w:ilvl w:val="1"/>
          <w:numId w:val="50"/>
        </w:numPr>
      </w:pPr>
      <w:r w:rsidRPr="00D465D4">
        <w:t>What would you do differently?</w:t>
      </w:r>
    </w:p>
    <w:p w14:paraId="68EC19BF" w14:textId="7852B8DF" w:rsidR="00AA53B4" w:rsidRPr="00D465D4" w:rsidRDefault="00AA53B4" w:rsidP="00AA53B4">
      <w:pPr>
        <w:pStyle w:val="ListParagraph"/>
        <w:ind w:left="1440"/>
      </w:pPr>
    </w:p>
    <w:p w14:paraId="188B3C53" w14:textId="77777777" w:rsidR="000032D0" w:rsidRPr="00D465D4" w:rsidRDefault="000032D0" w:rsidP="00AA53B4">
      <w:pPr>
        <w:pStyle w:val="ListParagraph"/>
        <w:ind w:left="1440"/>
      </w:pPr>
    </w:p>
    <w:p w14:paraId="3AA96941" w14:textId="57D75C1C" w:rsidR="008D68BC" w:rsidRPr="00D465D4" w:rsidRDefault="008D68BC" w:rsidP="006B5382">
      <w:pPr>
        <w:pStyle w:val="Heading3"/>
      </w:pPr>
      <w:bookmarkStart w:id="201" w:name="_Toc79482574"/>
      <w:r w:rsidRPr="00D465D4">
        <w:t>Research Project: Data Collection</w:t>
      </w:r>
      <w:bookmarkEnd w:id="201"/>
    </w:p>
    <w:p w14:paraId="09F574E5" w14:textId="3AD72CDC" w:rsidR="008D68BC" w:rsidRPr="00D465D4" w:rsidRDefault="00735427" w:rsidP="008D68BC">
      <w:r w:rsidRPr="00D465D4">
        <w:t xml:space="preserve">Write a short summary of the work you have completed and/or need to complete. </w:t>
      </w:r>
      <w:r w:rsidR="008D68BC" w:rsidRPr="00D465D4">
        <w:t xml:space="preserve">Continue to collect data. </w:t>
      </w:r>
    </w:p>
    <w:p w14:paraId="6BE0C06C" w14:textId="77777777" w:rsidR="000032D0" w:rsidRPr="00D465D4" w:rsidRDefault="000032D0" w:rsidP="008D68BC"/>
    <w:p w14:paraId="4D70B104" w14:textId="5E5CFE76" w:rsidR="00C211B7" w:rsidRPr="00D465D4" w:rsidRDefault="00C211B7" w:rsidP="00C211B7"/>
    <w:p w14:paraId="309AEF60" w14:textId="3DBB902C" w:rsidR="00996E40" w:rsidRPr="00D465D4" w:rsidRDefault="00996E40" w:rsidP="00C211B7"/>
    <w:p w14:paraId="5F96BCF4" w14:textId="3D122136" w:rsidR="00996E40" w:rsidRPr="00D465D4" w:rsidRDefault="00996E40" w:rsidP="00C211B7"/>
    <w:p w14:paraId="0042ABBF" w14:textId="0529907F" w:rsidR="00C211B7" w:rsidRPr="00D465D4" w:rsidRDefault="006E5D78" w:rsidP="00C211B7">
      <w:pPr>
        <w:pStyle w:val="Heading2"/>
        <w:rPr>
          <w:u w:val="single"/>
        </w:rPr>
      </w:pPr>
      <w:bookmarkStart w:id="202" w:name="_Toc79482575"/>
      <w:r w:rsidRPr="00D465D4">
        <w:rPr>
          <w:u w:val="single"/>
        </w:rPr>
        <w:t>Lesson</w:t>
      </w:r>
      <w:r w:rsidR="00C211B7" w:rsidRPr="00D465D4">
        <w:rPr>
          <w:u w:val="single"/>
        </w:rPr>
        <w:t xml:space="preserve"> #17</w:t>
      </w:r>
      <w:r w:rsidR="00C609DA" w:rsidRPr="00D465D4">
        <w:rPr>
          <w:u w:val="single"/>
        </w:rPr>
        <w:t xml:space="preserve"> -- </w:t>
      </w:r>
      <w:r w:rsidR="00C211B7" w:rsidRPr="00D465D4">
        <w:rPr>
          <w:u w:val="single"/>
        </w:rPr>
        <w:t>OnTrack and Data Collection</w:t>
      </w:r>
      <w:bookmarkEnd w:id="202"/>
    </w:p>
    <w:p w14:paraId="606FF7C9" w14:textId="4281D307" w:rsidR="00796A15" w:rsidRPr="00D465D4" w:rsidRDefault="00796A15" w:rsidP="00796A15"/>
    <w:p w14:paraId="6A73A2CF" w14:textId="4295BABC" w:rsidR="00796A15" w:rsidRPr="00D465D4" w:rsidRDefault="00796A15" w:rsidP="006B5382">
      <w:pPr>
        <w:pStyle w:val="Heading3"/>
      </w:pPr>
      <w:bookmarkStart w:id="203" w:name="_Toc79482576"/>
      <w:r w:rsidRPr="00D465D4">
        <w:t>OnTrack</w:t>
      </w:r>
      <w:bookmarkEnd w:id="203"/>
    </w:p>
    <w:p w14:paraId="44D8AC37" w14:textId="11D7F92A" w:rsidR="006B5382" w:rsidRPr="00D465D4" w:rsidRDefault="006B5382" w:rsidP="006B5382">
      <w:r w:rsidRPr="00D465D4">
        <w:t>In the space below, write a short summary of the video or if you have any questions about college. Remember to reach out to your HSTA teacher and/or Field Site if you have any questions. Keep track of the</w:t>
      </w:r>
      <w:r w:rsidR="000032D0" w:rsidRPr="00D465D4">
        <w:t xml:space="preserve"> videos you complete on pages </w:t>
      </w:r>
      <w:r w:rsidR="000032D0" w:rsidRPr="00D465D4">
        <w:rPr>
          <w:rFonts w:cstheme="minorHAnsi"/>
          <w:szCs w:val="28"/>
        </w:rPr>
        <w:t>19</w:t>
      </w:r>
      <w:r w:rsidR="00CE2638">
        <w:rPr>
          <w:rFonts w:cstheme="minorHAnsi"/>
          <w:szCs w:val="28"/>
        </w:rPr>
        <w:t>9</w:t>
      </w:r>
      <w:r w:rsidR="000032D0" w:rsidRPr="00D465D4">
        <w:rPr>
          <w:rFonts w:cstheme="minorHAnsi"/>
          <w:szCs w:val="28"/>
        </w:rPr>
        <w:t>-21</w:t>
      </w:r>
      <w:r w:rsidR="003D3C19">
        <w:rPr>
          <w:rFonts w:cstheme="minorHAnsi"/>
          <w:szCs w:val="28"/>
        </w:rPr>
        <w:t>6</w:t>
      </w:r>
      <w:r w:rsidR="000032D0" w:rsidRPr="00D465D4">
        <w:rPr>
          <w:rFonts w:cstheme="minorHAnsi"/>
          <w:szCs w:val="28"/>
        </w:rPr>
        <w:t>.</w:t>
      </w:r>
    </w:p>
    <w:p w14:paraId="487F58D7" w14:textId="48D3D739" w:rsidR="00735427" w:rsidRDefault="00735427" w:rsidP="00735427"/>
    <w:p w14:paraId="01F46FBE" w14:textId="5C17158D" w:rsidR="00CE2638" w:rsidRDefault="00CE2638" w:rsidP="00735427"/>
    <w:p w14:paraId="7CA2B96E" w14:textId="77777777" w:rsidR="00CE2638" w:rsidRPr="00D465D4" w:rsidRDefault="00CE2638" w:rsidP="00735427"/>
    <w:p w14:paraId="66DC4866" w14:textId="6E6CDAFE" w:rsidR="008D68BC" w:rsidRPr="00D465D4" w:rsidRDefault="008D68BC" w:rsidP="006B5382">
      <w:pPr>
        <w:pStyle w:val="Heading3"/>
      </w:pPr>
      <w:bookmarkStart w:id="204" w:name="_Toc79482577"/>
      <w:r w:rsidRPr="00D465D4">
        <w:t xml:space="preserve">Research Project: </w:t>
      </w:r>
      <w:r w:rsidR="006B5382" w:rsidRPr="00D465D4">
        <w:t>Data Collection</w:t>
      </w:r>
      <w:bookmarkEnd w:id="204"/>
    </w:p>
    <w:p w14:paraId="24F36807" w14:textId="77777777" w:rsidR="00735427" w:rsidRPr="00D465D4" w:rsidRDefault="00735427" w:rsidP="00735427">
      <w:r w:rsidRPr="00D465D4">
        <w:t xml:space="preserve">Write a short summary of the work you have completed and/or need to complete. Continue to collect data. </w:t>
      </w:r>
    </w:p>
    <w:p w14:paraId="09899ACC" w14:textId="77777777" w:rsidR="00796A15" w:rsidRPr="00D465D4" w:rsidRDefault="00796A15" w:rsidP="00796A15"/>
    <w:p w14:paraId="1713D260" w14:textId="6B081DF1" w:rsidR="00C211B7" w:rsidRDefault="00C211B7" w:rsidP="00C211B7"/>
    <w:p w14:paraId="31719E23" w14:textId="6ECC7AA8" w:rsidR="00CE2638" w:rsidRDefault="00CE2638" w:rsidP="00C211B7"/>
    <w:p w14:paraId="358A65FC" w14:textId="77777777" w:rsidR="00CE2638" w:rsidRPr="00D465D4" w:rsidRDefault="00CE2638" w:rsidP="00C211B7"/>
    <w:p w14:paraId="18C3692C" w14:textId="33077FCE" w:rsidR="00C211B7" w:rsidRPr="00D465D4" w:rsidRDefault="006E5D78" w:rsidP="00C211B7">
      <w:pPr>
        <w:pStyle w:val="Heading2"/>
        <w:rPr>
          <w:u w:val="single"/>
        </w:rPr>
      </w:pPr>
      <w:bookmarkStart w:id="205" w:name="_Toc79482578"/>
      <w:r w:rsidRPr="00D465D4">
        <w:rPr>
          <w:u w:val="single"/>
        </w:rPr>
        <w:t>Lesson</w:t>
      </w:r>
      <w:r w:rsidR="00C211B7" w:rsidRPr="00D465D4">
        <w:rPr>
          <w:u w:val="single"/>
        </w:rPr>
        <w:t xml:space="preserve"> #18</w:t>
      </w:r>
      <w:r w:rsidR="00C609DA" w:rsidRPr="00D465D4">
        <w:rPr>
          <w:u w:val="single"/>
        </w:rPr>
        <w:t xml:space="preserve"> -- </w:t>
      </w:r>
      <w:r w:rsidR="00C211B7" w:rsidRPr="00D465D4">
        <w:rPr>
          <w:u w:val="single"/>
        </w:rPr>
        <w:t>Milk Experiment and Data Collection</w:t>
      </w:r>
      <w:bookmarkEnd w:id="205"/>
    </w:p>
    <w:p w14:paraId="3BCA9219" w14:textId="77777777" w:rsidR="00796A15" w:rsidRPr="00D465D4" w:rsidRDefault="00796A15" w:rsidP="00796A15">
      <w:pPr>
        <w:pStyle w:val="Heading4"/>
      </w:pPr>
    </w:p>
    <w:p w14:paraId="5CC4E080" w14:textId="3641A5AC" w:rsidR="00EE0919" w:rsidRPr="00D465D4" w:rsidRDefault="00EE0919" w:rsidP="006B5382">
      <w:pPr>
        <w:pStyle w:val="Heading3"/>
      </w:pPr>
      <w:bookmarkStart w:id="206" w:name="_Toc79482579"/>
      <w:r w:rsidRPr="00D465D4">
        <w:t>Hands on Activity: Milk Experiment and Chi Square</w:t>
      </w:r>
      <w:bookmarkEnd w:id="206"/>
    </w:p>
    <w:p w14:paraId="0E8641CC" w14:textId="34767004" w:rsidR="00797974" w:rsidRPr="00D465D4" w:rsidRDefault="00797974" w:rsidP="00797974">
      <w:r w:rsidRPr="00D465D4">
        <w:t>Materials – Ziplock baggies, three cups, and marker. *Milk and Vinegar not provided.</w:t>
      </w:r>
    </w:p>
    <w:p w14:paraId="577A87D1" w14:textId="7B40C74E" w:rsidR="00EE0919" w:rsidRPr="00D465D4" w:rsidRDefault="00EE0919" w:rsidP="00EE0919">
      <w:r w:rsidRPr="00D465D4">
        <w:t>Directions: Complete the milk experiment and run a Chi Square with club data.</w:t>
      </w:r>
    </w:p>
    <w:p w14:paraId="6562DB4A" w14:textId="4238A040" w:rsidR="00EE0919" w:rsidRPr="00D465D4" w:rsidRDefault="00EE0919" w:rsidP="00EE0919">
      <w:pPr>
        <w:rPr>
          <w:b/>
          <w:i/>
          <w:iCs/>
        </w:rPr>
      </w:pPr>
      <w:r w:rsidRPr="00D465D4">
        <w:rPr>
          <w:b/>
          <w:i/>
          <w:iCs/>
        </w:rPr>
        <w:t>Research Question: Will there will be difference in the appearance of milk curdles in three different water environments (Room Temperature, Hot Water from Faucet, and Ice)?</w:t>
      </w:r>
    </w:p>
    <w:p w14:paraId="1C838B43" w14:textId="77777777" w:rsidR="00EE0919" w:rsidRPr="00D465D4" w:rsidRDefault="00EE0919" w:rsidP="00EE0919">
      <w:r w:rsidRPr="00D465D4">
        <w:t>Complete the following sections:</w:t>
      </w:r>
    </w:p>
    <w:p w14:paraId="7D8259F6" w14:textId="77777777" w:rsidR="00EE0919" w:rsidRPr="00D465D4" w:rsidRDefault="00EE0919" w:rsidP="00A36367">
      <w:pPr>
        <w:pStyle w:val="ListParagraph"/>
        <w:numPr>
          <w:ilvl w:val="0"/>
          <w:numId w:val="51"/>
        </w:numPr>
      </w:pPr>
      <w:r w:rsidRPr="00D465D4">
        <w:t>Write down the research variables</w:t>
      </w:r>
    </w:p>
    <w:p w14:paraId="0CC21D4B" w14:textId="77777777" w:rsidR="00EE0919" w:rsidRPr="00D465D4" w:rsidRDefault="00EE0919" w:rsidP="00A36367">
      <w:pPr>
        <w:pStyle w:val="ListParagraph"/>
        <w:numPr>
          <w:ilvl w:val="1"/>
          <w:numId w:val="51"/>
        </w:numPr>
      </w:pPr>
      <w:r w:rsidRPr="00D465D4">
        <w:t>Independent Variable</w:t>
      </w:r>
    </w:p>
    <w:p w14:paraId="0DEA8185" w14:textId="77777777" w:rsidR="00EE0919" w:rsidRPr="00D465D4" w:rsidRDefault="00EE0919" w:rsidP="00A36367">
      <w:pPr>
        <w:pStyle w:val="ListParagraph"/>
        <w:numPr>
          <w:ilvl w:val="1"/>
          <w:numId w:val="51"/>
        </w:numPr>
      </w:pPr>
      <w:r w:rsidRPr="00D465D4">
        <w:t>Dependent Variable</w:t>
      </w:r>
    </w:p>
    <w:p w14:paraId="7877726D" w14:textId="77777777" w:rsidR="00EE0919" w:rsidRPr="00D465D4" w:rsidRDefault="00EE0919" w:rsidP="00A36367">
      <w:pPr>
        <w:pStyle w:val="ListParagraph"/>
        <w:numPr>
          <w:ilvl w:val="1"/>
          <w:numId w:val="51"/>
        </w:numPr>
      </w:pPr>
      <w:r w:rsidRPr="00D465D4">
        <w:t>Controls</w:t>
      </w:r>
    </w:p>
    <w:p w14:paraId="196DB8C2" w14:textId="77777777" w:rsidR="00EE0919" w:rsidRPr="00D465D4" w:rsidRDefault="00EE0919" w:rsidP="00A36367">
      <w:pPr>
        <w:pStyle w:val="ListParagraph"/>
        <w:numPr>
          <w:ilvl w:val="1"/>
          <w:numId w:val="51"/>
        </w:numPr>
      </w:pPr>
      <w:r w:rsidRPr="00D465D4">
        <w:t>Constants</w:t>
      </w:r>
    </w:p>
    <w:p w14:paraId="2155B961" w14:textId="77777777" w:rsidR="00EE0919" w:rsidRPr="00D465D4" w:rsidRDefault="00EE0919" w:rsidP="00A36367">
      <w:pPr>
        <w:pStyle w:val="ListParagraph"/>
        <w:numPr>
          <w:ilvl w:val="0"/>
          <w:numId w:val="51"/>
        </w:numPr>
      </w:pPr>
      <w:r w:rsidRPr="00D465D4">
        <w:t>Write down a hypothesis and a null hypothesis</w:t>
      </w:r>
    </w:p>
    <w:p w14:paraId="70B57BFA" w14:textId="39DA4859" w:rsidR="00EE0919" w:rsidRDefault="00EE0919" w:rsidP="00EE0919"/>
    <w:p w14:paraId="06165614" w14:textId="77777777" w:rsidR="00CE2638" w:rsidRPr="00D465D4" w:rsidRDefault="00CE2638" w:rsidP="00EE0919"/>
    <w:p w14:paraId="37E1BA4B" w14:textId="77777777" w:rsidR="00996E40" w:rsidRPr="00D465D4" w:rsidRDefault="00996E40" w:rsidP="00EE0919"/>
    <w:p w14:paraId="7D62196E" w14:textId="741629DF" w:rsidR="00EE0919" w:rsidRPr="00D465D4" w:rsidRDefault="00EE0919" w:rsidP="00A36367">
      <w:pPr>
        <w:pStyle w:val="ListParagraph"/>
        <w:numPr>
          <w:ilvl w:val="0"/>
          <w:numId w:val="51"/>
        </w:numPr>
      </w:pPr>
      <w:r w:rsidRPr="00D465D4">
        <w:t>Procedures: Procedures are provided for you. Look over the list and make sure you did not need to expand on anything. For example, how will you label the zip bag with milk in it? If you are at home, do you need to make sure everyone is using the same milk brand/percentage?</w:t>
      </w:r>
      <w:r w:rsidR="005A1D8D" w:rsidRPr="00D465D4">
        <w:t xml:space="preserve"> * Complete #3-4 before you start your experiment.</w:t>
      </w:r>
    </w:p>
    <w:p w14:paraId="7C3AEF0C" w14:textId="77777777" w:rsidR="005A1D8D" w:rsidRPr="00D465D4" w:rsidRDefault="005A1D8D" w:rsidP="005A1D8D">
      <w:pPr>
        <w:pStyle w:val="ListParagraph"/>
      </w:pPr>
    </w:p>
    <w:p w14:paraId="501F278A" w14:textId="193D71C1" w:rsidR="00EE0919" w:rsidRPr="00D465D4" w:rsidRDefault="00EE0919" w:rsidP="00A36367">
      <w:pPr>
        <w:pStyle w:val="ListParagraph"/>
        <w:numPr>
          <w:ilvl w:val="1"/>
          <w:numId w:val="51"/>
        </w:numPr>
      </w:pPr>
      <w:r w:rsidRPr="00D465D4">
        <w:t>Label each zip bag with one of the following labels: cold, room temperature, hot.</w:t>
      </w:r>
    </w:p>
    <w:p w14:paraId="563CC4CE" w14:textId="419025C8" w:rsidR="00EE0919" w:rsidRPr="00D465D4" w:rsidRDefault="00EE0919" w:rsidP="00A36367">
      <w:pPr>
        <w:pStyle w:val="ListParagraph"/>
        <w:numPr>
          <w:ilvl w:val="1"/>
          <w:numId w:val="51"/>
        </w:numPr>
      </w:pPr>
      <w:r w:rsidRPr="00D465D4">
        <w:t>Add 50 mL</w:t>
      </w:r>
      <w:r w:rsidR="005A1D8D" w:rsidRPr="00D465D4">
        <w:t xml:space="preserve"> (or about 3.38 Tablespoons)</w:t>
      </w:r>
      <w:r w:rsidRPr="00D465D4">
        <w:t xml:space="preserve"> of milk to each zip bag. Close it tightly.</w:t>
      </w:r>
    </w:p>
    <w:p w14:paraId="54A03916" w14:textId="283FABCF" w:rsidR="005A1D8D" w:rsidRPr="00D465D4" w:rsidRDefault="00EE0919" w:rsidP="00A36367">
      <w:pPr>
        <w:pStyle w:val="ListParagraph"/>
        <w:numPr>
          <w:ilvl w:val="1"/>
          <w:numId w:val="51"/>
        </w:numPr>
      </w:pPr>
      <w:r w:rsidRPr="00D465D4">
        <w:t>Place the first bag of milk in a bowl and surround the bag with crushed ice. Place the second bag of milk in an empty bowl. Place the third bag of milk in a</w:t>
      </w:r>
      <w:r w:rsidR="005A1D8D" w:rsidRPr="00D465D4">
        <w:t xml:space="preserve"> </w:t>
      </w:r>
      <w:r w:rsidRPr="00D465D4">
        <w:t>bowl and fill the bowl with hot water from the faucet. Leave the bags of milk in the bowl for 10 min.</w:t>
      </w:r>
    </w:p>
    <w:p w14:paraId="6C7AFB90" w14:textId="4A91E84A" w:rsidR="005A1D8D" w:rsidRPr="00D465D4" w:rsidRDefault="00EE0919" w:rsidP="00A36367">
      <w:pPr>
        <w:pStyle w:val="ListParagraph"/>
        <w:numPr>
          <w:ilvl w:val="1"/>
          <w:numId w:val="51"/>
        </w:numPr>
      </w:pPr>
      <w:r w:rsidRPr="00D465D4">
        <w:t xml:space="preserve">Remove the bags from the bowls. Quickly unzip each bag and add 6 mL of vinegar to each bag. Reseal and return to the appropriate bowls. </w:t>
      </w:r>
    </w:p>
    <w:p w14:paraId="45DC595B" w14:textId="17A0B81B" w:rsidR="00EE0919" w:rsidRPr="00D465D4" w:rsidRDefault="00EE0919" w:rsidP="00A36367">
      <w:pPr>
        <w:pStyle w:val="ListParagraph"/>
        <w:numPr>
          <w:ilvl w:val="1"/>
          <w:numId w:val="51"/>
        </w:numPr>
      </w:pPr>
      <w:r w:rsidRPr="00D465D4">
        <w:t>Describe the appearance of the curdles using the following symbols: </w:t>
      </w:r>
    </w:p>
    <w:p w14:paraId="315CD2CC" w14:textId="77777777" w:rsidR="00EE0919" w:rsidRPr="00D465D4" w:rsidRDefault="00EE0919" w:rsidP="00A36367">
      <w:pPr>
        <w:pStyle w:val="ListParagraph"/>
        <w:numPr>
          <w:ilvl w:val="2"/>
          <w:numId w:val="51"/>
        </w:numPr>
      </w:pPr>
      <w:r w:rsidRPr="00D465D4">
        <w:t>SC---small curdles with milk generally not separated and still white in color </w:t>
      </w:r>
    </w:p>
    <w:p w14:paraId="510FB4AD" w14:textId="77777777" w:rsidR="00EE0919" w:rsidRPr="00D465D4" w:rsidRDefault="00EE0919" w:rsidP="00A36367">
      <w:pPr>
        <w:pStyle w:val="ListParagraph"/>
        <w:numPr>
          <w:ilvl w:val="2"/>
          <w:numId w:val="51"/>
        </w:numPr>
      </w:pPr>
      <w:r w:rsidRPr="00D465D4">
        <w:t>MC---moderate curdles with milk beginning to separate and show yellow color</w:t>
      </w:r>
    </w:p>
    <w:p w14:paraId="62931F25" w14:textId="49B09936" w:rsidR="00EE0919" w:rsidRPr="00D465D4" w:rsidRDefault="00EE0919" w:rsidP="00A36367">
      <w:pPr>
        <w:pStyle w:val="ListParagraph"/>
        <w:numPr>
          <w:ilvl w:val="2"/>
          <w:numId w:val="51"/>
        </w:numPr>
      </w:pPr>
      <w:r w:rsidRPr="00D465D4">
        <w:t>LC---large curdles with milk separated a showing yellow color</w:t>
      </w:r>
    </w:p>
    <w:p w14:paraId="411EC787" w14:textId="77777777" w:rsidR="00EE0919" w:rsidRPr="00D465D4" w:rsidRDefault="00EE0919" w:rsidP="00A36367">
      <w:pPr>
        <w:pStyle w:val="ListParagraph"/>
        <w:numPr>
          <w:ilvl w:val="1"/>
          <w:numId w:val="51"/>
        </w:numPr>
      </w:pPr>
      <w:r w:rsidRPr="00D465D4">
        <w:t>NOTE: To reduce odor, do not unzip the bags after you have added vinegar. Dispose of the bags as directed by your teacher.</w:t>
      </w:r>
    </w:p>
    <w:p w14:paraId="37769BA7" w14:textId="337C43C6" w:rsidR="00EE0919" w:rsidRPr="00D465D4" w:rsidRDefault="00EE0919" w:rsidP="00A36367">
      <w:pPr>
        <w:pStyle w:val="ListParagraph"/>
        <w:numPr>
          <w:ilvl w:val="1"/>
          <w:numId w:val="51"/>
        </w:numPr>
      </w:pPr>
      <w:r w:rsidRPr="00D465D4">
        <w:t xml:space="preserve">Enter the data in a class data table. Compile data </w:t>
      </w:r>
      <w:r w:rsidR="00BC5AAE" w:rsidRPr="00D465D4">
        <w:t>from your peers</w:t>
      </w:r>
      <w:r w:rsidRPr="00D465D4">
        <w:t>, so that you have more trials.</w:t>
      </w:r>
    </w:p>
    <w:p w14:paraId="59F3516A" w14:textId="4EBE9FC2" w:rsidR="00EE0919" w:rsidRPr="00D465D4" w:rsidRDefault="00EE0919" w:rsidP="00EE0919"/>
    <w:p w14:paraId="0203C01B" w14:textId="7E5F190D" w:rsidR="00AA6831" w:rsidRPr="00D465D4" w:rsidRDefault="00AA6831" w:rsidP="00EE0919"/>
    <w:p w14:paraId="2150F87E" w14:textId="03E01FC7" w:rsidR="00AA6831" w:rsidRPr="00D465D4" w:rsidRDefault="00AA6831" w:rsidP="00EE0919"/>
    <w:p w14:paraId="668727B2" w14:textId="137472B0" w:rsidR="00EE0919" w:rsidRPr="00D465D4" w:rsidRDefault="00996E40" w:rsidP="00A36367">
      <w:pPr>
        <w:pStyle w:val="ListParagraph"/>
        <w:numPr>
          <w:ilvl w:val="0"/>
          <w:numId w:val="51"/>
        </w:numPr>
      </w:pPr>
      <w:r w:rsidRPr="00D465D4">
        <w:t>Data Collection</w:t>
      </w:r>
      <w:r w:rsidR="00EE0919" w:rsidRPr="00D465D4">
        <w:t xml:space="preserve"> Table: </w:t>
      </w:r>
      <w:r w:rsidR="00AA53B4" w:rsidRPr="00D465D4">
        <w:t>Enter the code for the appearance. See #3e for codes. Add more rows if you need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465D4" w:rsidRPr="00D465D4" w14:paraId="52819018" w14:textId="77777777" w:rsidTr="00CE2638">
        <w:tc>
          <w:tcPr>
            <w:tcW w:w="2337" w:type="dxa"/>
          </w:tcPr>
          <w:p w14:paraId="0B89C093" w14:textId="77777777" w:rsidR="00AA53B4" w:rsidRPr="00D465D4" w:rsidRDefault="00AA53B4" w:rsidP="00A46934">
            <w:r w:rsidRPr="00D465D4">
              <w:t>Student #</w:t>
            </w:r>
          </w:p>
        </w:tc>
        <w:tc>
          <w:tcPr>
            <w:tcW w:w="2337" w:type="dxa"/>
          </w:tcPr>
          <w:p w14:paraId="3EAD830C" w14:textId="762187EA" w:rsidR="00AA53B4" w:rsidRPr="00D465D4" w:rsidRDefault="00AA53B4" w:rsidP="00A46934">
            <w:r w:rsidRPr="00D465D4">
              <w:t>Room Temp</w:t>
            </w:r>
          </w:p>
        </w:tc>
        <w:tc>
          <w:tcPr>
            <w:tcW w:w="2338" w:type="dxa"/>
          </w:tcPr>
          <w:p w14:paraId="21892D51" w14:textId="61C4E493" w:rsidR="00AA53B4" w:rsidRPr="00D465D4" w:rsidRDefault="00AA53B4" w:rsidP="00A46934">
            <w:r w:rsidRPr="00D465D4">
              <w:t>Hot Water</w:t>
            </w:r>
          </w:p>
        </w:tc>
        <w:tc>
          <w:tcPr>
            <w:tcW w:w="2338" w:type="dxa"/>
          </w:tcPr>
          <w:p w14:paraId="269C3A9E" w14:textId="6D85868F" w:rsidR="00AA53B4" w:rsidRPr="00D465D4" w:rsidRDefault="00AA53B4" w:rsidP="00A46934">
            <w:r w:rsidRPr="00D465D4">
              <w:t>Ice Water</w:t>
            </w:r>
          </w:p>
        </w:tc>
      </w:tr>
      <w:tr w:rsidR="00D465D4" w:rsidRPr="00D465D4" w14:paraId="17C9FC5D" w14:textId="77777777" w:rsidTr="00CE2638">
        <w:tc>
          <w:tcPr>
            <w:tcW w:w="2337" w:type="dxa"/>
          </w:tcPr>
          <w:p w14:paraId="4F81DA9C" w14:textId="77777777" w:rsidR="00AA53B4" w:rsidRPr="00D465D4" w:rsidRDefault="00AA53B4" w:rsidP="00A46934">
            <w:r w:rsidRPr="00D465D4">
              <w:t>Student 1</w:t>
            </w:r>
          </w:p>
        </w:tc>
        <w:tc>
          <w:tcPr>
            <w:tcW w:w="2337" w:type="dxa"/>
          </w:tcPr>
          <w:p w14:paraId="4955A90E" w14:textId="77777777" w:rsidR="00AA53B4" w:rsidRPr="00D465D4" w:rsidRDefault="00AA53B4" w:rsidP="00A46934"/>
        </w:tc>
        <w:tc>
          <w:tcPr>
            <w:tcW w:w="2338" w:type="dxa"/>
          </w:tcPr>
          <w:p w14:paraId="7643517A" w14:textId="77777777" w:rsidR="00AA53B4" w:rsidRPr="00D465D4" w:rsidRDefault="00AA53B4" w:rsidP="00A46934"/>
        </w:tc>
        <w:tc>
          <w:tcPr>
            <w:tcW w:w="2338" w:type="dxa"/>
          </w:tcPr>
          <w:p w14:paraId="0F99BBE5" w14:textId="77777777" w:rsidR="00AA53B4" w:rsidRPr="00D465D4" w:rsidRDefault="00AA53B4" w:rsidP="00A46934"/>
        </w:tc>
      </w:tr>
      <w:tr w:rsidR="00D465D4" w:rsidRPr="00D465D4" w14:paraId="35C7B5BC" w14:textId="77777777" w:rsidTr="00CE2638">
        <w:tc>
          <w:tcPr>
            <w:tcW w:w="2337" w:type="dxa"/>
          </w:tcPr>
          <w:p w14:paraId="3AE329CB" w14:textId="77777777" w:rsidR="00AA53B4" w:rsidRPr="00D465D4" w:rsidRDefault="00AA53B4" w:rsidP="00A46934">
            <w:r w:rsidRPr="00D465D4">
              <w:t>Student 2</w:t>
            </w:r>
          </w:p>
        </w:tc>
        <w:tc>
          <w:tcPr>
            <w:tcW w:w="2337" w:type="dxa"/>
          </w:tcPr>
          <w:p w14:paraId="6C01ED75" w14:textId="77777777" w:rsidR="00AA53B4" w:rsidRPr="00D465D4" w:rsidRDefault="00AA53B4" w:rsidP="00A46934"/>
        </w:tc>
        <w:tc>
          <w:tcPr>
            <w:tcW w:w="2338" w:type="dxa"/>
          </w:tcPr>
          <w:p w14:paraId="20FFA11C" w14:textId="77777777" w:rsidR="00AA53B4" w:rsidRPr="00D465D4" w:rsidRDefault="00AA53B4" w:rsidP="00A46934"/>
        </w:tc>
        <w:tc>
          <w:tcPr>
            <w:tcW w:w="2338" w:type="dxa"/>
          </w:tcPr>
          <w:p w14:paraId="09D46F8A" w14:textId="77777777" w:rsidR="00AA53B4" w:rsidRPr="00D465D4" w:rsidRDefault="00AA53B4" w:rsidP="00A46934"/>
        </w:tc>
      </w:tr>
      <w:tr w:rsidR="00D465D4" w:rsidRPr="00D465D4" w14:paraId="0A55ADCD" w14:textId="77777777" w:rsidTr="00CE2638">
        <w:tc>
          <w:tcPr>
            <w:tcW w:w="2337" w:type="dxa"/>
          </w:tcPr>
          <w:p w14:paraId="4993B467" w14:textId="77777777" w:rsidR="00AA53B4" w:rsidRPr="00D465D4" w:rsidRDefault="00AA53B4" w:rsidP="00A46934">
            <w:r w:rsidRPr="00D465D4">
              <w:t>Student 3</w:t>
            </w:r>
          </w:p>
        </w:tc>
        <w:tc>
          <w:tcPr>
            <w:tcW w:w="2337" w:type="dxa"/>
          </w:tcPr>
          <w:p w14:paraId="463A55B0" w14:textId="77777777" w:rsidR="00AA53B4" w:rsidRPr="00D465D4" w:rsidRDefault="00AA53B4" w:rsidP="00A46934"/>
        </w:tc>
        <w:tc>
          <w:tcPr>
            <w:tcW w:w="2338" w:type="dxa"/>
          </w:tcPr>
          <w:p w14:paraId="46F62498" w14:textId="77777777" w:rsidR="00AA53B4" w:rsidRPr="00D465D4" w:rsidRDefault="00AA53B4" w:rsidP="00A46934"/>
        </w:tc>
        <w:tc>
          <w:tcPr>
            <w:tcW w:w="2338" w:type="dxa"/>
          </w:tcPr>
          <w:p w14:paraId="6BE6A505" w14:textId="77777777" w:rsidR="00AA53B4" w:rsidRPr="00D465D4" w:rsidRDefault="00AA53B4" w:rsidP="00A46934"/>
        </w:tc>
      </w:tr>
      <w:tr w:rsidR="00D465D4" w:rsidRPr="00D465D4" w14:paraId="15221B18" w14:textId="77777777" w:rsidTr="00CE2638">
        <w:tc>
          <w:tcPr>
            <w:tcW w:w="2337" w:type="dxa"/>
          </w:tcPr>
          <w:p w14:paraId="13F9440D" w14:textId="77777777" w:rsidR="00AA53B4" w:rsidRPr="00D465D4" w:rsidRDefault="00AA53B4" w:rsidP="00A46934">
            <w:r w:rsidRPr="00D465D4">
              <w:t>Student 4</w:t>
            </w:r>
          </w:p>
        </w:tc>
        <w:tc>
          <w:tcPr>
            <w:tcW w:w="2337" w:type="dxa"/>
          </w:tcPr>
          <w:p w14:paraId="11731FFB" w14:textId="77777777" w:rsidR="00AA53B4" w:rsidRPr="00D465D4" w:rsidRDefault="00AA53B4" w:rsidP="00A46934"/>
        </w:tc>
        <w:tc>
          <w:tcPr>
            <w:tcW w:w="2338" w:type="dxa"/>
          </w:tcPr>
          <w:p w14:paraId="089EA9EB" w14:textId="77777777" w:rsidR="00AA53B4" w:rsidRPr="00D465D4" w:rsidRDefault="00AA53B4" w:rsidP="00A46934"/>
        </w:tc>
        <w:tc>
          <w:tcPr>
            <w:tcW w:w="2338" w:type="dxa"/>
          </w:tcPr>
          <w:p w14:paraId="49E945A8" w14:textId="77777777" w:rsidR="00AA53B4" w:rsidRPr="00D465D4" w:rsidRDefault="00AA53B4" w:rsidP="00A46934"/>
        </w:tc>
      </w:tr>
      <w:tr w:rsidR="00D465D4" w:rsidRPr="00D465D4" w14:paraId="36E3D3AA" w14:textId="77777777" w:rsidTr="00CE2638">
        <w:tc>
          <w:tcPr>
            <w:tcW w:w="2337" w:type="dxa"/>
          </w:tcPr>
          <w:p w14:paraId="5876321F" w14:textId="77777777" w:rsidR="00AA53B4" w:rsidRPr="00D465D4" w:rsidRDefault="00AA53B4" w:rsidP="00A46934">
            <w:r w:rsidRPr="00D465D4">
              <w:t>Student 5</w:t>
            </w:r>
          </w:p>
        </w:tc>
        <w:tc>
          <w:tcPr>
            <w:tcW w:w="2337" w:type="dxa"/>
          </w:tcPr>
          <w:p w14:paraId="111C63AE" w14:textId="77777777" w:rsidR="00AA53B4" w:rsidRPr="00D465D4" w:rsidRDefault="00AA53B4" w:rsidP="00A46934"/>
        </w:tc>
        <w:tc>
          <w:tcPr>
            <w:tcW w:w="2338" w:type="dxa"/>
          </w:tcPr>
          <w:p w14:paraId="0928B1A0" w14:textId="77777777" w:rsidR="00AA53B4" w:rsidRPr="00D465D4" w:rsidRDefault="00AA53B4" w:rsidP="00A46934"/>
        </w:tc>
        <w:tc>
          <w:tcPr>
            <w:tcW w:w="2338" w:type="dxa"/>
          </w:tcPr>
          <w:p w14:paraId="79330F6D" w14:textId="77777777" w:rsidR="00AA53B4" w:rsidRPr="00D465D4" w:rsidRDefault="00AA53B4" w:rsidP="00A46934"/>
        </w:tc>
      </w:tr>
      <w:tr w:rsidR="00D465D4" w:rsidRPr="00D465D4" w14:paraId="007A0AAA" w14:textId="77777777" w:rsidTr="00CE2638">
        <w:tc>
          <w:tcPr>
            <w:tcW w:w="2337" w:type="dxa"/>
          </w:tcPr>
          <w:p w14:paraId="5D3BFF64" w14:textId="77777777" w:rsidR="00AA53B4" w:rsidRPr="00D465D4" w:rsidRDefault="00AA53B4" w:rsidP="00A46934">
            <w:r w:rsidRPr="00D465D4">
              <w:t>Student 6</w:t>
            </w:r>
          </w:p>
        </w:tc>
        <w:tc>
          <w:tcPr>
            <w:tcW w:w="2337" w:type="dxa"/>
          </w:tcPr>
          <w:p w14:paraId="58B0BD01" w14:textId="77777777" w:rsidR="00AA53B4" w:rsidRPr="00D465D4" w:rsidRDefault="00AA53B4" w:rsidP="00A46934"/>
        </w:tc>
        <w:tc>
          <w:tcPr>
            <w:tcW w:w="2338" w:type="dxa"/>
          </w:tcPr>
          <w:p w14:paraId="0F4FB592" w14:textId="77777777" w:rsidR="00AA53B4" w:rsidRPr="00D465D4" w:rsidRDefault="00AA53B4" w:rsidP="00A46934"/>
        </w:tc>
        <w:tc>
          <w:tcPr>
            <w:tcW w:w="2338" w:type="dxa"/>
          </w:tcPr>
          <w:p w14:paraId="7FF54C38" w14:textId="77777777" w:rsidR="00AA53B4" w:rsidRPr="00D465D4" w:rsidRDefault="00AA53B4" w:rsidP="00A46934"/>
        </w:tc>
      </w:tr>
      <w:tr w:rsidR="00D465D4" w:rsidRPr="00D465D4" w14:paraId="22449F9C" w14:textId="77777777" w:rsidTr="00CE2638">
        <w:tc>
          <w:tcPr>
            <w:tcW w:w="2337" w:type="dxa"/>
          </w:tcPr>
          <w:p w14:paraId="64F7DB38" w14:textId="77777777" w:rsidR="00AA53B4" w:rsidRPr="00D465D4" w:rsidRDefault="00AA53B4" w:rsidP="00A46934">
            <w:r w:rsidRPr="00D465D4">
              <w:t>Student 7</w:t>
            </w:r>
          </w:p>
        </w:tc>
        <w:tc>
          <w:tcPr>
            <w:tcW w:w="2337" w:type="dxa"/>
          </w:tcPr>
          <w:p w14:paraId="462BC8F4" w14:textId="77777777" w:rsidR="00AA53B4" w:rsidRPr="00D465D4" w:rsidRDefault="00AA53B4" w:rsidP="00A46934"/>
        </w:tc>
        <w:tc>
          <w:tcPr>
            <w:tcW w:w="2338" w:type="dxa"/>
          </w:tcPr>
          <w:p w14:paraId="18C9146E" w14:textId="77777777" w:rsidR="00AA53B4" w:rsidRPr="00D465D4" w:rsidRDefault="00AA53B4" w:rsidP="00A46934"/>
        </w:tc>
        <w:tc>
          <w:tcPr>
            <w:tcW w:w="2338" w:type="dxa"/>
          </w:tcPr>
          <w:p w14:paraId="752186FD" w14:textId="77777777" w:rsidR="00AA53B4" w:rsidRPr="00D465D4" w:rsidRDefault="00AA53B4" w:rsidP="00A46934"/>
        </w:tc>
      </w:tr>
      <w:tr w:rsidR="00D465D4" w:rsidRPr="00D465D4" w14:paraId="3FAFC56E" w14:textId="77777777" w:rsidTr="00CE2638">
        <w:tc>
          <w:tcPr>
            <w:tcW w:w="2337" w:type="dxa"/>
          </w:tcPr>
          <w:p w14:paraId="3DABD55A" w14:textId="77777777" w:rsidR="00AA53B4" w:rsidRPr="00D465D4" w:rsidRDefault="00AA53B4" w:rsidP="00A46934">
            <w:r w:rsidRPr="00D465D4">
              <w:t>Student 8</w:t>
            </w:r>
          </w:p>
        </w:tc>
        <w:tc>
          <w:tcPr>
            <w:tcW w:w="2337" w:type="dxa"/>
          </w:tcPr>
          <w:p w14:paraId="0C579A56" w14:textId="77777777" w:rsidR="00AA53B4" w:rsidRPr="00D465D4" w:rsidRDefault="00AA53B4" w:rsidP="00A46934"/>
        </w:tc>
        <w:tc>
          <w:tcPr>
            <w:tcW w:w="2338" w:type="dxa"/>
          </w:tcPr>
          <w:p w14:paraId="17C89A7B" w14:textId="77777777" w:rsidR="00AA53B4" w:rsidRPr="00D465D4" w:rsidRDefault="00AA53B4" w:rsidP="00A46934"/>
        </w:tc>
        <w:tc>
          <w:tcPr>
            <w:tcW w:w="2338" w:type="dxa"/>
          </w:tcPr>
          <w:p w14:paraId="05DB0DDF" w14:textId="77777777" w:rsidR="00AA53B4" w:rsidRPr="00D465D4" w:rsidRDefault="00AA53B4" w:rsidP="00A46934"/>
        </w:tc>
      </w:tr>
      <w:tr w:rsidR="00D465D4" w:rsidRPr="00D465D4" w14:paraId="747CBE3A" w14:textId="77777777" w:rsidTr="00CE2638">
        <w:tc>
          <w:tcPr>
            <w:tcW w:w="2337" w:type="dxa"/>
          </w:tcPr>
          <w:p w14:paraId="5535E740" w14:textId="77777777" w:rsidR="00AA53B4" w:rsidRPr="00D465D4" w:rsidRDefault="00AA53B4" w:rsidP="00A46934">
            <w:r w:rsidRPr="00D465D4">
              <w:t>Student 9</w:t>
            </w:r>
          </w:p>
        </w:tc>
        <w:tc>
          <w:tcPr>
            <w:tcW w:w="2337" w:type="dxa"/>
          </w:tcPr>
          <w:p w14:paraId="5225982D" w14:textId="77777777" w:rsidR="00AA53B4" w:rsidRPr="00D465D4" w:rsidRDefault="00AA53B4" w:rsidP="00A46934"/>
        </w:tc>
        <w:tc>
          <w:tcPr>
            <w:tcW w:w="2338" w:type="dxa"/>
          </w:tcPr>
          <w:p w14:paraId="074BC6D3" w14:textId="77777777" w:rsidR="00AA53B4" w:rsidRPr="00D465D4" w:rsidRDefault="00AA53B4" w:rsidP="00A46934"/>
        </w:tc>
        <w:tc>
          <w:tcPr>
            <w:tcW w:w="2338" w:type="dxa"/>
          </w:tcPr>
          <w:p w14:paraId="01174347" w14:textId="77777777" w:rsidR="00AA53B4" w:rsidRPr="00D465D4" w:rsidRDefault="00AA53B4" w:rsidP="00A46934"/>
        </w:tc>
      </w:tr>
      <w:tr w:rsidR="00D465D4" w:rsidRPr="00D465D4" w14:paraId="3CAA1E2C" w14:textId="77777777" w:rsidTr="00CE2638">
        <w:tc>
          <w:tcPr>
            <w:tcW w:w="2337" w:type="dxa"/>
          </w:tcPr>
          <w:p w14:paraId="709AA331" w14:textId="77777777" w:rsidR="00AA53B4" w:rsidRPr="00D465D4" w:rsidRDefault="00AA53B4" w:rsidP="00A46934">
            <w:r w:rsidRPr="00D465D4">
              <w:t>Student 10</w:t>
            </w:r>
          </w:p>
        </w:tc>
        <w:tc>
          <w:tcPr>
            <w:tcW w:w="2337" w:type="dxa"/>
          </w:tcPr>
          <w:p w14:paraId="23DDD22B" w14:textId="77777777" w:rsidR="00AA53B4" w:rsidRPr="00D465D4" w:rsidRDefault="00AA53B4" w:rsidP="00A46934"/>
        </w:tc>
        <w:tc>
          <w:tcPr>
            <w:tcW w:w="2338" w:type="dxa"/>
          </w:tcPr>
          <w:p w14:paraId="0FD486A1" w14:textId="77777777" w:rsidR="00AA53B4" w:rsidRPr="00D465D4" w:rsidRDefault="00AA53B4" w:rsidP="00A46934"/>
        </w:tc>
        <w:tc>
          <w:tcPr>
            <w:tcW w:w="2338" w:type="dxa"/>
          </w:tcPr>
          <w:p w14:paraId="673D7B25" w14:textId="77777777" w:rsidR="00AA53B4" w:rsidRPr="00D465D4" w:rsidRDefault="00AA53B4" w:rsidP="00A46934"/>
        </w:tc>
      </w:tr>
    </w:tbl>
    <w:p w14:paraId="3BD49F29" w14:textId="74DC9017" w:rsidR="00EE0919" w:rsidRPr="00D465D4" w:rsidRDefault="00EE0919" w:rsidP="00EE0919"/>
    <w:p w14:paraId="59F14579" w14:textId="4F81EB8F" w:rsidR="005A1D8D" w:rsidRPr="00D465D4" w:rsidRDefault="005A1D8D" w:rsidP="00A36367">
      <w:pPr>
        <w:pStyle w:val="ListParagraph"/>
        <w:numPr>
          <w:ilvl w:val="0"/>
          <w:numId w:val="51"/>
        </w:numPr>
      </w:pPr>
      <w:r w:rsidRPr="00D465D4">
        <w:t>Now run your experiment and record all the club data into your Data Table.</w:t>
      </w:r>
    </w:p>
    <w:p w14:paraId="541D5D3D" w14:textId="77777777" w:rsidR="00EE0919" w:rsidRPr="00D465D4" w:rsidRDefault="00EE0919" w:rsidP="00EE0919"/>
    <w:p w14:paraId="058ED876" w14:textId="569E38D3" w:rsidR="00EE0919" w:rsidRPr="00D465D4" w:rsidRDefault="00EE0919" w:rsidP="00A36367">
      <w:pPr>
        <w:pStyle w:val="ListParagraph"/>
        <w:numPr>
          <w:ilvl w:val="0"/>
          <w:numId w:val="51"/>
        </w:numPr>
      </w:pPr>
      <w:r w:rsidRPr="00D465D4">
        <w:t>Enter all the data into excel and graph the averages. Draw your bar graph below. Remember you need a title and label the x and y axis.</w:t>
      </w:r>
    </w:p>
    <w:p w14:paraId="72F02C65" w14:textId="2C1BA130" w:rsidR="00EE0919" w:rsidRPr="00D465D4" w:rsidRDefault="00EE0919" w:rsidP="00A36367">
      <w:pPr>
        <w:pStyle w:val="ListParagraph"/>
        <w:numPr>
          <w:ilvl w:val="0"/>
          <w:numId w:val="51"/>
        </w:numPr>
      </w:pPr>
      <w:r w:rsidRPr="00D465D4">
        <w:t xml:space="preserve">Now perform a </w:t>
      </w:r>
      <w:r w:rsidR="00735427" w:rsidRPr="00D465D4">
        <w:t>Chi Square</w:t>
      </w:r>
      <w:r w:rsidRPr="00D465D4">
        <w:t xml:space="preserve"> in excel</w:t>
      </w:r>
      <w:r w:rsidR="00996E40" w:rsidRPr="00D465D4">
        <w:t>.</w:t>
      </w:r>
      <w:r w:rsidRPr="00D465D4">
        <w:t xml:space="preserve"> (Use page </w:t>
      </w:r>
      <w:r w:rsidR="00996E40" w:rsidRPr="00D465D4">
        <w:t xml:space="preserve">123-124 </w:t>
      </w:r>
      <w:r w:rsidRPr="00D465D4">
        <w:t>in the notebook</w:t>
      </w:r>
      <w:r w:rsidR="00996E40" w:rsidRPr="00D465D4">
        <w:t xml:space="preserve"> to help you.)</w:t>
      </w:r>
    </w:p>
    <w:p w14:paraId="02E41DD9" w14:textId="77777777" w:rsidR="00EE0919" w:rsidRPr="00D465D4" w:rsidRDefault="00EE0919" w:rsidP="00EE0919">
      <w:pPr>
        <w:pStyle w:val="ListParagraph"/>
      </w:pPr>
    </w:p>
    <w:p w14:paraId="03C3F515" w14:textId="394F5766" w:rsidR="00EE0919" w:rsidRPr="00D465D4" w:rsidRDefault="00EE0919" w:rsidP="00A36367">
      <w:pPr>
        <w:pStyle w:val="ListParagraph"/>
        <w:numPr>
          <w:ilvl w:val="1"/>
          <w:numId w:val="51"/>
        </w:numPr>
      </w:pPr>
      <w:r w:rsidRPr="00D465D4">
        <w:t>What was the p</w:t>
      </w:r>
      <w:r w:rsidR="00996E40" w:rsidRPr="00D465D4">
        <w:t>-</w:t>
      </w:r>
      <w:r w:rsidRPr="00D465D4">
        <w:t>value?</w:t>
      </w:r>
    </w:p>
    <w:p w14:paraId="0F9DDC1F" w14:textId="77777777" w:rsidR="00EE0919" w:rsidRPr="00D465D4" w:rsidRDefault="00EE0919" w:rsidP="00EE0919">
      <w:pPr>
        <w:pStyle w:val="ListParagraph"/>
        <w:ind w:left="1440"/>
      </w:pPr>
    </w:p>
    <w:p w14:paraId="078BDD90" w14:textId="78C26F5C" w:rsidR="00EE0919" w:rsidRPr="00D465D4" w:rsidRDefault="00996E40" w:rsidP="00A36367">
      <w:pPr>
        <w:pStyle w:val="ListParagraph"/>
        <w:numPr>
          <w:ilvl w:val="1"/>
          <w:numId w:val="51"/>
        </w:numPr>
      </w:pPr>
      <w:r w:rsidRPr="00D465D4">
        <w:t>What does the p-</w:t>
      </w:r>
      <w:r w:rsidR="00EE0919" w:rsidRPr="00D465D4">
        <w:t>value tell us?</w:t>
      </w:r>
    </w:p>
    <w:p w14:paraId="7C51E03E" w14:textId="3EF3AD7B" w:rsidR="00996E40" w:rsidRPr="00D465D4" w:rsidRDefault="00EE0919" w:rsidP="00A36367">
      <w:pPr>
        <w:pStyle w:val="ListParagraph"/>
        <w:numPr>
          <w:ilvl w:val="1"/>
          <w:numId w:val="51"/>
        </w:numPr>
      </w:pPr>
      <w:r w:rsidRPr="00D465D4">
        <w:t>Write a conclusion statement. Remember to look back at your hypothesis and null hypothesis.</w:t>
      </w:r>
    </w:p>
    <w:p w14:paraId="25532CEA" w14:textId="45BA8B2F" w:rsidR="00AA6831" w:rsidRPr="00D465D4" w:rsidRDefault="00AA6831" w:rsidP="00AA6831"/>
    <w:p w14:paraId="207A6171" w14:textId="77777777" w:rsidR="00AA6831" w:rsidRPr="00D465D4" w:rsidRDefault="00AA6831" w:rsidP="00AA6831"/>
    <w:p w14:paraId="7BA4C6B9" w14:textId="4488D792" w:rsidR="00AA53B4" w:rsidRPr="00D465D4" w:rsidRDefault="00AA53B4" w:rsidP="00A36367">
      <w:pPr>
        <w:pStyle w:val="ListParagraph"/>
        <w:numPr>
          <w:ilvl w:val="1"/>
          <w:numId w:val="51"/>
        </w:numPr>
      </w:pPr>
      <w:r w:rsidRPr="00D465D4">
        <w:t>What were same limitations of the experiment?</w:t>
      </w:r>
    </w:p>
    <w:p w14:paraId="50C2C4A5" w14:textId="77777777" w:rsidR="00996E40" w:rsidRPr="00D465D4" w:rsidRDefault="00996E40" w:rsidP="00996E40"/>
    <w:p w14:paraId="79E26A69" w14:textId="4D182C6D" w:rsidR="00AA53B4" w:rsidRPr="00D465D4" w:rsidRDefault="00AA53B4" w:rsidP="00A36367">
      <w:pPr>
        <w:pStyle w:val="ListParagraph"/>
        <w:numPr>
          <w:ilvl w:val="1"/>
          <w:numId w:val="51"/>
        </w:numPr>
      </w:pPr>
      <w:r w:rsidRPr="00D465D4">
        <w:t>What would you do differently?</w:t>
      </w:r>
    </w:p>
    <w:p w14:paraId="543DCF91" w14:textId="6250D06E" w:rsidR="00EE0919" w:rsidRPr="00D465D4" w:rsidRDefault="00EE0919" w:rsidP="00EE0919"/>
    <w:p w14:paraId="5158F53C" w14:textId="77777777" w:rsidR="00EE0919" w:rsidRPr="00D465D4" w:rsidRDefault="00EE0919" w:rsidP="006B5382">
      <w:pPr>
        <w:pStyle w:val="Heading3"/>
      </w:pPr>
    </w:p>
    <w:p w14:paraId="41083CE7" w14:textId="764AB1DE" w:rsidR="008D68BC" w:rsidRPr="00D465D4" w:rsidRDefault="008D68BC" w:rsidP="006B5382">
      <w:pPr>
        <w:pStyle w:val="Heading3"/>
      </w:pPr>
      <w:bookmarkStart w:id="207" w:name="_Toc79482580"/>
      <w:r w:rsidRPr="00D465D4">
        <w:t xml:space="preserve">Research Project: </w:t>
      </w:r>
      <w:r w:rsidR="006B5382" w:rsidRPr="00D465D4">
        <w:t>Data Collection</w:t>
      </w:r>
      <w:bookmarkEnd w:id="207"/>
    </w:p>
    <w:p w14:paraId="58801B40" w14:textId="77777777" w:rsidR="00735427" w:rsidRPr="00D465D4" w:rsidRDefault="00735427" w:rsidP="00735427">
      <w:r w:rsidRPr="00D465D4">
        <w:t xml:space="preserve">Write a short summary of the work you have completed and/or need to complete. Continue to collect data. </w:t>
      </w:r>
    </w:p>
    <w:p w14:paraId="1BA68BF6" w14:textId="3D575724" w:rsidR="00C211B7" w:rsidRDefault="00C211B7" w:rsidP="00C211B7"/>
    <w:p w14:paraId="5AB6C430" w14:textId="3091438C" w:rsidR="00CE2638" w:rsidRDefault="00CE2638" w:rsidP="00C211B7"/>
    <w:p w14:paraId="4FD93118" w14:textId="658E7CB2" w:rsidR="00CE2638" w:rsidRDefault="00CE2638" w:rsidP="00C211B7"/>
    <w:p w14:paraId="26529367" w14:textId="0C25A28E" w:rsidR="00CE2638" w:rsidRDefault="00CE2638" w:rsidP="00C211B7"/>
    <w:p w14:paraId="1AD9E972" w14:textId="68281C10" w:rsidR="00CE2638" w:rsidRDefault="00CE2638" w:rsidP="00C211B7"/>
    <w:p w14:paraId="65C98520" w14:textId="1F3652E1" w:rsidR="00CE2638" w:rsidRDefault="00CE2638" w:rsidP="00C211B7"/>
    <w:p w14:paraId="02164C72" w14:textId="28ED7389" w:rsidR="00CE2638" w:rsidRDefault="00CE2638" w:rsidP="00C211B7"/>
    <w:p w14:paraId="5F542F71" w14:textId="79122FF8" w:rsidR="00C211B7" w:rsidRPr="00D465D4" w:rsidRDefault="006E5D78" w:rsidP="00C211B7">
      <w:pPr>
        <w:pStyle w:val="Heading2"/>
        <w:rPr>
          <w:u w:val="single"/>
        </w:rPr>
      </w:pPr>
      <w:bookmarkStart w:id="208" w:name="_Toc79482581"/>
      <w:r w:rsidRPr="00D465D4">
        <w:rPr>
          <w:u w:val="single"/>
        </w:rPr>
        <w:t>Lesson</w:t>
      </w:r>
      <w:r w:rsidR="00C211B7" w:rsidRPr="00D465D4">
        <w:rPr>
          <w:u w:val="single"/>
        </w:rPr>
        <w:t xml:space="preserve"> #19</w:t>
      </w:r>
      <w:r w:rsidR="00C609DA" w:rsidRPr="00D465D4">
        <w:rPr>
          <w:u w:val="single"/>
        </w:rPr>
        <w:t xml:space="preserve"> -- </w:t>
      </w:r>
      <w:r w:rsidR="00C211B7" w:rsidRPr="00D465D4">
        <w:rPr>
          <w:u w:val="single"/>
        </w:rPr>
        <w:t>OnTrack and Data Collection</w:t>
      </w:r>
      <w:bookmarkEnd w:id="208"/>
    </w:p>
    <w:p w14:paraId="2A29F6BE" w14:textId="77777777" w:rsidR="00996E40" w:rsidRPr="00D465D4" w:rsidRDefault="00996E40" w:rsidP="00996E40"/>
    <w:p w14:paraId="7A767F4B" w14:textId="2EEE2449" w:rsidR="00796A15" w:rsidRPr="00D465D4" w:rsidRDefault="00796A15" w:rsidP="006B5382">
      <w:pPr>
        <w:pStyle w:val="Heading3"/>
      </w:pPr>
      <w:bookmarkStart w:id="209" w:name="_Toc79482582"/>
      <w:r w:rsidRPr="00D465D4">
        <w:t xml:space="preserve">Research Project: </w:t>
      </w:r>
      <w:r w:rsidR="006B5382" w:rsidRPr="00D465D4">
        <w:t>Data Collection</w:t>
      </w:r>
      <w:bookmarkEnd w:id="209"/>
    </w:p>
    <w:p w14:paraId="00CB92A1" w14:textId="77777777" w:rsidR="00735427" w:rsidRPr="00D465D4" w:rsidRDefault="00735427" w:rsidP="00735427">
      <w:r w:rsidRPr="00D465D4">
        <w:t xml:space="preserve">Write a short summary of the work you have completed and/or need to complete. Continue to collect data. </w:t>
      </w:r>
    </w:p>
    <w:p w14:paraId="2EFE54E9" w14:textId="5332E586" w:rsidR="00796A15" w:rsidRPr="00D465D4" w:rsidRDefault="00796A15" w:rsidP="00796A15">
      <w:pPr>
        <w:pStyle w:val="Heading4"/>
      </w:pPr>
    </w:p>
    <w:p w14:paraId="629C2DC1" w14:textId="2C2B549F" w:rsidR="00AA6831" w:rsidRPr="00D465D4" w:rsidRDefault="00AA6831" w:rsidP="00AA6831"/>
    <w:p w14:paraId="155A10EF" w14:textId="77777777" w:rsidR="00AA6831" w:rsidRPr="00D465D4" w:rsidRDefault="00AA6831" w:rsidP="00AA6831"/>
    <w:p w14:paraId="6E0C4170" w14:textId="21F0E548" w:rsidR="00796A15" w:rsidRPr="00D465D4" w:rsidRDefault="00796A15" w:rsidP="006B5382">
      <w:pPr>
        <w:pStyle w:val="Heading3"/>
      </w:pPr>
      <w:bookmarkStart w:id="210" w:name="_Toc79482583"/>
      <w:r w:rsidRPr="00D465D4">
        <w:t>OnTrack</w:t>
      </w:r>
      <w:bookmarkEnd w:id="210"/>
    </w:p>
    <w:p w14:paraId="3887A835" w14:textId="00139A7F" w:rsidR="006B5382" w:rsidRPr="00D465D4" w:rsidRDefault="006B5382" w:rsidP="006B5382">
      <w:r w:rsidRPr="00D465D4">
        <w:t xml:space="preserve">In the space below, write a short summary of the video or if you have any questions about college. Remember to reach out to your HSTA teacher and/or Field Site if you have any questions. Keep track of the videos you complete on pages </w:t>
      </w:r>
      <w:r w:rsidR="00CE2638">
        <w:t>199-21</w:t>
      </w:r>
      <w:r w:rsidR="003D3C19">
        <w:t>6</w:t>
      </w:r>
      <w:r w:rsidRPr="00D465D4">
        <w:t>.</w:t>
      </w:r>
    </w:p>
    <w:p w14:paraId="4ECA0DFE" w14:textId="77777777" w:rsidR="006B5382" w:rsidRPr="00D465D4" w:rsidRDefault="006B5382" w:rsidP="006B5382"/>
    <w:p w14:paraId="3066FFF7" w14:textId="77777777" w:rsidR="00796A15" w:rsidRPr="00D465D4" w:rsidRDefault="00796A15" w:rsidP="00796A15"/>
    <w:p w14:paraId="4FA498FC" w14:textId="518E57B2" w:rsidR="00796A15" w:rsidRDefault="00796A15" w:rsidP="00796A15"/>
    <w:p w14:paraId="5CC72792" w14:textId="5F45F90F" w:rsidR="00CE2638" w:rsidRDefault="00CE2638" w:rsidP="00796A15"/>
    <w:p w14:paraId="1A70994E" w14:textId="6D59E0DA" w:rsidR="00CE2638" w:rsidRDefault="00CE2638" w:rsidP="00796A15"/>
    <w:p w14:paraId="2C13EA5B" w14:textId="36A1CEF4" w:rsidR="00CE2638" w:rsidRDefault="00CE2638" w:rsidP="00796A15"/>
    <w:p w14:paraId="788D45A6" w14:textId="584513DD" w:rsidR="00CE2638" w:rsidRDefault="00CE2638" w:rsidP="00796A15"/>
    <w:p w14:paraId="6D17E677" w14:textId="30A4743D" w:rsidR="00CE2638" w:rsidRDefault="00CE2638" w:rsidP="00796A15"/>
    <w:p w14:paraId="300C22E6" w14:textId="6E8DA808" w:rsidR="00CE2638" w:rsidRDefault="00CE2638" w:rsidP="00796A15"/>
    <w:p w14:paraId="4B742920" w14:textId="7C6F7C5F" w:rsidR="00CE2638" w:rsidRDefault="00CE2638" w:rsidP="00796A15"/>
    <w:p w14:paraId="5C033C33" w14:textId="0F194D51" w:rsidR="00CE2638" w:rsidRDefault="00CE2638" w:rsidP="00796A15"/>
    <w:p w14:paraId="58B7E57B" w14:textId="116FFD83" w:rsidR="00CE2638" w:rsidRDefault="00CE2638" w:rsidP="00796A15"/>
    <w:p w14:paraId="105D4590" w14:textId="3E4F0E36" w:rsidR="00CE2638" w:rsidRDefault="00CE2638" w:rsidP="00796A15"/>
    <w:p w14:paraId="79E0F279" w14:textId="0B62CFDB" w:rsidR="00CE2638" w:rsidRDefault="00CE2638" w:rsidP="00796A15"/>
    <w:p w14:paraId="68CCBCAD" w14:textId="77777777" w:rsidR="00CE2638" w:rsidRPr="00D465D4" w:rsidRDefault="00CE2638" w:rsidP="00796A15"/>
    <w:p w14:paraId="753120D2" w14:textId="6A487B58" w:rsidR="00C211B7" w:rsidRPr="00D465D4" w:rsidRDefault="006E5D78" w:rsidP="00C211B7">
      <w:pPr>
        <w:pStyle w:val="Heading2"/>
        <w:rPr>
          <w:u w:val="single"/>
        </w:rPr>
      </w:pPr>
      <w:bookmarkStart w:id="211" w:name="_Toc79482584"/>
      <w:r w:rsidRPr="00D465D4">
        <w:rPr>
          <w:u w:val="single"/>
        </w:rPr>
        <w:t>Lesson</w:t>
      </w:r>
      <w:r w:rsidR="00C211B7" w:rsidRPr="00D465D4">
        <w:rPr>
          <w:u w:val="single"/>
        </w:rPr>
        <w:t xml:space="preserve"> #20</w:t>
      </w:r>
      <w:r w:rsidR="00C609DA" w:rsidRPr="00D465D4">
        <w:rPr>
          <w:u w:val="single"/>
        </w:rPr>
        <w:t xml:space="preserve"> -- </w:t>
      </w:r>
      <w:r w:rsidR="00C211B7" w:rsidRPr="00D465D4">
        <w:rPr>
          <w:u w:val="single"/>
        </w:rPr>
        <w:t>Numbers Experiments and Data Collection</w:t>
      </w:r>
      <w:bookmarkEnd w:id="211"/>
    </w:p>
    <w:p w14:paraId="6B2C67D6" w14:textId="77777777" w:rsidR="006B5382" w:rsidRPr="00D465D4" w:rsidRDefault="006B5382" w:rsidP="006B5382">
      <w:pPr>
        <w:pStyle w:val="Heading3"/>
      </w:pPr>
    </w:p>
    <w:p w14:paraId="4938E99E" w14:textId="01BDD8A2" w:rsidR="00796A15" w:rsidRPr="00D465D4" w:rsidRDefault="00796A15" w:rsidP="006B5382">
      <w:pPr>
        <w:pStyle w:val="Heading3"/>
      </w:pPr>
      <w:bookmarkStart w:id="212" w:name="_Toc79482585"/>
      <w:r w:rsidRPr="00D465D4">
        <w:t xml:space="preserve">Hands on Activity: </w:t>
      </w:r>
      <w:r w:rsidR="00BC5AAE" w:rsidRPr="00D465D4">
        <w:t>Number Experiment</w:t>
      </w:r>
      <w:bookmarkEnd w:id="212"/>
      <w:r w:rsidR="00BC5AAE" w:rsidRPr="00D465D4">
        <w:t xml:space="preserve"> </w:t>
      </w:r>
    </w:p>
    <w:p w14:paraId="5F2D2D9D" w14:textId="77777777" w:rsidR="006B5382" w:rsidRPr="00D465D4" w:rsidRDefault="006B5382" w:rsidP="001B0E9D"/>
    <w:p w14:paraId="563661DA" w14:textId="2E8C8092" w:rsidR="001B0E9D" w:rsidRPr="00D465D4" w:rsidRDefault="00735427" w:rsidP="001B0E9D">
      <w:r w:rsidRPr="00D465D4">
        <w:t>Di</w:t>
      </w:r>
      <w:r w:rsidR="001B0E9D" w:rsidRPr="00D465D4">
        <w:t>rections: Complete the numbers experiment and run an ANOVA with club data.</w:t>
      </w:r>
    </w:p>
    <w:p w14:paraId="7F54CB19" w14:textId="77777777" w:rsidR="001B0E9D" w:rsidRPr="00D465D4" w:rsidRDefault="001B0E9D" w:rsidP="001B0E9D"/>
    <w:p w14:paraId="7300754A" w14:textId="1D558D09" w:rsidR="001B0E9D" w:rsidRPr="00D465D4" w:rsidRDefault="001B0E9D" w:rsidP="001B0E9D">
      <w:pPr>
        <w:rPr>
          <w:b/>
          <w:i/>
          <w:iCs/>
        </w:rPr>
      </w:pPr>
      <w:r w:rsidRPr="00D465D4">
        <w:rPr>
          <w:b/>
          <w:i/>
          <w:iCs/>
        </w:rPr>
        <w:t xml:space="preserve">Research Question: Will there be </w:t>
      </w:r>
      <w:r w:rsidR="00AA6831" w:rsidRPr="00D465D4">
        <w:rPr>
          <w:b/>
          <w:i/>
          <w:iCs/>
        </w:rPr>
        <w:t xml:space="preserve">a </w:t>
      </w:r>
      <w:r w:rsidRPr="00D465D4">
        <w:rPr>
          <w:b/>
          <w:i/>
          <w:iCs/>
        </w:rPr>
        <w:t xml:space="preserve">difference in the number of </w:t>
      </w:r>
      <w:r w:rsidR="00C31D5D" w:rsidRPr="00D465D4">
        <w:rPr>
          <w:b/>
          <w:i/>
          <w:iCs/>
        </w:rPr>
        <w:t xml:space="preserve">numbered </w:t>
      </w:r>
      <w:r w:rsidRPr="00D465D4">
        <w:rPr>
          <w:b/>
          <w:i/>
          <w:iCs/>
        </w:rPr>
        <w:t xml:space="preserve">circles a person counts </w:t>
      </w:r>
      <w:r w:rsidR="00C31D5D" w:rsidRPr="00D465D4">
        <w:rPr>
          <w:b/>
          <w:i/>
          <w:iCs/>
        </w:rPr>
        <w:t xml:space="preserve">after three trials? </w:t>
      </w:r>
    </w:p>
    <w:p w14:paraId="73A097C8" w14:textId="77777777" w:rsidR="001B0E9D" w:rsidRPr="00D465D4" w:rsidRDefault="001B0E9D" w:rsidP="001B0E9D">
      <w:r w:rsidRPr="00D465D4">
        <w:t>Complete the following sections:</w:t>
      </w:r>
    </w:p>
    <w:p w14:paraId="72EBD641" w14:textId="77777777" w:rsidR="001B0E9D" w:rsidRPr="00D465D4" w:rsidRDefault="001B0E9D" w:rsidP="00A36367">
      <w:pPr>
        <w:pStyle w:val="ListParagraph"/>
        <w:numPr>
          <w:ilvl w:val="0"/>
          <w:numId w:val="59"/>
        </w:numPr>
      </w:pPr>
      <w:r w:rsidRPr="00D465D4">
        <w:t>Write down the research variables</w:t>
      </w:r>
    </w:p>
    <w:p w14:paraId="5C876C87" w14:textId="77777777" w:rsidR="001B0E9D" w:rsidRPr="00D465D4" w:rsidRDefault="001B0E9D" w:rsidP="00A36367">
      <w:pPr>
        <w:pStyle w:val="ListParagraph"/>
        <w:numPr>
          <w:ilvl w:val="1"/>
          <w:numId w:val="59"/>
        </w:numPr>
      </w:pPr>
      <w:r w:rsidRPr="00D465D4">
        <w:t>Independent Variable</w:t>
      </w:r>
    </w:p>
    <w:p w14:paraId="525B6D0E" w14:textId="77777777" w:rsidR="001B0E9D" w:rsidRPr="00D465D4" w:rsidRDefault="001B0E9D" w:rsidP="00A36367">
      <w:pPr>
        <w:pStyle w:val="ListParagraph"/>
        <w:numPr>
          <w:ilvl w:val="1"/>
          <w:numId w:val="59"/>
        </w:numPr>
      </w:pPr>
      <w:r w:rsidRPr="00D465D4">
        <w:t>Dependent Variable</w:t>
      </w:r>
    </w:p>
    <w:p w14:paraId="3BD13B57" w14:textId="77777777" w:rsidR="00AA6831" w:rsidRPr="00D465D4" w:rsidRDefault="00AA6831" w:rsidP="00A36367">
      <w:pPr>
        <w:pStyle w:val="ListParagraph"/>
        <w:numPr>
          <w:ilvl w:val="1"/>
          <w:numId w:val="59"/>
        </w:numPr>
      </w:pPr>
      <w:r w:rsidRPr="00D465D4">
        <w:t>Control</w:t>
      </w:r>
    </w:p>
    <w:p w14:paraId="24476F36" w14:textId="62B7AF69" w:rsidR="001B0E9D" w:rsidRPr="00D465D4" w:rsidRDefault="001B0E9D" w:rsidP="00A36367">
      <w:pPr>
        <w:pStyle w:val="ListParagraph"/>
        <w:numPr>
          <w:ilvl w:val="1"/>
          <w:numId w:val="59"/>
        </w:numPr>
      </w:pPr>
      <w:r w:rsidRPr="00D465D4">
        <w:t>Constants</w:t>
      </w:r>
    </w:p>
    <w:p w14:paraId="63822C41" w14:textId="634DD4E5" w:rsidR="001B0E9D" w:rsidRPr="00D465D4" w:rsidRDefault="001B0E9D" w:rsidP="00A36367">
      <w:pPr>
        <w:pStyle w:val="ListParagraph"/>
        <w:numPr>
          <w:ilvl w:val="0"/>
          <w:numId w:val="59"/>
        </w:numPr>
      </w:pPr>
      <w:r w:rsidRPr="00D465D4">
        <w:t>Write down a hypothesis and a null hypothesis</w:t>
      </w:r>
    </w:p>
    <w:p w14:paraId="3BED52D9" w14:textId="77777777" w:rsidR="00AA6831" w:rsidRPr="00D465D4" w:rsidRDefault="00AA6831" w:rsidP="00AA6831">
      <w:pPr>
        <w:pStyle w:val="ListParagraph"/>
      </w:pPr>
    </w:p>
    <w:p w14:paraId="13E897F3" w14:textId="77777777" w:rsidR="001B0E9D" w:rsidRPr="00D465D4" w:rsidRDefault="001B0E9D" w:rsidP="001B0E9D"/>
    <w:p w14:paraId="5D1A130D" w14:textId="64058CB8" w:rsidR="001B0E9D" w:rsidRPr="00D465D4" w:rsidRDefault="001B0E9D" w:rsidP="00A36367">
      <w:pPr>
        <w:pStyle w:val="ListParagraph"/>
        <w:numPr>
          <w:ilvl w:val="0"/>
          <w:numId w:val="59"/>
        </w:numPr>
      </w:pPr>
      <w:r w:rsidRPr="00D465D4">
        <w:t>Procedures: Procedures are provided for you. Look over the list and make sure you did not need to expand on anything. For example,</w:t>
      </w:r>
      <w:r w:rsidR="00C31D5D" w:rsidRPr="00D465D4">
        <w:t xml:space="preserve"> how will you keep time</w:t>
      </w:r>
      <w:r w:rsidRPr="00D465D4">
        <w:t>? * Complete #3-4 before you start your experiment.</w:t>
      </w:r>
    </w:p>
    <w:p w14:paraId="373C545C" w14:textId="6499CC6D" w:rsidR="00C31D5D" w:rsidRPr="00D465D4" w:rsidRDefault="00AA6831" w:rsidP="00A36367">
      <w:pPr>
        <w:pStyle w:val="ListParagraph"/>
        <w:numPr>
          <w:ilvl w:val="1"/>
          <w:numId w:val="59"/>
        </w:numPr>
        <w:rPr>
          <w:sz w:val="24"/>
        </w:rPr>
      </w:pPr>
      <w:r w:rsidRPr="00D465D4">
        <w:t>The handout is on page 181</w:t>
      </w:r>
      <w:r w:rsidR="00C31D5D" w:rsidRPr="00D465D4">
        <w:t xml:space="preserve">, do not turn to that page until you start the experiment. The handout contains circled numbers from 1 to 59. </w:t>
      </w:r>
    </w:p>
    <w:p w14:paraId="207D1D5F" w14:textId="77777777" w:rsidR="00C31D5D" w:rsidRPr="00D465D4" w:rsidRDefault="00C31D5D" w:rsidP="00A36367">
      <w:pPr>
        <w:pStyle w:val="ListParagraph"/>
        <w:numPr>
          <w:ilvl w:val="1"/>
          <w:numId w:val="59"/>
        </w:numPr>
      </w:pPr>
      <w:r w:rsidRPr="00D465D4">
        <w:t>At your teacher’s signal, turn the handout over.</w:t>
      </w:r>
    </w:p>
    <w:p w14:paraId="7ADC9814" w14:textId="77777777" w:rsidR="00C31D5D" w:rsidRPr="00D465D4" w:rsidRDefault="00C31D5D" w:rsidP="00A36367">
      <w:pPr>
        <w:pStyle w:val="ListParagraph"/>
        <w:numPr>
          <w:ilvl w:val="1"/>
          <w:numId w:val="59"/>
        </w:numPr>
      </w:pPr>
      <w:r w:rsidRPr="00D465D4">
        <w:t>Place your finger on #1, then on #2, and so on until time (30 sec) is called.</w:t>
      </w:r>
    </w:p>
    <w:p w14:paraId="7BC33DE9" w14:textId="77777777" w:rsidR="00C31D5D" w:rsidRPr="00D465D4" w:rsidRDefault="00C31D5D" w:rsidP="00A36367">
      <w:pPr>
        <w:pStyle w:val="ListParagraph"/>
        <w:numPr>
          <w:ilvl w:val="1"/>
          <w:numId w:val="59"/>
        </w:numPr>
      </w:pPr>
      <w:r w:rsidRPr="00D465D4">
        <w:t>Keep your finger on the last number you reached.</w:t>
      </w:r>
    </w:p>
    <w:p w14:paraId="0C2AFD39" w14:textId="3030A8EE" w:rsidR="00C31D5D" w:rsidRPr="00D465D4" w:rsidRDefault="00C31D5D" w:rsidP="00A36367">
      <w:pPr>
        <w:pStyle w:val="ListParagraph"/>
        <w:numPr>
          <w:ilvl w:val="1"/>
          <w:numId w:val="59"/>
        </w:numPr>
      </w:pPr>
      <w:r w:rsidRPr="00D465D4">
        <w:t xml:space="preserve">Record your number in the </w:t>
      </w:r>
      <w:r w:rsidR="00F96AFA" w:rsidRPr="00D465D4">
        <w:t>data table</w:t>
      </w:r>
      <w:r w:rsidRPr="00D465D4">
        <w:t>. Turn your handout over.</w:t>
      </w:r>
    </w:p>
    <w:p w14:paraId="473F2182" w14:textId="79E6459C" w:rsidR="00735427" w:rsidRPr="00D465D4" w:rsidRDefault="00C31D5D" w:rsidP="00A36367">
      <w:pPr>
        <w:pStyle w:val="ListParagraph"/>
        <w:numPr>
          <w:ilvl w:val="1"/>
          <w:numId w:val="59"/>
        </w:numPr>
      </w:pPr>
      <w:r w:rsidRPr="00D465D4">
        <w:t>Repeat these steps 2 more times for a total of 3 trials.</w:t>
      </w:r>
    </w:p>
    <w:p w14:paraId="120964C4" w14:textId="74873F20" w:rsidR="00195253" w:rsidRPr="00D465D4" w:rsidRDefault="00195253" w:rsidP="00195253">
      <w:r w:rsidRPr="00D465D4">
        <w:rPr>
          <w:noProof/>
        </w:rPr>
        <w:drawing>
          <wp:anchor distT="0" distB="0" distL="114300" distR="114300" simplePos="0" relativeHeight="251711488" behindDoc="1" locked="0" layoutInCell="1" allowOverlap="1" wp14:anchorId="038D9A4D" wp14:editId="14932DB6">
            <wp:simplePos x="0" y="0"/>
            <wp:positionH relativeFrom="column">
              <wp:posOffset>-283779</wp:posOffset>
            </wp:positionH>
            <wp:positionV relativeFrom="paragraph">
              <wp:posOffset>-284</wp:posOffset>
            </wp:positionV>
            <wp:extent cx="6491953" cy="8321040"/>
            <wp:effectExtent l="0" t="0" r="4445" b="3810"/>
            <wp:wrapTight wrapText="bothSides">
              <wp:wrapPolygon edited="0">
                <wp:start x="0" y="0"/>
                <wp:lineTo x="0" y="21560"/>
                <wp:lineTo x="21551" y="21560"/>
                <wp:lineTo x="2155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6491953" cy="8321040"/>
                    </a:xfrm>
                    <a:prstGeom prst="rect">
                      <a:avLst/>
                    </a:prstGeom>
                  </pic:spPr>
                </pic:pic>
              </a:graphicData>
            </a:graphic>
            <wp14:sizeRelH relativeFrom="page">
              <wp14:pctWidth>0</wp14:pctWidth>
            </wp14:sizeRelH>
            <wp14:sizeRelV relativeFrom="page">
              <wp14:pctHeight>0</wp14:pctHeight>
            </wp14:sizeRelV>
          </wp:anchor>
        </w:drawing>
      </w:r>
    </w:p>
    <w:p w14:paraId="2F53A5FF" w14:textId="77777777" w:rsidR="00F96AFA" w:rsidRPr="00D465D4" w:rsidRDefault="00F96AFA" w:rsidP="00F96AFA">
      <w:pPr>
        <w:pStyle w:val="ListParagraph"/>
      </w:pPr>
    </w:p>
    <w:p w14:paraId="5854D7A9" w14:textId="5BFBAB0A" w:rsidR="00F96AFA" w:rsidRPr="00D465D4" w:rsidRDefault="00F96AFA" w:rsidP="00A36367">
      <w:pPr>
        <w:pStyle w:val="ListParagraph"/>
        <w:numPr>
          <w:ilvl w:val="0"/>
          <w:numId w:val="59"/>
        </w:numPr>
      </w:pPr>
      <w:r w:rsidRPr="00D465D4">
        <w:t xml:space="preserve">Data Collection Table: </w:t>
      </w:r>
      <w:r w:rsidR="00AA53B4" w:rsidRPr="00D465D4">
        <w:t>Add more rows if you need them. Enter the numbered circle you reach at the end of each trial.</w:t>
      </w:r>
    </w:p>
    <w:p w14:paraId="49E26382" w14:textId="2F713395" w:rsidR="00F96AFA" w:rsidRPr="00D465D4" w:rsidRDefault="00F96AFA" w:rsidP="00F96A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465D4" w:rsidRPr="00D465D4" w14:paraId="21FB2870" w14:textId="77777777" w:rsidTr="00CE2638">
        <w:tc>
          <w:tcPr>
            <w:tcW w:w="2337" w:type="dxa"/>
          </w:tcPr>
          <w:p w14:paraId="41FA1E2A" w14:textId="03F53851" w:rsidR="00AA53B4" w:rsidRPr="00D465D4" w:rsidRDefault="00AA53B4" w:rsidP="00F96AFA">
            <w:r w:rsidRPr="00D465D4">
              <w:t>Student #</w:t>
            </w:r>
          </w:p>
        </w:tc>
        <w:tc>
          <w:tcPr>
            <w:tcW w:w="2337" w:type="dxa"/>
          </w:tcPr>
          <w:p w14:paraId="33640434" w14:textId="4B5155BC" w:rsidR="00AA53B4" w:rsidRPr="00D465D4" w:rsidRDefault="00AA53B4" w:rsidP="00F96AFA">
            <w:r w:rsidRPr="00D465D4">
              <w:t>Trial #1</w:t>
            </w:r>
          </w:p>
        </w:tc>
        <w:tc>
          <w:tcPr>
            <w:tcW w:w="2338" w:type="dxa"/>
          </w:tcPr>
          <w:p w14:paraId="1F021BA7" w14:textId="4EB017A9" w:rsidR="00AA53B4" w:rsidRPr="00D465D4" w:rsidRDefault="00AA53B4" w:rsidP="00F96AFA">
            <w:r w:rsidRPr="00D465D4">
              <w:t>Trial #2</w:t>
            </w:r>
          </w:p>
        </w:tc>
        <w:tc>
          <w:tcPr>
            <w:tcW w:w="2338" w:type="dxa"/>
          </w:tcPr>
          <w:p w14:paraId="2EEBAA90" w14:textId="13DF3205" w:rsidR="00AA53B4" w:rsidRPr="00D465D4" w:rsidRDefault="00AA53B4" w:rsidP="00F96AFA">
            <w:r w:rsidRPr="00D465D4">
              <w:t>Trial #3</w:t>
            </w:r>
          </w:p>
        </w:tc>
      </w:tr>
      <w:tr w:rsidR="00D465D4" w:rsidRPr="00D465D4" w14:paraId="4AA141BF" w14:textId="77777777" w:rsidTr="00CE2638">
        <w:tc>
          <w:tcPr>
            <w:tcW w:w="2337" w:type="dxa"/>
          </w:tcPr>
          <w:p w14:paraId="3B4B0729" w14:textId="16527B7E" w:rsidR="00AA53B4" w:rsidRPr="00D465D4" w:rsidRDefault="00AA53B4" w:rsidP="00F96AFA">
            <w:r w:rsidRPr="00D465D4">
              <w:t>Student 1</w:t>
            </w:r>
          </w:p>
        </w:tc>
        <w:tc>
          <w:tcPr>
            <w:tcW w:w="2337" w:type="dxa"/>
          </w:tcPr>
          <w:p w14:paraId="5164ACF3" w14:textId="77777777" w:rsidR="00AA53B4" w:rsidRPr="00D465D4" w:rsidRDefault="00AA53B4" w:rsidP="00F96AFA"/>
          <w:p w14:paraId="485E8BC2" w14:textId="6A0B5FBC" w:rsidR="00AA53B4" w:rsidRPr="00D465D4" w:rsidRDefault="00AA53B4" w:rsidP="00F96AFA"/>
        </w:tc>
        <w:tc>
          <w:tcPr>
            <w:tcW w:w="2338" w:type="dxa"/>
          </w:tcPr>
          <w:p w14:paraId="6E245F79" w14:textId="77777777" w:rsidR="00AA53B4" w:rsidRPr="00D465D4" w:rsidRDefault="00AA53B4" w:rsidP="00F96AFA"/>
        </w:tc>
        <w:tc>
          <w:tcPr>
            <w:tcW w:w="2338" w:type="dxa"/>
          </w:tcPr>
          <w:p w14:paraId="046FA889" w14:textId="77777777" w:rsidR="00AA53B4" w:rsidRPr="00D465D4" w:rsidRDefault="00AA53B4" w:rsidP="00F96AFA"/>
        </w:tc>
      </w:tr>
      <w:tr w:rsidR="00D465D4" w:rsidRPr="00D465D4" w14:paraId="78C0810D" w14:textId="77777777" w:rsidTr="00CE2638">
        <w:tc>
          <w:tcPr>
            <w:tcW w:w="2337" w:type="dxa"/>
          </w:tcPr>
          <w:p w14:paraId="0251C650" w14:textId="619D4921" w:rsidR="00AA53B4" w:rsidRPr="00D465D4" w:rsidRDefault="00AA53B4" w:rsidP="00F96AFA">
            <w:r w:rsidRPr="00D465D4">
              <w:t>Student 2</w:t>
            </w:r>
          </w:p>
        </w:tc>
        <w:tc>
          <w:tcPr>
            <w:tcW w:w="2337" w:type="dxa"/>
          </w:tcPr>
          <w:p w14:paraId="5E99C817" w14:textId="77777777" w:rsidR="00AA53B4" w:rsidRPr="00D465D4" w:rsidRDefault="00AA53B4" w:rsidP="00F96AFA"/>
          <w:p w14:paraId="1631A031" w14:textId="1E4BD792" w:rsidR="00AA53B4" w:rsidRPr="00D465D4" w:rsidRDefault="00AA53B4" w:rsidP="00F96AFA"/>
        </w:tc>
        <w:tc>
          <w:tcPr>
            <w:tcW w:w="2338" w:type="dxa"/>
          </w:tcPr>
          <w:p w14:paraId="08DB22F7" w14:textId="77777777" w:rsidR="00AA53B4" w:rsidRPr="00D465D4" w:rsidRDefault="00AA53B4" w:rsidP="00F96AFA"/>
        </w:tc>
        <w:tc>
          <w:tcPr>
            <w:tcW w:w="2338" w:type="dxa"/>
          </w:tcPr>
          <w:p w14:paraId="59D919D2" w14:textId="77777777" w:rsidR="00AA53B4" w:rsidRPr="00D465D4" w:rsidRDefault="00AA53B4" w:rsidP="00F96AFA"/>
        </w:tc>
      </w:tr>
      <w:tr w:rsidR="00D465D4" w:rsidRPr="00D465D4" w14:paraId="46DC182F" w14:textId="77777777" w:rsidTr="00CE2638">
        <w:tc>
          <w:tcPr>
            <w:tcW w:w="2337" w:type="dxa"/>
          </w:tcPr>
          <w:p w14:paraId="0C23C1EB" w14:textId="7EB08438" w:rsidR="00AA53B4" w:rsidRPr="00D465D4" w:rsidRDefault="00AA53B4" w:rsidP="00F96AFA">
            <w:r w:rsidRPr="00D465D4">
              <w:t>Student 3</w:t>
            </w:r>
          </w:p>
        </w:tc>
        <w:tc>
          <w:tcPr>
            <w:tcW w:w="2337" w:type="dxa"/>
          </w:tcPr>
          <w:p w14:paraId="64C77BA6" w14:textId="77777777" w:rsidR="00AA53B4" w:rsidRPr="00D465D4" w:rsidRDefault="00AA53B4" w:rsidP="00F96AFA"/>
          <w:p w14:paraId="52D300F4" w14:textId="4C9E0235" w:rsidR="00AA53B4" w:rsidRPr="00D465D4" w:rsidRDefault="00AA53B4" w:rsidP="00F96AFA"/>
        </w:tc>
        <w:tc>
          <w:tcPr>
            <w:tcW w:w="2338" w:type="dxa"/>
          </w:tcPr>
          <w:p w14:paraId="03D86D68" w14:textId="77777777" w:rsidR="00AA53B4" w:rsidRPr="00D465D4" w:rsidRDefault="00AA53B4" w:rsidP="00F96AFA"/>
        </w:tc>
        <w:tc>
          <w:tcPr>
            <w:tcW w:w="2338" w:type="dxa"/>
          </w:tcPr>
          <w:p w14:paraId="20E9DD50" w14:textId="77777777" w:rsidR="00AA53B4" w:rsidRPr="00D465D4" w:rsidRDefault="00AA53B4" w:rsidP="00F96AFA"/>
        </w:tc>
      </w:tr>
      <w:tr w:rsidR="00D465D4" w:rsidRPr="00D465D4" w14:paraId="53731671" w14:textId="77777777" w:rsidTr="00CE2638">
        <w:tc>
          <w:tcPr>
            <w:tcW w:w="2337" w:type="dxa"/>
          </w:tcPr>
          <w:p w14:paraId="04989FEA" w14:textId="344139F3" w:rsidR="00AA53B4" w:rsidRPr="00D465D4" w:rsidRDefault="00AA53B4" w:rsidP="00F96AFA">
            <w:r w:rsidRPr="00D465D4">
              <w:t>Student 4</w:t>
            </w:r>
          </w:p>
        </w:tc>
        <w:tc>
          <w:tcPr>
            <w:tcW w:w="2337" w:type="dxa"/>
          </w:tcPr>
          <w:p w14:paraId="41FEA67F" w14:textId="77777777" w:rsidR="00AA53B4" w:rsidRPr="00D465D4" w:rsidRDefault="00AA53B4" w:rsidP="00F96AFA"/>
          <w:p w14:paraId="6E3B8981" w14:textId="53DF8BAF" w:rsidR="00AA53B4" w:rsidRPr="00D465D4" w:rsidRDefault="00AA53B4" w:rsidP="00F96AFA"/>
        </w:tc>
        <w:tc>
          <w:tcPr>
            <w:tcW w:w="2338" w:type="dxa"/>
          </w:tcPr>
          <w:p w14:paraId="7D170E39" w14:textId="77777777" w:rsidR="00AA53B4" w:rsidRPr="00D465D4" w:rsidRDefault="00AA53B4" w:rsidP="00F96AFA"/>
        </w:tc>
        <w:tc>
          <w:tcPr>
            <w:tcW w:w="2338" w:type="dxa"/>
          </w:tcPr>
          <w:p w14:paraId="7889A45A" w14:textId="77777777" w:rsidR="00AA53B4" w:rsidRPr="00D465D4" w:rsidRDefault="00AA53B4" w:rsidP="00F96AFA"/>
        </w:tc>
      </w:tr>
      <w:tr w:rsidR="00D465D4" w:rsidRPr="00D465D4" w14:paraId="77877CAA" w14:textId="77777777" w:rsidTr="00CE2638">
        <w:tc>
          <w:tcPr>
            <w:tcW w:w="2337" w:type="dxa"/>
          </w:tcPr>
          <w:p w14:paraId="0130CFBC" w14:textId="59F6021B" w:rsidR="00AA53B4" w:rsidRPr="00D465D4" w:rsidRDefault="00AA53B4" w:rsidP="00F96AFA">
            <w:r w:rsidRPr="00D465D4">
              <w:t>Student 5</w:t>
            </w:r>
          </w:p>
        </w:tc>
        <w:tc>
          <w:tcPr>
            <w:tcW w:w="2337" w:type="dxa"/>
          </w:tcPr>
          <w:p w14:paraId="599A9ECC" w14:textId="77777777" w:rsidR="00AA53B4" w:rsidRPr="00D465D4" w:rsidRDefault="00AA53B4" w:rsidP="00F96AFA"/>
          <w:p w14:paraId="489E1B3D" w14:textId="61461B85" w:rsidR="00AA53B4" w:rsidRPr="00D465D4" w:rsidRDefault="00AA53B4" w:rsidP="00F96AFA"/>
        </w:tc>
        <w:tc>
          <w:tcPr>
            <w:tcW w:w="2338" w:type="dxa"/>
          </w:tcPr>
          <w:p w14:paraId="7487D8FC" w14:textId="77777777" w:rsidR="00AA53B4" w:rsidRPr="00D465D4" w:rsidRDefault="00AA53B4" w:rsidP="00F96AFA"/>
        </w:tc>
        <w:tc>
          <w:tcPr>
            <w:tcW w:w="2338" w:type="dxa"/>
          </w:tcPr>
          <w:p w14:paraId="1A9C4172" w14:textId="77777777" w:rsidR="00AA53B4" w:rsidRPr="00D465D4" w:rsidRDefault="00AA53B4" w:rsidP="00F96AFA"/>
        </w:tc>
      </w:tr>
      <w:tr w:rsidR="00D465D4" w:rsidRPr="00D465D4" w14:paraId="1988CD0D" w14:textId="77777777" w:rsidTr="00CE2638">
        <w:tc>
          <w:tcPr>
            <w:tcW w:w="2337" w:type="dxa"/>
          </w:tcPr>
          <w:p w14:paraId="23C68630" w14:textId="3E6DF101" w:rsidR="00AA53B4" w:rsidRPr="00D465D4" w:rsidRDefault="00AA53B4" w:rsidP="00F96AFA">
            <w:r w:rsidRPr="00D465D4">
              <w:t>Student 6</w:t>
            </w:r>
          </w:p>
        </w:tc>
        <w:tc>
          <w:tcPr>
            <w:tcW w:w="2337" w:type="dxa"/>
          </w:tcPr>
          <w:p w14:paraId="50B3F421" w14:textId="77777777" w:rsidR="00AA53B4" w:rsidRPr="00D465D4" w:rsidRDefault="00AA53B4" w:rsidP="00F96AFA"/>
          <w:p w14:paraId="12169FCE" w14:textId="1BCADE04" w:rsidR="00AA53B4" w:rsidRPr="00D465D4" w:rsidRDefault="00AA53B4" w:rsidP="00F96AFA"/>
        </w:tc>
        <w:tc>
          <w:tcPr>
            <w:tcW w:w="2338" w:type="dxa"/>
          </w:tcPr>
          <w:p w14:paraId="08FD5670" w14:textId="77777777" w:rsidR="00AA53B4" w:rsidRPr="00D465D4" w:rsidRDefault="00AA53B4" w:rsidP="00F96AFA"/>
        </w:tc>
        <w:tc>
          <w:tcPr>
            <w:tcW w:w="2338" w:type="dxa"/>
          </w:tcPr>
          <w:p w14:paraId="79E9CDCB" w14:textId="77777777" w:rsidR="00AA53B4" w:rsidRPr="00D465D4" w:rsidRDefault="00AA53B4" w:rsidP="00F96AFA"/>
        </w:tc>
      </w:tr>
      <w:tr w:rsidR="00D465D4" w:rsidRPr="00D465D4" w14:paraId="66B39BAC" w14:textId="77777777" w:rsidTr="00CE2638">
        <w:tc>
          <w:tcPr>
            <w:tcW w:w="2337" w:type="dxa"/>
          </w:tcPr>
          <w:p w14:paraId="21F6FED1" w14:textId="6B62EA84" w:rsidR="00AA53B4" w:rsidRPr="00D465D4" w:rsidRDefault="00AA53B4" w:rsidP="00F96AFA">
            <w:r w:rsidRPr="00D465D4">
              <w:t>Student 7</w:t>
            </w:r>
          </w:p>
        </w:tc>
        <w:tc>
          <w:tcPr>
            <w:tcW w:w="2337" w:type="dxa"/>
          </w:tcPr>
          <w:p w14:paraId="57709DFE" w14:textId="77777777" w:rsidR="00AA53B4" w:rsidRPr="00D465D4" w:rsidRDefault="00AA53B4" w:rsidP="00F96AFA"/>
          <w:p w14:paraId="1B9A62B5" w14:textId="22A96411" w:rsidR="00AA53B4" w:rsidRPr="00D465D4" w:rsidRDefault="00AA53B4" w:rsidP="00F96AFA"/>
        </w:tc>
        <w:tc>
          <w:tcPr>
            <w:tcW w:w="2338" w:type="dxa"/>
          </w:tcPr>
          <w:p w14:paraId="0CC977DF" w14:textId="77777777" w:rsidR="00AA53B4" w:rsidRPr="00D465D4" w:rsidRDefault="00AA53B4" w:rsidP="00F96AFA"/>
        </w:tc>
        <w:tc>
          <w:tcPr>
            <w:tcW w:w="2338" w:type="dxa"/>
          </w:tcPr>
          <w:p w14:paraId="28086FBE" w14:textId="77777777" w:rsidR="00AA53B4" w:rsidRPr="00D465D4" w:rsidRDefault="00AA53B4" w:rsidP="00F96AFA"/>
        </w:tc>
      </w:tr>
      <w:tr w:rsidR="00D465D4" w:rsidRPr="00D465D4" w14:paraId="2150172E" w14:textId="77777777" w:rsidTr="00CE2638">
        <w:tc>
          <w:tcPr>
            <w:tcW w:w="2337" w:type="dxa"/>
          </w:tcPr>
          <w:p w14:paraId="425D4354" w14:textId="647D0F1D" w:rsidR="00AA53B4" w:rsidRPr="00D465D4" w:rsidRDefault="00AA53B4" w:rsidP="00F96AFA">
            <w:r w:rsidRPr="00D465D4">
              <w:t>Student 8</w:t>
            </w:r>
          </w:p>
        </w:tc>
        <w:tc>
          <w:tcPr>
            <w:tcW w:w="2337" w:type="dxa"/>
          </w:tcPr>
          <w:p w14:paraId="78C8DAE7" w14:textId="77777777" w:rsidR="00AA53B4" w:rsidRPr="00D465D4" w:rsidRDefault="00AA53B4" w:rsidP="00F96AFA"/>
          <w:p w14:paraId="0EECCCD4" w14:textId="1669ED7F" w:rsidR="00AA53B4" w:rsidRPr="00D465D4" w:rsidRDefault="00AA53B4" w:rsidP="00F96AFA"/>
        </w:tc>
        <w:tc>
          <w:tcPr>
            <w:tcW w:w="2338" w:type="dxa"/>
          </w:tcPr>
          <w:p w14:paraId="2D7A964B" w14:textId="77777777" w:rsidR="00AA53B4" w:rsidRPr="00D465D4" w:rsidRDefault="00AA53B4" w:rsidP="00F96AFA"/>
        </w:tc>
        <w:tc>
          <w:tcPr>
            <w:tcW w:w="2338" w:type="dxa"/>
          </w:tcPr>
          <w:p w14:paraId="52E47457" w14:textId="77777777" w:rsidR="00AA53B4" w:rsidRPr="00D465D4" w:rsidRDefault="00AA53B4" w:rsidP="00F96AFA"/>
        </w:tc>
      </w:tr>
      <w:tr w:rsidR="00D465D4" w:rsidRPr="00D465D4" w14:paraId="2A51632D" w14:textId="77777777" w:rsidTr="00CE2638">
        <w:tc>
          <w:tcPr>
            <w:tcW w:w="2337" w:type="dxa"/>
          </w:tcPr>
          <w:p w14:paraId="5F4973E5" w14:textId="754AFE03" w:rsidR="00AA53B4" w:rsidRPr="00D465D4" w:rsidRDefault="00AA53B4" w:rsidP="00F96AFA">
            <w:r w:rsidRPr="00D465D4">
              <w:t>Student 9</w:t>
            </w:r>
          </w:p>
        </w:tc>
        <w:tc>
          <w:tcPr>
            <w:tcW w:w="2337" w:type="dxa"/>
          </w:tcPr>
          <w:p w14:paraId="51B9241C" w14:textId="77777777" w:rsidR="00AA53B4" w:rsidRPr="00D465D4" w:rsidRDefault="00AA53B4" w:rsidP="00F96AFA"/>
          <w:p w14:paraId="1FF002D1" w14:textId="4C82D1D8" w:rsidR="00AA53B4" w:rsidRPr="00D465D4" w:rsidRDefault="00AA53B4" w:rsidP="00F96AFA"/>
        </w:tc>
        <w:tc>
          <w:tcPr>
            <w:tcW w:w="2338" w:type="dxa"/>
          </w:tcPr>
          <w:p w14:paraId="55A8D19C" w14:textId="77777777" w:rsidR="00AA53B4" w:rsidRPr="00D465D4" w:rsidRDefault="00AA53B4" w:rsidP="00F96AFA"/>
        </w:tc>
        <w:tc>
          <w:tcPr>
            <w:tcW w:w="2338" w:type="dxa"/>
          </w:tcPr>
          <w:p w14:paraId="487E24AA" w14:textId="77777777" w:rsidR="00AA53B4" w:rsidRPr="00D465D4" w:rsidRDefault="00AA53B4" w:rsidP="00F96AFA"/>
        </w:tc>
      </w:tr>
      <w:tr w:rsidR="00D465D4" w:rsidRPr="00D465D4" w14:paraId="2457F29D" w14:textId="77777777" w:rsidTr="00CE2638">
        <w:tc>
          <w:tcPr>
            <w:tcW w:w="2337" w:type="dxa"/>
          </w:tcPr>
          <w:p w14:paraId="6639CE2B" w14:textId="03623D6D" w:rsidR="00AA53B4" w:rsidRPr="00D465D4" w:rsidRDefault="00AA53B4" w:rsidP="00F96AFA">
            <w:r w:rsidRPr="00D465D4">
              <w:t>Student 10</w:t>
            </w:r>
          </w:p>
        </w:tc>
        <w:tc>
          <w:tcPr>
            <w:tcW w:w="2337" w:type="dxa"/>
          </w:tcPr>
          <w:p w14:paraId="2D488CA7" w14:textId="77777777" w:rsidR="00AA53B4" w:rsidRPr="00D465D4" w:rsidRDefault="00AA53B4" w:rsidP="00F96AFA"/>
          <w:p w14:paraId="52A72D26" w14:textId="46AB1B71" w:rsidR="00AA53B4" w:rsidRPr="00D465D4" w:rsidRDefault="00AA53B4" w:rsidP="00F96AFA"/>
        </w:tc>
        <w:tc>
          <w:tcPr>
            <w:tcW w:w="2338" w:type="dxa"/>
          </w:tcPr>
          <w:p w14:paraId="727BE95D" w14:textId="77777777" w:rsidR="00AA53B4" w:rsidRPr="00D465D4" w:rsidRDefault="00AA53B4" w:rsidP="00F96AFA"/>
        </w:tc>
        <w:tc>
          <w:tcPr>
            <w:tcW w:w="2338" w:type="dxa"/>
          </w:tcPr>
          <w:p w14:paraId="16B47778" w14:textId="77777777" w:rsidR="00AA53B4" w:rsidRPr="00D465D4" w:rsidRDefault="00AA53B4" w:rsidP="00F96AFA"/>
        </w:tc>
      </w:tr>
    </w:tbl>
    <w:p w14:paraId="2C14D76F" w14:textId="3FD36FF4" w:rsidR="003B55CF" w:rsidRPr="00D465D4" w:rsidRDefault="003B55CF" w:rsidP="00F96AFA"/>
    <w:p w14:paraId="2D7AC353" w14:textId="77777777" w:rsidR="003B55CF" w:rsidRPr="00D465D4" w:rsidRDefault="003B55CF" w:rsidP="00F96AFA"/>
    <w:p w14:paraId="59F08BDA" w14:textId="385B4D17" w:rsidR="00AA53B4" w:rsidRPr="00D465D4" w:rsidRDefault="00AA53B4" w:rsidP="00A36367">
      <w:pPr>
        <w:pStyle w:val="ListParagraph"/>
        <w:numPr>
          <w:ilvl w:val="0"/>
          <w:numId w:val="59"/>
        </w:numPr>
      </w:pPr>
      <w:r w:rsidRPr="00D465D4">
        <w:t>Now run your experiment and record all the club data into your Data Table.</w:t>
      </w:r>
    </w:p>
    <w:p w14:paraId="21A92A99" w14:textId="77777777" w:rsidR="00AA6831" w:rsidRPr="00D465D4" w:rsidRDefault="00AA6831" w:rsidP="00AA6831">
      <w:pPr>
        <w:pStyle w:val="ListParagraph"/>
      </w:pPr>
    </w:p>
    <w:p w14:paraId="7C3220BB" w14:textId="095001B6" w:rsidR="00AA53B4" w:rsidRPr="00D465D4" w:rsidRDefault="00AA53B4" w:rsidP="00A36367">
      <w:pPr>
        <w:pStyle w:val="ListParagraph"/>
        <w:numPr>
          <w:ilvl w:val="0"/>
          <w:numId w:val="59"/>
        </w:numPr>
      </w:pPr>
      <w:r w:rsidRPr="00D465D4">
        <w:t xml:space="preserve">Enter all the data into excel and graph the averages. Draw your bar graph below. Remember you need a title and </w:t>
      </w:r>
      <w:r w:rsidR="00AA6831" w:rsidRPr="00D465D4">
        <w:t xml:space="preserve">to </w:t>
      </w:r>
      <w:r w:rsidRPr="00D465D4">
        <w:t>label the x and y axis.</w:t>
      </w:r>
    </w:p>
    <w:p w14:paraId="2A1E8D69" w14:textId="24BE276B" w:rsidR="00AA53B4" w:rsidRPr="00D465D4" w:rsidRDefault="00AA53B4" w:rsidP="00AA53B4">
      <w:pPr>
        <w:pStyle w:val="ListParagraph"/>
      </w:pPr>
    </w:p>
    <w:p w14:paraId="2DFAF7AF" w14:textId="3EBA888B" w:rsidR="003B55CF" w:rsidRPr="00D465D4" w:rsidRDefault="003B55CF" w:rsidP="00AA53B4">
      <w:pPr>
        <w:pStyle w:val="ListParagraph"/>
      </w:pPr>
    </w:p>
    <w:p w14:paraId="151502B5" w14:textId="77777777" w:rsidR="003B55CF" w:rsidRPr="00D465D4" w:rsidRDefault="003B55CF" w:rsidP="00AA53B4">
      <w:pPr>
        <w:pStyle w:val="ListParagraph"/>
      </w:pPr>
    </w:p>
    <w:p w14:paraId="7123C923" w14:textId="06ED68E0" w:rsidR="00AA53B4" w:rsidRPr="00D465D4" w:rsidRDefault="00AA53B4" w:rsidP="00A36367">
      <w:pPr>
        <w:pStyle w:val="ListParagraph"/>
        <w:numPr>
          <w:ilvl w:val="0"/>
          <w:numId w:val="59"/>
        </w:numPr>
      </w:pPr>
      <w:r w:rsidRPr="00D465D4">
        <w:t>Now perform</w:t>
      </w:r>
      <w:r w:rsidR="00AA6831" w:rsidRPr="00D465D4">
        <w:t xml:space="preserve"> a </w:t>
      </w:r>
      <w:r w:rsidR="0027372D">
        <w:t>ANOVA</w:t>
      </w:r>
      <w:r w:rsidR="00AA6831" w:rsidRPr="00D465D4">
        <w:t xml:space="preserve"> in excel (Use pages 12</w:t>
      </w:r>
      <w:r w:rsidR="0027372D">
        <w:t>0</w:t>
      </w:r>
      <w:r w:rsidR="00AA6831" w:rsidRPr="00D465D4">
        <w:t>-12</w:t>
      </w:r>
      <w:r w:rsidR="0027372D">
        <w:t>3</w:t>
      </w:r>
      <w:r w:rsidRPr="00D465D4">
        <w:t xml:space="preserve"> in the notebook to help you).</w:t>
      </w:r>
    </w:p>
    <w:p w14:paraId="04E8354F" w14:textId="77777777" w:rsidR="00AA53B4" w:rsidRPr="00D465D4" w:rsidRDefault="00AA53B4" w:rsidP="00AA53B4">
      <w:pPr>
        <w:pStyle w:val="ListParagraph"/>
      </w:pPr>
    </w:p>
    <w:p w14:paraId="5B51D943" w14:textId="1418DDB0" w:rsidR="00AA53B4" w:rsidRPr="00D465D4" w:rsidRDefault="00AA53B4" w:rsidP="00A36367">
      <w:pPr>
        <w:pStyle w:val="ListParagraph"/>
        <w:numPr>
          <w:ilvl w:val="1"/>
          <w:numId w:val="60"/>
        </w:numPr>
      </w:pPr>
      <w:r w:rsidRPr="00D465D4">
        <w:t>What was the p</w:t>
      </w:r>
      <w:r w:rsidR="003B55CF" w:rsidRPr="00D465D4">
        <w:t>-</w:t>
      </w:r>
      <w:r w:rsidRPr="00D465D4">
        <w:t>value?</w:t>
      </w:r>
    </w:p>
    <w:p w14:paraId="6E08B6B4" w14:textId="77777777" w:rsidR="00AA53B4" w:rsidRPr="00D465D4" w:rsidRDefault="00AA53B4" w:rsidP="00AA53B4">
      <w:pPr>
        <w:pStyle w:val="ListParagraph"/>
        <w:ind w:left="1440"/>
      </w:pPr>
    </w:p>
    <w:p w14:paraId="5F560FA6" w14:textId="77777777" w:rsidR="00AA53B4" w:rsidRPr="00D465D4" w:rsidRDefault="00AA53B4" w:rsidP="00AA53B4">
      <w:pPr>
        <w:pStyle w:val="ListParagraph"/>
        <w:ind w:left="1440"/>
      </w:pPr>
    </w:p>
    <w:p w14:paraId="03A341AE" w14:textId="629C3449" w:rsidR="00AA53B4" w:rsidRPr="00D465D4" w:rsidRDefault="00AA53B4" w:rsidP="00A36367">
      <w:pPr>
        <w:pStyle w:val="ListParagraph"/>
        <w:numPr>
          <w:ilvl w:val="1"/>
          <w:numId w:val="60"/>
        </w:numPr>
      </w:pPr>
      <w:r w:rsidRPr="00D465D4">
        <w:t xml:space="preserve">What does the </w:t>
      </w:r>
      <w:r w:rsidR="003B55CF" w:rsidRPr="00D465D4">
        <w:t>p-</w:t>
      </w:r>
      <w:r w:rsidRPr="00D465D4">
        <w:t>value tell us?</w:t>
      </w:r>
    </w:p>
    <w:p w14:paraId="291B52AE" w14:textId="77777777" w:rsidR="00AA53B4" w:rsidRPr="00D465D4" w:rsidRDefault="00AA53B4" w:rsidP="00AA53B4">
      <w:pPr>
        <w:pStyle w:val="ListParagraph"/>
      </w:pPr>
    </w:p>
    <w:p w14:paraId="183FA5F8" w14:textId="0DBA3726" w:rsidR="00AA53B4" w:rsidRPr="00D465D4" w:rsidRDefault="00AA53B4" w:rsidP="00AA53B4">
      <w:pPr>
        <w:pStyle w:val="ListParagraph"/>
      </w:pPr>
    </w:p>
    <w:p w14:paraId="3BE255DE" w14:textId="77777777" w:rsidR="003B55CF" w:rsidRPr="00D465D4" w:rsidRDefault="003B55CF" w:rsidP="00AA53B4">
      <w:pPr>
        <w:pStyle w:val="ListParagraph"/>
      </w:pPr>
    </w:p>
    <w:p w14:paraId="5CCEDCE1" w14:textId="005BAD21" w:rsidR="00AA53B4" w:rsidRPr="00D465D4" w:rsidRDefault="00AA53B4" w:rsidP="00A36367">
      <w:pPr>
        <w:pStyle w:val="ListParagraph"/>
        <w:numPr>
          <w:ilvl w:val="1"/>
          <w:numId w:val="60"/>
        </w:numPr>
      </w:pPr>
      <w:r w:rsidRPr="00D465D4">
        <w:t>Write a conclusion statement. Remember to look back at your hypothesis and null hypothesis.</w:t>
      </w:r>
    </w:p>
    <w:p w14:paraId="580D8C53" w14:textId="581D611C" w:rsidR="00AA53B4" w:rsidRPr="00D465D4" w:rsidRDefault="00AA53B4" w:rsidP="00AA53B4">
      <w:pPr>
        <w:pStyle w:val="ListParagraph"/>
        <w:ind w:left="1440"/>
      </w:pPr>
    </w:p>
    <w:p w14:paraId="7A235AD7" w14:textId="77777777" w:rsidR="003B55CF" w:rsidRPr="00D465D4" w:rsidRDefault="003B55CF" w:rsidP="00AA53B4">
      <w:pPr>
        <w:pStyle w:val="ListParagraph"/>
        <w:ind w:left="1440"/>
      </w:pPr>
    </w:p>
    <w:p w14:paraId="0AA6CA0B" w14:textId="77777777" w:rsidR="00AA53B4" w:rsidRPr="00D465D4" w:rsidRDefault="00AA53B4" w:rsidP="00AA53B4">
      <w:pPr>
        <w:pStyle w:val="ListParagraph"/>
        <w:ind w:left="1440"/>
      </w:pPr>
    </w:p>
    <w:p w14:paraId="06FC9003" w14:textId="46B4835F" w:rsidR="00AA53B4" w:rsidRPr="00D465D4" w:rsidRDefault="003B55CF" w:rsidP="00A36367">
      <w:pPr>
        <w:pStyle w:val="ListParagraph"/>
        <w:numPr>
          <w:ilvl w:val="1"/>
          <w:numId w:val="60"/>
        </w:numPr>
      </w:pPr>
      <w:r w:rsidRPr="00D465D4">
        <w:t>What were so</w:t>
      </w:r>
      <w:r w:rsidR="00AA53B4" w:rsidRPr="00D465D4">
        <w:t>me limitations of the experiment?</w:t>
      </w:r>
    </w:p>
    <w:p w14:paraId="4DA0889B" w14:textId="68B75257" w:rsidR="00AA53B4" w:rsidRPr="00D465D4" w:rsidRDefault="00AA53B4" w:rsidP="00AA53B4">
      <w:pPr>
        <w:pStyle w:val="ListParagraph"/>
      </w:pPr>
    </w:p>
    <w:p w14:paraId="5BDECFFC" w14:textId="77777777" w:rsidR="003B55CF" w:rsidRPr="00D465D4" w:rsidRDefault="003B55CF" w:rsidP="00AA53B4">
      <w:pPr>
        <w:pStyle w:val="ListParagraph"/>
      </w:pPr>
    </w:p>
    <w:p w14:paraId="4D764777" w14:textId="77777777" w:rsidR="00AA53B4" w:rsidRPr="00D465D4" w:rsidRDefault="00AA53B4" w:rsidP="00AA53B4">
      <w:pPr>
        <w:pStyle w:val="ListParagraph"/>
        <w:ind w:left="1440"/>
      </w:pPr>
    </w:p>
    <w:p w14:paraId="222D88A0" w14:textId="77777777" w:rsidR="00AA53B4" w:rsidRPr="00D465D4" w:rsidRDefault="00AA53B4" w:rsidP="00A36367">
      <w:pPr>
        <w:pStyle w:val="ListParagraph"/>
        <w:numPr>
          <w:ilvl w:val="1"/>
          <w:numId w:val="60"/>
        </w:numPr>
      </w:pPr>
      <w:r w:rsidRPr="00D465D4">
        <w:t>What would you do differently?</w:t>
      </w:r>
    </w:p>
    <w:p w14:paraId="397B5E2C" w14:textId="2B8DB994" w:rsidR="00F96AFA" w:rsidRPr="00D465D4" w:rsidRDefault="00F96AFA" w:rsidP="00AA53B4"/>
    <w:p w14:paraId="77151AE2" w14:textId="77777777" w:rsidR="003B55CF" w:rsidRPr="00D465D4" w:rsidRDefault="003B55CF" w:rsidP="00AA53B4"/>
    <w:p w14:paraId="1584C194" w14:textId="77777777" w:rsidR="00BC5AAE" w:rsidRPr="00D465D4" w:rsidRDefault="00BC5AAE" w:rsidP="00BC5AAE">
      <w:pPr>
        <w:pStyle w:val="Heading4"/>
      </w:pPr>
    </w:p>
    <w:p w14:paraId="56DFE05E" w14:textId="530A8E3F" w:rsidR="00BC5AAE" w:rsidRPr="00D465D4" w:rsidRDefault="00BC5AAE" w:rsidP="006B5382">
      <w:pPr>
        <w:pStyle w:val="Heading3"/>
      </w:pPr>
      <w:bookmarkStart w:id="213" w:name="_Toc79482586"/>
      <w:r w:rsidRPr="00D465D4">
        <w:t xml:space="preserve">Research Project: </w:t>
      </w:r>
      <w:r w:rsidR="006B5382" w:rsidRPr="00D465D4">
        <w:t>Data Collection</w:t>
      </w:r>
      <w:bookmarkEnd w:id="213"/>
    </w:p>
    <w:p w14:paraId="4497087E" w14:textId="5CDD122B" w:rsidR="006B5382" w:rsidRDefault="006B5382" w:rsidP="006B5382">
      <w:r w:rsidRPr="00D465D4">
        <w:t xml:space="preserve">Write a short summary of the work you have completed and/or need to complete. Continue to collect data. </w:t>
      </w:r>
    </w:p>
    <w:p w14:paraId="280EEFB0" w14:textId="77777777" w:rsidR="0027372D" w:rsidRPr="00D465D4" w:rsidRDefault="0027372D" w:rsidP="006B5382"/>
    <w:p w14:paraId="39A30A0B" w14:textId="00A736DB" w:rsidR="00C211B7" w:rsidRPr="00D465D4" w:rsidRDefault="006E5D78" w:rsidP="00C211B7">
      <w:pPr>
        <w:pStyle w:val="Heading2"/>
        <w:rPr>
          <w:u w:val="single"/>
        </w:rPr>
      </w:pPr>
      <w:bookmarkStart w:id="214" w:name="_Toc79482587"/>
      <w:r w:rsidRPr="00D465D4">
        <w:rPr>
          <w:u w:val="single"/>
        </w:rPr>
        <w:t>Lesson</w:t>
      </w:r>
      <w:r w:rsidR="00C211B7" w:rsidRPr="00D465D4">
        <w:rPr>
          <w:u w:val="single"/>
        </w:rPr>
        <w:t xml:space="preserve"> #21</w:t>
      </w:r>
      <w:r w:rsidR="00C609DA" w:rsidRPr="00D465D4">
        <w:rPr>
          <w:u w:val="single"/>
        </w:rPr>
        <w:t xml:space="preserve"> -- </w:t>
      </w:r>
      <w:r w:rsidR="00C211B7" w:rsidRPr="00D465D4">
        <w:rPr>
          <w:u w:val="single"/>
        </w:rPr>
        <w:t>On Track and Data Collection</w:t>
      </w:r>
      <w:bookmarkEnd w:id="214"/>
    </w:p>
    <w:p w14:paraId="1BFA8324" w14:textId="7485B818" w:rsidR="00796A15" w:rsidRPr="00D465D4" w:rsidRDefault="00796A15" w:rsidP="00796A15"/>
    <w:p w14:paraId="61B460E6" w14:textId="7357AC6C" w:rsidR="00796A15" w:rsidRPr="00D465D4" w:rsidRDefault="00796A15" w:rsidP="006B5382">
      <w:pPr>
        <w:pStyle w:val="Heading3"/>
      </w:pPr>
      <w:bookmarkStart w:id="215" w:name="_Toc79482588"/>
      <w:r w:rsidRPr="00D465D4">
        <w:t xml:space="preserve">Research Project: </w:t>
      </w:r>
      <w:r w:rsidR="006B5382" w:rsidRPr="00D465D4">
        <w:t>Data Collection</w:t>
      </w:r>
      <w:bookmarkEnd w:id="215"/>
    </w:p>
    <w:p w14:paraId="057E988F" w14:textId="77777777" w:rsidR="003B55CF" w:rsidRPr="00D465D4" w:rsidRDefault="003B55CF" w:rsidP="003B55CF"/>
    <w:p w14:paraId="56FFF39B" w14:textId="023573ED" w:rsidR="006B5382" w:rsidRPr="00D465D4" w:rsidRDefault="006B5382" w:rsidP="006B5382">
      <w:r w:rsidRPr="00D465D4">
        <w:t xml:space="preserve">Write a short summary of the work you have completed and/or need to complete. Continue to collect data. </w:t>
      </w:r>
    </w:p>
    <w:p w14:paraId="57AD089D" w14:textId="77777777" w:rsidR="003B55CF" w:rsidRPr="00D465D4" w:rsidRDefault="003B55CF" w:rsidP="006B5382"/>
    <w:p w14:paraId="5FF6507D" w14:textId="77777777" w:rsidR="00796A15" w:rsidRPr="00D465D4" w:rsidRDefault="00796A15" w:rsidP="00796A15">
      <w:pPr>
        <w:pStyle w:val="Heading4"/>
      </w:pPr>
    </w:p>
    <w:p w14:paraId="077AABB2" w14:textId="2DBD8EF5" w:rsidR="00796A15" w:rsidRPr="00D465D4" w:rsidRDefault="00796A15" w:rsidP="006B5382">
      <w:pPr>
        <w:pStyle w:val="Heading3"/>
      </w:pPr>
      <w:bookmarkStart w:id="216" w:name="_Toc79482589"/>
      <w:r w:rsidRPr="00D465D4">
        <w:t>OnTrack</w:t>
      </w:r>
      <w:bookmarkEnd w:id="216"/>
    </w:p>
    <w:p w14:paraId="3EC50F8E" w14:textId="1B29BEB3" w:rsidR="00C211B7" w:rsidRPr="00D465D4" w:rsidRDefault="006B5382" w:rsidP="00C211B7">
      <w:r w:rsidRPr="00D465D4">
        <w:t>In the space below, write a short summary of the video or if you have any questions about college. Remember to reach out to your HSTA teacher and/or Field Site if you have any questions. Keep track of the</w:t>
      </w:r>
      <w:r w:rsidR="003B55CF" w:rsidRPr="00D465D4">
        <w:t xml:space="preserve"> videos you complete on pages </w:t>
      </w:r>
      <w:r w:rsidR="003B55CF" w:rsidRPr="00D465D4">
        <w:rPr>
          <w:rFonts w:cstheme="minorHAnsi"/>
          <w:szCs w:val="28"/>
        </w:rPr>
        <w:t>19</w:t>
      </w:r>
      <w:r w:rsidR="00CE2638">
        <w:rPr>
          <w:rFonts w:cstheme="minorHAnsi"/>
          <w:szCs w:val="28"/>
        </w:rPr>
        <w:t>9</w:t>
      </w:r>
      <w:r w:rsidR="003B55CF" w:rsidRPr="00D465D4">
        <w:rPr>
          <w:rFonts w:cstheme="minorHAnsi"/>
          <w:szCs w:val="28"/>
        </w:rPr>
        <w:t>-21</w:t>
      </w:r>
      <w:r w:rsidR="003D3C19">
        <w:rPr>
          <w:rFonts w:cstheme="minorHAnsi"/>
          <w:szCs w:val="28"/>
        </w:rPr>
        <w:t>6</w:t>
      </w:r>
      <w:r w:rsidR="003B55CF" w:rsidRPr="00D465D4">
        <w:rPr>
          <w:rFonts w:cstheme="minorHAnsi"/>
          <w:szCs w:val="28"/>
        </w:rPr>
        <w:t>.</w:t>
      </w:r>
      <w:r w:rsidR="003B55CF" w:rsidRPr="00D465D4">
        <w:t xml:space="preserve"> </w:t>
      </w:r>
    </w:p>
    <w:p w14:paraId="33258988" w14:textId="191A3147" w:rsidR="009511DD" w:rsidRPr="00D465D4" w:rsidRDefault="009511DD" w:rsidP="00C211B7"/>
    <w:p w14:paraId="1CE12911" w14:textId="35883C55" w:rsidR="009511DD" w:rsidRPr="00D465D4" w:rsidRDefault="009511DD" w:rsidP="00C211B7"/>
    <w:p w14:paraId="467F6929" w14:textId="0A3D88F2" w:rsidR="009511DD" w:rsidRPr="00D465D4" w:rsidRDefault="009511DD" w:rsidP="00C211B7"/>
    <w:p w14:paraId="75BB73C4" w14:textId="2FABB0F5" w:rsidR="009511DD" w:rsidRDefault="009511DD" w:rsidP="00C211B7"/>
    <w:p w14:paraId="68B0692A" w14:textId="52BF5902" w:rsidR="0084230D" w:rsidRDefault="0084230D" w:rsidP="00C211B7"/>
    <w:p w14:paraId="11C67905" w14:textId="73F74689" w:rsidR="0084230D" w:rsidRDefault="0084230D" w:rsidP="00C211B7"/>
    <w:p w14:paraId="7059EC87" w14:textId="070E61AE" w:rsidR="0084230D" w:rsidRDefault="0084230D" w:rsidP="00C211B7"/>
    <w:p w14:paraId="4DC60795" w14:textId="037D1896" w:rsidR="0084230D" w:rsidRDefault="0084230D" w:rsidP="00C211B7"/>
    <w:p w14:paraId="7124E092" w14:textId="1D86AA97" w:rsidR="0084230D" w:rsidRDefault="0084230D" w:rsidP="00C211B7"/>
    <w:p w14:paraId="524B1761" w14:textId="2D52761A" w:rsidR="0084230D" w:rsidRDefault="0084230D" w:rsidP="00C211B7"/>
    <w:p w14:paraId="4F898442" w14:textId="2858B24E" w:rsidR="0084230D" w:rsidRDefault="0084230D" w:rsidP="00C211B7"/>
    <w:p w14:paraId="6DBD190C" w14:textId="3ECFFF14" w:rsidR="0084230D" w:rsidRDefault="0084230D" w:rsidP="00C211B7"/>
    <w:p w14:paraId="4C7976DC" w14:textId="64E4D202" w:rsidR="0084230D" w:rsidRDefault="0084230D" w:rsidP="00C211B7"/>
    <w:p w14:paraId="395979C8" w14:textId="7E0B3F5E" w:rsidR="0084230D" w:rsidRDefault="0084230D" w:rsidP="00C211B7"/>
    <w:p w14:paraId="108B0677" w14:textId="77777777" w:rsidR="0084230D" w:rsidRPr="00D465D4" w:rsidRDefault="0084230D" w:rsidP="00C211B7"/>
    <w:p w14:paraId="28F27FF9" w14:textId="7BFB5CC5" w:rsidR="00C211B7" w:rsidRPr="00D465D4" w:rsidRDefault="006E5D78" w:rsidP="00C211B7">
      <w:pPr>
        <w:pStyle w:val="Heading2"/>
        <w:rPr>
          <w:u w:val="single"/>
        </w:rPr>
      </w:pPr>
      <w:bookmarkStart w:id="217" w:name="_Toc79482590"/>
      <w:r w:rsidRPr="00D465D4">
        <w:rPr>
          <w:u w:val="single"/>
        </w:rPr>
        <w:t>Lesson</w:t>
      </w:r>
      <w:r w:rsidR="00C211B7" w:rsidRPr="00D465D4">
        <w:rPr>
          <w:u w:val="single"/>
        </w:rPr>
        <w:t xml:space="preserve"> #22</w:t>
      </w:r>
      <w:r w:rsidR="00C609DA" w:rsidRPr="00D465D4">
        <w:rPr>
          <w:u w:val="single"/>
        </w:rPr>
        <w:t xml:space="preserve"> -- </w:t>
      </w:r>
      <w:r w:rsidR="00C211B7" w:rsidRPr="00D465D4">
        <w:rPr>
          <w:u w:val="single"/>
        </w:rPr>
        <w:t>Paper Experiment and Data Collection</w:t>
      </w:r>
      <w:bookmarkEnd w:id="217"/>
    </w:p>
    <w:p w14:paraId="4DF606D2" w14:textId="77777777" w:rsidR="00796A15" w:rsidRPr="00D465D4" w:rsidRDefault="00796A15" w:rsidP="00796A15">
      <w:pPr>
        <w:pStyle w:val="Heading4"/>
      </w:pPr>
    </w:p>
    <w:p w14:paraId="4BA56856" w14:textId="58D5771A" w:rsidR="00E542A3" w:rsidRPr="00D465D4" w:rsidRDefault="00E542A3" w:rsidP="006B5382">
      <w:pPr>
        <w:pStyle w:val="Heading3"/>
      </w:pPr>
      <w:bookmarkStart w:id="218" w:name="_Toc79482591"/>
      <w:r w:rsidRPr="00D465D4">
        <w:t xml:space="preserve">Hands on Activity: </w:t>
      </w:r>
      <w:r w:rsidR="004E7636" w:rsidRPr="00D465D4">
        <w:t>Paper</w:t>
      </w:r>
      <w:r w:rsidR="00564DA9" w:rsidRPr="00D465D4">
        <w:t xml:space="preserve"> Experiment</w:t>
      </w:r>
      <w:bookmarkEnd w:id="218"/>
      <w:r w:rsidR="00564DA9" w:rsidRPr="00D465D4">
        <w:t xml:space="preserve"> </w:t>
      </w:r>
    </w:p>
    <w:p w14:paraId="1046F737" w14:textId="77777777" w:rsidR="003B55CF" w:rsidRPr="00D465D4" w:rsidRDefault="003B55CF" w:rsidP="003B55CF"/>
    <w:p w14:paraId="53BEB61B" w14:textId="116B4F15" w:rsidR="006B5382" w:rsidRPr="00D465D4" w:rsidRDefault="006B5382" w:rsidP="006B5382">
      <w:r w:rsidRPr="00D465D4">
        <w:t>Materials – ruler, three cups, paper towels. *Scissors not provided.</w:t>
      </w:r>
    </w:p>
    <w:p w14:paraId="56380A2A" w14:textId="5BB96975" w:rsidR="00195253" w:rsidRPr="00D465D4" w:rsidRDefault="00195253" w:rsidP="00195253">
      <w:r w:rsidRPr="00D465D4">
        <w:t xml:space="preserve">Directions: Complete the numbers experiment and run an </w:t>
      </w:r>
      <w:r w:rsidR="0027372D">
        <w:t>Correlation</w:t>
      </w:r>
      <w:r w:rsidRPr="00D465D4">
        <w:t xml:space="preserve"> with club data.</w:t>
      </w:r>
    </w:p>
    <w:p w14:paraId="3EEAC8E5" w14:textId="77777777" w:rsidR="00195253" w:rsidRPr="00D465D4" w:rsidRDefault="00195253" w:rsidP="00195253"/>
    <w:p w14:paraId="5029D8A6" w14:textId="0B892DCD" w:rsidR="00195253" w:rsidRPr="00D465D4" w:rsidRDefault="00195253" w:rsidP="00195253">
      <w:pPr>
        <w:rPr>
          <w:b/>
          <w:i/>
          <w:iCs/>
        </w:rPr>
      </w:pPr>
      <w:r w:rsidRPr="00D465D4">
        <w:rPr>
          <w:b/>
          <w:i/>
          <w:iCs/>
        </w:rPr>
        <w:t xml:space="preserve">Research Question: </w:t>
      </w:r>
      <w:r w:rsidR="00D4193B" w:rsidRPr="00D465D4">
        <w:rPr>
          <w:b/>
          <w:i/>
          <w:iCs/>
        </w:rPr>
        <w:t xml:space="preserve">What is the relationship between </w:t>
      </w:r>
      <w:r w:rsidRPr="00D465D4">
        <w:rPr>
          <w:b/>
          <w:i/>
          <w:iCs/>
        </w:rPr>
        <w:t xml:space="preserve">absorption (height measured) and time? </w:t>
      </w:r>
    </w:p>
    <w:p w14:paraId="706941E0" w14:textId="77777777" w:rsidR="00195253" w:rsidRPr="00D465D4" w:rsidRDefault="00195253" w:rsidP="00195253">
      <w:r w:rsidRPr="00D465D4">
        <w:t>Complete the following sections:</w:t>
      </w:r>
    </w:p>
    <w:p w14:paraId="11112BF5" w14:textId="77777777" w:rsidR="00195253" w:rsidRPr="00D465D4" w:rsidRDefault="00195253" w:rsidP="00A36367">
      <w:pPr>
        <w:pStyle w:val="ListParagraph"/>
        <w:numPr>
          <w:ilvl w:val="0"/>
          <w:numId w:val="61"/>
        </w:numPr>
      </w:pPr>
      <w:r w:rsidRPr="00D465D4">
        <w:t>Write down the research variables</w:t>
      </w:r>
    </w:p>
    <w:p w14:paraId="5AD019F6" w14:textId="77777777" w:rsidR="00195253" w:rsidRPr="00D465D4" w:rsidRDefault="00195253" w:rsidP="00A36367">
      <w:pPr>
        <w:pStyle w:val="ListParagraph"/>
        <w:numPr>
          <w:ilvl w:val="1"/>
          <w:numId w:val="61"/>
        </w:numPr>
      </w:pPr>
      <w:r w:rsidRPr="00D465D4">
        <w:t>Independent Variable</w:t>
      </w:r>
    </w:p>
    <w:p w14:paraId="7C80E8E6" w14:textId="77777777" w:rsidR="00195253" w:rsidRPr="00D465D4" w:rsidRDefault="00195253" w:rsidP="00A36367">
      <w:pPr>
        <w:pStyle w:val="ListParagraph"/>
        <w:numPr>
          <w:ilvl w:val="1"/>
          <w:numId w:val="61"/>
        </w:numPr>
      </w:pPr>
      <w:r w:rsidRPr="00D465D4">
        <w:t>Dependent Variable</w:t>
      </w:r>
    </w:p>
    <w:p w14:paraId="7873CD64" w14:textId="2EA5278C" w:rsidR="00195253" w:rsidRPr="00D465D4" w:rsidRDefault="003B55CF" w:rsidP="00A36367">
      <w:pPr>
        <w:pStyle w:val="ListParagraph"/>
        <w:numPr>
          <w:ilvl w:val="1"/>
          <w:numId w:val="61"/>
        </w:numPr>
      </w:pPr>
      <w:r w:rsidRPr="00D465D4">
        <w:t>Control</w:t>
      </w:r>
    </w:p>
    <w:p w14:paraId="0D9B6FB0" w14:textId="5A04090C" w:rsidR="00195253" w:rsidRPr="00D465D4" w:rsidRDefault="00195253" w:rsidP="00A36367">
      <w:pPr>
        <w:pStyle w:val="ListParagraph"/>
        <w:numPr>
          <w:ilvl w:val="1"/>
          <w:numId w:val="61"/>
        </w:numPr>
      </w:pPr>
      <w:r w:rsidRPr="00D465D4">
        <w:t>Constants</w:t>
      </w:r>
    </w:p>
    <w:p w14:paraId="67DBE4E7" w14:textId="77777777" w:rsidR="003B55CF" w:rsidRPr="00D465D4" w:rsidRDefault="003B55CF" w:rsidP="003B55CF">
      <w:pPr>
        <w:pStyle w:val="ListParagraph"/>
        <w:ind w:left="1440"/>
      </w:pPr>
    </w:p>
    <w:p w14:paraId="1F187E3E" w14:textId="77777777" w:rsidR="00195253" w:rsidRPr="00D465D4" w:rsidRDefault="00195253" w:rsidP="00A36367">
      <w:pPr>
        <w:pStyle w:val="ListParagraph"/>
        <w:numPr>
          <w:ilvl w:val="0"/>
          <w:numId w:val="61"/>
        </w:numPr>
      </w:pPr>
      <w:r w:rsidRPr="00D465D4">
        <w:t>Write down a hypothesis and a null hypothesis</w:t>
      </w:r>
    </w:p>
    <w:p w14:paraId="09AFD90F" w14:textId="77777777" w:rsidR="00195253" w:rsidRPr="00D465D4" w:rsidRDefault="00195253" w:rsidP="00195253"/>
    <w:p w14:paraId="3A26C155" w14:textId="1261C308" w:rsidR="00195253" w:rsidRPr="00D465D4" w:rsidRDefault="00195253" w:rsidP="00A36367">
      <w:pPr>
        <w:pStyle w:val="ListParagraph"/>
        <w:numPr>
          <w:ilvl w:val="0"/>
          <w:numId w:val="61"/>
        </w:numPr>
      </w:pPr>
      <w:r w:rsidRPr="00D465D4">
        <w:t>Procedures: Procedures are provided for you. Look over the list and make sure you did not need to expand on anything. For example, how will you keep time? * Complete #3-4 before you start your experiment.</w:t>
      </w:r>
    </w:p>
    <w:p w14:paraId="575604A0" w14:textId="371AA83B" w:rsidR="00195253" w:rsidRPr="00D465D4" w:rsidRDefault="00195253" w:rsidP="00A36367">
      <w:pPr>
        <w:pStyle w:val="ListParagraph"/>
        <w:numPr>
          <w:ilvl w:val="1"/>
          <w:numId w:val="61"/>
        </w:numPr>
      </w:pPr>
      <w:r w:rsidRPr="00D465D4">
        <w:t xml:space="preserve">Cut </w:t>
      </w:r>
      <w:r w:rsidR="00D4193B" w:rsidRPr="00D465D4">
        <w:t>paper</w:t>
      </w:r>
      <w:r w:rsidRPr="00D465D4">
        <w:t xml:space="preserve"> towel into strips, 2 cm x 22cm</w:t>
      </w:r>
      <w:r w:rsidR="00D4193B" w:rsidRPr="00D465D4">
        <w:t>.</w:t>
      </w:r>
      <w:r w:rsidRPr="00D465D4">
        <w:t> </w:t>
      </w:r>
    </w:p>
    <w:p w14:paraId="19FC64E4" w14:textId="019605DF" w:rsidR="00195253" w:rsidRPr="00D465D4" w:rsidRDefault="00195253" w:rsidP="00A36367">
      <w:pPr>
        <w:pStyle w:val="ListParagraph"/>
        <w:numPr>
          <w:ilvl w:val="1"/>
          <w:numId w:val="61"/>
        </w:numPr>
      </w:pPr>
      <w:r w:rsidRPr="00D465D4">
        <w:t xml:space="preserve">Fill a container (cup or </w:t>
      </w:r>
      <w:r w:rsidR="00D4193B" w:rsidRPr="00D465D4">
        <w:t xml:space="preserve">bowl) </w:t>
      </w:r>
      <w:r w:rsidRPr="00D465D4">
        <w:t xml:space="preserve">with water. Add several </w:t>
      </w:r>
      <w:r w:rsidR="00D4193B" w:rsidRPr="00D465D4">
        <w:t>d</w:t>
      </w:r>
      <w:r w:rsidRPr="00D465D4">
        <w:t>rops of food coloring</w:t>
      </w:r>
      <w:r w:rsidR="00D4193B" w:rsidRPr="00D465D4">
        <w:t xml:space="preserve"> (optional).</w:t>
      </w:r>
    </w:p>
    <w:p w14:paraId="02B72E7D" w14:textId="5412565C" w:rsidR="00195253" w:rsidRPr="00D465D4" w:rsidRDefault="00195253" w:rsidP="00A36367">
      <w:pPr>
        <w:pStyle w:val="ListParagraph"/>
        <w:numPr>
          <w:ilvl w:val="1"/>
          <w:numId w:val="61"/>
        </w:numPr>
      </w:pPr>
      <w:r w:rsidRPr="00D465D4">
        <w:t xml:space="preserve">Place the paper towel strip 1 cm into the </w:t>
      </w:r>
      <w:r w:rsidR="00D4193B" w:rsidRPr="00D465D4">
        <w:t>(</w:t>
      </w:r>
      <w:r w:rsidRPr="00D465D4">
        <w:t>colored</w:t>
      </w:r>
      <w:r w:rsidR="00D4193B" w:rsidRPr="00D465D4">
        <w:t>)</w:t>
      </w:r>
      <w:r w:rsidRPr="00D465D4">
        <w:t xml:space="preserve"> water for the time interval designated</w:t>
      </w:r>
      <w:r w:rsidR="00D4193B" w:rsidRPr="00D465D4">
        <w:t>:</w:t>
      </w:r>
      <w:r w:rsidRPr="00D465D4">
        <w:t xml:space="preserve"> 10, 15, 20, 25, </w:t>
      </w:r>
      <w:r w:rsidR="00A46934" w:rsidRPr="00D465D4">
        <w:t xml:space="preserve">and </w:t>
      </w:r>
      <w:r w:rsidRPr="00D465D4">
        <w:t>30 seconds.</w:t>
      </w:r>
    </w:p>
    <w:p w14:paraId="487F129A" w14:textId="623AFFE0" w:rsidR="00195253" w:rsidRPr="00D465D4" w:rsidRDefault="00195253" w:rsidP="00A36367">
      <w:pPr>
        <w:pStyle w:val="ListParagraph"/>
        <w:numPr>
          <w:ilvl w:val="1"/>
          <w:numId w:val="61"/>
        </w:numPr>
      </w:pPr>
      <w:r w:rsidRPr="00D465D4">
        <w:t xml:space="preserve">At the end of each time interval, </w:t>
      </w:r>
      <w:r w:rsidRPr="00D465D4">
        <w:rPr>
          <w:i/>
          <w:iCs/>
        </w:rPr>
        <w:t xml:space="preserve">quickly </w:t>
      </w:r>
      <w:r w:rsidRPr="00D465D4">
        <w:t xml:space="preserve">mark the water levels with a pencil. Then, measure the height the liquid rose in </w:t>
      </w:r>
      <w:r w:rsidR="00D4193B" w:rsidRPr="00D465D4">
        <w:t>c</w:t>
      </w:r>
      <w:r w:rsidRPr="00D465D4">
        <w:t>m and record the data.</w:t>
      </w:r>
    </w:p>
    <w:p w14:paraId="4DF989B2" w14:textId="48DCA73B" w:rsidR="00195253" w:rsidRPr="00D465D4" w:rsidRDefault="00195253" w:rsidP="00A36367">
      <w:pPr>
        <w:pStyle w:val="ListParagraph"/>
        <w:numPr>
          <w:ilvl w:val="1"/>
          <w:numId w:val="61"/>
        </w:numPr>
      </w:pPr>
      <w:r w:rsidRPr="00D465D4">
        <w:t>Repeat Steps 1 through 4 for a total of 3 trials</w:t>
      </w:r>
      <w:r w:rsidR="00D4193B" w:rsidRPr="00D465D4">
        <w:t xml:space="preserve"> for each time interval or record club data.</w:t>
      </w:r>
    </w:p>
    <w:p w14:paraId="792443C8" w14:textId="3477E5DC" w:rsidR="00195253" w:rsidRPr="00D465D4" w:rsidRDefault="00195253" w:rsidP="00A36367">
      <w:pPr>
        <w:pStyle w:val="ListParagraph"/>
        <w:numPr>
          <w:ilvl w:val="1"/>
          <w:numId w:val="61"/>
        </w:numPr>
      </w:pPr>
      <w:r w:rsidRPr="00D465D4">
        <w:t>Calculate the mean height the liquid rose (</w:t>
      </w:r>
      <w:r w:rsidR="00D4193B" w:rsidRPr="00D465D4">
        <w:t>c</w:t>
      </w:r>
      <w:r w:rsidRPr="00D465D4">
        <w:t>m)</w:t>
      </w:r>
      <w:r w:rsidR="00D4193B" w:rsidRPr="00D465D4">
        <w:t xml:space="preserve"> for each time interval</w:t>
      </w:r>
      <w:r w:rsidRPr="00D465D4">
        <w:t>.</w:t>
      </w:r>
    </w:p>
    <w:p w14:paraId="4B83D1B0" w14:textId="77777777" w:rsidR="00195253" w:rsidRPr="00D465D4" w:rsidRDefault="00195253" w:rsidP="00195253">
      <w:pPr>
        <w:pStyle w:val="ListParagraph"/>
      </w:pPr>
    </w:p>
    <w:p w14:paraId="518A9FF7" w14:textId="71D9129B" w:rsidR="00D4193B" w:rsidRPr="00D465D4" w:rsidRDefault="00D4193B" w:rsidP="002D74DB">
      <w:pPr>
        <w:pStyle w:val="ListParagraph"/>
        <w:numPr>
          <w:ilvl w:val="0"/>
          <w:numId w:val="59"/>
        </w:numPr>
      </w:pPr>
      <w:r w:rsidRPr="00D465D4">
        <w:t xml:space="preserve">Data Collection Table: Add more rows if you need them. Enter </w:t>
      </w:r>
      <w:r w:rsidR="00A46934" w:rsidRPr="00D465D4">
        <w:t>heigh</w:t>
      </w:r>
      <w:r w:rsidR="003B55CF" w:rsidRPr="00D465D4">
        <w:t>t</w:t>
      </w:r>
      <w:r w:rsidR="00A46934" w:rsidRPr="00D465D4">
        <w:t xml:space="preserve"> in cm and average each time interval.</w:t>
      </w:r>
    </w:p>
    <w:tbl>
      <w:tblPr>
        <w:tblW w:w="113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65"/>
        <w:gridCol w:w="540"/>
        <w:gridCol w:w="1350"/>
        <w:gridCol w:w="270"/>
        <w:gridCol w:w="1620"/>
        <w:gridCol w:w="90"/>
        <w:gridCol w:w="1620"/>
        <w:gridCol w:w="180"/>
        <w:gridCol w:w="1440"/>
        <w:gridCol w:w="540"/>
        <w:gridCol w:w="1260"/>
        <w:gridCol w:w="720"/>
      </w:tblGrid>
      <w:tr w:rsidR="00D465D4" w:rsidRPr="00D465D4" w14:paraId="349659F9" w14:textId="3119A249" w:rsidTr="0084230D">
        <w:tc>
          <w:tcPr>
            <w:tcW w:w="1710" w:type="dxa"/>
            <w:gridSpan w:val="2"/>
          </w:tcPr>
          <w:p w14:paraId="4E27B88C" w14:textId="77777777" w:rsidR="00A46934" w:rsidRPr="00D465D4" w:rsidRDefault="00A46934" w:rsidP="00A46934">
            <w:pPr>
              <w:rPr>
                <w:sz w:val="24"/>
                <w:szCs w:val="24"/>
              </w:rPr>
            </w:pPr>
            <w:r w:rsidRPr="00D465D4">
              <w:rPr>
                <w:sz w:val="24"/>
                <w:szCs w:val="24"/>
              </w:rPr>
              <w:t>Student #</w:t>
            </w:r>
          </w:p>
        </w:tc>
        <w:tc>
          <w:tcPr>
            <w:tcW w:w="1890" w:type="dxa"/>
            <w:gridSpan w:val="2"/>
          </w:tcPr>
          <w:p w14:paraId="64DFA953" w14:textId="719416A6" w:rsidR="00A46934" w:rsidRPr="00D465D4" w:rsidRDefault="00A46934" w:rsidP="00A46934">
            <w:pPr>
              <w:rPr>
                <w:sz w:val="24"/>
                <w:szCs w:val="24"/>
              </w:rPr>
            </w:pPr>
            <w:r w:rsidRPr="00D465D4">
              <w:rPr>
                <w:sz w:val="24"/>
                <w:szCs w:val="24"/>
              </w:rPr>
              <w:t>10 Seconds</w:t>
            </w:r>
          </w:p>
        </w:tc>
        <w:tc>
          <w:tcPr>
            <w:tcW w:w="1890" w:type="dxa"/>
            <w:gridSpan w:val="2"/>
          </w:tcPr>
          <w:p w14:paraId="736FC684" w14:textId="7CAD2B50" w:rsidR="00A46934" w:rsidRPr="00D465D4" w:rsidRDefault="00A46934" w:rsidP="00A46934">
            <w:pPr>
              <w:rPr>
                <w:sz w:val="24"/>
                <w:szCs w:val="24"/>
              </w:rPr>
            </w:pPr>
            <w:r w:rsidRPr="00D465D4">
              <w:rPr>
                <w:sz w:val="24"/>
                <w:szCs w:val="24"/>
              </w:rPr>
              <w:t xml:space="preserve">15 Seconds </w:t>
            </w:r>
          </w:p>
        </w:tc>
        <w:tc>
          <w:tcPr>
            <w:tcW w:w="1890" w:type="dxa"/>
            <w:gridSpan w:val="3"/>
          </w:tcPr>
          <w:p w14:paraId="221FAF57" w14:textId="378D708E" w:rsidR="00A46934" w:rsidRPr="00D465D4" w:rsidRDefault="00A46934" w:rsidP="00A46934">
            <w:pPr>
              <w:rPr>
                <w:sz w:val="24"/>
                <w:szCs w:val="24"/>
              </w:rPr>
            </w:pPr>
            <w:r w:rsidRPr="00D465D4">
              <w:rPr>
                <w:sz w:val="24"/>
                <w:szCs w:val="24"/>
              </w:rPr>
              <w:t>20 Seconds</w:t>
            </w:r>
          </w:p>
        </w:tc>
        <w:tc>
          <w:tcPr>
            <w:tcW w:w="1980" w:type="dxa"/>
            <w:gridSpan w:val="2"/>
          </w:tcPr>
          <w:p w14:paraId="4ABDB7F6" w14:textId="6964A349" w:rsidR="00A46934" w:rsidRPr="00D465D4" w:rsidRDefault="00A46934" w:rsidP="00A46934">
            <w:pPr>
              <w:rPr>
                <w:sz w:val="24"/>
                <w:szCs w:val="24"/>
              </w:rPr>
            </w:pPr>
            <w:r w:rsidRPr="00D465D4">
              <w:rPr>
                <w:sz w:val="24"/>
                <w:szCs w:val="24"/>
              </w:rPr>
              <w:t>25 Seconds</w:t>
            </w:r>
          </w:p>
        </w:tc>
        <w:tc>
          <w:tcPr>
            <w:tcW w:w="1980" w:type="dxa"/>
            <w:gridSpan w:val="2"/>
          </w:tcPr>
          <w:p w14:paraId="23BFFB1E" w14:textId="6E4D71C4" w:rsidR="00A46934" w:rsidRPr="00D465D4" w:rsidRDefault="003B55CF" w:rsidP="00A46934">
            <w:pPr>
              <w:rPr>
                <w:sz w:val="24"/>
                <w:szCs w:val="24"/>
              </w:rPr>
            </w:pPr>
            <w:r w:rsidRPr="00D465D4">
              <w:rPr>
                <w:sz w:val="24"/>
                <w:szCs w:val="24"/>
              </w:rPr>
              <w:t xml:space="preserve">30 </w:t>
            </w:r>
            <w:r w:rsidR="00A46934" w:rsidRPr="00D465D4">
              <w:rPr>
                <w:sz w:val="24"/>
                <w:szCs w:val="24"/>
              </w:rPr>
              <w:t>Seconds</w:t>
            </w:r>
          </w:p>
        </w:tc>
      </w:tr>
      <w:tr w:rsidR="00D465D4" w:rsidRPr="00D465D4" w14:paraId="3D30DEA1" w14:textId="5072A63E" w:rsidTr="0084230D">
        <w:tc>
          <w:tcPr>
            <w:tcW w:w="1710" w:type="dxa"/>
            <w:gridSpan w:val="2"/>
          </w:tcPr>
          <w:p w14:paraId="0706763C" w14:textId="77777777" w:rsidR="00A46934" w:rsidRPr="00D465D4" w:rsidRDefault="00A46934" w:rsidP="00A46934">
            <w:pPr>
              <w:rPr>
                <w:sz w:val="24"/>
                <w:szCs w:val="24"/>
              </w:rPr>
            </w:pPr>
            <w:r w:rsidRPr="00D465D4">
              <w:rPr>
                <w:sz w:val="24"/>
                <w:szCs w:val="24"/>
              </w:rPr>
              <w:t>Student 1</w:t>
            </w:r>
          </w:p>
        </w:tc>
        <w:tc>
          <w:tcPr>
            <w:tcW w:w="1890" w:type="dxa"/>
            <w:gridSpan w:val="2"/>
          </w:tcPr>
          <w:p w14:paraId="7C558EC6" w14:textId="77777777" w:rsidR="00A46934" w:rsidRPr="00D465D4" w:rsidRDefault="00A46934" w:rsidP="00A46934">
            <w:pPr>
              <w:rPr>
                <w:sz w:val="24"/>
                <w:szCs w:val="24"/>
              </w:rPr>
            </w:pPr>
          </w:p>
        </w:tc>
        <w:tc>
          <w:tcPr>
            <w:tcW w:w="1890" w:type="dxa"/>
            <w:gridSpan w:val="2"/>
          </w:tcPr>
          <w:p w14:paraId="79532F8C" w14:textId="77777777" w:rsidR="00A46934" w:rsidRPr="00D465D4" w:rsidRDefault="00A46934" w:rsidP="00A46934">
            <w:pPr>
              <w:rPr>
                <w:sz w:val="24"/>
                <w:szCs w:val="24"/>
              </w:rPr>
            </w:pPr>
          </w:p>
        </w:tc>
        <w:tc>
          <w:tcPr>
            <w:tcW w:w="1890" w:type="dxa"/>
            <w:gridSpan w:val="3"/>
          </w:tcPr>
          <w:p w14:paraId="0754042D" w14:textId="77777777" w:rsidR="00A46934" w:rsidRPr="00D465D4" w:rsidRDefault="00A46934" w:rsidP="00A46934">
            <w:pPr>
              <w:rPr>
                <w:sz w:val="24"/>
                <w:szCs w:val="24"/>
              </w:rPr>
            </w:pPr>
          </w:p>
        </w:tc>
        <w:tc>
          <w:tcPr>
            <w:tcW w:w="1980" w:type="dxa"/>
            <w:gridSpan w:val="2"/>
          </w:tcPr>
          <w:p w14:paraId="2344651D" w14:textId="77777777" w:rsidR="00A46934" w:rsidRPr="00D465D4" w:rsidRDefault="00A46934" w:rsidP="00A46934">
            <w:pPr>
              <w:rPr>
                <w:sz w:val="24"/>
                <w:szCs w:val="24"/>
              </w:rPr>
            </w:pPr>
          </w:p>
        </w:tc>
        <w:tc>
          <w:tcPr>
            <w:tcW w:w="1980" w:type="dxa"/>
            <w:gridSpan w:val="2"/>
          </w:tcPr>
          <w:p w14:paraId="1316176D" w14:textId="089FE594" w:rsidR="00A46934" w:rsidRPr="00D465D4" w:rsidRDefault="003B55CF" w:rsidP="00A46934">
            <w:pPr>
              <w:rPr>
                <w:sz w:val="24"/>
                <w:szCs w:val="24"/>
              </w:rPr>
            </w:pPr>
            <w:r w:rsidRPr="00D465D4">
              <w:rPr>
                <w:sz w:val="24"/>
                <w:szCs w:val="24"/>
              </w:rPr>
              <w:t xml:space="preserve"> </w:t>
            </w:r>
          </w:p>
        </w:tc>
      </w:tr>
      <w:tr w:rsidR="00D465D4" w:rsidRPr="00D465D4" w14:paraId="432BDB06" w14:textId="654F3D1A" w:rsidTr="0084230D">
        <w:tc>
          <w:tcPr>
            <w:tcW w:w="1710" w:type="dxa"/>
            <w:gridSpan w:val="2"/>
          </w:tcPr>
          <w:p w14:paraId="16D9ADBE" w14:textId="77777777" w:rsidR="00A46934" w:rsidRPr="00D465D4" w:rsidRDefault="00A46934" w:rsidP="00A46934">
            <w:pPr>
              <w:rPr>
                <w:sz w:val="24"/>
                <w:szCs w:val="24"/>
              </w:rPr>
            </w:pPr>
            <w:r w:rsidRPr="00D465D4">
              <w:rPr>
                <w:sz w:val="24"/>
                <w:szCs w:val="24"/>
              </w:rPr>
              <w:t>Student 2</w:t>
            </w:r>
          </w:p>
        </w:tc>
        <w:tc>
          <w:tcPr>
            <w:tcW w:w="1890" w:type="dxa"/>
            <w:gridSpan w:val="2"/>
          </w:tcPr>
          <w:p w14:paraId="4FF97D41" w14:textId="77777777" w:rsidR="00A46934" w:rsidRPr="00D465D4" w:rsidRDefault="00A46934" w:rsidP="00A46934">
            <w:pPr>
              <w:rPr>
                <w:sz w:val="24"/>
                <w:szCs w:val="24"/>
              </w:rPr>
            </w:pPr>
          </w:p>
        </w:tc>
        <w:tc>
          <w:tcPr>
            <w:tcW w:w="1890" w:type="dxa"/>
            <w:gridSpan w:val="2"/>
          </w:tcPr>
          <w:p w14:paraId="3147118A" w14:textId="77777777" w:rsidR="00A46934" w:rsidRPr="00D465D4" w:rsidRDefault="00A46934" w:rsidP="00A46934">
            <w:pPr>
              <w:rPr>
                <w:sz w:val="24"/>
                <w:szCs w:val="24"/>
              </w:rPr>
            </w:pPr>
          </w:p>
        </w:tc>
        <w:tc>
          <w:tcPr>
            <w:tcW w:w="1890" w:type="dxa"/>
            <w:gridSpan w:val="3"/>
          </w:tcPr>
          <w:p w14:paraId="0E789654" w14:textId="77777777" w:rsidR="00A46934" w:rsidRPr="00D465D4" w:rsidRDefault="00A46934" w:rsidP="00A46934">
            <w:pPr>
              <w:rPr>
                <w:sz w:val="24"/>
                <w:szCs w:val="24"/>
              </w:rPr>
            </w:pPr>
          </w:p>
        </w:tc>
        <w:tc>
          <w:tcPr>
            <w:tcW w:w="1980" w:type="dxa"/>
            <w:gridSpan w:val="2"/>
          </w:tcPr>
          <w:p w14:paraId="02BDE898" w14:textId="77777777" w:rsidR="00A46934" w:rsidRPr="00D465D4" w:rsidRDefault="00A46934" w:rsidP="00A46934">
            <w:pPr>
              <w:rPr>
                <w:sz w:val="24"/>
                <w:szCs w:val="24"/>
              </w:rPr>
            </w:pPr>
          </w:p>
        </w:tc>
        <w:tc>
          <w:tcPr>
            <w:tcW w:w="1980" w:type="dxa"/>
            <w:gridSpan w:val="2"/>
          </w:tcPr>
          <w:p w14:paraId="39EE6B6F" w14:textId="77777777" w:rsidR="00A46934" w:rsidRPr="00D465D4" w:rsidRDefault="00A46934" w:rsidP="00A46934">
            <w:pPr>
              <w:rPr>
                <w:sz w:val="24"/>
                <w:szCs w:val="24"/>
              </w:rPr>
            </w:pPr>
          </w:p>
        </w:tc>
      </w:tr>
      <w:tr w:rsidR="00D465D4" w:rsidRPr="00D465D4" w14:paraId="17B16B37" w14:textId="7B25E5EC" w:rsidTr="0084230D">
        <w:tc>
          <w:tcPr>
            <w:tcW w:w="1710" w:type="dxa"/>
            <w:gridSpan w:val="2"/>
          </w:tcPr>
          <w:p w14:paraId="047E4C1A" w14:textId="77777777" w:rsidR="00A46934" w:rsidRPr="00D465D4" w:rsidRDefault="00A46934" w:rsidP="00A46934">
            <w:pPr>
              <w:rPr>
                <w:sz w:val="24"/>
                <w:szCs w:val="24"/>
              </w:rPr>
            </w:pPr>
            <w:r w:rsidRPr="00D465D4">
              <w:rPr>
                <w:sz w:val="24"/>
                <w:szCs w:val="24"/>
              </w:rPr>
              <w:t>Student 3</w:t>
            </w:r>
          </w:p>
        </w:tc>
        <w:tc>
          <w:tcPr>
            <w:tcW w:w="1890" w:type="dxa"/>
            <w:gridSpan w:val="2"/>
          </w:tcPr>
          <w:p w14:paraId="5E582710" w14:textId="77777777" w:rsidR="00A46934" w:rsidRPr="00D465D4" w:rsidRDefault="00A46934" w:rsidP="00A46934">
            <w:pPr>
              <w:rPr>
                <w:sz w:val="24"/>
                <w:szCs w:val="24"/>
              </w:rPr>
            </w:pPr>
          </w:p>
        </w:tc>
        <w:tc>
          <w:tcPr>
            <w:tcW w:w="1890" w:type="dxa"/>
            <w:gridSpan w:val="2"/>
          </w:tcPr>
          <w:p w14:paraId="76DF76F0" w14:textId="77777777" w:rsidR="00A46934" w:rsidRPr="00D465D4" w:rsidRDefault="00A46934" w:rsidP="00A46934">
            <w:pPr>
              <w:rPr>
                <w:sz w:val="24"/>
                <w:szCs w:val="24"/>
              </w:rPr>
            </w:pPr>
          </w:p>
        </w:tc>
        <w:tc>
          <w:tcPr>
            <w:tcW w:w="1890" w:type="dxa"/>
            <w:gridSpan w:val="3"/>
          </w:tcPr>
          <w:p w14:paraId="75E2C521" w14:textId="77777777" w:rsidR="00A46934" w:rsidRPr="00D465D4" w:rsidRDefault="00A46934" w:rsidP="00A46934">
            <w:pPr>
              <w:rPr>
                <w:sz w:val="24"/>
                <w:szCs w:val="24"/>
              </w:rPr>
            </w:pPr>
          </w:p>
        </w:tc>
        <w:tc>
          <w:tcPr>
            <w:tcW w:w="1980" w:type="dxa"/>
            <w:gridSpan w:val="2"/>
          </w:tcPr>
          <w:p w14:paraId="2CC3CCC6" w14:textId="77777777" w:rsidR="00A46934" w:rsidRPr="00D465D4" w:rsidRDefault="00A46934" w:rsidP="00A46934">
            <w:pPr>
              <w:rPr>
                <w:sz w:val="24"/>
                <w:szCs w:val="24"/>
              </w:rPr>
            </w:pPr>
          </w:p>
        </w:tc>
        <w:tc>
          <w:tcPr>
            <w:tcW w:w="1980" w:type="dxa"/>
            <w:gridSpan w:val="2"/>
          </w:tcPr>
          <w:p w14:paraId="2BE665FB" w14:textId="77777777" w:rsidR="00A46934" w:rsidRPr="00D465D4" w:rsidRDefault="00A46934" w:rsidP="00A46934">
            <w:pPr>
              <w:rPr>
                <w:sz w:val="24"/>
                <w:szCs w:val="24"/>
              </w:rPr>
            </w:pPr>
          </w:p>
        </w:tc>
      </w:tr>
      <w:tr w:rsidR="00D465D4" w:rsidRPr="00D465D4" w14:paraId="47F22367" w14:textId="2C2F23DE" w:rsidTr="0084230D">
        <w:tc>
          <w:tcPr>
            <w:tcW w:w="1710" w:type="dxa"/>
            <w:gridSpan w:val="2"/>
          </w:tcPr>
          <w:p w14:paraId="0C6AE9EF" w14:textId="77777777" w:rsidR="00A46934" w:rsidRPr="00D465D4" w:rsidRDefault="00A46934" w:rsidP="00A46934">
            <w:pPr>
              <w:rPr>
                <w:sz w:val="24"/>
                <w:szCs w:val="24"/>
              </w:rPr>
            </w:pPr>
            <w:r w:rsidRPr="00D465D4">
              <w:rPr>
                <w:sz w:val="24"/>
                <w:szCs w:val="24"/>
              </w:rPr>
              <w:t>Student 4</w:t>
            </w:r>
          </w:p>
        </w:tc>
        <w:tc>
          <w:tcPr>
            <w:tcW w:w="1890" w:type="dxa"/>
            <w:gridSpan w:val="2"/>
          </w:tcPr>
          <w:p w14:paraId="37683C90" w14:textId="77777777" w:rsidR="00A46934" w:rsidRPr="00D465D4" w:rsidRDefault="00A46934" w:rsidP="00A46934">
            <w:pPr>
              <w:rPr>
                <w:sz w:val="24"/>
                <w:szCs w:val="24"/>
              </w:rPr>
            </w:pPr>
          </w:p>
        </w:tc>
        <w:tc>
          <w:tcPr>
            <w:tcW w:w="1890" w:type="dxa"/>
            <w:gridSpan w:val="2"/>
          </w:tcPr>
          <w:p w14:paraId="34E83AE7" w14:textId="77777777" w:rsidR="00A46934" w:rsidRPr="00D465D4" w:rsidRDefault="00A46934" w:rsidP="00A46934">
            <w:pPr>
              <w:rPr>
                <w:sz w:val="24"/>
                <w:szCs w:val="24"/>
              </w:rPr>
            </w:pPr>
          </w:p>
        </w:tc>
        <w:tc>
          <w:tcPr>
            <w:tcW w:w="1890" w:type="dxa"/>
            <w:gridSpan w:val="3"/>
          </w:tcPr>
          <w:p w14:paraId="4C287A8C" w14:textId="77777777" w:rsidR="00A46934" w:rsidRPr="00D465D4" w:rsidRDefault="00A46934" w:rsidP="00A46934">
            <w:pPr>
              <w:rPr>
                <w:sz w:val="24"/>
                <w:szCs w:val="24"/>
              </w:rPr>
            </w:pPr>
          </w:p>
        </w:tc>
        <w:tc>
          <w:tcPr>
            <w:tcW w:w="1980" w:type="dxa"/>
            <w:gridSpan w:val="2"/>
          </w:tcPr>
          <w:p w14:paraId="2E2B1157" w14:textId="77777777" w:rsidR="00A46934" w:rsidRPr="00D465D4" w:rsidRDefault="00A46934" w:rsidP="00A46934">
            <w:pPr>
              <w:rPr>
                <w:sz w:val="24"/>
                <w:szCs w:val="24"/>
              </w:rPr>
            </w:pPr>
          </w:p>
        </w:tc>
        <w:tc>
          <w:tcPr>
            <w:tcW w:w="1980" w:type="dxa"/>
            <w:gridSpan w:val="2"/>
          </w:tcPr>
          <w:p w14:paraId="65C83CBF" w14:textId="77777777" w:rsidR="00A46934" w:rsidRPr="00D465D4" w:rsidRDefault="00A46934" w:rsidP="00A46934">
            <w:pPr>
              <w:rPr>
                <w:sz w:val="24"/>
                <w:szCs w:val="24"/>
              </w:rPr>
            </w:pPr>
          </w:p>
        </w:tc>
      </w:tr>
      <w:tr w:rsidR="00D465D4" w:rsidRPr="00D465D4" w14:paraId="095838EF" w14:textId="6DFFF026" w:rsidTr="0084230D">
        <w:tc>
          <w:tcPr>
            <w:tcW w:w="1710" w:type="dxa"/>
            <w:gridSpan w:val="2"/>
          </w:tcPr>
          <w:p w14:paraId="2F44F864" w14:textId="77777777" w:rsidR="00A46934" w:rsidRPr="00D465D4" w:rsidRDefault="00A46934" w:rsidP="00A46934">
            <w:pPr>
              <w:rPr>
                <w:sz w:val="24"/>
                <w:szCs w:val="24"/>
              </w:rPr>
            </w:pPr>
            <w:r w:rsidRPr="00D465D4">
              <w:rPr>
                <w:sz w:val="24"/>
                <w:szCs w:val="24"/>
              </w:rPr>
              <w:t>Student 5</w:t>
            </w:r>
          </w:p>
        </w:tc>
        <w:tc>
          <w:tcPr>
            <w:tcW w:w="1890" w:type="dxa"/>
            <w:gridSpan w:val="2"/>
          </w:tcPr>
          <w:p w14:paraId="248F0C2D" w14:textId="77777777" w:rsidR="00A46934" w:rsidRPr="00D465D4" w:rsidRDefault="00A46934" w:rsidP="00A46934">
            <w:pPr>
              <w:rPr>
                <w:sz w:val="24"/>
                <w:szCs w:val="24"/>
              </w:rPr>
            </w:pPr>
          </w:p>
        </w:tc>
        <w:tc>
          <w:tcPr>
            <w:tcW w:w="1890" w:type="dxa"/>
            <w:gridSpan w:val="2"/>
          </w:tcPr>
          <w:p w14:paraId="1ED2E79A" w14:textId="77777777" w:rsidR="00A46934" w:rsidRPr="00D465D4" w:rsidRDefault="00A46934" w:rsidP="00A46934">
            <w:pPr>
              <w:rPr>
                <w:sz w:val="24"/>
                <w:szCs w:val="24"/>
              </w:rPr>
            </w:pPr>
          </w:p>
        </w:tc>
        <w:tc>
          <w:tcPr>
            <w:tcW w:w="1890" w:type="dxa"/>
            <w:gridSpan w:val="3"/>
          </w:tcPr>
          <w:p w14:paraId="1C0BBCD7" w14:textId="77777777" w:rsidR="00A46934" w:rsidRPr="00D465D4" w:rsidRDefault="00A46934" w:rsidP="00A46934">
            <w:pPr>
              <w:rPr>
                <w:sz w:val="24"/>
                <w:szCs w:val="24"/>
              </w:rPr>
            </w:pPr>
          </w:p>
        </w:tc>
        <w:tc>
          <w:tcPr>
            <w:tcW w:w="1980" w:type="dxa"/>
            <w:gridSpan w:val="2"/>
          </w:tcPr>
          <w:p w14:paraId="00C0AEB3" w14:textId="77777777" w:rsidR="00A46934" w:rsidRPr="00D465D4" w:rsidRDefault="00A46934" w:rsidP="00A46934">
            <w:pPr>
              <w:rPr>
                <w:sz w:val="24"/>
                <w:szCs w:val="24"/>
              </w:rPr>
            </w:pPr>
          </w:p>
        </w:tc>
        <w:tc>
          <w:tcPr>
            <w:tcW w:w="1980" w:type="dxa"/>
            <w:gridSpan w:val="2"/>
          </w:tcPr>
          <w:p w14:paraId="25FB3896" w14:textId="77777777" w:rsidR="00A46934" w:rsidRPr="00D465D4" w:rsidRDefault="00A46934" w:rsidP="00A46934">
            <w:pPr>
              <w:rPr>
                <w:sz w:val="24"/>
                <w:szCs w:val="24"/>
              </w:rPr>
            </w:pPr>
          </w:p>
        </w:tc>
      </w:tr>
      <w:tr w:rsidR="00D465D4" w:rsidRPr="00D465D4" w14:paraId="6307BC4D" w14:textId="17B80BE0" w:rsidTr="0084230D">
        <w:tc>
          <w:tcPr>
            <w:tcW w:w="1710" w:type="dxa"/>
            <w:gridSpan w:val="2"/>
          </w:tcPr>
          <w:p w14:paraId="188CDE7A" w14:textId="77777777" w:rsidR="00A46934" w:rsidRPr="00D465D4" w:rsidRDefault="00A46934" w:rsidP="00A46934">
            <w:pPr>
              <w:rPr>
                <w:sz w:val="24"/>
                <w:szCs w:val="24"/>
              </w:rPr>
            </w:pPr>
            <w:r w:rsidRPr="00D465D4">
              <w:rPr>
                <w:sz w:val="24"/>
                <w:szCs w:val="24"/>
              </w:rPr>
              <w:t>Student 6</w:t>
            </w:r>
          </w:p>
        </w:tc>
        <w:tc>
          <w:tcPr>
            <w:tcW w:w="1890" w:type="dxa"/>
            <w:gridSpan w:val="2"/>
          </w:tcPr>
          <w:p w14:paraId="777F5D28" w14:textId="77777777" w:rsidR="00A46934" w:rsidRPr="00D465D4" w:rsidRDefault="00A46934" w:rsidP="00A46934">
            <w:pPr>
              <w:rPr>
                <w:sz w:val="24"/>
                <w:szCs w:val="24"/>
              </w:rPr>
            </w:pPr>
          </w:p>
        </w:tc>
        <w:tc>
          <w:tcPr>
            <w:tcW w:w="1890" w:type="dxa"/>
            <w:gridSpan w:val="2"/>
          </w:tcPr>
          <w:p w14:paraId="6C25C722" w14:textId="77777777" w:rsidR="00A46934" w:rsidRPr="00D465D4" w:rsidRDefault="00A46934" w:rsidP="00A46934">
            <w:pPr>
              <w:rPr>
                <w:sz w:val="24"/>
                <w:szCs w:val="24"/>
              </w:rPr>
            </w:pPr>
          </w:p>
        </w:tc>
        <w:tc>
          <w:tcPr>
            <w:tcW w:w="1890" w:type="dxa"/>
            <w:gridSpan w:val="3"/>
          </w:tcPr>
          <w:p w14:paraId="00554A15" w14:textId="77777777" w:rsidR="00A46934" w:rsidRPr="00D465D4" w:rsidRDefault="00A46934" w:rsidP="00A46934">
            <w:pPr>
              <w:rPr>
                <w:sz w:val="24"/>
                <w:szCs w:val="24"/>
              </w:rPr>
            </w:pPr>
          </w:p>
        </w:tc>
        <w:tc>
          <w:tcPr>
            <w:tcW w:w="1980" w:type="dxa"/>
            <w:gridSpan w:val="2"/>
          </w:tcPr>
          <w:p w14:paraId="0126E6A4" w14:textId="77777777" w:rsidR="00A46934" w:rsidRPr="00D465D4" w:rsidRDefault="00A46934" w:rsidP="00A46934">
            <w:pPr>
              <w:rPr>
                <w:sz w:val="24"/>
                <w:szCs w:val="24"/>
              </w:rPr>
            </w:pPr>
          </w:p>
        </w:tc>
        <w:tc>
          <w:tcPr>
            <w:tcW w:w="1980" w:type="dxa"/>
            <w:gridSpan w:val="2"/>
          </w:tcPr>
          <w:p w14:paraId="44B6B050" w14:textId="77777777" w:rsidR="00A46934" w:rsidRPr="00D465D4" w:rsidRDefault="00A46934" w:rsidP="00A46934">
            <w:pPr>
              <w:rPr>
                <w:sz w:val="24"/>
                <w:szCs w:val="24"/>
              </w:rPr>
            </w:pPr>
          </w:p>
        </w:tc>
      </w:tr>
      <w:tr w:rsidR="00D465D4" w:rsidRPr="00D465D4" w14:paraId="028EDE35" w14:textId="0F54A11E" w:rsidTr="0084230D">
        <w:tc>
          <w:tcPr>
            <w:tcW w:w="1710" w:type="dxa"/>
            <w:gridSpan w:val="2"/>
          </w:tcPr>
          <w:p w14:paraId="3ACFCA6A" w14:textId="77777777" w:rsidR="00A46934" w:rsidRPr="00D465D4" w:rsidRDefault="00A46934" w:rsidP="00A46934">
            <w:pPr>
              <w:rPr>
                <w:sz w:val="24"/>
                <w:szCs w:val="24"/>
              </w:rPr>
            </w:pPr>
            <w:r w:rsidRPr="00D465D4">
              <w:rPr>
                <w:sz w:val="24"/>
                <w:szCs w:val="24"/>
              </w:rPr>
              <w:t>Student 7</w:t>
            </w:r>
          </w:p>
        </w:tc>
        <w:tc>
          <w:tcPr>
            <w:tcW w:w="1890" w:type="dxa"/>
            <w:gridSpan w:val="2"/>
          </w:tcPr>
          <w:p w14:paraId="01AEE58C" w14:textId="77777777" w:rsidR="00A46934" w:rsidRPr="00D465D4" w:rsidRDefault="00A46934" w:rsidP="00A46934">
            <w:pPr>
              <w:rPr>
                <w:sz w:val="24"/>
                <w:szCs w:val="24"/>
              </w:rPr>
            </w:pPr>
          </w:p>
        </w:tc>
        <w:tc>
          <w:tcPr>
            <w:tcW w:w="1890" w:type="dxa"/>
            <w:gridSpan w:val="2"/>
          </w:tcPr>
          <w:p w14:paraId="2DA8CDA7" w14:textId="77777777" w:rsidR="00A46934" w:rsidRPr="00D465D4" w:rsidRDefault="00A46934" w:rsidP="00A46934">
            <w:pPr>
              <w:rPr>
                <w:sz w:val="24"/>
                <w:szCs w:val="24"/>
              </w:rPr>
            </w:pPr>
          </w:p>
        </w:tc>
        <w:tc>
          <w:tcPr>
            <w:tcW w:w="1890" w:type="dxa"/>
            <w:gridSpan w:val="3"/>
          </w:tcPr>
          <w:p w14:paraId="3FE65670" w14:textId="77777777" w:rsidR="00A46934" w:rsidRPr="00D465D4" w:rsidRDefault="00A46934" w:rsidP="00A46934">
            <w:pPr>
              <w:rPr>
                <w:sz w:val="24"/>
                <w:szCs w:val="24"/>
              </w:rPr>
            </w:pPr>
          </w:p>
        </w:tc>
        <w:tc>
          <w:tcPr>
            <w:tcW w:w="1980" w:type="dxa"/>
            <w:gridSpan w:val="2"/>
          </w:tcPr>
          <w:p w14:paraId="3BD230DC" w14:textId="77777777" w:rsidR="00A46934" w:rsidRPr="00D465D4" w:rsidRDefault="00A46934" w:rsidP="00A46934">
            <w:pPr>
              <w:rPr>
                <w:sz w:val="24"/>
                <w:szCs w:val="24"/>
              </w:rPr>
            </w:pPr>
          </w:p>
        </w:tc>
        <w:tc>
          <w:tcPr>
            <w:tcW w:w="1980" w:type="dxa"/>
            <w:gridSpan w:val="2"/>
          </w:tcPr>
          <w:p w14:paraId="4864860D" w14:textId="77777777" w:rsidR="00A46934" w:rsidRPr="00D465D4" w:rsidRDefault="00A46934" w:rsidP="00A46934">
            <w:pPr>
              <w:rPr>
                <w:sz w:val="24"/>
                <w:szCs w:val="24"/>
              </w:rPr>
            </w:pPr>
          </w:p>
        </w:tc>
      </w:tr>
      <w:tr w:rsidR="00D465D4" w:rsidRPr="00D465D4" w14:paraId="495B6EC3" w14:textId="23744C43" w:rsidTr="0084230D">
        <w:tc>
          <w:tcPr>
            <w:tcW w:w="1710" w:type="dxa"/>
            <w:gridSpan w:val="2"/>
          </w:tcPr>
          <w:p w14:paraId="3DEF50B9" w14:textId="77777777" w:rsidR="00A46934" w:rsidRPr="00D465D4" w:rsidRDefault="00A46934" w:rsidP="00A46934">
            <w:pPr>
              <w:rPr>
                <w:sz w:val="24"/>
                <w:szCs w:val="24"/>
              </w:rPr>
            </w:pPr>
            <w:r w:rsidRPr="00D465D4">
              <w:rPr>
                <w:sz w:val="24"/>
                <w:szCs w:val="24"/>
              </w:rPr>
              <w:t>Student 8</w:t>
            </w:r>
          </w:p>
        </w:tc>
        <w:tc>
          <w:tcPr>
            <w:tcW w:w="1890" w:type="dxa"/>
            <w:gridSpan w:val="2"/>
          </w:tcPr>
          <w:p w14:paraId="7F6876F3" w14:textId="77777777" w:rsidR="00A46934" w:rsidRPr="00D465D4" w:rsidRDefault="00A46934" w:rsidP="00A46934">
            <w:pPr>
              <w:rPr>
                <w:sz w:val="24"/>
                <w:szCs w:val="24"/>
              </w:rPr>
            </w:pPr>
          </w:p>
        </w:tc>
        <w:tc>
          <w:tcPr>
            <w:tcW w:w="1890" w:type="dxa"/>
            <w:gridSpan w:val="2"/>
          </w:tcPr>
          <w:p w14:paraId="65A851C5" w14:textId="77777777" w:rsidR="00A46934" w:rsidRPr="00D465D4" w:rsidRDefault="00A46934" w:rsidP="00A46934">
            <w:pPr>
              <w:rPr>
                <w:sz w:val="24"/>
                <w:szCs w:val="24"/>
              </w:rPr>
            </w:pPr>
          </w:p>
        </w:tc>
        <w:tc>
          <w:tcPr>
            <w:tcW w:w="1890" w:type="dxa"/>
            <w:gridSpan w:val="3"/>
          </w:tcPr>
          <w:p w14:paraId="0555D866" w14:textId="77777777" w:rsidR="00A46934" w:rsidRPr="00D465D4" w:rsidRDefault="00A46934" w:rsidP="00A46934">
            <w:pPr>
              <w:rPr>
                <w:sz w:val="24"/>
                <w:szCs w:val="24"/>
              </w:rPr>
            </w:pPr>
          </w:p>
        </w:tc>
        <w:tc>
          <w:tcPr>
            <w:tcW w:w="1980" w:type="dxa"/>
            <w:gridSpan w:val="2"/>
          </w:tcPr>
          <w:p w14:paraId="3CF94B43" w14:textId="77777777" w:rsidR="00A46934" w:rsidRPr="00D465D4" w:rsidRDefault="00A46934" w:rsidP="00A46934">
            <w:pPr>
              <w:rPr>
                <w:sz w:val="24"/>
                <w:szCs w:val="24"/>
              </w:rPr>
            </w:pPr>
          </w:p>
        </w:tc>
        <w:tc>
          <w:tcPr>
            <w:tcW w:w="1980" w:type="dxa"/>
            <w:gridSpan w:val="2"/>
          </w:tcPr>
          <w:p w14:paraId="2C299B04" w14:textId="77777777" w:rsidR="00A46934" w:rsidRPr="00D465D4" w:rsidRDefault="00A46934" w:rsidP="00A46934">
            <w:pPr>
              <w:rPr>
                <w:sz w:val="24"/>
                <w:szCs w:val="24"/>
              </w:rPr>
            </w:pPr>
          </w:p>
        </w:tc>
      </w:tr>
      <w:tr w:rsidR="00D465D4" w:rsidRPr="00D465D4" w14:paraId="09DA1DA3" w14:textId="3AC2C342" w:rsidTr="0084230D">
        <w:tc>
          <w:tcPr>
            <w:tcW w:w="1710" w:type="dxa"/>
            <w:gridSpan w:val="2"/>
          </w:tcPr>
          <w:p w14:paraId="53B50109" w14:textId="77777777" w:rsidR="00A46934" w:rsidRPr="00D465D4" w:rsidRDefault="00A46934" w:rsidP="00A46934">
            <w:pPr>
              <w:rPr>
                <w:sz w:val="24"/>
                <w:szCs w:val="24"/>
              </w:rPr>
            </w:pPr>
            <w:r w:rsidRPr="00D465D4">
              <w:rPr>
                <w:sz w:val="24"/>
                <w:szCs w:val="24"/>
              </w:rPr>
              <w:t>Student 9</w:t>
            </w:r>
          </w:p>
        </w:tc>
        <w:tc>
          <w:tcPr>
            <w:tcW w:w="1890" w:type="dxa"/>
            <w:gridSpan w:val="2"/>
          </w:tcPr>
          <w:p w14:paraId="2624A2A5" w14:textId="77777777" w:rsidR="00A46934" w:rsidRPr="00D465D4" w:rsidRDefault="00A46934" w:rsidP="00A46934">
            <w:pPr>
              <w:rPr>
                <w:sz w:val="24"/>
                <w:szCs w:val="24"/>
              </w:rPr>
            </w:pPr>
          </w:p>
        </w:tc>
        <w:tc>
          <w:tcPr>
            <w:tcW w:w="1890" w:type="dxa"/>
            <w:gridSpan w:val="2"/>
          </w:tcPr>
          <w:p w14:paraId="66806250" w14:textId="77777777" w:rsidR="00A46934" w:rsidRPr="00D465D4" w:rsidRDefault="00A46934" w:rsidP="00A46934">
            <w:pPr>
              <w:rPr>
                <w:sz w:val="24"/>
                <w:szCs w:val="24"/>
              </w:rPr>
            </w:pPr>
          </w:p>
        </w:tc>
        <w:tc>
          <w:tcPr>
            <w:tcW w:w="1890" w:type="dxa"/>
            <w:gridSpan w:val="3"/>
          </w:tcPr>
          <w:p w14:paraId="6648971D" w14:textId="77777777" w:rsidR="00A46934" w:rsidRPr="00D465D4" w:rsidRDefault="00A46934" w:rsidP="00A46934">
            <w:pPr>
              <w:rPr>
                <w:sz w:val="24"/>
                <w:szCs w:val="24"/>
              </w:rPr>
            </w:pPr>
          </w:p>
        </w:tc>
        <w:tc>
          <w:tcPr>
            <w:tcW w:w="1980" w:type="dxa"/>
            <w:gridSpan w:val="2"/>
          </w:tcPr>
          <w:p w14:paraId="39EFC687" w14:textId="77777777" w:rsidR="00A46934" w:rsidRPr="00D465D4" w:rsidRDefault="00A46934" w:rsidP="00A46934">
            <w:pPr>
              <w:rPr>
                <w:sz w:val="24"/>
                <w:szCs w:val="24"/>
              </w:rPr>
            </w:pPr>
          </w:p>
        </w:tc>
        <w:tc>
          <w:tcPr>
            <w:tcW w:w="1980" w:type="dxa"/>
            <w:gridSpan w:val="2"/>
          </w:tcPr>
          <w:p w14:paraId="76B94DD4" w14:textId="77777777" w:rsidR="00A46934" w:rsidRPr="00D465D4" w:rsidRDefault="00A46934" w:rsidP="00A46934">
            <w:pPr>
              <w:rPr>
                <w:sz w:val="24"/>
                <w:szCs w:val="24"/>
              </w:rPr>
            </w:pPr>
          </w:p>
        </w:tc>
      </w:tr>
      <w:tr w:rsidR="00D465D4" w:rsidRPr="00D465D4" w14:paraId="14733824" w14:textId="3DE2F624" w:rsidTr="0084230D">
        <w:tc>
          <w:tcPr>
            <w:tcW w:w="1710" w:type="dxa"/>
            <w:gridSpan w:val="2"/>
          </w:tcPr>
          <w:p w14:paraId="0FAFB17D" w14:textId="77777777" w:rsidR="00A46934" w:rsidRPr="00D465D4" w:rsidRDefault="00A46934" w:rsidP="00A46934">
            <w:pPr>
              <w:rPr>
                <w:sz w:val="24"/>
                <w:szCs w:val="24"/>
              </w:rPr>
            </w:pPr>
            <w:r w:rsidRPr="00D465D4">
              <w:rPr>
                <w:sz w:val="24"/>
                <w:szCs w:val="24"/>
              </w:rPr>
              <w:t>Student 10</w:t>
            </w:r>
          </w:p>
        </w:tc>
        <w:tc>
          <w:tcPr>
            <w:tcW w:w="1890" w:type="dxa"/>
            <w:gridSpan w:val="2"/>
          </w:tcPr>
          <w:p w14:paraId="33B27A7A" w14:textId="77777777" w:rsidR="00A46934" w:rsidRPr="00D465D4" w:rsidRDefault="00A46934" w:rsidP="00A46934">
            <w:pPr>
              <w:rPr>
                <w:sz w:val="24"/>
                <w:szCs w:val="24"/>
              </w:rPr>
            </w:pPr>
          </w:p>
        </w:tc>
        <w:tc>
          <w:tcPr>
            <w:tcW w:w="1890" w:type="dxa"/>
            <w:gridSpan w:val="2"/>
          </w:tcPr>
          <w:p w14:paraId="61116925" w14:textId="77777777" w:rsidR="00A46934" w:rsidRPr="00D465D4" w:rsidRDefault="00A46934" w:rsidP="00A46934">
            <w:pPr>
              <w:rPr>
                <w:sz w:val="24"/>
                <w:szCs w:val="24"/>
              </w:rPr>
            </w:pPr>
          </w:p>
        </w:tc>
        <w:tc>
          <w:tcPr>
            <w:tcW w:w="1890" w:type="dxa"/>
            <w:gridSpan w:val="3"/>
          </w:tcPr>
          <w:p w14:paraId="73FB8D93" w14:textId="77777777" w:rsidR="00A46934" w:rsidRPr="00D465D4" w:rsidRDefault="00A46934" w:rsidP="00A46934">
            <w:pPr>
              <w:rPr>
                <w:sz w:val="24"/>
                <w:szCs w:val="24"/>
              </w:rPr>
            </w:pPr>
          </w:p>
        </w:tc>
        <w:tc>
          <w:tcPr>
            <w:tcW w:w="1980" w:type="dxa"/>
            <w:gridSpan w:val="2"/>
          </w:tcPr>
          <w:p w14:paraId="1D4D763F" w14:textId="77777777" w:rsidR="00A46934" w:rsidRPr="00D465D4" w:rsidRDefault="00A46934" w:rsidP="00A46934">
            <w:pPr>
              <w:rPr>
                <w:sz w:val="24"/>
                <w:szCs w:val="24"/>
              </w:rPr>
            </w:pPr>
          </w:p>
        </w:tc>
        <w:tc>
          <w:tcPr>
            <w:tcW w:w="1980" w:type="dxa"/>
            <w:gridSpan w:val="2"/>
          </w:tcPr>
          <w:p w14:paraId="1854B770" w14:textId="77777777" w:rsidR="00A46934" w:rsidRPr="00D465D4" w:rsidRDefault="00A46934" w:rsidP="00A46934">
            <w:pPr>
              <w:rPr>
                <w:sz w:val="24"/>
                <w:szCs w:val="24"/>
              </w:rPr>
            </w:pPr>
          </w:p>
        </w:tc>
      </w:tr>
      <w:tr w:rsidR="00D465D4" w:rsidRPr="00D465D4" w14:paraId="475E43F8" w14:textId="77777777" w:rsidTr="0084230D">
        <w:trPr>
          <w:gridBefore w:val="1"/>
          <w:gridAfter w:val="1"/>
          <w:wBefore w:w="545" w:type="dxa"/>
          <w:wAfter w:w="720" w:type="dxa"/>
        </w:trPr>
        <w:tc>
          <w:tcPr>
            <w:tcW w:w="1705" w:type="dxa"/>
            <w:gridSpan w:val="2"/>
          </w:tcPr>
          <w:p w14:paraId="21C22C61" w14:textId="5BFC451E" w:rsidR="00A46934" w:rsidRPr="00D465D4" w:rsidRDefault="00A46934" w:rsidP="00A46934">
            <w:pPr>
              <w:rPr>
                <w:sz w:val="24"/>
                <w:szCs w:val="24"/>
              </w:rPr>
            </w:pPr>
          </w:p>
        </w:tc>
        <w:tc>
          <w:tcPr>
            <w:tcW w:w="1620" w:type="dxa"/>
            <w:gridSpan w:val="2"/>
          </w:tcPr>
          <w:p w14:paraId="312D399D" w14:textId="77777777" w:rsidR="00A46934" w:rsidRPr="00D465D4" w:rsidRDefault="00A46934" w:rsidP="00A46934">
            <w:pPr>
              <w:rPr>
                <w:sz w:val="24"/>
                <w:szCs w:val="24"/>
              </w:rPr>
            </w:pPr>
            <w:r w:rsidRPr="00D465D4">
              <w:rPr>
                <w:sz w:val="24"/>
                <w:szCs w:val="24"/>
              </w:rPr>
              <w:t>10 Seconds</w:t>
            </w:r>
          </w:p>
        </w:tc>
        <w:tc>
          <w:tcPr>
            <w:tcW w:w="1710" w:type="dxa"/>
            <w:gridSpan w:val="2"/>
          </w:tcPr>
          <w:p w14:paraId="2F08149A" w14:textId="77777777" w:rsidR="00A46934" w:rsidRPr="00D465D4" w:rsidRDefault="00A46934" w:rsidP="00A46934">
            <w:pPr>
              <w:rPr>
                <w:sz w:val="24"/>
                <w:szCs w:val="24"/>
              </w:rPr>
            </w:pPr>
            <w:r w:rsidRPr="00D465D4">
              <w:rPr>
                <w:sz w:val="24"/>
                <w:szCs w:val="24"/>
              </w:rPr>
              <w:t xml:space="preserve">15 Seconds </w:t>
            </w:r>
          </w:p>
        </w:tc>
        <w:tc>
          <w:tcPr>
            <w:tcW w:w="1620" w:type="dxa"/>
          </w:tcPr>
          <w:p w14:paraId="640B263E" w14:textId="77777777" w:rsidR="00A46934" w:rsidRPr="00D465D4" w:rsidRDefault="00A46934" w:rsidP="00A46934">
            <w:pPr>
              <w:rPr>
                <w:sz w:val="24"/>
                <w:szCs w:val="24"/>
              </w:rPr>
            </w:pPr>
            <w:r w:rsidRPr="00D465D4">
              <w:rPr>
                <w:sz w:val="24"/>
                <w:szCs w:val="24"/>
              </w:rPr>
              <w:t>20 Seconds</w:t>
            </w:r>
          </w:p>
        </w:tc>
        <w:tc>
          <w:tcPr>
            <w:tcW w:w="1620" w:type="dxa"/>
            <w:gridSpan w:val="2"/>
          </w:tcPr>
          <w:p w14:paraId="1AC7119C" w14:textId="77777777" w:rsidR="00A46934" w:rsidRPr="00D465D4" w:rsidRDefault="00A46934" w:rsidP="00A46934">
            <w:pPr>
              <w:rPr>
                <w:sz w:val="24"/>
                <w:szCs w:val="24"/>
              </w:rPr>
            </w:pPr>
            <w:r w:rsidRPr="00D465D4">
              <w:rPr>
                <w:sz w:val="24"/>
                <w:szCs w:val="24"/>
              </w:rPr>
              <w:t>25 Seconds</w:t>
            </w:r>
          </w:p>
        </w:tc>
        <w:tc>
          <w:tcPr>
            <w:tcW w:w="1800" w:type="dxa"/>
            <w:gridSpan w:val="2"/>
          </w:tcPr>
          <w:p w14:paraId="020CFD4E" w14:textId="7EBA48B3" w:rsidR="00A46934" w:rsidRPr="00D465D4" w:rsidRDefault="00FC25D1" w:rsidP="00A46934">
            <w:pPr>
              <w:rPr>
                <w:sz w:val="24"/>
                <w:szCs w:val="24"/>
              </w:rPr>
            </w:pPr>
            <w:r w:rsidRPr="00D465D4">
              <w:rPr>
                <w:sz w:val="24"/>
                <w:szCs w:val="24"/>
              </w:rPr>
              <w:t xml:space="preserve">30 </w:t>
            </w:r>
            <w:r w:rsidR="00A46934" w:rsidRPr="00D465D4">
              <w:rPr>
                <w:sz w:val="24"/>
                <w:szCs w:val="24"/>
              </w:rPr>
              <w:t>Seconds</w:t>
            </w:r>
          </w:p>
        </w:tc>
      </w:tr>
      <w:tr w:rsidR="00D465D4" w:rsidRPr="00D465D4" w14:paraId="24891683" w14:textId="77777777" w:rsidTr="0084230D">
        <w:trPr>
          <w:gridBefore w:val="1"/>
          <w:gridAfter w:val="1"/>
          <w:wBefore w:w="545" w:type="dxa"/>
          <w:wAfter w:w="720" w:type="dxa"/>
        </w:trPr>
        <w:tc>
          <w:tcPr>
            <w:tcW w:w="1705" w:type="dxa"/>
            <w:gridSpan w:val="2"/>
          </w:tcPr>
          <w:p w14:paraId="76164E81" w14:textId="77777777" w:rsidR="00A46934" w:rsidRPr="00D465D4" w:rsidRDefault="00A46934" w:rsidP="00A46934">
            <w:pPr>
              <w:rPr>
                <w:sz w:val="24"/>
                <w:szCs w:val="24"/>
              </w:rPr>
            </w:pPr>
            <w:r w:rsidRPr="00D465D4">
              <w:rPr>
                <w:sz w:val="24"/>
                <w:szCs w:val="24"/>
              </w:rPr>
              <w:t>Average</w:t>
            </w:r>
          </w:p>
          <w:p w14:paraId="06626880" w14:textId="1CC43802" w:rsidR="00A46934" w:rsidRPr="00D465D4" w:rsidRDefault="00A46934" w:rsidP="00A46934">
            <w:pPr>
              <w:rPr>
                <w:sz w:val="24"/>
                <w:szCs w:val="24"/>
              </w:rPr>
            </w:pPr>
            <w:r w:rsidRPr="00D465D4">
              <w:rPr>
                <w:sz w:val="24"/>
                <w:szCs w:val="24"/>
              </w:rPr>
              <w:t>Height cm</w:t>
            </w:r>
          </w:p>
        </w:tc>
        <w:tc>
          <w:tcPr>
            <w:tcW w:w="1620" w:type="dxa"/>
            <w:gridSpan w:val="2"/>
          </w:tcPr>
          <w:p w14:paraId="084FB418" w14:textId="77777777" w:rsidR="00A46934" w:rsidRPr="00D465D4" w:rsidRDefault="00A46934" w:rsidP="00A46934">
            <w:pPr>
              <w:rPr>
                <w:sz w:val="24"/>
                <w:szCs w:val="24"/>
              </w:rPr>
            </w:pPr>
          </w:p>
          <w:p w14:paraId="74BCBC08" w14:textId="77777777" w:rsidR="00A46934" w:rsidRPr="00D465D4" w:rsidRDefault="00A46934" w:rsidP="00A46934">
            <w:pPr>
              <w:rPr>
                <w:sz w:val="24"/>
                <w:szCs w:val="24"/>
              </w:rPr>
            </w:pPr>
          </w:p>
        </w:tc>
        <w:tc>
          <w:tcPr>
            <w:tcW w:w="1710" w:type="dxa"/>
            <w:gridSpan w:val="2"/>
          </w:tcPr>
          <w:p w14:paraId="07866B68" w14:textId="77777777" w:rsidR="00A46934" w:rsidRPr="00D465D4" w:rsidRDefault="00A46934" w:rsidP="00A46934">
            <w:pPr>
              <w:rPr>
                <w:sz w:val="24"/>
                <w:szCs w:val="24"/>
              </w:rPr>
            </w:pPr>
          </w:p>
        </w:tc>
        <w:tc>
          <w:tcPr>
            <w:tcW w:w="1620" w:type="dxa"/>
          </w:tcPr>
          <w:p w14:paraId="4AD328DB" w14:textId="77777777" w:rsidR="00A46934" w:rsidRPr="00D465D4" w:rsidRDefault="00A46934" w:rsidP="00A46934">
            <w:pPr>
              <w:rPr>
                <w:sz w:val="24"/>
                <w:szCs w:val="24"/>
              </w:rPr>
            </w:pPr>
          </w:p>
        </w:tc>
        <w:tc>
          <w:tcPr>
            <w:tcW w:w="1620" w:type="dxa"/>
            <w:gridSpan w:val="2"/>
          </w:tcPr>
          <w:p w14:paraId="21D33C9E" w14:textId="77777777" w:rsidR="00A46934" w:rsidRPr="00D465D4" w:rsidRDefault="00A46934" w:rsidP="00A46934">
            <w:pPr>
              <w:rPr>
                <w:sz w:val="24"/>
                <w:szCs w:val="24"/>
              </w:rPr>
            </w:pPr>
          </w:p>
        </w:tc>
        <w:tc>
          <w:tcPr>
            <w:tcW w:w="1800" w:type="dxa"/>
            <w:gridSpan w:val="2"/>
          </w:tcPr>
          <w:p w14:paraId="3FC931D2" w14:textId="77777777" w:rsidR="00A46934" w:rsidRPr="00D465D4" w:rsidRDefault="00A46934" w:rsidP="00A46934">
            <w:pPr>
              <w:rPr>
                <w:sz w:val="24"/>
                <w:szCs w:val="24"/>
              </w:rPr>
            </w:pPr>
          </w:p>
        </w:tc>
      </w:tr>
    </w:tbl>
    <w:p w14:paraId="089AB7AC" w14:textId="1F55698B" w:rsidR="00D4193B" w:rsidRPr="00D465D4" w:rsidRDefault="00D4193B" w:rsidP="00D4193B">
      <w:pPr>
        <w:rPr>
          <w:sz w:val="24"/>
          <w:szCs w:val="24"/>
        </w:rPr>
      </w:pPr>
    </w:p>
    <w:p w14:paraId="3285037F" w14:textId="77777777" w:rsidR="00D4193B" w:rsidRPr="00D465D4" w:rsidRDefault="00D4193B" w:rsidP="00A36367">
      <w:pPr>
        <w:pStyle w:val="ListParagraph"/>
        <w:numPr>
          <w:ilvl w:val="0"/>
          <w:numId w:val="59"/>
        </w:numPr>
      </w:pPr>
      <w:r w:rsidRPr="00D465D4">
        <w:t>Now run your experiment and record all the club data into your Data Table.</w:t>
      </w:r>
    </w:p>
    <w:p w14:paraId="4BF8BECF" w14:textId="36D4BA08" w:rsidR="00D4193B" w:rsidRPr="00D465D4" w:rsidRDefault="00D4193B" w:rsidP="00A36367">
      <w:pPr>
        <w:pStyle w:val="ListParagraph"/>
        <w:numPr>
          <w:ilvl w:val="0"/>
          <w:numId w:val="59"/>
        </w:numPr>
      </w:pPr>
      <w:r w:rsidRPr="00D465D4">
        <w:t xml:space="preserve">Draw your </w:t>
      </w:r>
      <w:r w:rsidR="00A46934" w:rsidRPr="00D465D4">
        <w:t>scatter pot.</w:t>
      </w:r>
      <w:r w:rsidRPr="00D465D4">
        <w:t xml:space="preserve"> Remember you need a title and </w:t>
      </w:r>
      <w:r w:rsidR="00FC25D1" w:rsidRPr="00D465D4">
        <w:t xml:space="preserve">to </w:t>
      </w:r>
      <w:r w:rsidRPr="00D465D4">
        <w:t>label the x and y axis.</w:t>
      </w:r>
    </w:p>
    <w:p w14:paraId="6D960174" w14:textId="77777777" w:rsidR="00FC25D1" w:rsidRPr="00D465D4" w:rsidRDefault="00FC25D1" w:rsidP="00FC25D1">
      <w:pPr>
        <w:pStyle w:val="ListParagraph"/>
      </w:pPr>
    </w:p>
    <w:p w14:paraId="3E7954C5" w14:textId="7AEA5CC8" w:rsidR="00FC25D1" w:rsidRPr="00D465D4" w:rsidRDefault="00FC25D1" w:rsidP="00FC25D1"/>
    <w:p w14:paraId="0BF658CC" w14:textId="19F198AE" w:rsidR="00FC25D1" w:rsidRDefault="00FC25D1" w:rsidP="00FC25D1"/>
    <w:p w14:paraId="647B0188" w14:textId="77777777" w:rsidR="0084230D" w:rsidRPr="00D465D4" w:rsidRDefault="0084230D" w:rsidP="00FC25D1"/>
    <w:p w14:paraId="20BCFBBE" w14:textId="77777777" w:rsidR="00D4193B" w:rsidRPr="00D465D4" w:rsidRDefault="00D4193B" w:rsidP="00D4193B">
      <w:pPr>
        <w:pStyle w:val="ListParagraph"/>
      </w:pPr>
    </w:p>
    <w:p w14:paraId="0D127B1F" w14:textId="2BBC62E1" w:rsidR="00D4193B" w:rsidRPr="00D465D4" w:rsidRDefault="00D4193B" w:rsidP="00A36367">
      <w:pPr>
        <w:pStyle w:val="ListParagraph"/>
        <w:numPr>
          <w:ilvl w:val="0"/>
          <w:numId w:val="59"/>
        </w:numPr>
      </w:pPr>
      <w:r w:rsidRPr="00D465D4">
        <w:t>Now perform a correlation in excel (Use page</w:t>
      </w:r>
      <w:r w:rsidR="00FC25D1" w:rsidRPr="00D465D4">
        <w:t>s 12</w:t>
      </w:r>
      <w:r w:rsidR="0084230D">
        <w:t>6</w:t>
      </w:r>
      <w:r w:rsidR="00FC25D1" w:rsidRPr="00D465D4">
        <w:t>-12</w:t>
      </w:r>
      <w:r w:rsidR="0084230D">
        <w:t>8</w:t>
      </w:r>
      <w:r w:rsidRPr="00D465D4">
        <w:t xml:space="preserve"> in the notebook</w:t>
      </w:r>
      <w:r w:rsidR="00FC25D1" w:rsidRPr="00D465D4">
        <w:t xml:space="preserve"> to help you.)</w:t>
      </w:r>
    </w:p>
    <w:p w14:paraId="190A1899" w14:textId="77777777" w:rsidR="00D4193B" w:rsidRPr="00D465D4" w:rsidRDefault="00D4193B" w:rsidP="00D4193B">
      <w:pPr>
        <w:pStyle w:val="ListParagraph"/>
      </w:pPr>
    </w:p>
    <w:p w14:paraId="4C4487EA" w14:textId="7C453E02" w:rsidR="00D4193B" w:rsidRPr="00D465D4" w:rsidRDefault="00D4193B" w:rsidP="00A36367">
      <w:pPr>
        <w:pStyle w:val="ListParagraph"/>
        <w:numPr>
          <w:ilvl w:val="1"/>
          <w:numId w:val="60"/>
        </w:numPr>
      </w:pPr>
      <w:r w:rsidRPr="00D465D4">
        <w:t>What was the p</w:t>
      </w:r>
      <w:r w:rsidR="00FC25D1" w:rsidRPr="00D465D4">
        <w:t>-</w:t>
      </w:r>
      <w:r w:rsidRPr="00D465D4">
        <w:t>value?</w:t>
      </w:r>
    </w:p>
    <w:p w14:paraId="0768DD59" w14:textId="77777777" w:rsidR="00FC25D1" w:rsidRPr="00D465D4" w:rsidRDefault="00FC25D1" w:rsidP="00FC25D1">
      <w:pPr>
        <w:pStyle w:val="ListParagraph"/>
        <w:ind w:left="1440"/>
      </w:pPr>
    </w:p>
    <w:p w14:paraId="7C1EF505" w14:textId="4BBAC00B" w:rsidR="00D4193B" w:rsidRPr="00D465D4" w:rsidRDefault="00FC25D1" w:rsidP="00A36367">
      <w:pPr>
        <w:pStyle w:val="ListParagraph"/>
        <w:numPr>
          <w:ilvl w:val="1"/>
          <w:numId w:val="60"/>
        </w:numPr>
      </w:pPr>
      <w:r w:rsidRPr="00D465D4">
        <w:t>What does the p-</w:t>
      </w:r>
      <w:r w:rsidR="00D4193B" w:rsidRPr="00D465D4">
        <w:t>value tell us?</w:t>
      </w:r>
    </w:p>
    <w:p w14:paraId="4AAAB8ED" w14:textId="77777777" w:rsidR="00D4193B" w:rsidRPr="00D465D4" w:rsidRDefault="00D4193B" w:rsidP="00D4193B">
      <w:pPr>
        <w:pStyle w:val="ListParagraph"/>
      </w:pPr>
    </w:p>
    <w:p w14:paraId="12853C89" w14:textId="77777777" w:rsidR="00D4193B" w:rsidRPr="00D465D4" w:rsidRDefault="00D4193B" w:rsidP="00D4193B">
      <w:pPr>
        <w:pStyle w:val="ListParagraph"/>
      </w:pPr>
    </w:p>
    <w:p w14:paraId="1C6FFE7B" w14:textId="3447D6EC" w:rsidR="00D4193B" w:rsidRPr="00D465D4" w:rsidRDefault="00D4193B" w:rsidP="00A36367">
      <w:pPr>
        <w:pStyle w:val="ListParagraph"/>
        <w:numPr>
          <w:ilvl w:val="1"/>
          <w:numId w:val="60"/>
        </w:numPr>
      </w:pPr>
      <w:r w:rsidRPr="00D465D4">
        <w:t>Write a conclusion statement. Remember to look back at your hypothesis and null hypothesis.</w:t>
      </w:r>
    </w:p>
    <w:p w14:paraId="430CF460" w14:textId="77777777" w:rsidR="00FC25D1" w:rsidRPr="00D465D4" w:rsidRDefault="00FC25D1" w:rsidP="00FC25D1">
      <w:pPr>
        <w:pStyle w:val="ListParagraph"/>
        <w:ind w:left="1440"/>
      </w:pPr>
    </w:p>
    <w:p w14:paraId="0F827CB1" w14:textId="77777777" w:rsidR="00D4193B" w:rsidRPr="00D465D4" w:rsidRDefault="00D4193B" w:rsidP="00D4193B">
      <w:pPr>
        <w:pStyle w:val="ListParagraph"/>
        <w:ind w:left="1440"/>
      </w:pPr>
    </w:p>
    <w:p w14:paraId="1BF65B22" w14:textId="77777777" w:rsidR="00D4193B" w:rsidRPr="00D465D4" w:rsidRDefault="00D4193B" w:rsidP="00D4193B">
      <w:pPr>
        <w:pStyle w:val="ListParagraph"/>
        <w:ind w:left="1440"/>
      </w:pPr>
    </w:p>
    <w:p w14:paraId="5512F01B" w14:textId="77777777" w:rsidR="00D4193B" w:rsidRPr="00D465D4" w:rsidRDefault="00D4193B" w:rsidP="00A36367">
      <w:pPr>
        <w:pStyle w:val="ListParagraph"/>
        <w:numPr>
          <w:ilvl w:val="1"/>
          <w:numId w:val="60"/>
        </w:numPr>
      </w:pPr>
      <w:r w:rsidRPr="00D465D4">
        <w:t>What were same limitations of the experiment?</w:t>
      </w:r>
    </w:p>
    <w:p w14:paraId="529223F5" w14:textId="77777777" w:rsidR="00D4193B" w:rsidRPr="00D465D4" w:rsidRDefault="00D4193B" w:rsidP="00D4193B">
      <w:pPr>
        <w:pStyle w:val="ListParagraph"/>
      </w:pPr>
    </w:p>
    <w:p w14:paraId="4B7A5A46" w14:textId="77777777" w:rsidR="00D4193B" w:rsidRPr="00D465D4" w:rsidRDefault="00D4193B" w:rsidP="00D4193B">
      <w:pPr>
        <w:pStyle w:val="ListParagraph"/>
        <w:ind w:left="1440"/>
      </w:pPr>
    </w:p>
    <w:p w14:paraId="4004701F" w14:textId="5DF6B2B2" w:rsidR="004E7636" w:rsidRDefault="00D4193B" w:rsidP="00A36367">
      <w:pPr>
        <w:pStyle w:val="ListParagraph"/>
        <w:numPr>
          <w:ilvl w:val="1"/>
          <w:numId w:val="60"/>
        </w:numPr>
      </w:pPr>
      <w:r w:rsidRPr="00D465D4">
        <w:t>What would you do differently?</w:t>
      </w:r>
    </w:p>
    <w:p w14:paraId="5C322CE8" w14:textId="5F438D6D" w:rsidR="0084230D" w:rsidRDefault="0084230D" w:rsidP="0084230D"/>
    <w:p w14:paraId="3D958AAE" w14:textId="77777777" w:rsidR="0084230D" w:rsidRPr="00D465D4" w:rsidRDefault="0084230D" w:rsidP="0084230D"/>
    <w:p w14:paraId="343ED225" w14:textId="1677A163" w:rsidR="004E7636" w:rsidRPr="00D465D4" w:rsidRDefault="004E7636" w:rsidP="006B5382">
      <w:pPr>
        <w:pStyle w:val="Heading3"/>
      </w:pPr>
      <w:bookmarkStart w:id="219" w:name="_Toc79482592"/>
      <w:r w:rsidRPr="00D465D4">
        <w:t xml:space="preserve">Research Project: </w:t>
      </w:r>
      <w:r w:rsidR="006B5382" w:rsidRPr="00D465D4">
        <w:t>Data Collection</w:t>
      </w:r>
      <w:bookmarkEnd w:id="219"/>
    </w:p>
    <w:p w14:paraId="2198644C" w14:textId="77777777" w:rsidR="006B5382" w:rsidRPr="00D465D4" w:rsidRDefault="006B5382" w:rsidP="006B5382">
      <w:r w:rsidRPr="00D465D4">
        <w:t xml:space="preserve">Write a short summary of the work you have completed and/or need to complete. Continue to collect data. </w:t>
      </w:r>
    </w:p>
    <w:p w14:paraId="07849110" w14:textId="77777777" w:rsidR="00796A15" w:rsidRPr="00D465D4" w:rsidRDefault="00796A15" w:rsidP="00796A15"/>
    <w:p w14:paraId="7A242E92" w14:textId="77777777" w:rsidR="00C211B7" w:rsidRPr="00D465D4" w:rsidRDefault="00C211B7" w:rsidP="00C211B7"/>
    <w:p w14:paraId="0CAFF026" w14:textId="296AE096" w:rsidR="00BB4208" w:rsidRPr="00D465D4" w:rsidRDefault="006E5D78" w:rsidP="00BB4208">
      <w:pPr>
        <w:pStyle w:val="Heading2"/>
        <w:rPr>
          <w:u w:val="single"/>
        </w:rPr>
      </w:pPr>
      <w:bookmarkStart w:id="220" w:name="_Toc79482593"/>
      <w:r w:rsidRPr="00D465D4">
        <w:rPr>
          <w:u w:val="single"/>
        </w:rPr>
        <w:t>Lesson</w:t>
      </w:r>
      <w:r w:rsidR="00C211B7" w:rsidRPr="00D465D4">
        <w:rPr>
          <w:u w:val="single"/>
        </w:rPr>
        <w:t xml:space="preserve"> #23</w:t>
      </w:r>
      <w:r w:rsidR="00C609DA" w:rsidRPr="00D465D4">
        <w:rPr>
          <w:u w:val="single"/>
        </w:rPr>
        <w:t xml:space="preserve"> – </w:t>
      </w:r>
      <w:r w:rsidR="00BB4208" w:rsidRPr="00D465D4">
        <w:rPr>
          <w:u w:val="single"/>
        </w:rPr>
        <w:t>On</w:t>
      </w:r>
      <w:r w:rsidR="00C609DA" w:rsidRPr="00D465D4">
        <w:rPr>
          <w:u w:val="single"/>
        </w:rPr>
        <w:t xml:space="preserve"> </w:t>
      </w:r>
      <w:r w:rsidR="00BB4208" w:rsidRPr="00D465D4">
        <w:rPr>
          <w:u w:val="single"/>
        </w:rPr>
        <w:t>Track and Graphing</w:t>
      </w:r>
      <w:bookmarkEnd w:id="220"/>
    </w:p>
    <w:p w14:paraId="0650D671" w14:textId="08198ECE" w:rsidR="00BB4208" w:rsidRPr="00D465D4" w:rsidRDefault="00BB4208" w:rsidP="00BB4208">
      <w:pPr>
        <w:pStyle w:val="Heading2"/>
      </w:pPr>
    </w:p>
    <w:p w14:paraId="25B0BD0D" w14:textId="241CF047" w:rsidR="00E542A3" w:rsidRPr="00D465D4" w:rsidRDefault="00E542A3" w:rsidP="006B5382">
      <w:pPr>
        <w:pStyle w:val="Heading3"/>
      </w:pPr>
      <w:bookmarkStart w:id="221" w:name="_Toc79482594"/>
      <w:r w:rsidRPr="00D465D4">
        <w:t xml:space="preserve">Research Project: </w:t>
      </w:r>
      <w:r w:rsidR="00564DA9" w:rsidRPr="00D465D4">
        <w:t>Graphing</w:t>
      </w:r>
      <w:bookmarkEnd w:id="221"/>
    </w:p>
    <w:p w14:paraId="06770219" w14:textId="07956FDB" w:rsidR="006B5382" w:rsidRPr="00D465D4" w:rsidRDefault="00286F9D" w:rsidP="006B5382">
      <w:r w:rsidRPr="00D465D4">
        <w:t xml:space="preserve">This meeting you should have all your data. Look over pages </w:t>
      </w:r>
      <w:r w:rsidR="00FC25D1" w:rsidRPr="00D465D4">
        <w:t>10</w:t>
      </w:r>
      <w:r w:rsidR="0084230D">
        <w:t>5</w:t>
      </w:r>
      <w:r w:rsidR="00FC25D1" w:rsidRPr="00D465D4">
        <w:t>-11</w:t>
      </w:r>
      <w:r w:rsidR="0084230D">
        <w:t>4</w:t>
      </w:r>
      <w:r w:rsidR="00FC25D1" w:rsidRPr="00D465D4">
        <w:t xml:space="preserve"> </w:t>
      </w:r>
      <w:r w:rsidRPr="00D465D4">
        <w:t>to help you complete your descriptive analysis and to graph your data.</w:t>
      </w:r>
    </w:p>
    <w:p w14:paraId="08515426" w14:textId="77777777" w:rsidR="00E542A3" w:rsidRPr="00D465D4" w:rsidRDefault="00E542A3" w:rsidP="00E542A3">
      <w:pPr>
        <w:pStyle w:val="Heading4"/>
      </w:pPr>
    </w:p>
    <w:p w14:paraId="3315E0AA" w14:textId="0AF0D3C4" w:rsidR="00E542A3" w:rsidRPr="00D465D4" w:rsidRDefault="00E542A3" w:rsidP="006B5382">
      <w:pPr>
        <w:pStyle w:val="Heading3"/>
      </w:pPr>
      <w:bookmarkStart w:id="222" w:name="_Toc79482595"/>
      <w:r w:rsidRPr="00D465D4">
        <w:t>OnTrack</w:t>
      </w:r>
      <w:bookmarkEnd w:id="222"/>
    </w:p>
    <w:p w14:paraId="69473C8C" w14:textId="409A35E3" w:rsidR="006B5382" w:rsidRPr="00D465D4" w:rsidRDefault="006B5382" w:rsidP="006B5382">
      <w:r w:rsidRPr="00D465D4">
        <w:t>In the space below, write a short summary of the video or if you have any questions about college. Remember to reach out to your HSTA teacher and/or Field Site if you have any questions. Keep track of the</w:t>
      </w:r>
      <w:r w:rsidR="00FC25D1" w:rsidRPr="00D465D4">
        <w:t xml:space="preserve"> videos you complete on pages </w:t>
      </w:r>
      <w:r w:rsidR="00FC25D1" w:rsidRPr="00D465D4">
        <w:rPr>
          <w:rFonts w:cstheme="minorHAnsi"/>
          <w:szCs w:val="28"/>
        </w:rPr>
        <w:t>19</w:t>
      </w:r>
      <w:r w:rsidR="0084230D">
        <w:rPr>
          <w:rFonts w:cstheme="minorHAnsi"/>
          <w:szCs w:val="28"/>
        </w:rPr>
        <w:t>9</w:t>
      </w:r>
      <w:r w:rsidR="00FC25D1" w:rsidRPr="00D465D4">
        <w:rPr>
          <w:rFonts w:cstheme="minorHAnsi"/>
          <w:szCs w:val="28"/>
        </w:rPr>
        <w:t>-21</w:t>
      </w:r>
      <w:r w:rsidR="003D3C19">
        <w:rPr>
          <w:rFonts w:cstheme="minorHAnsi"/>
          <w:szCs w:val="28"/>
        </w:rPr>
        <w:t>6</w:t>
      </w:r>
      <w:r w:rsidR="00FC25D1" w:rsidRPr="00D465D4">
        <w:rPr>
          <w:rFonts w:cstheme="minorHAnsi"/>
          <w:szCs w:val="28"/>
        </w:rPr>
        <w:t>.</w:t>
      </w:r>
    </w:p>
    <w:p w14:paraId="15FA51AF" w14:textId="5B7B8678" w:rsidR="00796A15" w:rsidRDefault="00796A15" w:rsidP="00796A15"/>
    <w:p w14:paraId="2CE29950" w14:textId="0C20653D" w:rsidR="0084230D" w:rsidRDefault="0084230D" w:rsidP="00796A15"/>
    <w:p w14:paraId="51D87A19" w14:textId="5CAB7785" w:rsidR="0084230D" w:rsidRDefault="0084230D" w:rsidP="00796A15"/>
    <w:p w14:paraId="2B5E0180" w14:textId="37A9BFAD" w:rsidR="00BB4208" w:rsidRPr="00D465D4" w:rsidRDefault="006E5D78" w:rsidP="00BB4208">
      <w:pPr>
        <w:pStyle w:val="Heading2"/>
        <w:rPr>
          <w:u w:val="single"/>
        </w:rPr>
      </w:pPr>
      <w:bookmarkStart w:id="223" w:name="_Toc79482596"/>
      <w:r w:rsidRPr="00D465D4">
        <w:rPr>
          <w:u w:val="single"/>
        </w:rPr>
        <w:t>Lesson</w:t>
      </w:r>
      <w:r w:rsidR="00BB4208" w:rsidRPr="00D465D4">
        <w:rPr>
          <w:u w:val="single"/>
        </w:rPr>
        <w:t xml:space="preserve"> #24</w:t>
      </w:r>
      <w:r w:rsidR="00C609DA" w:rsidRPr="00D465D4">
        <w:rPr>
          <w:u w:val="single"/>
        </w:rPr>
        <w:t xml:space="preserve"> – </w:t>
      </w:r>
      <w:r w:rsidR="006B4E55" w:rsidRPr="00D465D4">
        <w:rPr>
          <w:u w:val="single"/>
        </w:rPr>
        <w:t>On</w:t>
      </w:r>
      <w:r w:rsidR="00C609DA" w:rsidRPr="00D465D4">
        <w:rPr>
          <w:u w:val="single"/>
        </w:rPr>
        <w:t xml:space="preserve"> </w:t>
      </w:r>
      <w:r w:rsidR="006B4E55" w:rsidRPr="00D465D4">
        <w:rPr>
          <w:u w:val="single"/>
        </w:rPr>
        <w:t xml:space="preserve">Track and </w:t>
      </w:r>
      <w:r w:rsidR="00286F9D" w:rsidRPr="00D465D4">
        <w:rPr>
          <w:u w:val="single"/>
        </w:rPr>
        <w:t>Statistical</w:t>
      </w:r>
      <w:r w:rsidR="00BB4208" w:rsidRPr="00D465D4">
        <w:rPr>
          <w:u w:val="single"/>
        </w:rPr>
        <w:t xml:space="preserve"> Analysis</w:t>
      </w:r>
      <w:bookmarkEnd w:id="223"/>
    </w:p>
    <w:p w14:paraId="7E93F28A" w14:textId="77777777" w:rsidR="00286F9D" w:rsidRPr="00D465D4" w:rsidRDefault="00286F9D" w:rsidP="00E542A3">
      <w:pPr>
        <w:pStyle w:val="Heading4"/>
      </w:pPr>
    </w:p>
    <w:p w14:paraId="3E96FE84" w14:textId="1FEDBDB8" w:rsidR="00E542A3" w:rsidRPr="00D465D4" w:rsidRDefault="00E542A3" w:rsidP="00286F9D">
      <w:pPr>
        <w:pStyle w:val="Heading3"/>
      </w:pPr>
      <w:bookmarkStart w:id="224" w:name="_Toc79482597"/>
      <w:r w:rsidRPr="00D465D4">
        <w:t xml:space="preserve">Research Project: </w:t>
      </w:r>
      <w:r w:rsidR="003D149B" w:rsidRPr="00D465D4">
        <w:t>Statistical Analysis</w:t>
      </w:r>
      <w:bookmarkEnd w:id="224"/>
      <w:r w:rsidR="003D149B" w:rsidRPr="00D465D4">
        <w:t xml:space="preserve"> </w:t>
      </w:r>
    </w:p>
    <w:p w14:paraId="41AEDA28" w14:textId="6DF3680F" w:rsidR="00E542A3" w:rsidRPr="00D465D4" w:rsidRDefault="00286F9D" w:rsidP="00286F9D">
      <w:r w:rsidRPr="00D465D4">
        <w:t>Look over pages</w:t>
      </w:r>
      <w:r w:rsidR="00FC25D1" w:rsidRPr="00D465D4">
        <w:t xml:space="preserve"> 11</w:t>
      </w:r>
      <w:r w:rsidR="0084230D">
        <w:t>5</w:t>
      </w:r>
      <w:r w:rsidR="00FC25D1" w:rsidRPr="00D465D4">
        <w:t>-13</w:t>
      </w:r>
      <w:r w:rsidR="0084230D">
        <w:t>3</w:t>
      </w:r>
      <w:r w:rsidRPr="00D465D4">
        <w:t xml:space="preserve"> to help you complete your statistical analysis.</w:t>
      </w:r>
    </w:p>
    <w:p w14:paraId="4DC4E16A" w14:textId="2654EB24" w:rsidR="00286F9D" w:rsidRPr="00D465D4" w:rsidRDefault="00286F9D" w:rsidP="00286F9D">
      <w:pPr>
        <w:pStyle w:val="Heading3"/>
      </w:pPr>
      <w:bookmarkStart w:id="225" w:name="_Toc79482598"/>
      <w:r w:rsidRPr="00D465D4">
        <w:t>OnTrack</w:t>
      </w:r>
      <w:bookmarkEnd w:id="225"/>
    </w:p>
    <w:p w14:paraId="15087441" w14:textId="0A7EE516" w:rsidR="00286F9D" w:rsidRPr="00D465D4" w:rsidRDefault="00286F9D" w:rsidP="00286F9D">
      <w:r w:rsidRPr="00D465D4">
        <w:t>In the space below, write a short summary of the video or if you have any questions about college. Remember to reach out to your HSTA teacher and/or Field Site if you have any questions. Keep track of the</w:t>
      </w:r>
      <w:r w:rsidR="00FC25D1" w:rsidRPr="00D465D4">
        <w:t xml:space="preserve"> videos you complete on pages </w:t>
      </w:r>
      <w:r w:rsidR="00FC25D1" w:rsidRPr="00D465D4">
        <w:rPr>
          <w:rFonts w:cstheme="minorHAnsi"/>
          <w:szCs w:val="28"/>
        </w:rPr>
        <w:t>19</w:t>
      </w:r>
      <w:r w:rsidR="0084230D">
        <w:rPr>
          <w:rFonts w:cstheme="minorHAnsi"/>
          <w:szCs w:val="28"/>
        </w:rPr>
        <w:t>9</w:t>
      </w:r>
      <w:r w:rsidR="00FC25D1" w:rsidRPr="00D465D4">
        <w:rPr>
          <w:rFonts w:cstheme="minorHAnsi"/>
          <w:szCs w:val="28"/>
        </w:rPr>
        <w:t>-21</w:t>
      </w:r>
      <w:r w:rsidR="003D3C19">
        <w:rPr>
          <w:rFonts w:cstheme="minorHAnsi"/>
          <w:szCs w:val="28"/>
        </w:rPr>
        <w:t>6</w:t>
      </w:r>
      <w:r w:rsidR="00FC25D1" w:rsidRPr="00D465D4">
        <w:rPr>
          <w:rFonts w:cstheme="minorHAnsi"/>
          <w:szCs w:val="28"/>
        </w:rPr>
        <w:t>.</w:t>
      </w:r>
    </w:p>
    <w:p w14:paraId="506C5E38" w14:textId="77777777" w:rsidR="00BB4208" w:rsidRPr="00D465D4" w:rsidRDefault="00BB4208" w:rsidP="00BB4208"/>
    <w:p w14:paraId="68677890" w14:textId="76695731" w:rsidR="00BB4208" w:rsidRPr="00D465D4" w:rsidRDefault="006E5D78" w:rsidP="00BB4208">
      <w:pPr>
        <w:pStyle w:val="Heading2"/>
        <w:rPr>
          <w:u w:val="single"/>
        </w:rPr>
      </w:pPr>
      <w:bookmarkStart w:id="226" w:name="_Toc79482599"/>
      <w:r w:rsidRPr="00D465D4">
        <w:rPr>
          <w:u w:val="single"/>
        </w:rPr>
        <w:t>Lesson</w:t>
      </w:r>
      <w:r w:rsidR="00BB4208" w:rsidRPr="00D465D4">
        <w:rPr>
          <w:u w:val="single"/>
        </w:rPr>
        <w:t xml:space="preserve"> #25</w:t>
      </w:r>
      <w:r w:rsidR="00C609DA" w:rsidRPr="00D465D4">
        <w:rPr>
          <w:u w:val="single"/>
        </w:rPr>
        <w:t xml:space="preserve"> -- </w:t>
      </w:r>
      <w:r w:rsidR="00BB4208" w:rsidRPr="00D465D4">
        <w:rPr>
          <w:u w:val="single"/>
        </w:rPr>
        <w:t>On Track and Conclusion</w:t>
      </w:r>
      <w:bookmarkEnd w:id="226"/>
    </w:p>
    <w:p w14:paraId="640100A9" w14:textId="77777777" w:rsidR="00286F9D" w:rsidRPr="00D465D4" w:rsidRDefault="00286F9D" w:rsidP="00286F9D">
      <w:pPr>
        <w:pStyle w:val="Heading3"/>
      </w:pPr>
    </w:p>
    <w:p w14:paraId="7BD0FC63" w14:textId="1B609A02" w:rsidR="00286F9D" w:rsidRPr="00D465D4" w:rsidRDefault="00286F9D" w:rsidP="00286F9D">
      <w:pPr>
        <w:pStyle w:val="Heading3"/>
      </w:pPr>
      <w:bookmarkStart w:id="227" w:name="_Toc79482600"/>
      <w:r w:rsidRPr="00D465D4">
        <w:t>Research Project: Conclusion</w:t>
      </w:r>
      <w:bookmarkEnd w:id="227"/>
    </w:p>
    <w:p w14:paraId="0E48F9CB" w14:textId="637F0A63" w:rsidR="00E542A3" w:rsidRPr="00D465D4" w:rsidRDefault="00286F9D" w:rsidP="003375C5">
      <w:r w:rsidRPr="00D465D4">
        <w:t>Look over page</w:t>
      </w:r>
      <w:r w:rsidR="00B51C9A" w:rsidRPr="00D465D4">
        <w:t xml:space="preserve"> 13</w:t>
      </w:r>
      <w:r w:rsidR="0084230D">
        <w:t>4</w:t>
      </w:r>
      <w:r w:rsidR="00B51C9A" w:rsidRPr="00D465D4">
        <w:t xml:space="preserve"> </w:t>
      </w:r>
      <w:r w:rsidRPr="00D465D4">
        <w:t>to help you complete your conclusion.</w:t>
      </w:r>
    </w:p>
    <w:p w14:paraId="20A3AAED" w14:textId="58464919" w:rsidR="00E542A3" w:rsidRPr="00D465D4" w:rsidRDefault="00E542A3" w:rsidP="00286F9D">
      <w:pPr>
        <w:pStyle w:val="Heading3"/>
      </w:pPr>
      <w:bookmarkStart w:id="228" w:name="_Toc79482601"/>
      <w:r w:rsidRPr="00D465D4">
        <w:t>On Track</w:t>
      </w:r>
      <w:bookmarkEnd w:id="228"/>
    </w:p>
    <w:p w14:paraId="6CA36635" w14:textId="155ED595" w:rsidR="006B5382" w:rsidRPr="00D465D4" w:rsidRDefault="006B5382" w:rsidP="006B5382">
      <w:r w:rsidRPr="00D465D4">
        <w:t>In the space below, write a short summary of the video or if you have any questions about college. Remember to reach out to your HSTA teacher and/or Field Site if you have any questions. Keep track of the</w:t>
      </w:r>
      <w:r w:rsidR="00B51C9A" w:rsidRPr="00D465D4">
        <w:t xml:space="preserve"> videos you complete on pages </w:t>
      </w:r>
      <w:r w:rsidR="00B51C9A" w:rsidRPr="00D465D4">
        <w:rPr>
          <w:rFonts w:cstheme="minorHAnsi"/>
          <w:szCs w:val="28"/>
        </w:rPr>
        <w:t>19</w:t>
      </w:r>
      <w:r w:rsidR="0084230D">
        <w:rPr>
          <w:rFonts w:cstheme="minorHAnsi"/>
          <w:szCs w:val="28"/>
        </w:rPr>
        <w:t>9</w:t>
      </w:r>
      <w:r w:rsidR="00B51C9A" w:rsidRPr="00D465D4">
        <w:rPr>
          <w:rFonts w:cstheme="minorHAnsi"/>
          <w:szCs w:val="28"/>
        </w:rPr>
        <w:t>-21</w:t>
      </w:r>
      <w:r w:rsidR="003D3C19">
        <w:rPr>
          <w:rFonts w:cstheme="minorHAnsi"/>
          <w:szCs w:val="28"/>
        </w:rPr>
        <w:t>6</w:t>
      </w:r>
      <w:r w:rsidR="00B51C9A" w:rsidRPr="00D465D4">
        <w:rPr>
          <w:rFonts w:cstheme="minorHAnsi"/>
          <w:szCs w:val="28"/>
        </w:rPr>
        <w:t xml:space="preserve">. </w:t>
      </w:r>
      <w:r w:rsidR="00B51C9A" w:rsidRPr="00D465D4">
        <w:t xml:space="preserve"> </w:t>
      </w:r>
    </w:p>
    <w:p w14:paraId="78245732" w14:textId="77777777" w:rsidR="00E542A3" w:rsidRPr="00D465D4" w:rsidRDefault="00E542A3" w:rsidP="00E542A3"/>
    <w:p w14:paraId="1AFAFBBB" w14:textId="77777777" w:rsidR="009511DD" w:rsidRPr="00D465D4" w:rsidRDefault="006E5D78" w:rsidP="009511DD">
      <w:pPr>
        <w:pStyle w:val="Heading2"/>
      </w:pPr>
      <w:bookmarkStart w:id="229" w:name="_Toc79482602"/>
      <w:bookmarkStart w:id="230" w:name="_Hlk79325782"/>
      <w:r w:rsidRPr="00D465D4">
        <w:rPr>
          <w:u w:val="single"/>
        </w:rPr>
        <w:t>Lesson</w:t>
      </w:r>
      <w:r w:rsidR="00BB4208" w:rsidRPr="00D465D4">
        <w:rPr>
          <w:u w:val="single"/>
        </w:rPr>
        <w:t xml:space="preserve"> #26</w:t>
      </w:r>
      <w:r w:rsidR="009511DD" w:rsidRPr="00D465D4">
        <w:rPr>
          <w:u w:val="single"/>
        </w:rPr>
        <w:t xml:space="preserve"> -- </w:t>
      </w:r>
      <w:r w:rsidR="00286F9D" w:rsidRPr="00D465D4">
        <w:rPr>
          <w:u w:val="single"/>
        </w:rPr>
        <w:t xml:space="preserve">Vitamin C Experiment and </w:t>
      </w:r>
      <w:r w:rsidR="00B51C9A" w:rsidRPr="00D465D4">
        <w:rPr>
          <w:u w:val="single"/>
        </w:rPr>
        <w:t>Final Presentation</w:t>
      </w:r>
      <w:bookmarkEnd w:id="229"/>
      <w:r w:rsidR="00B51C9A" w:rsidRPr="00D465D4">
        <w:t xml:space="preserve"> </w:t>
      </w:r>
      <w:r w:rsidR="009511DD" w:rsidRPr="00D465D4">
        <w:t xml:space="preserve">                  </w:t>
      </w:r>
    </w:p>
    <w:p w14:paraId="390C942E" w14:textId="2F56676D" w:rsidR="009676EE" w:rsidRPr="00D465D4" w:rsidRDefault="009511DD" w:rsidP="009676EE">
      <w:r w:rsidRPr="00D465D4">
        <w:t xml:space="preserve">                                   </w:t>
      </w:r>
      <w:bookmarkEnd w:id="230"/>
    </w:p>
    <w:p w14:paraId="6A82291C" w14:textId="3CD983B2" w:rsidR="00E542A3" w:rsidRPr="00D465D4" w:rsidRDefault="00E542A3" w:rsidP="00286F9D">
      <w:pPr>
        <w:pStyle w:val="Heading3"/>
      </w:pPr>
      <w:bookmarkStart w:id="231" w:name="_Toc79482603"/>
      <w:r w:rsidRPr="00D465D4">
        <w:t xml:space="preserve">Research Project: </w:t>
      </w:r>
      <w:r w:rsidR="00286F9D" w:rsidRPr="00D465D4">
        <w:t>Final Presentation</w:t>
      </w:r>
      <w:bookmarkEnd w:id="231"/>
    </w:p>
    <w:p w14:paraId="7F9E2631" w14:textId="77777777" w:rsidR="00B51C9A" w:rsidRPr="00D465D4" w:rsidRDefault="00B51C9A" w:rsidP="00B51C9A"/>
    <w:p w14:paraId="090C9743" w14:textId="77777777" w:rsidR="00286F9D" w:rsidRPr="00D465D4" w:rsidRDefault="00286F9D" w:rsidP="00286F9D">
      <w:r w:rsidRPr="00D465D4">
        <w:t>Make sure to update your final presentation by April 29</w:t>
      </w:r>
      <w:r w:rsidRPr="00D465D4">
        <w:rPr>
          <w:vertAlign w:val="superscript"/>
        </w:rPr>
        <w:t>th</w:t>
      </w:r>
      <w:r w:rsidRPr="00D465D4">
        <w:t xml:space="preserve">. Failure to do so will result in not being able to present at symposium. </w:t>
      </w:r>
    </w:p>
    <w:p w14:paraId="717FCC13" w14:textId="7F5901CC" w:rsidR="00286F9D" w:rsidRPr="00D465D4" w:rsidRDefault="00286F9D" w:rsidP="00286F9D">
      <w:r w:rsidRPr="00D465D4">
        <w:t xml:space="preserve">Link: </w:t>
      </w:r>
      <w:hyperlink r:id="rId112" w:history="1">
        <w:r w:rsidRPr="00D465D4">
          <w:rPr>
            <w:rStyle w:val="Hyperlink"/>
            <w:color w:val="auto"/>
          </w:rPr>
          <w:t>https://redcap.wvctsi.org/redcap/surveys/?s=Y9HE9PHCTC</w:t>
        </w:r>
      </w:hyperlink>
    </w:p>
    <w:p w14:paraId="01554DCD" w14:textId="77777777" w:rsidR="00286F9D" w:rsidRPr="00D465D4" w:rsidRDefault="00286F9D" w:rsidP="00286F9D">
      <w:pPr>
        <w:pStyle w:val="Heading3"/>
      </w:pPr>
    </w:p>
    <w:p w14:paraId="087350CC" w14:textId="1E60C43E" w:rsidR="00286F9D" w:rsidRPr="00D465D4" w:rsidRDefault="00286F9D" w:rsidP="00286F9D">
      <w:pPr>
        <w:pStyle w:val="Heading3"/>
      </w:pPr>
      <w:bookmarkStart w:id="232" w:name="_Toc79482604"/>
      <w:r w:rsidRPr="00D465D4">
        <w:t>Hands on Activity: Vitamin C Experiment</w:t>
      </w:r>
      <w:bookmarkEnd w:id="232"/>
    </w:p>
    <w:p w14:paraId="4AEF4566" w14:textId="77777777" w:rsidR="00286F9D" w:rsidRPr="00D465D4" w:rsidRDefault="00286F9D" w:rsidP="00286F9D">
      <w:r w:rsidRPr="00D465D4">
        <w:t>Materials and directions provided in club.</w:t>
      </w:r>
    </w:p>
    <w:p w14:paraId="558E0EC6" w14:textId="77777777" w:rsidR="0006303D" w:rsidRPr="00D465D4" w:rsidRDefault="0006303D" w:rsidP="0091079B">
      <w:pPr>
        <w:pStyle w:val="Heading1"/>
      </w:pPr>
      <w:bookmarkStart w:id="233" w:name="_Toc79482605"/>
      <w:r w:rsidRPr="00D465D4">
        <w:t>Statewide Survey Selection</w:t>
      </w:r>
      <w:bookmarkEnd w:id="233"/>
    </w:p>
    <w:p w14:paraId="45D9A13D" w14:textId="77777777" w:rsidR="0006303D" w:rsidRPr="00D465D4" w:rsidRDefault="0006303D" w:rsidP="0006303D"/>
    <w:p w14:paraId="490B7CCC" w14:textId="77777777" w:rsidR="0006303D" w:rsidRPr="00D465D4" w:rsidRDefault="0006303D" w:rsidP="0091079B">
      <w:pPr>
        <w:pStyle w:val="Heading2"/>
      </w:pPr>
      <w:bookmarkStart w:id="234" w:name="_Toc79482606"/>
      <w:r w:rsidRPr="00D465D4">
        <w:t>Demographics</w:t>
      </w:r>
      <w:bookmarkEnd w:id="234"/>
      <w:r w:rsidRPr="00D465D4">
        <w:t xml:space="preserve"> </w:t>
      </w:r>
    </w:p>
    <w:tbl>
      <w:tblPr>
        <w:tblW w:w="10100" w:type="dxa"/>
        <w:tblLook w:val="04A0" w:firstRow="1" w:lastRow="0" w:firstColumn="1" w:lastColumn="0" w:noHBand="0" w:noVBand="1"/>
      </w:tblPr>
      <w:tblGrid>
        <w:gridCol w:w="3660"/>
        <w:gridCol w:w="6440"/>
      </w:tblGrid>
      <w:tr w:rsidR="0091079B" w:rsidRPr="00D465D4" w14:paraId="00D8F2C7" w14:textId="77777777" w:rsidTr="0091079B">
        <w:trPr>
          <w:trHeight w:val="28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A84F5C" w14:textId="77777777" w:rsidR="0091079B" w:rsidRPr="00D465D4" w:rsidRDefault="0091079B" w:rsidP="0091079B">
            <w:pPr>
              <w:spacing w:after="0" w:line="240" w:lineRule="auto"/>
              <w:jc w:val="center"/>
              <w:rPr>
                <w:rFonts w:eastAsia="Times New Roman" w:cstheme="minorHAnsi"/>
                <w:sz w:val="22"/>
                <w:u w:val="single"/>
              </w:rPr>
            </w:pPr>
            <w:r w:rsidRPr="00D465D4">
              <w:rPr>
                <w:rFonts w:eastAsia="Times New Roman" w:cstheme="minorHAnsi"/>
                <w:sz w:val="22"/>
                <w:u w:val="single"/>
              </w:rPr>
              <w:t>Question</w:t>
            </w:r>
          </w:p>
        </w:tc>
        <w:tc>
          <w:tcPr>
            <w:tcW w:w="6440" w:type="dxa"/>
            <w:tcBorders>
              <w:top w:val="single" w:sz="4" w:space="0" w:color="auto"/>
              <w:left w:val="nil"/>
              <w:bottom w:val="single" w:sz="4" w:space="0" w:color="auto"/>
              <w:right w:val="single" w:sz="4" w:space="0" w:color="auto"/>
            </w:tcBorders>
            <w:shd w:val="clear" w:color="000000" w:fill="FFFFFF"/>
            <w:noWrap/>
            <w:vAlign w:val="bottom"/>
            <w:hideMark/>
          </w:tcPr>
          <w:p w14:paraId="49F96D0A" w14:textId="77777777" w:rsidR="0091079B" w:rsidRPr="00D465D4" w:rsidRDefault="0091079B" w:rsidP="0091079B">
            <w:pPr>
              <w:spacing w:after="0" w:line="240" w:lineRule="auto"/>
              <w:jc w:val="center"/>
              <w:rPr>
                <w:rFonts w:eastAsia="Times New Roman" w:cstheme="minorHAnsi"/>
                <w:sz w:val="22"/>
                <w:u w:val="single"/>
              </w:rPr>
            </w:pPr>
            <w:r w:rsidRPr="00D465D4">
              <w:rPr>
                <w:rFonts w:eastAsia="Times New Roman" w:cstheme="minorHAnsi"/>
                <w:sz w:val="22"/>
                <w:u w:val="single"/>
              </w:rPr>
              <w:t>Choices</w:t>
            </w:r>
          </w:p>
        </w:tc>
      </w:tr>
      <w:tr w:rsidR="0091079B" w:rsidRPr="00D465D4" w14:paraId="6AC4CC46" w14:textId="77777777" w:rsidTr="0091079B">
        <w:trPr>
          <w:trHeight w:val="28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DE65D1D"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Birth date</w:t>
            </w:r>
          </w:p>
        </w:tc>
        <w:tc>
          <w:tcPr>
            <w:tcW w:w="6440" w:type="dxa"/>
            <w:tcBorders>
              <w:top w:val="nil"/>
              <w:left w:val="nil"/>
              <w:bottom w:val="single" w:sz="4" w:space="0" w:color="auto"/>
              <w:right w:val="single" w:sz="4" w:space="0" w:color="auto"/>
            </w:tcBorders>
            <w:shd w:val="clear" w:color="000000" w:fill="FFFFFF"/>
            <w:noWrap/>
            <w:vAlign w:val="bottom"/>
            <w:hideMark/>
          </w:tcPr>
          <w:p w14:paraId="298EEA71"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[OPEN ENDED]</w:t>
            </w:r>
          </w:p>
        </w:tc>
      </w:tr>
      <w:tr w:rsidR="0091079B" w:rsidRPr="00D465D4" w14:paraId="117B6D9D" w14:textId="77777777" w:rsidTr="0091079B">
        <w:trPr>
          <w:trHeight w:val="28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ADD8C1C"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Weight</w:t>
            </w:r>
          </w:p>
        </w:tc>
        <w:tc>
          <w:tcPr>
            <w:tcW w:w="6440" w:type="dxa"/>
            <w:tcBorders>
              <w:top w:val="nil"/>
              <w:left w:val="nil"/>
              <w:bottom w:val="single" w:sz="4" w:space="0" w:color="auto"/>
              <w:right w:val="single" w:sz="4" w:space="0" w:color="auto"/>
            </w:tcBorders>
            <w:shd w:val="clear" w:color="000000" w:fill="FFFFFF"/>
            <w:noWrap/>
            <w:vAlign w:val="bottom"/>
            <w:hideMark/>
          </w:tcPr>
          <w:p w14:paraId="4054D4FB"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[OPEN ENDED]</w:t>
            </w:r>
          </w:p>
        </w:tc>
      </w:tr>
      <w:tr w:rsidR="0091079B" w:rsidRPr="00D465D4" w14:paraId="05493E6D" w14:textId="77777777" w:rsidTr="0091079B">
        <w:trPr>
          <w:trHeight w:val="28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728DE00"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Height</w:t>
            </w:r>
          </w:p>
        </w:tc>
        <w:tc>
          <w:tcPr>
            <w:tcW w:w="6440" w:type="dxa"/>
            <w:tcBorders>
              <w:top w:val="nil"/>
              <w:left w:val="nil"/>
              <w:bottom w:val="single" w:sz="4" w:space="0" w:color="auto"/>
              <w:right w:val="single" w:sz="4" w:space="0" w:color="auto"/>
            </w:tcBorders>
            <w:shd w:val="clear" w:color="000000" w:fill="FFFFFF"/>
            <w:noWrap/>
            <w:vAlign w:val="bottom"/>
            <w:hideMark/>
          </w:tcPr>
          <w:p w14:paraId="05D98829"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[OPEN ENDED]</w:t>
            </w:r>
          </w:p>
        </w:tc>
      </w:tr>
      <w:tr w:rsidR="0091079B" w:rsidRPr="00D465D4" w14:paraId="5772902F" w14:textId="77777777" w:rsidTr="0091079B">
        <w:trPr>
          <w:trHeight w:val="112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5EC918B"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Please estimate your yearly household income.</w:t>
            </w:r>
          </w:p>
        </w:tc>
        <w:tc>
          <w:tcPr>
            <w:tcW w:w="6440" w:type="dxa"/>
            <w:tcBorders>
              <w:top w:val="nil"/>
              <w:left w:val="nil"/>
              <w:bottom w:val="single" w:sz="4" w:space="0" w:color="auto"/>
              <w:right w:val="single" w:sz="4" w:space="0" w:color="auto"/>
            </w:tcBorders>
            <w:shd w:val="clear" w:color="000000" w:fill="FFFFFF"/>
            <w:vAlign w:val="center"/>
            <w:hideMark/>
          </w:tcPr>
          <w:p w14:paraId="3F98794F" w14:textId="46411919"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Less than $10,000|$10,000-$19,000|$20,000-$29,000||$30,000-$39,000|$40,000-$49,000|$50,000-$59,000|$60,000-$69,000|$70,000-$79,000|$80,000-$89,000|$90,000-$99,000|$100,000-$149,000|$150,000 or more| Prefer not to say</w:t>
            </w:r>
          </w:p>
        </w:tc>
      </w:tr>
      <w:tr w:rsidR="0091079B" w:rsidRPr="00D465D4" w14:paraId="5986FD81" w14:textId="77777777" w:rsidTr="0091079B">
        <w:trPr>
          <w:trHeight w:val="28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11235A9"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Are you Hispanic or Latino?</w:t>
            </w:r>
          </w:p>
        </w:tc>
        <w:tc>
          <w:tcPr>
            <w:tcW w:w="6440" w:type="dxa"/>
            <w:tcBorders>
              <w:top w:val="nil"/>
              <w:left w:val="nil"/>
              <w:bottom w:val="single" w:sz="4" w:space="0" w:color="auto"/>
              <w:right w:val="single" w:sz="4" w:space="0" w:color="auto"/>
            </w:tcBorders>
            <w:shd w:val="clear" w:color="000000" w:fill="FFFFFF"/>
            <w:noWrap/>
            <w:vAlign w:val="bottom"/>
            <w:hideMark/>
          </w:tcPr>
          <w:p w14:paraId="12A18564"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Yes | 2, No | 3, Don't know</w:t>
            </w:r>
          </w:p>
        </w:tc>
      </w:tr>
      <w:tr w:rsidR="0091079B" w:rsidRPr="00D465D4" w14:paraId="4F1D66B4" w14:textId="77777777" w:rsidTr="0091079B">
        <w:trPr>
          <w:trHeight w:val="364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AB83633"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How would you describe yourself? Select all that apply.</w:t>
            </w:r>
          </w:p>
        </w:tc>
        <w:tc>
          <w:tcPr>
            <w:tcW w:w="6440" w:type="dxa"/>
            <w:tcBorders>
              <w:top w:val="nil"/>
              <w:left w:val="nil"/>
              <w:bottom w:val="single" w:sz="4" w:space="0" w:color="auto"/>
              <w:right w:val="single" w:sz="4" w:space="0" w:color="auto"/>
            </w:tcBorders>
            <w:shd w:val="clear" w:color="000000" w:fill="FFFFFF"/>
            <w:vAlign w:val="bottom"/>
            <w:hideMark/>
          </w:tcPr>
          <w:p w14:paraId="7804116C"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American Indian or Alaska Native(Eg: Navajo nation, Blackfeet tribe, Mayan, Aztec, Native Village or Barrow Inupiat Traditional Government, Nome Eskimo Community, etc)|2, Asian (Eg: Chinese, Filipino, Asian Indian, Vietnamese, Korean, Japanese, etc)|3, Black or African American (Eg: African American, Jamaican, Haitian, Nigerian, Ethiopian, Somalian, etc)|4, Hispanic, Latino or Spanish origin (Eg: Mexican or Mexican American, Puerto Rican, Cuban, Salvadoran, Dominican, Colombian, etc)|5, Middle Eastern or North African (Eg: Lebanese, Iranian, Egyptian, Syrian, Moroccan, Algerian, etc)|6, Native Hawaiian or Other Pacific Islander (Eg: Native Hawaiian, Samoan, Chamorro, Tongan, Fijian, etc)|0, White (Eg: German, Irish, English, Italian, Polish, French, etc)|</w:t>
            </w:r>
            <w:r w:rsidRPr="00D465D4">
              <w:rPr>
                <w:rFonts w:eastAsia="Times New Roman" w:cstheme="minorHAnsi"/>
                <w:sz w:val="22"/>
              </w:rPr>
              <w:br/>
              <w:t>7, Other race, ethnicity or origin</w:t>
            </w:r>
          </w:p>
        </w:tc>
      </w:tr>
      <w:tr w:rsidR="0091079B" w:rsidRPr="00D465D4" w14:paraId="061E7592" w14:textId="77777777" w:rsidTr="0091079B">
        <w:trPr>
          <w:trHeight w:val="56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5F9D4A5"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With which gender do you most closely identify?</w:t>
            </w:r>
          </w:p>
        </w:tc>
        <w:tc>
          <w:tcPr>
            <w:tcW w:w="6440" w:type="dxa"/>
            <w:tcBorders>
              <w:top w:val="nil"/>
              <w:left w:val="nil"/>
              <w:bottom w:val="single" w:sz="4" w:space="0" w:color="auto"/>
              <w:right w:val="single" w:sz="4" w:space="0" w:color="auto"/>
            </w:tcBorders>
            <w:shd w:val="clear" w:color="000000" w:fill="FFFFFF"/>
            <w:noWrap/>
            <w:vAlign w:val="bottom"/>
            <w:hideMark/>
          </w:tcPr>
          <w:p w14:paraId="4C5F7BD5"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Woman | 2, Man | 3, Other</w:t>
            </w:r>
          </w:p>
        </w:tc>
      </w:tr>
      <w:tr w:rsidR="0091079B" w:rsidRPr="00D465D4" w14:paraId="6516E457" w14:textId="77777777" w:rsidTr="0091079B">
        <w:trPr>
          <w:trHeight w:val="28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99117B0"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What is your zip code?</w:t>
            </w:r>
          </w:p>
        </w:tc>
        <w:tc>
          <w:tcPr>
            <w:tcW w:w="6440" w:type="dxa"/>
            <w:tcBorders>
              <w:top w:val="nil"/>
              <w:left w:val="nil"/>
              <w:bottom w:val="single" w:sz="4" w:space="0" w:color="auto"/>
              <w:right w:val="single" w:sz="4" w:space="0" w:color="auto"/>
            </w:tcBorders>
            <w:shd w:val="clear" w:color="000000" w:fill="FFFFFF"/>
            <w:noWrap/>
            <w:vAlign w:val="bottom"/>
            <w:hideMark/>
          </w:tcPr>
          <w:p w14:paraId="2E4696E0"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[OPEN ENDED]</w:t>
            </w:r>
          </w:p>
        </w:tc>
      </w:tr>
      <w:tr w:rsidR="0091079B" w:rsidRPr="00D465D4" w14:paraId="2BC7647F" w14:textId="77777777" w:rsidTr="0091079B">
        <w:trPr>
          <w:trHeight w:val="14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A42DD0F"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What is your highest education level?</w:t>
            </w:r>
          </w:p>
        </w:tc>
        <w:tc>
          <w:tcPr>
            <w:tcW w:w="6440" w:type="dxa"/>
            <w:tcBorders>
              <w:top w:val="nil"/>
              <w:left w:val="nil"/>
              <w:bottom w:val="single" w:sz="4" w:space="0" w:color="auto"/>
              <w:right w:val="single" w:sz="4" w:space="0" w:color="auto"/>
            </w:tcBorders>
            <w:shd w:val="clear" w:color="000000" w:fill="FFFFFF"/>
            <w:vAlign w:val="bottom"/>
            <w:hideMark/>
          </w:tcPr>
          <w:p w14:paraId="3227612A"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0, Less than 8th grade|1, Some high school, no diploma|2, Current high school student|3, High School Graduate|4, Completed a GED|5, Went to a business, trade or vocational school|6, Some college credit, but no degree|7, Current college student|8, Associate's Degree|9, Bachelor's Degree|10, Graduate Degree</w:t>
            </w:r>
          </w:p>
        </w:tc>
      </w:tr>
      <w:tr w:rsidR="0091079B" w:rsidRPr="00D465D4" w14:paraId="65DAB493" w14:textId="77777777" w:rsidTr="0091079B">
        <w:trPr>
          <w:trHeight w:val="84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B67269E"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What is your current occupation?</w:t>
            </w:r>
          </w:p>
        </w:tc>
        <w:tc>
          <w:tcPr>
            <w:tcW w:w="6440" w:type="dxa"/>
            <w:tcBorders>
              <w:top w:val="nil"/>
              <w:left w:val="nil"/>
              <w:bottom w:val="single" w:sz="4" w:space="0" w:color="auto"/>
              <w:right w:val="single" w:sz="4" w:space="0" w:color="auto"/>
            </w:tcBorders>
            <w:shd w:val="clear" w:color="000000" w:fill="FFFFFF"/>
            <w:vAlign w:val="bottom"/>
            <w:hideMark/>
          </w:tcPr>
          <w:p w14:paraId="5F414401"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student|2, self-employed|3, employed|4, retired|5, military|6, part time|7, not able to work|8, homemaker|9, unemployed - looking for work|10, unemployed  - not looking for work</w:t>
            </w:r>
          </w:p>
        </w:tc>
      </w:tr>
      <w:tr w:rsidR="0091079B" w:rsidRPr="00D465D4" w14:paraId="3794F1A1" w14:textId="77777777" w:rsidTr="0091079B">
        <w:trPr>
          <w:trHeight w:val="112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24E5FEB" w14:textId="2B454D46"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Are you a first-generation college student (i.e. are you the first person in your immediate family to go to college?</w:t>
            </w:r>
          </w:p>
        </w:tc>
        <w:tc>
          <w:tcPr>
            <w:tcW w:w="6440" w:type="dxa"/>
            <w:tcBorders>
              <w:top w:val="nil"/>
              <w:left w:val="nil"/>
              <w:bottom w:val="single" w:sz="4" w:space="0" w:color="auto"/>
              <w:right w:val="single" w:sz="4" w:space="0" w:color="auto"/>
            </w:tcBorders>
            <w:shd w:val="clear" w:color="000000" w:fill="FFFFFF"/>
            <w:noWrap/>
            <w:vAlign w:val="bottom"/>
            <w:hideMark/>
          </w:tcPr>
          <w:p w14:paraId="63C27F27"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Yes | 2, No | 3, Don't know</w:t>
            </w:r>
          </w:p>
        </w:tc>
      </w:tr>
      <w:tr w:rsidR="0091079B" w:rsidRPr="00D465D4" w14:paraId="4704A219" w14:textId="77777777" w:rsidTr="00B51C9A">
        <w:trPr>
          <w:trHeight w:val="560"/>
        </w:trPr>
        <w:tc>
          <w:tcPr>
            <w:tcW w:w="3660" w:type="dxa"/>
            <w:tcBorders>
              <w:top w:val="nil"/>
              <w:left w:val="single" w:sz="4" w:space="0" w:color="auto"/>
              <w:bottom w:val="nil"/>
              <w:right w:val="single" w:sz="4" w:space="0" w:color="auto"/>
            </w:tcBorders>
            <w:shd w:val="clear" w:color="000000" w:fill="FFFFFF"/>
            <w:vAlign w:val="bottom"/>
            <w:hideMark/>
          </w:tcPr>
          <w:p w14:paraId="68068DFE" w14:textId="77777777" w:rsidR="0091079B" w:rsidRPr="00D465D4" w:rsidRDefault="0091079B" w:rsidP="0091079B">
            <w:pPr>
              <w:spacing w:after="0" w:line="240" w:lineRule="auto"/>
              <w:jc w:val="right"/>
              <w:rPr>
                <w:rFonts w:eastAsia="Times New Roman" w:cstheme="minorHAnsi"/>
                <w:sz w:val="22"/>
              </w:rPr>
            </w:pPr>
            <w:r w:rsidRPr="00D465D4">
              <w:rPr>
                <w:rFonts w:eastAsia="Times New Roman" w:cstheme="minorHAnsi"/>
                <w:sz w:val="22"/>
              </w:rPr>
              <w:t>With which religion do you most closely identify?</w:t>
            </w:r>
          </w:p>
        </w:tc>
        <w:tc>
          <w:tcPr>
            <w:tcW w:w="6440" w:type="dxa"/>
            <w:tcBorders>
              <w:top w:val="nil"/>
              <w:left w:val="nil"/>
              <w:bottom w:val="nil"/>
              <w:right w:val="single" w:sz="4" w:space="0" w:color="auto"/>
            </w:tcBorders>
            <w:shd w:val="clear" w:color="000000" w:fill="FFFFFF"/>
            <w:vAlign w:val="bottom"/>
            <w:hideMark/>
          </w:tcPr>
          <w:p w14:paraId="5E8247AD" w14:textId="77777777" w:rsidR="0091079B" w:rsidRPr="00D465D4" w:rsidRDefault="0091079B" w:rsidP="0091079B">
            <w:pPr>
              <w:spacing w:after="0" w:line="240" w:lineRule="auto"/>
              <w:rPr>
                <w:rFonts w:eastAsia="Times New Roman" w:cstheme="minorHAnsi"/>
                <w:sz w:val="22"/>
              </w:rPr>
            </w:pPr>
            <w:r w:rsidRPr="00D465D4">
              <w:rPr>
                <w:rFonts w:eastAsia="Times New Roman" w:cstheme="minorHAnsi"/>
                <w:sz w:val="22"/>
              </w:rPr>
              <w:t>1, Christianity/Catholicism | 2, Judaism | 3, Islam | 4, Buddhism | 5, Hinduism | 6, Atheism/Agnosticism|7, No religious affiliation</w:t>
            </w:r>
          </w:p>
        </w:tc>
      </w:tr>
      <w:tr w:rsidR="00B51C9A" w:rsidRPr="00D465D4" w14:paraId="30A79421" w14:textId="77777777" w:rsidTr="0091079B">
        <w:trPr>
          <w:trHeight w:val="560"/>
        </w:trPr>
        <w:tc>
          <w:tcPr>
            <w:tcW w:w="3660" w:type="dxa"/>
            <w:tcBorders>
              <w:top w:val="nil"/>
              <w:left w:val="single" w:sz="4" w:space="0" w:color="auto"/>
              <w:bottom w:val="single" w:sz="4" w:space="0" w:color="auto"/>
              <w:right w:val="single" w:sz="4" w:space="0" w:color="auto"/>
            </w:tcBorders>
            <w:shd w:val="clear" w:color="000000" w:fill="FFFFFF"/>
            <w:vAlign w:val="bottom"/>
          </w:tcPr>
          <w:p w14:paraId="796CFE70" w14:textId="77777777" w:rsidR="00B51C9A" w:rsidRPr="00D465D4" w:rsidRDefault="00B51C9A" w:rsidP="0091079B">
            <w:pPr>
              <w:spacing w:after="0" w:line="240" w:lineRule="auto"/>
              <w:jc w:val="right"/>
              <w:rPr>
                <w:rFonts w:ascii="Times New Roman" w:eastAsia="Times New Roman" w:hAnsi="Times New Roman" w:cs="Times New Roman"/>
                <w:sz w:val="22"/>
              </w:rPr>
            </w:pPr>
          </w:p>
        </w:tc>
        <w:tc>
          <w:tcPr>
            <w:tcW w:w="6440" w:type="dxa"/>
            <w:tcBorders>
              <w:top w:val="nil"/>
              <w:left w:val="nil"/>
              <w:bottom w:val="single" w:sz="4" w:space="0" w:color="auto"/>
              <w:right w:val="single" w:sz="4" w:space="0" w:color="auto"/>
            </w:tcBorders>
            <w:shd w:val="clear" w:color="000000" w:fill="FFFFFF"/>
            <w:vAlign w:val="bottom"/>
          </w:tcPr>
          <w:p w14:paraId="656A0DFD" w14:textId="77777777" w:rsidR="00B51C9A" w:rsidRPr="00D465D4" w:rsidRDefault="00B51C9A" w:rsidP="0091079B">
            <w:pPr>
              <w:spacing w:after="0" w:line="240" w:lineRule="auto"/>
              <w:rPr>
                <w:rFonts w:ascii="Times New Roman" w:eastAsia="Times New Roman" w:hAnsi="Times New Roman" w:cs="Times New Roman"/>
                <w:sz w:val="22"/>
              </w:rPr>
            </w:pPr>
          </w:p>
        </w:tc>
      </w:tr>
    </w:tbl>
    <w:p w14:paraId="14E0A80A" w14:textId="1B195BE5" w:rsidR="00B51C9A" w:rsidRPr="00D465D4" w:rsidRDefault="00B51C9A" w:rsidP="001247D3"/>
    <w:tbl>
      <w:tblPr>
        <w:tblW w:w="8545" w:type="dxa"/>
        <w:tblLook w:val="04A0" w:firstRow="1" w:lastRow="0" w:firstColumn="1" w:lastColumn="0" w:noHBand="0" w:noVBand="1"/>
      </w:tblPr>
      <w:tblGrid>
        <w:gridCol w:w="4225"/>
        <w:gridCol w:w="4320"/>
      </w:tblGrid>
      <w:tr w:rsidR="0091079B" w:rsidRPr="00D465D4" w14:paraId="15B43F8A" w14:textId="77777777" w:rsidTr="00B51C9A">
        <w:trPr>
          <w:trHeight w:val="260"/>
        </w:trPr>
        <w:tc>
          <w:tcPr>
            <w:tcW w:w="8545"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6F6BCD6A" w14:textId="77777777" w:rsidR="0091079B" w:rsidRPr="00D465D4" w:rsidRDefault="0091079B" w:rsidP="0091079B">
            <w:pPr>
              <w:spacing w:after="0" w:line="240" w:lineRule="auto"/>
              <w:rPr>
                <w:rFonts w:ascii="Arial" w:eastAsia="Times New Roman" w:hAnsi="Arial" w:cs="Arial"/>
                <w:b/>
                <w:bCs/>
                <w:sz w:val="22"/>
                <w:szCs w:val="20"/>
              </w:rPr>
            </w:pPr>
            <w:r w:rsidRPr="00D465D4">
              <w:rPr>
                <w:rFonts w:ascii="Arial" w:eastAsia="Times New Roman" w:hAnsi="Arial" w:cs="Arial"/>
                <w:b/>
                <w:bCs/>
                <w:sz w:val="22"/>
                <w:szCs w:val="20"/>
              </w:rPr>
              <w:t>General Health</w:t>
            </w:r>
          </w:p>
        </w:tc>
      </w:tr>
      <w:tr w:rsidR="0091079B" w:rsidRPr="00D465D4" w14:paraId="5F8BD3CE" w14:textId="77777777" w:rsidTr="00B51C9A">
        <w:trPr>
          <w:trHeight w:val="50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3EF6577E"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In general, how would you rank your current physical health?</w:t>
            </w:r>
          </w:p>
        </w:tc>
        <w:tc>
          <w:tcPr>
            <w:tcW w:w="4320" w:type="dxa"/>
            <w:tcBorders>
              <w:top w:val="nil"/>
              <w:left w:val="nil"/>
              <w:bottom w:val="single" w:sz="4" w:space="0" w:color="auto"/>
              <w:right w:val="single" w:sz="4" w:space="0" w:color="auto"/>
            </w:tcBorders>
            <w:shd w:val="clear" w:color="000000" w:fill="FFFFFF"/>
            <w:noWrap/>
            <w:vAlign w:val="bottom"/>
            <w:hideMark/>
          </w:tcPr>
          <w:p w14:paraId="0B8745C2"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1, Excellent | 2, Good | 3, Fair | 4, Poor</w:t>
            </w:r>
          </w:p>
        </w:tc>
      </w:tr>
      <w:tr w:rsidR="0091079B" w:rsidRPr="00D465D4" w14:paraId="046DE5DB" w14:textId="77777777" w:rsidTr="00B51C9A">
        <w:trPr>
          <w:trHeight w:val="50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124965BF"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In general, how would you rank your current mental health?</w:t>
            </w:r>
          </w:p>
        </w:tc>
        <w:tc>
          <w:tcPr>
            <w:tcW w:w="4320" w:type="dxa"/>
            <w:tcBorders>
              <w:top w:val="nil"/>
              <w:left w:val="nil"/>
              <w:bottom w:val="single" w:sz="4" w:space="0" w:color="auto"/>
              <w:right w:val="single" w:sz="4" w:space="0" w:color="auto"/>
            </w:tcBorders>
            <w:shd w:val="clear" w:color="000000" w:fill="FFFFFF"/>
            <w:noWrap/>
            <w:vAlign w:val="bottom"/>
            <w:hideMark/>
          </w:tcPr>
          <w:p w14:paraId="24D1170C"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1, Excellent | 2, Good | 3, Fair | 4, Poor</w:t>
            </w:r>
          </w:p>
        </w:tc>
      </w:tr>
    </w:tbl>
    <w:p w14:paraId="5BC6C398" w14:textId="0A7DBF97" w:rsidR="0006303D" w:rsidRPr="00D465D4" w:rsidRDefault="0006303D" w:rsidP="001247D3"/>
    <w:tbl>
      <w:tblPr>
        <w:tblW w:w="8545" w:type="dxa"/>
        <w:tblLook w:val="04A0" w:firstRow="1" w:lastRow="0" w:firstColumn="1" w:lastColumn="0" w:noHBand="0" w:noVBand="1"/>
      </w:tblPr>
      <w:tblGrid>
        <w:gridCol w:w="4225"/>
        <w:gridCol w:w="4320"/>
      </w:tblGrid>
      <w:tr w:rsidR="0091079B" w:rsidRPr="00D465D4" w14:paraId="6DF9E0C6" w14:textId="77777777" w:rsidTr="00B51C9A">
        <w:trPr>
          <w:trHeight w:val="260"/>
        </w:trPr>
        <w:tc>
          <w:tcPr>
            <w:tcW w:w="8545"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0F2A89EC" w14:textId="77777777" w:rsidR="0091079B" w:rsidRPr="00D465D4" w:rsidRDefault="0091079B" w:rsidP="00B51C9A">
            <w:pPr>
              <w:spacing w:after="0" w:line="240" w:lineRule="auto"/>
              <w:rPr>
                <w:rFonts w:ascii="Arial" w:eastAsia="Times New Roman" w:hAnsi="Arial" w:cs="Arial"/>
                <w:b/>
                <w:bCs/>
                <w:sz w:val="22"/>
                <w:szCs w:val="20"/>
              </w:rPr>
            </w:pPr>
            <w:r w:rsidRPr="00D465D4">
              <w:rPr>
                <w:rFonts w:ascii="Arial" w:eastAsia="Times New Roman" w:hAnsi="Arial" w:cs="Arial"/>
                <w:b/>
                <w:bCs/>
                <w:sz w:val="22"/>
                <w:szCs w:val="20"/>
              </w:rPr>
              <w:t>Family Health</w:t>
            </w:r>
          </w:p>
        </w:tc>
      </w:tr>
      <w:tr w:rsidR="0091079B" w:rsidRPr="00D465D4" w14:paraId="12F5A71E" w14:textId="77777777" w:rsidTr="00B51C9A">
        <w:trPr>
          <w:trHeight w:val="52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2630F50E" w14:textId="77777777" w:rsidR="0091079B" w:rsidRPr="00D465D4" w:rsidRDefault="0091079B" w:rsidP="0091079B">
            <w:pPr>
              <w:spacing w:after="0" w:line="240" w:lineRule="auto"/>
              <w:rPr>
                <w:rFonts w:ascii="Arial" w:eastAsia="Times New Roman" w:hAnsi="Arial" w:cs="Arial"/>
                <w:b/>
                <w:bCs/>
                <w:i/>
                <w:iCs/>
                <w:sz w:val="22"/>
                <w:szCs w:val="20"/>
              </w:rPr>
            </w:pPr>
            <w:r w:rsidRPr="00D465D4">
              <w:rPr>
                <w:rFonts w:ascii="Arial" w:eastAsia="Times New Roman" w:hAnsi="Arial" w:cs="Arial"/>
                <w:b/>
                <w:bCs/>
                <w:i/>
                <w:iCs/>
                <w:sz w:val="22"/>
                <w:szCs w:val="20"/>
              </w:rPr>
              <w:t>Have you, or anyone in your family, been diagnosed with:</w:t>
            </w:r>
          </w:p>
        </w:tc>
        <w:tc>
          <w:tcPr>
            <w:tcW w:w="4320" w:type="dxa"/>
            <w:tcBorders>
              <w:top w:val="nil"/>
              <w:left w:val="nil"/>
              <w:bottom w:val="single" w:sz="4" w:space="0" w:color="auto"/>
              <w:right w:val="single" w:sz="4" w:space="0" w:color="auto"/>
            </w:tcBorders>
            <w:shd w:val="clear" w:color="000000" w:fill="FFFFFF"/>
            <w:noWrap/>
            <w:vAlign w:val="bottom"/>
            <w:hideMark/>
          </w:tcPr>
          <w:p w14:paraId="3F35EDEE"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 </w:t>
            </w:r>
          </w:p>
        </w:tc>
      </w:tr>
      <w:tr w:rsidR="0091079B" w:rsidRPr="00D465D4" w14:paraId="0A6180AC" w14:textId="77777777" w:rsidTr="00B51C9A">
        <w:trPr>
          <w:trHeight w:val="25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7518F3B3"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Diabetes?</w:t>
            </w:r>
          </w:p>
        </w:tc>
        <w:tc>
          <w:tcPr>
            <w:tcW w:w="4320" w:type="dxa"/>
            <w:tcBorders>
              <w:top w:val="nil"/>
              <w:left w:val="nil"/>
              <w:bottom w:val="single" w:sz="4" w:space="0" w:color="auto"/>
              <w:right w:val="single" w:sz="4" w:space="0" w:color="auto"/>
            </w:tcBorders>
            <w:shd w:val="clear" w:color="000000" w:fill="FFFFFF"/>
            <w:noWrap/>
            <w:vAlign w:val="bottom"/>
            <w:hideMark/>
          </w:tcPr>
          <w:p w14:paraId="594A1702"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1, Yes | 2, No | 3, Don't know</w:t>
            </w:r>
          </w:p>
        </w:tc>
      </w:tr>
      <w:tr w:rsidR="0091079B" w:rsidRPr="00D465D4" w14:paraId="263D4900" w14:textId="77777777" w:rsidTr="00B51C9A">
        <w:trPr>
          <w:trHeight w:val="25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5991EAE6"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High blood pressure?</w:t>
            </w:r>
          </w:p>
        </w:tc>
        <w:tc>
          <w:tcPr>
            <w:tcW w:w="4320" w:type="dxa"/>
            <w:tcBorders>
              <w:top w:val="nil"/>
              <w:left w:val="nil"/>
              <w:bottom w:val="single" w:sz="4" w:space="0" w:color="auto"/>
              <w:right w:val="single" w:sz="4" w:space="0" w:color="auto"/>
            </w:tcBorders>
            <w:shd w:val="clear" w:color="000000" w:fill="FFFFFF"/>
            <w:noWrap/>
            <w:vAlign w:val="bottom"/>
            <w:hideMark/>
          </w:tcPr>
          <w:p w14:paraId="4DED5E08"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1, Yes | 2, No | 3, Don't know</w:t>
            </w:r>
          </w:p>
        </w:tc>
      </w:tr>
      <w:tr w:rsidR="0091079B" w:rsidRPr="00D465D4" w14:paraId="7FFA7D8C" w14:textId="77777777" w:rsidTr="00B51C9A">
        <w:trPr>
          <w:trHeight w:val="500"/>
        </w:trPr>
        <w:tc>
          <w:tcPr>
            <w:tcW w:w="4225" w:type="dxa"/>
            <w:tcBorders>
              <w:top w:val="nil"/>
              <w:left w:val="single" w:sz="4" w:space="0" w:color="auto"/>
              <w:bottom w:val="single" w:sz="4" w:space="0" w:color="auto"/>
              <w:right w:val="single" w:sz="4" w:space="0" w:color="auto"/>
            </w:tcBorders>
            <w:shd w:val="clear" w:color="000000" w:fill="FFFFFF"/>
            <w:vAlign w:val="bottom"/>
            <w:hideMark/>
          </w:tcPr>
          <w:p w14:paraId="182654A7"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A mental illness (depression, anxiety, bipolar disorder, schizophrenia, etc.)?</w:t>
            </w:r>
          </w:p>
        </w:tc>
        <w:tc>
          <w:tcPr>
            <w:tcW w:w="4320" w:type="dxa"/>
            <w:tcBorders>
              <w:top w:val="nil"/>
              <w:left w:val="nil"/>
              <w:bottom w:val="single" w:sz="4" w:space="0" w:color="auto"/>
              <w:right w:val="single" w:sz="4" w:space="0" w:color="auto"/>
            </w:tcBorders>
            <w:shd w:val="clear" w:color="000000" w:fill="FFFFFF"/>
            <w:noWrap/>
            <w:vAlign w:val="bottom"/>
            <w:hideMark/>
          </w:tcPr>
          <w:p w14:paraId="118A415E" w14:textId="77777777" w:rsidR="0091079B" w:rsidRPr="00D465D4" w:rsidRDefault="0091079B" w:rsidP="0091079B">
            <w:pPr>
              <w:spacing w:after="0" w:line="240" w:lineRule="auto"/>
              <w:rPr>
                <w:rFonts w:ascii="Arial" w:eastAsia="Times New Roman" w:hAnsi="Arial" w:cs="Arial"/>
                <w:sz w:val="22"/>
                <w:szCs w:val="20"/>
              </w:rPr>
            </w:pPr>
            <w:r w:rsidRPr="00D465D4">
              <w:rPr>
                <w:rFonts w:ascii="Arial" w:eastAsia="Times New Roman" w:hAnsi="Arial" w:cs="Arial"/>
                <w:sz w:val="22"/>
                <w:szCs w:val="20"/>
              </w:rPr>
              <w:t>1, Yes | 2, No | 3, Don't know</w:t>
            </w:r>
          </w:p>
        </w:tc>
      </w:tr>
    </w:tbl>
    <w:p w14:paraId="152BBCA7" w14:textId="7D561AC5" w:rsidR="0091079B" w:rsidRPr="00D465D4" w:rsidRDefault="0091079B" w:rsidP="001247D3"/>
    <w:p w14:paraId="68064942" w14:textId="77777777" w:rsidR="0091079B" w:rsidRPr="00D465D4" w:rsidRDefault="0091079B" w:rsidP="001247D3"/>
    <w:p w14:paraId="1BDAEBE2" w14:textId="77777777" w:rsidR="0091079B" w:rsidRPr="00D465D4" w:rsidRDefault="0091079B" w:rsidP="001247D3"/>
    <w:p w14:paraId="3984BD76" w14:textId="77777777" w:rsidR="0091079B" w:rsidRPr="00D465D4" w:rsidRDefault="0091079B" w:rsidP="001247D3"/>
    <w:p w14:paraId="29841AAD" w14:textId="77777777" w:rsidR="0091079B" w:rsidRPr="00D465D4" w:rsidRDefault="0091079B" w:rsidP="001247D3"/>
    <w:p w14:paraId="3ED0B204" w14:textId="77777777" w:rsidR="0091079B" w:rsidRPr="00D465D4" w:rsidRDefault="0091079B" w:rsidP="001247D3"/>
    <w:p w14:paraId="212779DC" w14:textId="77777777" w:rsidR="0091079B" w:rsidRPr="00D465D4" w:rsidRDefault="0091079B" w:rsidP="001247D3"/>
    <w:p w14:paraId="38DAB306" w14:textId="77777777" w:rsidR="0091079B" w:rsidRPr="00D465D4" w:rsidRDefault="0091079B" w:rsidP="001247D3"/>
    <w:p w14:paraId="207852D9" w14:textId="77777777" w:rsidR="0091079B" w:rsidRPr="00D465D4" w:rsidRDefault="0091079B" w:rsidP="001247D3"/>
    <w:p w14:paraId="33149425" w14:textId="77777777" w:rsidR="0091079B" w:rsidRPr="00D465D4" w:rsidRDefault="0091079B" w:rsidP="001247D3"/>
    <w:p w14:paraId="652D7572" w14:textId="77777777" w:rsidR="0091079B" w:rsidRPr="00D465D4" w:rsidRDefault="0091079B" w:rsidP="001247D3"/>
    <w:p w14:paraId="3495DBDA" w14:textId="77777777" w:rsidR="0091079B" w:rsidRPr="00D465D4" w:rsidRDefault="0091079B" w:rsidP="001247D3"/>
    <w:p w14:paraId="0B1E0C6E" w14:textId="77777777" w:rsidR="0091079B" w:rsidRPr="00D465D4" w:rsidRDefault="0091079B" w:rsidP="001247D3"/>
    <w:p w14:paraId="29EDF94A" w14:textId="77777777" w:rsidR="0091079B" w:rsidRPr="00D465D4" w:rsidRDefault="0091079B" w:rsidP="001247D3"/>
    <w:p w14:paraId="60682712" w14:textId="40AFA0CC" w:rsidR="0091079B" w:rsidRPr="00D465D4" w:rsidRDefault="0091079B" w:rsidP="001247D3"/>
    <w:p w14:paraId="2CB878B2" w14:textId="5D55FAE7" w:rsidR="003375C5" w:rsidRPr="00D465D4" w:rsidRDefault="003375C5" w:rsidP="001247D3"/>
    <w:p w14:paraId="46874616" w14:textId="77777777" w:rsidR="003375C5" w:rsidRPr="00D465D4" w:rsidRDefault="003375C5" w:rsidP="001247D3"/>
    <w:p w14:paraId="73171C7D" w14:textId="77777777" w:rsidR="0091079B" w:rsidRPr="00D465D4" w:rsidRDefault="0091079B" w:rsidP="001247D3"/>
    <w:p w14:paraId="782DB298" w14:textId="77777777" w:rsidR="0091079B" w:rsidRPr="00D465D4" w:rsidRDefault="0091079B" w:rsidP="001247D3"/>
    <w:p w14:paraId="6B4DE63C" w14:textId="6C8BF75A" w:rsidR="0091079B" w:rsidRPr="00D465D4" w:rsidRDefault="0091079B" w:rsidP="001247D3">
      <w:bookmarkStart w:id="235" w:name="_Toc79482607"/>
      <w:r w:rsidRPr="00D465D4">
        <w:rPr>
          <w:rStyle w:val="Heading2Char"/>
          <w:rFonts w:eastAsiaTheme="minorHAnsi"/>
        </w:rPr>
        <w:t>Stress Survey</w:t>
      </w:r>
      <w:bookmarkEnd w:id="235"/>
      <w:r w:rsidRPr="00D465D4">
        <w:t xml:space="preserve"> – Score all the questions for a total stress score.</w:t>
      </w:r>
    </w:p>
    <w:p w14:paraId="509D16A1" w14:textId="77777777" w:rsidR="00B51C9A" w:rsidRPr="00D465D4" w:rsidRDefault="00B51C9A" w:rsidP="001247D3"/>
    <w:p w14:paraId="4A6C9F33" w14:textId="72A7B86C" w:rsidR="0091079B" w:rsidRPr="00D465D4" w:rsidRDefault="0091079B" w:rsidP="001247D3">
      <w:r w:rsidRPr="00D465D4">
        <w:rPr>
          <w:noProof/>
        </w:rPr>
        <w:drawing>
          <wp:inline distT="0" distB="0" distL="0" distR="0" wp14:anchorId="275AEBDD" wp14:editId="7183CC3F">
            <wp:extent cx="5943600" cy="62230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6223000"/>
                    </a:xfrm>
                    <a:prstGeom prst="rect">
                      <a:avLst/>
                    </a:prstGeom>
                  </pic:spPr>
                </pic:pic>
              </a:graphicData>
            </a:graphic>
          </wp:inline>
        </w:drawing>
      </w:r>
    </w:p>
    <w:p w14:paraId="0B3A45A2" w14:textId="3BCA46AA" w:rsidR="0006303D" w:rsidRPr="00D465D4" w:rsidRDefault="0006303D" w:rsidP="001247D3"/>
    <w:p w14:paraId="5A05BF6C" w14:textId="298D8002" w:rsidR="0091079B" w:rsidRPr="00D465D4" w:rsidRDefault="0091079B" w:rsidP="001247D3"/>
    <w:p w14:paraId="075385E9" w14:textId="0E116650" w:rsidR="0091079B" w:rsidRPr="00D465D4" w:rsidRDefault="0091079B" w:rsidP="001247D3"/>
    <w:p w14:paraId="4C8ED6BD" w14:textId="65CC31BE" w:rsidR="003375C5" w:rsidRPr="00D465D4" w:rsidRDefault="003375C5" w:rsidP="001247D3"/>
    <w:p w14:paraId="659D3271" w14:textId="77777777" w:rsidR="003375C5" w:rsidRPr="00D465D4" w:rsidRDefault="003375C5" w:rsidP="001247D3"/>
    <w:p w14:paraId="3F30ADA1" w14:textId="77777777" w:rsidR="00B51C9A" w:rsidRPr="00D465D4" w:rsidRDefault="00B51C9A" w:rsidP="001247D3"/>
    <w:p w14:paraId="32D83B73" w14:textId="30DE4428" w:rsidR="0091079B" w:rsidRPr="00D465D4" w:rsidRDefault="0091079B" w:rsidP="001247D3">
      <w:bookmarkStart w:id="236" w:name="_Toc79482608"/>
      <w:r w:rsidRPr="00D465D4">
        <w:rPr>
          <w:rStyle w:val="Heading2Char"/>
          <w:rFonts w:eastAsiaTheme="minorHAnsi"/>
        </w:rPr>
        <w:t>Self Esteem</w:t>
      </w:r>
      <w:bookmarkEnd w:id="236"/>
      <w:r w:rsidRPr="00D465D4">
        <w:t xml:space="preserve"> - Score all the questions for a total </w:t>
      </w:r>
      <w:r w:rsidR="00286F9D" w:rsidRPr="00D465D4">
        <w:t>self-esteem</w:t>
      </w:r>
      <w:r w:rsidRPr="00D465D4">
        <w:t xml:space="preserve"> score.</w:t>
      </w:r>
    </w:p>
    <w:p w14:paraId="59E98C25" w14:textId="77777777" w:rsidR="00B51C9A" w:rsidRPr="00D465D4" w:rsidRDefault="00B51C9A" w:rsidP="001247D3"/>
    <w:p w14:paraId="6DED9A9B" w14:textId="3C6527D0" w:rsidR="0091079B" w:rsidRPr="00D465D4" w:rsidRDefault="0091079B" w:rsidP="001247D3">
      <w:r w:rsidRPr="00D465D4">
        <w:rPr>
          <w:noProof/>
        </w:rPr>
        <w:drawing>
          <wp:inline distT="0" distB="0" distL="0" distR="0" wp14:anchorId="7570485E" wp14:editId="06168E4C">
            <wp:extent cx="5943600" cy="66776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6677660"/>
                    </a:xfrm>
                    <a:prstGeom prst="rect">
                      <a:avLst/>
                    </a:prstGeom>
                  </pic:spPr>
                </pic:pic>
              </a:graphicData>
            </a:graphic>
          </wp:inline>
        </w:drawing>
      </w:r>
    </w:p>
    <w:p w14:paraId="0FB52EAE" w14:textId="218A3636" w:rsidR="0091079B" w:rsidRPr="00D465D4" w:rsidRDefault="0091079B" w:rsidP="001247D3"/>
    <w:p w14:paraId="4E4E73BB" w14:textId="4FE850C3" w:rsidR="003375C5" w:rsidRPr="00D465D4" w:rsidRDefault="003375C5" w:rsidP="001247D3"/>
    <w:p w14:paraId="1E6F2767" w14:textId="77777777" w:rsidR="003375C5" w:rsidRPr="00D465D4" w:rsidRDefault="003375C5" w:rsidP="001247D3"/>
    <w:p w14:paraId="7BFFFA2B" w14:textId="6222F893" w:rsidR="00B51C9A" w:rsidRPr="00D465D4" w:rsidRDefault="00B51C9A" w:rsidP="001247D3"/>
    <w:p w14:paraId="0641C00A" w14:textId="6D1AE6DA" w:rsidR="0091079B" w:rsidRPr="00D465D4" w:rsidRDefault="0091079B" w:rsidP="0091079B">
      <w:pPr>
        <w:pStyle w:val="Heading2"/>
      </w:pPr>
      <w:bookmarkStart w:id="237" w:name="_Toc79482609"/>
      <w:r w:rsidRPr="00D465D4">
        <w:t>COVID/Vaccines</w:t>
      </w:r>
      <w:bookmarkEnd w:id="237"/>
    </w:p>
    <w:p w14:paraId="3C172265" w14:textId="77777777" w:rsidR="00B51C9A" w:rsidRPr="00D465D4" w:rsidRDefault="00B51C9A" w:rsidP="00B51C9A"/>
    <w:tbl>
      <w:tblPr>
        <w:tblW w:w="10460" w:type="dxa"/>
        <w:tblLook w:val="04A0" w:firstRow="1" w:lastRow="0" w:firstColumn="1" w:lastColumn="0" w:noHBand="0" w:noVBand="1"/>
      </w:tblPr>
      <w:tblGrid>
        <w:gridCol w:w="3660"/>
        <w:gridCol w:w="6800"/>
      </w:tblGrid>
      <w:tr w:rsidR="0091079B" w:rsidRPr="00D465D4" w14:paraId="77312B94" w14:textId="77777777" w:rsidTr="0091079B">
        <w:trPr>
          <w:trHeight w:val="50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E255C"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Have you received your COVID-19 vaccine?</w:t>
            </w:r>
          </w:p>
        </w:tc>
        <w:tc>
          <w:tcPr>
            <w:tcW w:w="6800" w:type="dxa"/>
            <w:tcBorders>
              <w:top w:val="single" w:sz="4" w:space="0" w:color="auto"/>
              <w:left w:val="nil"/>
              <w:bottom w:val="single" w:sz="4" w:space="0" w:color="auto"/>
              <w:right w:val="single" w:sz="4" w:space="0" w:color="auto"/>
            </w:tcBorders>
            <w:shd w:val="clear" w:color="000000" w:fill="FFFFFF"/>
            <w:vAlign w:val="bottom"/>
            <w:hideMark/>
          </w:tcPr>
          <w:p w14:paraId="45FC32A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91079B" w:rsidRPr="00D465D4" w14:paraId="2789AE6A"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461BBF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If you have not already, do you plan to receive your COVID-19 vaccine?</w:t>
            </w:r>
          </w:p>
        </w:tc>
        <w:tc>
          <w:tcPr>
            <w:tcW w:w="6800" w:type="dxa"/>
            <w:tcBorders>
              <w:top w:val="nil"/>
              <w:left w:val="nil"/>
              <w:bottom w:val="single" w:sz="4" w:space="0" w:color="auto"/>
              <w:right w:val="single" w:sz="4" w:space="0" w:color="auto"/>
            </w:tcBorders>
            <w:shd w:val="clear" w:color="000000" w:fill="FFFFFF"/>
            <w:vAlign w:val="bottom"/>
            <w:hideMark/>
          </w:tcPr>
          <w:p w14:paraId="2474952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91079B" w:rsidRPr="00D465D4" w14:paraId="444F82D6"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7F4DE6A"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Does your school or workplace provide COVID-19 testing?</w:t>
            </w:r>
          </w:p>
        </w:tc>
        <w:tc>
          <w:tcPr>
            <w:tcW w:w="6800" w:type="dxa"/>
            <w:tcBorders>
              <w:top w:val="nil"/>
              <w:left w:val="nil"/>
              <w:bottom w:val="single" w:sz="4" w:space="0" w:color="auto"/>
              <w:right w:val="single" w:sz="4" w:space="0" w:color="auto"/>
            </w:tcBorders>
            <w:shd w:val="clear" w:color="000000" w:fill="FFFFFF"/>
            <w:vAlign w:val="bottom"/>
            <w:hideMark/>
          </w:tcPr>
          <w:p w14:paraId="3805746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w:t>
            </w:r>
          </w:p>
        </w:tc>
      </w:tr>
      <w:tr w:rsidR="0091079B" w:rsidRPr="00D465D4" w14:paraId="1456284A" w14:textId="77777777" w:rsidTr="0091079B">
        <w:trPr>
          <w:trHeight w:val="52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95B2967" w14:textId="77777777" w:rsidR="0091079B" w:rsidRPr="00D465D4" w:rsidRDefault="0091079B" w:rsidP="0091079B">
            <w:pPr>
              <w:spacing w:after="0" w:line="240" w:lineRule="auto"/>
              <w:rPr>
                <w:rFonts w:ascii="Arial" w:eastAsia="Times New Roman" w:hAnsi="Arial" w:cs="Arial"/>
                <w:b/>
                <w:bCs/>
                <w:i/>
                <w:iCs/>
                <w:sz w:val="20"/>
                <w:szCs w:val="20"/>
              </w:rPr>
            </w:pPr>
            <w:r w:rsidRPr="00D465D4">
              <w:rPr>
                <w:rFonts w:ascii="Arial" w:eastAsia="Times New Roman" w:hAnsi="Arial" w:cs="Arial"/>
                <w:b/>
                <w:bCs/>
                <w:i/>
                <w:iCs/>
                <w:sz w:val="20"/>
                <w:szCs w:val="20"/>
              </w:rPr>
              <w:t>Please rank how much you agree with the following statements:</w:t>
            </w:r>
          </w:p>
        </w:tc>
        <w:tc>
          <w:tcPr>
            <w:tcW w:w="6800" w:type="dxa"/>
            <w:tcBorders>
              <w:top w:val="nil"/>
              <w:left w:val="nil"/>
              <w:bottom w:val="single" w:sz="4" w:space="0" w:color="auto"/>
              <w:right w:val="single" w:sz="4" w:space="0" w:color="auto"/>
            </w:tcBorders>
            <w:shd w:val="clear" w:color="000000" w:fill="FFFFFF"/>
            <w:vAlign w:val="bottom"/>
            <w:hideMark/>
          </w:tcPr>
          <w:p w14:paraId="7950303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 </w:t>
            </w:r>
          </w:p>
        </w:tc>
      </w:tr>
      <w:tr w:rsidR="0091079B" w:rsidRPr="00D465D4" w14:paraId="32FC802D"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85459DA"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Healthy people do not get COVID-19.</w:t>
            </w:r>
          </w:p>
        </w:tc>
        <w:tc>
          <w:tcPr>
            <w:tcW w:w="6800" w:type="dxa"/>
            <w:tcBorders>
              <w:top w:val="nil"/>
              <w:left w:val="nil"/>
              <w:bottom w:val="single" w:sz="4" w:space="0" w:color="auto"/>
              <w:right w:val="single" w:sz="4" w:space="0" w:color="auto"/>
            </w:tcBorders>
            <w:shd w:val="clear" w:color="000000" w:fill="FFFFFF"/>
            <w:vAlign w:val="bottom"/>
            <w:hideMark/>
          </w:tcPr>
          <w:p w14:paraId="6707D829"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5E61E6D2"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BCE0BAD"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If I do not get my COVID-19 vaccine, I will feel vulnerable to COVID-19.</w:t>
            </w:r>
          </w:p>
        </w:tc>
        <w:tc>
          <w:tcPr>
            <w:tcW w:w="6800" w:type="dxa"/>
            <w:tcBorders>
              <w:top w:val="nil"/>
              <w:left w:val="nil"/>
              <w:bottom w:val="single" w:sz="4" w:space="0" w:color="auto"/>
              <w:right w:val="single" w:sz="4" w:space="0" w:color="auto"/>
            </w:tcBorders>
            <w:shd w:val="clear" w:color="000000" w:fill="FFFFFF"/>
            <w:vAlign w:val="bottom"/>
            <w:hideMark/>
          </w:tcPr>
          <w:p w14:paraId="4AA2B0B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5AD5F411"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CE0E2AC"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Healthy people do not need the COVID-19 vaccine.</w:t>
            </w:r>
          </w:p>
        </w:tc>
        <w:tc>
          <w:tcPr>
            <w:tcW w:w="6800" w:type="dxa"/>
            <w:tcBorders>
              <w:top w:val="nil"/>
              <w:left w:val="nil"/>
              <w:bottom w:val="single" w:sz="4" w:space="0" w:color="auto"/>
              <w:right w:val="single" w:sz="4" w:space="0" w:color="auto"/>
            </w:tcBorders>
            <w:shd w:val="clear" w:color="000000" w:fill="FFFFFF"/>
            <w:vAlign w:val="bottom"/>
            <w:hideMark/>
          </w:tcPr>
          <w:p w14:paraId="0A64DF4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23269260"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D010B2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COVID-19 is just like the common cold.</w:t>
            </w:r>
          </w:p>
        </w:tc>
        <w:tc>
          <w:tcPr>
            <w:tcW w:w="6800" w:type="dxa"/>
            <w:tcBorders>
              <w:top w:val="nil"/>
              <w:left w:val="nil"/>
              <w:bottom w:val="single" w:sz="4" w:space="0" w:color="auto"/>
              <w:right w:val="single" w:sz="4" w:space="0" w:color="auto"/>
            </w:tcBorders>
            <w:shd w:val="clear" w:color="000000" w:fill="FFFFFF"/>
            <w:vAlign w:val="bottom"/>
            <w:hideMark/>
          </w:tcPr>
          <w:p w14:paraId="0C152B3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4B63164E"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9CA40B9"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 am concerned about the side effects and/or ingredients of the COVID-19 vaccine.</w:t>
            </w:r>
          </w:p>
        </w:tc>
        <w:tc>
          <w:tcPr>
            <w:tcW w:w="6800" w:type="dxa"/>
            <w:tcBorders>
              <w:top w:val="nil"/>
              <w:left w:val="nil"/>
              <w:bottom w:val="single" w:sz="4" w:space="0" w:color="auto"/>
              <w:right w:val="single" w:sz="4" w:space="0" w:color="auto"/>
            </w:tcBorders>
            <w:shd w:val="clear" w:color="000000" w:fill="FFFFFF"/>
            <w:vAlign w:val="bottom"/>
            <w:hideMark/>
          </w:tcPr>
          <w:p w14:paraId="7F21B67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1F4151CD"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35B850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 trust my doctor when they tell me the COVID-19 vaccine is safe.</w:t>
            </w:r>
          </w:p>
        </w:tc>
        <w:tc>
          <w:tcPr>
            <w:tcW w:w="6800" w:type="dxa"/>
            <w:tcBorders>
              <w:top w:val="nil"/>
              <w:left w:val="nil"/>
              <w:bottom w:val="single" w:sz="4" w:space="0" w:color="auto"/>
              <w:right w:val="single" w:sz="4" w:space="0" w:color="auto"/>
            </w:tcBorders>
            <w:shd w:val="clear" w:color="000000" w:fill="FFFFFF"/>
            <w:vAlign w:val="bottom"/>
            <w:hideMark/>
          </w:tcPr>
          <w:p w14:paraId="590B3D7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r w:rsidR="0091079B" w:rsidRPr="00D465D4" w14:paraId="3BE91898"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7EBE3F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Information on the Internet discourages me from getting the COVID-19 vaccine.</w:t>
            </w:r>
          </w:p>
        </w:tc>
        <w:tc>
          <w:tcPr>
            <w:tcW w:w="6800" w:type="dxa"/>
            <w:tcBorders>
              <w:top w:val="nil"/>
              <w:left w:val="nil"/>
              <w:bottom w:val="single" w:sz="4" w:space="0" w:color="auto"/>
              <w:right w:val="single" w:sz="4" w:space="0" w:color="auto"/>
            </w:tcBorders>
            <w:shd w:val="clear" w:color="000000" w:fill="FFFFFF"/>
            <w:vAlign w:val="bottom"/>
            <w:hideMark/>
          </w:tcPr>
          <w:p w14:paraId="1F9540F1"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Strongly disagree | 2, Disagree | 3, Neutral | 4, Agree | 5, Strongly agree</w:t>
            </w:r>
          </w:p>
        </w:tc>
      </w:tr>
    </w:tbl>
    <w:p w14:paraId="4164713D" w14:textId="40E8AD5E" w:rsidR="0091079B" w:rsidRPr="00D465D4" w:rsidRDefault="0091079B" w:rsidP="001247D3"/>
    <w:p w14:paraId="557B1F4A" w14:textId="77777777" w:rsidR="003375C5" w:rsidRPr="00D465D4" w:rsidRDefault="003375C5" w:rsidP="0091079B">
      <w:pPr>
        <w:pStyle w:val="Heading2"/>
      </w:pPr>
    </w:p>
    <w:p w14:paraId="222F5165" w14:textId="77777777" w:rsidR="003375C5" w:rsidRPr="00D465D4" w:rsidRDefault="003375C5" w:rsidP="0091079B">
      <w:pPr>
        <w:pStyle w:val="Heading2"/>
      </w:pPr>
    </w:p>
    <w:p w14:paraId="4593FBD6" w14:textId="77777777" w:rsidR="003375C5" w:rsidRPr="00D465D4" w:rsidRDefault="003375C5" w:rsidP="0091079B">
      <w:pPr>
        <w:pStyle w:val="Heading2"/>
      </w:pPr>
    </w:p>
    <w:p w14:paraId="0C4D6250" w14:textId="77777777" w:rsidR="003375C5" w:rsidRPr="00D465D4" w:rsidRDefault="003375C5" w:rsidP="0091079B">
      <w:pPr>
        <w:pStyle w:val="Heading2"/>
      </w:pPr>
    </w:p>
    <w:p w14:paraId="1397504E" w14:textId="77777777" w:rsidR="003375C5" w:rsidRPr="00D465D4" w:rsidRDefault="003375C5" w:rsidP="0091079B">
      <w:pPr>
        <w:pStyle w:val="Heading2"/>
      </w:pPr>
    </w:p>
    <w:p w14:paraId="5B66EBD5" w14:textId="77777777" w:rsidR="003375C5" w:rsidRPr="00D465D4" w:rsidRDefault="003375C5" w:rsidP="0091079B">
      <w:pPr>
        <w:pStyle w:val="Heading2"/>
      </w:pPr>
    </w:p>
    <w:p w14:paraId="497AEB3A" w14:textId="77777777" w:rsidR="003375C5" w:rsidRPr="00D465D4" w:rsidRDefault="003375C5" w:rsidP="0091079B">
      <w:pPr>
        <w:pStyle w:val="Heading2"/>
      </w:pPr>
    </w:p>
    <w:p w14:paraId="41F10104" w14:textId="77777777" w:rsidR="003375C5" w:rsidRPr="00D465D4" w:rsidRDefault="003375C5" w:rsidP="0091079B">
      <w:pPr>
        <w:pStyle w:val="Heading2"/>
      </w:pPr>
    </w:p>
    <w:p w14:paraId="3E711E16" w14:textId="77777777" w:rsidR="003375C5" w:rsidRPr="00D465D4" w:rsidRDefault="003375C5" w:rsidP="0091079B">
      <w:pPr>
        <w:pStyle w:val="Heading2"/>
      </w:pPr>
    </w:p>
    <w:p w14:paraId="045FA765" w14:textId="77777777" w:rsidR="003375C5" w:rsidRPr="00D465D4" w:rsidRDefault="003375C5" w:rsidP="0091079B">
      <w:pPr>
        <w:pStyle w:val="Heading2"/>
      </w:pPr>
    </w:p>
    <w:p w14:paraId="63EDA8A6" w14:textId="77777777" w:rsidR="003375C5" w:rsidRPr="00D465D4" w:rsidRDefault="003375C5" w:rsidP="0091079B">
      <w:pPr>
        <w:pStyle w:val="Heading2"/>
      </w:pPr>
    </w:p>
    <w:p w14:paraId="394FBE6C" w14:textId="77507035" w:rsidR="0091079B" w:rsidRPr="00D465D4" w:rsidRDefault="0091079B" w:rsidP="0091079B">
      <w:pPr>
        <w:pStyle w:val="Heading2"/>
      </w:pPr>
      <w:bookmarkStart w:id="238" w:name="_Toc79482610"/>
      <w:r w:rsidRPr="00D465D4">
        <w:t>Physical activity</w:t>
      </w:r>
      <w:bookmarkEnd w:id="238"/>
    </w:p>
    <w:p w14:paraId="6D022DC9" w14:textId="77777777" w:rsidR="00B51C9A" w:rsidRPr="00D465D4" w:rsidRDefault="00B51C9A" w:rsidP="00B51C9A"/>
    <w:tbl>
      <w:tblPr>
        <w:tblW w:w="10460" w:type="dxa"/>
        <w:tblLook w:val="04A0" w:firstRow="1" w:lastRow="0" w:firstColumn="1" w:lastColumn="0" w:noHBand="0" w:noVBand="1"/>
      </w:tblPr>
      <w:tblGrid>
        <w:gridCol w:w="3660"/>
        <w:gridCol w:w="6800"/>
      </w:tblGrid>
      <w:tr w:rsidR="0091079B" w:rsidRPr="00D465D4" w14:paraId="09875139" w14:textId="77777777" w:rsidTr="0091079B">
        <w:trPr>
          <w:trHeight w:val="75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27E32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a typical week, how often do you engage in light exercise (ex. walking, yoga, gardening)?</w:t>
            </w:r>
          </w:p>
        </w:tc>
        <w:tc>
          <w:tcPr>
            <w:tcW w:w="6800" w:type="dxa"/>
            <w:tcBorders>
              <w:top w:val="single" w:sz="4" w:space="0" w:color="auto"/>
              <w:left w:val="nil"/>
              <w:bottom w:val="single" w:sz="4" w:space="0" w:color="auto"/>
              <w:right w:val="single" w:sz="4" w:space="0" w:color="auto"/>
            </w:tcBorders>
            <w:shd w:val="clear" w:color="000000" w:fill="FFFFFF"/>
            <w:vAlign w:val="bottom"/>
            <w:hideMark/>
          </w:tcPr>
          <w:p w14:paraId="0042461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hours per week | 3, 3-4 hours per week | 4, 5-6 hours per week | 5, 7+ hours per week</w:t>
            </w:r>
          </w:p>
        </w:tc>
      </w:tr>
      <w:tr w:rsidR="0091079B" w:rsidRPr="00D465D4" w14:paraId="54058DB2"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743B70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a typical week, how often do you engage in moderate exercise (ex. jogging/running, aerobics, swimming)?</w:t>
            </w:r>
          </w:p>
        </w:tc>
        <w:tc>
          <w:tcPr>
            <w:tcW w:w="6800" w:type="dxa"/>
            <w:tcBorders>
              <w:top w:val="nil"/>
              <w:left w:val="nil"/>
              <w:bottom w:val="single" w:sz="4" w:space="0" w:color="auto"/>
              <w:right w:val="single" w:sz="4" w:space="0" w:color="auto"/>
            </w:tcBorders>
            <w:shd w:val="clear" w:color="000000" w:fill="FFFFFF"/>
            <w:vAlign w:val="bottom"/>
            <w:hideMark/>
          </w:tcPr>
          <w:p w14:paraId="6BD135B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hours per week | 3, 3-4 hours per week | 4, 5-6 hours per week | 5, 7+ hours per week</w:t>
            </w:r>
          </w:p>
        </w:tc>
      </w:tr>
      <w:tr w:rsidR="0091079B" w:rsidRPr="00D465D4" w14:paraId="002169A3"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419C55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a typical week, how often do you engage in intense exercise (ex. weight lifting, team/competitive sports)?</w:t>
            </w:r>
          </w:p>
        </w:tc>
        <w:tc>
          <w:tcPr>
            <w:tcW w:w="6800" w:type="dxa"/>
            <w:tcBorders>
              <w:top w:val="nil"/>
              <w:left w:val="nil"/>
              <w:bottom w:val="single" w:sz="4" w:space="0" w:color="auto"/>
              <w:right w:val="single" w:sz="4" w:space="0" w:color="auto"/>
            </w:tcBorders>
            <w:shd w:val="clear" w:color="000000" w:fill="FFFFFF"/>
            <w:vAlign w:val="bottom"/>
            <w:hideMark/>
          </w:tcPr>
          <w:p w14:paraId="1BB4BF7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hours per week | 3, 3-4 hours per week | 4, 5-6 hours per week | 5, 7+ hours per week</w:t>
            </w:r>
          </w:p>
        </w:tc>
      </w:tr>
      <w:tr w:rsidR="0091079B" w:rsidRPr="00D465D4" w14:paraId="3BAB6C85"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CDE30F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Would you say that you are physically more active, as active, or less active than other people your age?</w:t>
            </w:r>
          </w:p>
        </w:tc>
        <w:tc>
          <w:tcPr>
            <w:tcW w:w="6800" w:type="dxa"/>
            <w:tcBorders>
              <w:top w:val="nil"/>
              <w:left w:val="nil"/>
              <w:bottom w:val="single" w:sz="4" w:space="0" w:color="auto"/>
              <w:right w:val="single" w:sz="4" w:space="0" w:color="auto"/>
            </w:tcBorders>
            <w:shd w:val="clear" w:color="000000" w:fill="FFFFFF"/>
            <w:vAlign w:val="bottom"/>
            <w:hideMark/>
          </w:tcPr>
          <w:p w14:paraId="13082CCD"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More active | 2, Less active | 3, Same</w:t>
            </w:r>
          </w:p>
        </w:tc>
      </w:tr>
      <w:tr w:rsidR="0091079B" w:rsidRPr="00D465D4" w14:paraId="443437B7" w14:textId="77777777" w:rsidTr="0091079B">
        <w:trPr>
          <w:trHeight w:val="12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A6EFF1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Compared to your own level of physical activity one (1) year ago, would you say you are now more active, as active, or less active than you were then?</w:t>
            </w:r>
          </w:p>
        </w:tc>
        <w:tc>
          <w:tcPr>
            <w:tcW w:w="6800" w:type="dxa"/>
            <w:tcBorders>
              <w:top w:val="nil"/>
              <w:left w:val="nil"/>
              <w:bottom w:val="single" w:sz="4" w:space="0" w:color="auto"/>
              <w:right w:val="single" w:sz="4" w:space="0" w:color="auto"/>
            </w:tcBorders>
            <w:shd w:val="clear" w:color="000000" w:fill="FFFFFF"/>
            <w:vAlign w:val="bottom"/>
            <w:hideMark/>
          </w:tcPr>
          <w:p w14:paraId="4F3BCCF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More active | 2, Less active | 3, Same</w:t>
            </w:r>
          </w:p>
        </w:tc>
      </w:tr>
      <w:tr w:rsidR="0091079B" w:rsidRPr="00D465D4" w14:paraId="3D366866"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24A429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feel that you get enough exercise that you need, or less than you need?</w:t>
            </w:r>
          </w:p>
        </w:tc>
        <w:tc>
          <w:tcPr>
            <w:tcW w:w="6800" w:type="dxa"/>
            <w:tcBorders>
              <w:top w:val="nil"/>
              <w:left w:val="nil"/>
              <w:bottom w:val="single" w:sz="4" w:space="0" w:color="auto"/>
              <w:right w:val="single" w:sz="4" w:space="0" w:color="auto"/>
            </w:tcBorders>
            <w:shd w:val="clear" w:color="000000" w:fill="FFFFFF"/>
            <w:vAlign w:val="bottom"/>
            <w:hideMark/>
          </w:tcPr>
          <w:p w14:paraId="15E9964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As much as needed | 2, Less than needed</w:t>
            </w:r>
          </w:p>
        </w:tc>
      </w:tr>
      <w:tr w:rsidR="0091079B" w:rsidRPr="00D465D4" w14:paraId="2A991754"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B4FE5A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follow a regular routine of exercise?</w:t>
            </w:r>
          </w:p>
        </w:tc>
        <w:tc>
          <w:tcPr>
            <w:tcW w:w="6800" w:type="dxa"/>
            <w:tcBorders>
              <w:top w:val="nil"/>
              <w:left w:val="nil"/>
              <w:bottom w:val="single" w:sz="4" w:space="0" w:color="auto"/>
              <w:right w:val="single" w:sz="4" w:space="0" w:color="auto"/>
            </w:tcBorders>
            <w:shd w:val="clear" w:color="000000" w:fill="FFFFFF"/>
            <w:vAlign w:val="bottom"/>
            <w:hideMark/>
          </w:tcPr>
          <w:p w14:paraId="7329EDEA"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91079B" w:rsidRPr="00D465D4" w14:paraId="55CEB573"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E20CBF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have any medical limitations preventing you from exercise?</w:t>
            </w:r>
          </w:p>
        </w:tc>
        <w:tc>
          <w:tcPr>
            <w:tcW w:w="6800" w:type="dxa"/>
            <w:tcBorders>
              <w:top w:val="nil"/>
              <w:left w:val="nil"/>
              <w:bottom w:val="single" w:sz="4" w:space="0" w:color="auto"/>
              <w:right w:val="single" w:sz="4" w:space="0" w:color="auto"/>
            </w:tcBorders>
            <w:shd w:val="clear" w:color="000000" w:fill="FFFFFF"/>
            <w:vAlign w:val="bottom"/>
            <w:hideMark/>
          </w:tcPr>
          <w:p w14:paraId="5B3D32B2"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91079B" w:rsidRPr="00D465D4" w14:paraId="5D1B2393"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613CDF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How would you rate your current level of fitness?</w:t>
            </w:r>
          </w:p>
        </w:tc>
        <w:tc>
          <w:tcPr>
            <w:tcW w:w="6800" w:type="dxa"/>
            <w:tcBorders>
              <w:top w:val="nil"/>
              <w:left w:val="nil"/>
              <w:bottom w:val="single" w:sz="4" w:space="0" w:color="auto"/>
              <w:right w:val="single" w:sz="4" w:space="0" w:color="auto"/>
            </w:tcBorders>
            <w:shd w:val="clear" w:color="000000" w:fill="FFFFFF"/>
            <w:vAlign w:val="bottom"/>
            <w:hideMark/>
          </w:tcPr>
          <w:p w14:paraId="70D2ABF1"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Perfect | 2, Good | 3, Average | 4, Poor</w:t>
            </w:r>
          </w:p>
        </w:tc>
      </w:tr>
      <w:tr w:rsidR="0091079B" w:rsidRPr="00D465D4" w14:paraId="285C5948"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530B550"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Has a medical professional recommended a specific exercise plan for you?</w:t>
            </w:r>
          </w:p>
        </w:tc>
        <w:tc>
          <w:tcPr>
            <w:tcW w:w="6800" w:type="dxa"/>
            <w:tcBorders>
              <w:top w:val="nil"/>
              <w:left w:val="nil"/>
              <w:bottom w:val="single" w:sz="4" w:space="0" w:color="auto"/>
              <w:right w:val="single" w:sz="4" w:space="0" w:color="auto"/>
            </w:tcBorders>
            <w:shd w:val="clear" w:color="000000" w:fill="FFFFFF"/>
            <w:vAlign w:val="bottom"/>
            <w:hideMark/>
          </w:tcPr>
          <w:p w14:paraId="68A8A20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bl>
    <w:p w14:paraId="54F422EA" w14:textId="04E07696" w:rsidR="0091079B" w:rsidRPr="00D465D4" w:rsidRDefault="0091079B" w:rsidP="0091079B"/>
    <w:p w14:paraId="26A3BC31" w14:textId="77777777" w:rsidR="003375C5" w:rsidRPr="00D465D4" w:rsidRDefault="003375C5" w:rsidP="002E5041">
      <w:pPr>
        <w:pStyle w:val="Heading2"/>
      </w:pPr>
    </w:p>
    <w:p w14:paraId="2CA760EF" w14:textId="77777777" w:rsidR="003375C5" w:rsidRPr="00D465D4" w:rsidRDefault="003375C5" w:rsidP="002E5041">
      <w:pPr>
        <w:pStyle w:val="Heading2"/>
      </w:pPr>
    </w:p>
    <w:p w14:paraId="493D034B" w14:textId="77777777" w:rsidR="003375C5" w:rsidRPr="00D465D4" w:rsidRDefault="003375C5" w:rsidP="002E5041">
      <w:pPr>
        <w:pStyle w:val="Heading2"/>
      </w:pPr>
    </w:p>
    <w:p w14:paraId="4BFD68E5" w14:textId="77777777" w:rsidR="003375C5" w:rsidRPr="00D465D4" w:rsidRDefault="003375C5" w:rsidP="002E5041">
      <w:pPr>
        <w:pStyle w:val="Heading2"/>
      </w:pPr>
    </w:p>
    <w:p w14:paraId="5F649F71" w14:textId="77777777" w:rsidR="003375C5" w:rsidRPr="00D465D4" w:rsidRDefault="003375C5" w:rsidP="002E5041">
      <w:pPr>
        <w:pStyle w:val="Heading2"/>
      </w:pPr>
    </w:p>
    <w:p w14:paraId="3110E780" w14:textId="77777777" w:rsidR="003375C5" w:rsidRPr="00D465D4" w:rsidRDefault="003375C5" w:rsidP="002E5041">
      <w:pPr>
        <w:pStyle w:val="Heading2"/>
      </w:pPr>
    </w:p>
    <w:p w14:paraId="3C5BDBE4" w14:textId="77777777" w:rsidR="003375C5" w:rsidRPr="00D465D4" w:rsidRDefault="003375C5" w:rsidP="002E5041">
      <w:pPr>
        <w:pStyle w:val="Heading2"/>
      </w:pPr>
    </w:p>
    <w:p w14:paraId="6C85A6E8" w14:textId="77777777" w:rsidR="003375C5" w:rsidRPr="00D465D4" w:rsidRDefault="003375C5" w:rsidP="002E5041">
      <w:pPr>
        <w:pStyle w:val="Heading2"/>
      </w:pPr>
    </w:p>
    <w:p w14:paraId="46A31D69" w14:textId="77777777" w:rsidR="003375C5" w:rsidRPr="00D465D4" w:rsidRDefault="003375C5" w:rsidP="002E5041">
      <w:pPr>
        <w:pStyle w:val="Heading2"/>
      </w:pPr>
    </w:p>
    <w:p w14:paraId="274E68FE" w14:textId="77777777" w:rsidR="003375C5" w:rsidRPr="00D465D4" w:rsidRDefault="003375C5" w:rsidP="002E5041">
      <w:pPr>
        <w:pStyle w:val="Heading2"/>
      </w:pPr>
    </w:p>
    <w:p w14:paraId="323210D7" w14:textId="53A2CAE4" w:rsidR="0091079B" w:rsidRPr="00D465D4" w:rsidRDefault="0091079B" w:rsidP="002E5041">
      <w:pPr>
        <w:pStyle w:val="Heading2"/>
      </w:pPr>
      <w:bookmarkStart w:id="239" w:name="_Toc79482611"/>
      <w:r w:rsidRPr="00D465D4">
        <w:t>Nutrition</w:t>
      </w:r>
      <w:bookmarkEnd w:id="239"/>
    </w:p>
    <w:p w14:paraId="5B1D84B8" w14:textId="77777777" w:rsidR="00B51C9A" w:rsidRPr="00D465D4" w:rsidRDefault="00B51C9A" w:rsidP="00B51C9A"/>
    <w:tbl>
      <w:tblPr>
        <w:tblW w:w="10460" w:type="dxa"/>
        <w:tblLook w:val="04A0" w:firstRow="1" w:lastRow="0" w:firstColumn="1" w:lastColumn="0" w:noHBand="0" w:noVBand="1"/>
      </w:tblPr>
      <w:tblGrid>
        <w:gridCol w:w="3660"/>
        <w:gridCol w:w="6800"/>
      </w:tblGrid>
      <w:tr w:rsidR="0091079B" w:rsidRPr="00D465D4" w14:paraId="0589AE45" w14:textId="77777777" w:rsidTr="0091079B">
        <w:trPr>
          <w:trHeight w:val="52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0900FA29" w14:textId="77777777" w:rsidR="0091079B" w:rsidRPr="00D465D4" w:rsidRDefault="0091079B" w:rsidP="0091079B">
            <w:pPr>
              <w:spacing w:after="0" w:line="240" w:lineRule="auto"/>
              <w:rPr>
                <w:rFonts w:ascii="Arial" w:eastAsia="Times New Roman" w:hAnsi="Arial" w:cs="Arial"/>
                <w:b/>
                <w:bCs/>
                <w:i/>
                <w:iCs/>
                <w:sz w:val="20"/>
                <w:szCs w:val="20"/>
              </w:rPr>
            </w:pPr>
            <w:r w:rsidRPr="00D465D4">
              <w:rPr>
                <w:rFonts w:ascii="Arial" w:eastAsia="Times New Roman" w:hAnsi="Arial" w:cs="Arial"/>
                <w:b/>
                <w:bCs/>
                <w:i/>
                <w:iCs/>
                <w:sz w:val="20"/>
                <w:szCs w:val="20"/>
              </w:rPr>
              <w:t>In a typical week, how often do you:</w:t>
            </w:r>
          </w:p>
        </w:tc>
      </w:tr>
      <w:tr w:rsidR="0091079B" w:rsidRPr="00D465D4" w14:paraId="0AC51201"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0DEF497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Eat meals from fast food restaurants?</w:t>
            </w:r>
          </w:p>
        </w:tc>
        <w:tc>
          <w:tcPr>
            <w:tcW w:w="6800" w:type="dxa"/>
            <w:tcBorders>
              <w:top w:val="nil"/>
              <w:left w:val="nil"/>
              <w:bottom w:val="single" w:sz="4" w:space="0" w:color="auto"/>
              <w:right w:val="single" w:sz="4" w:space="0" w:color="auto"/>
            </w:tcBorders>
            <w:shd w:val="clear" w:color="000000" w:fill="FFFFFF"/>
            <w:vAlign w:val="bottom"/>
            <w:hideMark/>
          </w:tcPr>
          <w:p w14:paraId="2FE1F6C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91079B" w:rsidRPr="00D465D4" w14:paraId="4843E38E"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5505E72"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Eat high calorie snacks such as chips, cookies, candy bars, ice cream, etc.?</w:t>
            </w:r>
          </w:p>
        </w:tc>
        <w:tc>
          <w:tcPr>
            <w:tcW w:w="6800" w:type="dxa"/>
            <w:tcBorders>
              <w:top w:val="nil"/>
              <w:left w:val="nil"/>
              <w:bottom w:val="single" w:sz="4" w:space="0" w:color="auto"/>
              <w:right w:val="single" w:sz="4" w:space="0" w:color="auto"/>
            </w:tcBorders>
            <w:shd w:val="clear" w:color="000000" w:fill="FFFFFF"/>
            <w:vAlign w:val="bottom"/>
            <w:hideMark/>
          </w:tcPr>
          <w:p w14:paraId="37440A1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91079B" w:rsidRPr="00D465D4" w14:paraId="287975DC"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F7D983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Eat at buffet restaurants?</w:t>
            </w:r>
          </w:p>
        </w:tc>
        <w:tc>
          <w:tcPr>
            <w:tcW w:w="6800" w:type="dxa"/>
            <w:tcBorders>
              <w:top w:val="nil"/>
              <w:left w:val="nil"/>
              <w:bottom w:val="single" w:sz="4" w:space="0" w:color="auto"/>
              <w:right w:val="single" w:sz="4" w:space="0" w:color="auto"/>
            </w:tcBorders>
            <w:shd w:val="clear" w:color="000000" w:fill="FFFFFF"/>
            <w:vAlign w:val="bottom"/>
            <w:hideMark/>
          </w:tcPr>
          <w:p w14:paraId="4044BFA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91079B" w:rsidRPr="00D465D4" w14:paraId="41C1A566"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6AB4CFE"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Eat a serving of vegetables? (1 serving = 1 cup)</w:t>
            </w:r>
          </w:p>
        </w:tc>
        <w:tc>
          <w:tcPr>
            <w:tcW w:w="6800" w:type="dxa"/>
            <w:tcBorders>
              <w:top w:val="nil"/>
              <w:left w:val="nil"/>
              <w:bottom w:val="single" w:sz="4" w:space="0" w:color="auto"/>
              <w:right w:val="single" w:sz="4" w:space="0" w:color="auto"/>
            </w:tcBorders>
            <w:shd w:val="clear" w:color="000000" w:fill="FFFFFF"/>
            <w:vAlign w:val="bottom"/>
            <w:hideMark/>
          </w:tcPr>
          <w:p w14:paraId="04B57E79"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91079B" w:rsidRPr="00D465D4" w14:paraId="6786A7BC"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CF311CC"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Eat a serving of fruits? (1 serving = 1 cup)</w:t>
            </w:r>
          </w:p>
        </w:tc>
        <w:tc>
          <w:tcPr>
            <w:tcW w:w="6800" w:type="dxa"/>
            <w:tcBorders>
              <w:top w:val="nil"/>
              <w:left w:val="nil"/>
              <w:bottom w:val="single" w:sz="4" w:space="0" w:color="auto"/>
              <w:right w:val="single" w:sz="4" w:space="0" w:color="auto"/>
            </w:tcBorders>
            <w:shd w:val="clear" w:color="000000" w:fill="FFFFFF"/>
            <w:vAlign w:val="bottom"/>
            <w:hideMark/>
          </w:tcPr>
          <w:p w14:paraId="53FE8D7C"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91079B" w:rsidRPr="00D465D4" w14:paraId="0C783AA2" w14:textId="77777777" w:rsidTr="0091079B">
        <w:trPr>
          <w:trHeight w:val="2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3DDC16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 </w:t>
            </w:r>
          </w:p>
        </w:tc>
        <w:tc>
          <w:tcPr>
            <w:tcW w:w="6800" w:type="dxa"/>
            <w:tcBorders>
              <w:top w:val="nil"/>
              <w:left w:val="nil"/>
              <w:bottom w:val="single" w:sz="4" w:space="0" w:color="auto"/>
              <w:right w:val="single" w:sz="4" w:space="0" w:color="auto"/>
            </w:tcBorders>
            <w:shd w:val="clear" w:color="000000" w:fill="FFFFFF"/>
            <w:vAlign w:val="bottom"/>
            <w:hideMark/>
          </w:tcPr>
          <w:p w14:paraId="5D512152"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 </w:t>
            </w:r>
          </w:p>
        </w:tc>
      </w:tr>
      <w:tr w:rsidR="0091079B" w:rsidRPr="00D465D4" w14:paraId="57275D1B"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B6E054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general, how healthy is your overall diet?</w:t>
            </w:r>
          </w:p>
        </w:tc>
        <w:tc>
          <w:tcPr>
            <w:tcW w:w="6800" w:type="dxa"/>
            <w:tcBorders>
              <w:top w:val="nil"/>
              <w:left w:val="nil"/>
              <w:bottom w:val="single" w:sz="4" w:space="0" w:color="auto"/>
              <w:right w:val="single" w:sz="4" w:space="0" w:color="auto"/>
            </w:tcBorders>
            <w:shd w:val="clear" w:color="000000" w:fill="FFFFFF"/>
            <w:vAlign w:val="bottom"/>
            <w:hideMark/>
          </w:tcPr>
          <w:p w14:paraId="46CD905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Excellent | 2, Good | 3, Fair | 4, Poor</w:t>
            </w:r>
          </w:p>
        </w:tc>
      </w:tr>
      <w:tr w:rsidR="0091079B" w:rsidRPr="00D465D4" w14:paraId="12D67D91"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C2BA62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Has a doctor or other healthcare professional recommended a reduced-calorie or other specific diet for you?</w:t>
            </w:r>
          </w:p>
        </w:tc>
        <w:tc>
          <w:tcPr>
            <w:tcW w:w="6800" w:type="dxa"/>
            <w:tcBorders>
              <w:top w:val="nil"/>
              <w:left w:val="nil"/>
              <w:bottom w:val="single" w:sz="4" w:space="0" w:color="auto"/>
              <w:right w:val="single" w:sz="4" w:space="0" w:color="auto"/>
            </w:tcBorders>
            <w:shd w:val="clear" w:color="000000" w:fill="FFFFFF"/>
            <w:vAlign w:val="bottom"/>
            <w:hideMark/>
          </w:tcPr>
          <w:p w14:paraId="5193169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w:t>
            </w:r>
          </w:p>
        </w:tc>
      </w:tr>
      <w:tr w:rsidR="0091079B" w:rsidRPr="00D465D4" w14:paraId="6BBF0441"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99BEDEE"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do you use the Nutrition Facts label when deciding to buy a food product?</w:t>
            </w:r>
          </w:p>
        </w:tc>
        <w:tc>
          <w:tcPr>
            <w:tcW w:w="6800" w:type="dxa"/>
            <w:tcBorders>
              <w:top w:val="nil"/>
              <w:left w:val="nil"/>
              <w:bottom w:val="single" w:sz="4" w:space="0" w:color="auto"/>
              <w:right w:val="single" w:sz="4" w:space="0" w:color="auto"/>
            </w:tcBorders>
            <w:shd w:val="clear" w:color="000000" w:fill="FFFFFF"/>
            <w:vAlign w:val="bottom"/>
            <w:hideMark/>
          </w:tcPr>
          <w:p w14:paraId="7E039D8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All the time</w:t>
            </w:r>
          </w:p>
        </w:tc>
      </w:tr>
      <w:tr w:rsidR="0091079B" w:rsidRPr="00D465D4" w14:paraId="7FDD856D"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A13251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use multivitamins/minerals to supplement your diet?</w:t>
            </w:r>
          </w:p>
        </w:tc>
        <w:tc>
          <w:tcPr>
            <w:tcW w:w="6800" w:type="dxa"/>
            <w:tcBorders>
              <w:top w:val="nil"/>
              <w:left w:val="nil"/>
              <w:bottom w:val="single" w:sz="4" w:space="0" w:color="auto"/>
              <w:right w:val="single" w:sz="4" w:space="0" w:color="auto"/>
            </w:tcBorders>
            <w:shd w:val="clear" w:color="000000" w:fill="FFFFFF"/>
            <w:vAlign w:val="bottom"/>
            <w:hideMark/>
          </w:tcPr>
          <w:p w14:paraId="6B8246A8"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 xml:space="preserve">1, Yes | 2, No </w:t>
            </w:r>
          </w:p>
        </w:tc>
      </w:tr>
      <w:tr w:rsidR="0091079B" w:rsidRPr="00D465D4" w14:paraId="797FD8B6"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054A41A"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an average day, how many caffeinated drinks do you consume (ex. coffee, tea, soda, energy drinks)?</w:t>
            </w:r>
          </w:p>
        </w:tc>
        <w:tc>
          <w:tcPr>
            <w:tcW w:w="6800" w:type="dxa"/>
            <w:tcBorders>
              <w:top w:val="nil"/>
              <w:left w:val="nil"/>
              <w:bottom w:val="single" w:sz="4" w:space="0" w:color="auto"/>
              <w:right w:val="single" w:sz="4" w:space="0" w:color="auto"/>
            </w:tcBorders>
            <w:shd w:val="clear" w:color="000000" w:fill="FFFFFF"/>
            <w:vAlign w:val="bottom"/>
            <w:hideMark/>
          </w:tcPr>
          <w:p w14:paraId="7A285CD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None | 2, 1-2 drinks per day | 3, 3-4 drinks per day | 4, 5-6 drinks per day | 5, 7+ drinks per day</w:t>
            </w:r>
          </w:p>
        </w:tc>
      </w:tr>
    </w:tbl>
    <w:p w14:paraId="27D78B3A" w14:textId="6BE5D7C8" w:rsidR="0091079B" w:rsidRPr="00D465D4" w:rsidRDefault="0091079B" w:rsidP="0091079B"/>
    <w:p w14:paraId="6B940BFD" w14:textId="299CDE53" w:rsidR="0091079B" w:rsidRPr="00D465D4" w:rsidRDefault="0091079B" w:rsidP="0091079B"/>
    <w:p w14:paraId="0209E1E9" w14:textId="502C4D42" w:rsidR="0091079B" w:rsidRPr="00D465D4" w:rsidRDefault="0091079B" w:rsidP="0091079B"/>
    <w:p w14:paraId="3E14BDFE" w14:textId="3CC47CF8" w:rsidR="0091079B" w:rsidRPr="00D465D4" w:rsidRDefault="0091079B" w:rsidP="0091079B"/>
    <w:p w14:paraId="52AA70DC" w14:textId="77777777" w:rsidR="003375C5" w:rsidRPr="00D465D4" w:rsidRDefault="003375C5" w:rsidP="0091079B">
      <w:pPr>
        <w:pStyle w:val="Heading2"/>
      </w:pPr>
    </w:p>
    <w:p w14:paraId="0BD645DC" w14:textId="30856405" w:rsidR="003375C5" w:rsidRPr="00D465D4" w:rsidRDefault="003375C5" w:rsidP="0091079B">
      <w:pPr>
        <w:pStyle w:val="Heading2"/>
      </w:pPr>
    </w:p>
    <w:p w14:paraId="085AED49" w14:textId="3270A503" w:rsidR="003375C5" w:rsidRPr="00D465D4" w:rsidRDefault="003375C5" w:rsidP="003375C5"/>
    <w:p w14:paraId="26773816" w14:textId="1FD8957B" w:rsidR="003375C5" w:rsidRPr="00D465D4" w:rsidRDefault="003375C5" w:rsidP="003375C5"/>
    <w:p w14:paraId="52EB4C13" w14:textId="14990FED" w:rsidR="003375C5" w:rsidRPr="00D465D4" w:rsidRDefault="003375C5" w:rsidP="003375C5"/>
    <w:p w14:paraId="4F04A8A0" w14:textId="77777777" w:rsidR="003375C5" w:rsidRPr="00D465D4" w:rsidRDefault="003375C5" w:rsidP="003375C5"/>
    <w:p w14:paraId="602BA9BE" w14:textId="77777777" w:rsidR="003375C5" w:rsidRPr="00D465D4" w:rsidRDefault="003375C5" w:rsidP="0091079B">
      <w:pPr>
        <w:pStyle w:val="Heading2"/>
      </w:pPr>
    </w:p>
    <w:p w14:paraId="5E7679F8" w14:textId="77777777" w:rsidR="003375C5" w:rsidRPr="00D465D4" w:rsidRDefault="003375C5" w:rsidP="0091079B">
      <w:pPr>
        <w:pStyle w:val="Heading2"/>
      </w:pPr>
    </w:p>
    <w:p w14:paraId="0B94654A" w14:textId="5FD8D606" w:rsidR="00B51C9A" w:rsidRPr="00D465D4" w:rsidRDefault="0091079B" w:rsidP="003375C5">
      <w:pPr>
        <w:pStyle w:val="Heading2"/>
      </w:pPr>
      <w:bookmarkStart w:id="240" w:name="_Toc79482612"/>
      <w:r w:rsidRPr="00D465D4">
        <w:t>Sleep</w:t>
      </w:r>
      <w:bookmarkEnd w:id="240"/>
    </w:p>
    <w:p w14:paraId="1C979E77" w14:textId="77777777" w:rsidR="003375C5" w:rsidRPr="00D465D4" w:rsidRDefault="003375C5" w:rsidP="003375C5"/>
    <w:tbl>
      <w:tblPr>
        <w:tblW w:w="10460" w:type="dxa"/>
        <w:tblLook w:val="04A0" w:firstRow="1" w:lastRow="0" w:firstColumn="1" w:lastColumn="0" w:noHBand="0" w:noVBand="1"/>
      </w:tblPr>
      <w:tblGrid>
        <w:gridCol w:w="3660"/>
        <w:gridCol w:w="6800"/>
      </w:tblGrid>
      <w:tr w:rsidR="0091079B" w:rsidRPr="00D465D4" w14:paraId="0601E503" w14:textId="77777777" w:rsidTr="0091079B">
        <w:trPr>
          <w:trHeight w:val="50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2F541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In general, how would you rate the quality of your sleep?</w:t>
            </w:r>
          </w:p>
        </w:tc>
        <w:tc>
          <w:tcPr>
            <w:tcW w:w="6800" w:type="dxa"/>
            <w:tcBorders>
              <w:top w:val="single" w:sz="4" w:space="0" w:color="auto"/>
              <w:left w:val="nil"/>
              <w:bottom w:val="single" w:sz="4" w:space="0" w:color="auto"/>
              <w:right w:val="single" w:sz="4" w:space="0" w:color="auto"/>
            </w:tcBorders>
            <w:shd w:val="clear" w:color="000000" w:fill="FFFFFF"/>
            <w:vAlign w:val="bottom"/>
            <w:hideMark/>
          </w:tcPr>
          <w:p w14:paraId="2FB9CD3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Excellent | 2, Good | 3, Fair | 4, Poor</w:t>
            </w:r>
          </w:p>
        </w:tc>
      </w:tr>
      <w:tr w:rsidR="0091079B" w:rsidRPr="00D465D4" w14:paraId="1FE9BEC3"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1BB6282"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has poor sleep troubled you in the past month?</w:t>
            </w:r>
          </w:p>
        </w:tc>
        <w:tc>
          <w:tcPr>
            <w:tcW w:w="6800" w:type="dxa"/>
            <w:tcBorders>
              <w:top w:val="nil"/>
              <w:left w:val="nil"/>
              <w:bottom w:val="single" w:sz="4" w:space="0" w:color="auto"/>
              <w:right w:val="single" w:sz="4" w:space="0" w:color="auto"/>
            </w:tcBorders>
            <w:shd w:val="clear" w:color="000000" w:fill="FFFFFF"/>
            <w:vAlign w:val="bottom"/>
            <w:hideMark/>
          </w:tcPr>
          <w:p w14:paraId="5CBED47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All the time</w:t>
            </w:r>
          </w:p>
        </w:tc>
      </w:tr>
      <w:tr w:rsidR="0091079B" w:rsidRPr="00D465D4" w14:paraId="7BFAAA94"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6547F709"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On average, how many nights do you get poor sleep per week?</w:t>
            </w:r>
          </w:p>
        </w:tc>
        <w:tc>
          <w:tcPr>
            <w:tcW w:w="6800" w:type="dxa"/>
            <w:tcBorders>
              <w:top w:val="nil"/>
              <w:left w:val="nil"/>
              <w:bottom w:val="single" w:sz="4" w:space="0" w:color="auto"/>
              <w:right w:val="single" w:sz="4" w:space="0" w:color="auto"/>
            </w:tcBorders>
            <w:shd w:val="clear" w:color="000000" w:fill="FFFFFF"/>
            <w:vAlign w:val="bottom"/>
            <w:hideMark/>
          </w:tcPr>
          <w:p w14:paraId="14DCF6F4"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nights per week | 3, 3-4 nights per week | 4, 5-7 nights per week</w:t>
            </w:r>
          </w:p>
        </w:tc>
      </w:tr>
      <w:tr w:rsidR="0091079B" w:rsidRPr="00D465D4" w14:paraId="0C261CF9"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A6EFBF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do you feel sleepy in the day time?</w:t>
            </w:r>
          </w:p>
        </w:tc>
        <w:tc>
          <w:tcPr>
            <w:tcW w:w="6800" w:type="dxa"/>
            <w:tcBorders>
              <w:top w:val="nil"/>
              <w:left w:val="nil"/>
              <w:bottom w:val="single" w:sz="4" w:space="0" w:color="auto"/>
              <w:right w:val="single" w:sz="4" w:space="0" w:color="auto"/>
            </w:tcBorders>
            <w:shd w:val="clear" w:color="000000" w:fill="FFFFFF"/>
            <w:vAlign w:val="bottom"/>
            <w:hideMark/>
          </w:tcPr>
          <w:p w14:paraId="6EC4BA2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All the time</w:t>
            </w:r>
          </w:p>
        </w:tc>
      </w:tr>
      <w:tr w:rsidR="0091079B" w:rsidRPr="00D465D4" w14:paraId="43F1B9C8"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D3235EE"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On average, how long does it take you to fall asleep?</w:t>
            </w:r>
          </w:p>
        </w:tc>
        <w:tc>
          <w:tcPr>
            <w:tcW w:w="6800" w:type="dxa"/>
            <w:tcBorders>
              <w:top w:val="nil"/>
              <w:left w:val="nil"/>
              <w:bottom w:val="single" w:sz="4" w:space="0" w:color="auto"/>
              <w:right w:val="single" w:sz="4" w:space="0" w:color="auto"/>
            </w:tcBorders>
            <w:shd w:val="clear" w:color="000000" w:fill="FFFFFF"/>
            <w:vAlign w:val="bottom"/>
            <w:hideMark/>
          </w:tcPr>
          <w:p w14:paraId="7A4BAB2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Less than 10 minutes | 2, 10-20 minutes | 3, 20-30 minutes | 4, 30-45 minutes | 5, 45-60 minutes | 6, Longer than an hour</w:t>
            </w:r>
          </w:p>
        </w:tc>
      </w:tr>
      <w:tr w:rsidR="0091079B" w:rsidRPr="00D465D4" w14:paraId="61B32BAC" w14:textId="77777777" w:rsidTr="0091079B">
        <w:trPr>
          <w:trHeight w:val="2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B70F391"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do you utilize sleep aids?</w:t>
            </w:r>
          </w:p>
        </w:tc>
        <w:tc>
          <w:tcPr>
            <w:tcW w:w="6800" w:type="dxa"/>
            <w:tcBorders>
              <w:top w:val="nil"/>
              <w:left w:val="nil"/>
              <w:bottom w:val="single" w:sz="4" w:space="0" w:color="auto"/>
              <w:right w:val="single" w:sz="4" w:space="0" w:color="auto"/>
            </w:tcBorders>
            <w:shd w:val="clear" w:color="000000" w:fill="FFFFFF"/>
            <w:vAlign w:val="bottom"/>
            <w:hideMark/>
          </w:tcPr>
          <w:p w14:paraId="273CC73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All the time</w:t>
            </w:r>
          </w:p>
        </w:tc>
      </w:tr>
      <w:tr w:rsidR="0091079B" w:rsidRPr="00D465D4" w14:paraId="3391A477"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19F4325"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If you wake up in the middle of the night, how long do you stay awake?</w:t>
            </w:r>
          </w:p>
        </w:tc>
        <w:tc>
          <w:tcPr>
            <w:tcW w:w="6800" w:type="dxa"/>
            <w:tcBorders>
              <w:top w:val="nil"/>
              <w:left w:val="nil"/>
              <w:bottom w:val="single" w:sz="4" w:space="0" w:color="auto"/>
              <w:right w:val="single" w:sz="4" w:space="0" w:color="auto"/>
            </w:tcBorders>
            <w:shd w:val="clear" w:color="000000" w:fill="FFFFFF"/>
            <w:vAlign w:val="bottom"/>
            <w:hideMark/>
          </w:tcPr>
          <w:p w14:paraId="45DFBE3B"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Less than 10 minutes | 2, 10-20 minutes | 3, 20-30 minutes | 4, 30-45 minutes | 5, 45-60 minutes | 6, Longer than an hour</w:t>
            </w:r>
          </w:p>
        </w:tc>
      </w:tr>
      <w:tr w:rsidR="0091079B" w:rsidRPr="00D465D4" w14:paraId="4A13DD39" w14:textId="77777777" w:rsidTr="0091079B">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55F4A8F"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Approximately how many hours of sleep do you get in a 24 hour period?</w:t>
            </w:r>
          </w:p>
        </w:tc>
        <w:tc>
          <w:tcPr>
            <w:tcW w:w="6800" w:type="dxa"/>
            <w:tcBorders>
              <w:top w:val="nil"/>
              <w:left w:val="nil"/>
              <w:bottom w:val="single" w:sz="4" w:space="0" w:color="auto"/>
              <w:right w:val="single" w:sz="4" w:space="0" w:color="auto"/>
            </w:tcBorders>
            <w:shd w:val="clear" w:color="000000" w:fill="FFFFFF"/>
            <w:vAlign w:val="bottom"/>
            <w:hideMark/>
          </w:tcPr>
          <w:p w14:paraId="63BC4E4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Less than 3 hours | 2, 3-5 hours | 3, 5-7 hours | 4, 7-9 hours | 5, More than 9 hours</w:t>
            </w:r>
          </w:p>
        </w:tc>
      </w:tr>
      <w:tr w:rsidR="0091079B" w:rsidRPr="00D465D4" w14:paraId="729507CA"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71AAEF7"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have a family history of sleep disorders (ex. insomnia, sleep apnea, narcolepsy, RLS, etc.)?</w:t>
            </w:r>
          </w:p>
        </w:tc>
        <w:tc>
          <w:tcPr>
            <w:tcW w:w="6800" w:type="dxa"/>
            <w:tcBorders>
              <w:top w:val="nil"/>
              <w:left w:val="nil"/>
              <w:bottom w:val="single" w:sz="4" w:space="0" w:color="auto"/>
              <w:right w:val="single" w:sz="4" w:space="0" w:color="auto"/>
            </w:tcBorders>
            <w:shd w:val="clear" w:color="000000" w:fill="FFFFFF"/>
            <w:vAlign w:val="bottom"/>
            <w:hideMark/>
          </w:tcPr>
          <w:p w14:paraId="55B74313"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w:t>
            </w:r>
          </w:p>
        </w:tc>
      </w:tr>
      <w:tr w:rsidR="0091079B" w:rsidRPr="00D465D4" w14:paraId="1C8CB70B" w14:textId="77777777" w:rsidTr="0091079B">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A58D30E"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On average, how long does it take you to wake up/get out of bed in the morning?</w:t>
            </w:r>
          </w:p>
        </w:tc>
        <w:tc>
          <w:tcPr>
            <w:tcW w:w="6800" w:type="dxa"/>
            <w:tcBorders>
              <w:top w:val="nil"/>
              <w:left w:val="nil"/>
              <w:bottom w:val="single" w:sz="4" w:space="0" w:color="auto"/>
              <w:right w:val="single" w:sz="4" w:space="0" w:color="auto"/>
            </w:tcBorders>
            <w:shd w:val="clear" w:color="000000" w:fill="FFFFFF"/>
            <w:vAlign w:val="bottom"/>
            <w:hideMark/>
          </w:tcPr>
          <w:p w14:paraId="1CA5B7E6" w14:textId="77777777" w:rsidR="0091079B" w:rsidRPr="00D465D4" w:rsidRDefault="0091079B" w:rsidP="0091079B">
            <w:pPr>
              <w:spacing w:after="0" w:line="240" w:lineRule="auto"/>
              <w:rPr>
                <w:rFonts w:ascii="Arial" w:eastAsia="Times New Roman" w:hAnsi="Arial" w:cs="Arial"/>
                <w:sz w:val="20"/>
                <w:szCs w:val="20"/>
              </w:rPr>
            </w:pPr>
            <w:r w:rsidRPr="00D465D4">
              <w:rPr>
                <w:rFonts w:ascii="Arial" w:eastAsia="Times New Roman" w:hAnsi="Arial" w:cs="Arial"/>
                <w:sz w:val="20"/>
                <w:szCs w:val="20"/>
              </w:rPr>
              <w:t>1, Right away | 2, Less than 10 minutes | 3, 10-20 minutes | 4, 20- 30 minutes | 5, Longer than 30 minutes</w:t>
            </w:r>
          </w:p>
        </w:tc>
      </w:tr>
    </w:tbl>
    <w:p w14:paraId="2FB317C2" w14:textId="77777777" w:rsidR="0091079B" w:rsidRPr="00D465D4" w:rsidRDefault="0091079B" w:rsidP="0091079B"/>
    <w:p w14:paraId="0F926342" w14:textId="77777777" w:rsidR="003375C5" w:rsidRPr="00D465D4" w:rsidRDefault="003375C5" w:rsidP="00551031">
      <w:pPr>
        <w:pStyle w:val="Heading2"/>
      </w:pPr>
    </w:p>
    <w:p w14:paraId="3A71B9E1" w14:textId="77777777" w:rsidR="003375C5" w:rsidRPr="00D465D4" w:rsidRDefault="003375C5" w:rsidP="00551031">
      <w:pPr>
        <w:pStyle w:val="Heading2"/>
      </w:pPr>
    </w:p>
    <w:p w14:paraId="74D7205B" w14:textId="77777777" w:rsidR="003375C5" w:rsidRPr="00D465D4" w:rsidRDefault="003375C5" w:rsidP="00551031">
      <w:pPr>
        <w:pStyle w:val="Heading2"/>
      </w:pPr>
    </w:p>
    <w:p w14:paraId="1E314843" w14:textId="77777777" w:rsidR="003375C5" w:rsidRPr="00D465D4" w:rsidRDefault="003375C5" w:rsidP="00551031">
      <w:pPr>
        <w:pStyle w:val="Heading2"/>
      </w:pPr>
    </w:p>
    <w:p w14:paraId="4F387265" w14:textId="77777777" w:rsidR="003375C5" w:rsidRPr="00D465D4" w:rsidRDefault="003375C5" w:rsidP="00551031">
      <w:pPr>
        <w:pStyle w:val="Heading2"/>
      </w:pPr>
    </w:p>
    <w:p w14:paraId="71D3F719" w14:textId="77777777" w:rsidR="003375C5" w:rsidRPr="00D465D4" w:rsidRDefault="003375C5" w:rsidP="00551031">
      <w:pPr>
        <w:pStyle w:val="Heading2"/>
      </w:pPr>
    </w:p>
    <w:p w14:paraId="334B2477" w14:textId="77777777" w:rsidR="003375C5" w:rsidRPr="00D465D4" w:rsidRDefault="003375C5" w:rsidP="00551031">
      <w:pPr>
        <w:pStyle w:val="Heading2"/>
      </w:pPr>
    </w:p>
    <w:p w14:paraId="5A6C363A" w14:textId="77777777" w:rsidR="003375C5" w:rsidRPr="00D465D4" w:rsidRDefault="003375C5" w:rsidP="00551031">
      <w:pPr>
        <w:pStyle w:val="Heading2"/>
      </w:pPr>
    </w:p>
    <w:p w14:paraId="68C84CFF" w14:textId="77777777" w:rsidR="003375C5" w:rsidRPr="00D465D4" w:rsidRDefault="003375C5" w:rsidP="00551031">
      <w:pPr>
        <w:pStyle w:val="Heading2"/>
      </w:pPr>
    </w:p>
    <w:p w14:paraId="3B6B67E0" w14:textId="77777777" w:rsidR="003375C5" w:rsidRPr="00D465D4" w:rsidRDefault="003375C5" w:rsidP="00551031">
      <w:pPr>
        <w:pStyle w:val="Heading2"/>
      </w:pPr>
    </w:p>
    <w:p w14:paraId="73E8F144" w14:textId="77777777" w:rsidR="003375C5" w:rsidRPr="00D465D4" w:rsidRDefault="003375C5" w:rsidP="00551031">
      <w:pPr>
        <w:pStyle w:val="Heading2"/>
      </w:pPr>
    </w:p>
    <w:p w14:paraId="43E30D23" w14:textId="77777777" w:rsidR="003375C5" w:rsidRPr="00D465D4" w:rsidRDefault="003375C5" w:rsidP="00551031">
      <w:pPr>
        <w:pStyle w:val="Heading2"/>
      </w:pPr>
    </w:p>
    <w:p w14:paraId="12902919" w14:textId="77777777" w:rsidR="003375C5" w:rsidRPr="00D465D4" w:rsidRDefault="003375C5" w:rsidP="00551031">
      <w:pPr>
        <w:pStyle w:val="Heading2"/>
      </w:pPr>
    </w:p>
    <w:p w14:paraId="2061509B" w14:textId="77777777" w:rsidR="003375C5" w:rsidRPr="00D465D4" w:rsidRDefault="003375C5" w:rsidP="00551031">
      <w:pPr>
        <w:pStyle w:val="Heading2"/>
      </w:pPr>
    </w:p>
    <w:p w14:paraId="197221E0" w14:textId="77777777" w:rsidR="003375C5" w:rsidRPr="00D465D4" w:rsidRDefault="003375C5" w:rsidP="00551031">
      <w:pPr>
        <w:pStyle w:val="Heading2"/>
      </w:pPr>
    </w:p>
    <w:p w14:paraId="61CDB112" w14:textId="15E8A798" w:rsidR="0091079B" w:rsidRPr="00D465D4" w:rsidRDefault="00551031" w:rsidP="00551031">
      <w:pPr>
        <w:pStyle w:val="Heading2"/>
      </w:pPr>
      <w:bookmarkStart w:id="241" w:name="_Toc79482613"/>
      <w:r w:rsidRPr="00D465D4">
        <w:t>Risky Behaviors</w:t>
      </w:r>
      <w:bookmarkEnd w:id="241"/>
    </w:p>
    <w:p w14:paraId="243D1838" w14:textId="77777777" w:rsidR="00B51C9A" w:rsidRPr="00D465D4" w:rsidRDefault="00B51C9A" w:rsidP="00B51C9A"/>
    <w:tbl>
      <w:tblPr>
        <w:tblW w:w="10460" w:type="dxa"/>
        <w:tblLook w:val="04A0" w:firstRow="1" w:lastRow="0" w:firstColumn="1" w:lastColumn="0" w:noHBand="0" w:noVBand="1"/>
      </w:tblPr>
      <w:tblGrid>
        <w:gridCol w:w="3660"/>
        <w:gridCol w:w="6800"/>
      </w:tblGrid>
      <w:tr w:rsidR="00551031" w:rsidRPr="00D465D4" w14:paraId="494698F6" w14:textId="77777777" w:rsidTr="00551031">
        <w:trPr>
          <w:trHeight w:val="50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010B37"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Use tobacco products. Check all that apply.</w:t>
            </w:r>
          </w:p>
        </w:tc>
        <w:tc>
          <w:tcPr>
            <w:tcW w:w="6800" w:type="dxa"/>
            <w:tcBorders>
              <w:top w:val="single" w:sz="4" w:space="0" w:color="auto"/>
              <w:left w:val="nil"/>
              <w:bottom w:val="single" w:sz="4" w:space="0" w:color="auto"/>
              <w:right w:val="single" w:sz="4" w:space="0" w:color="auto"/>
            </w:tcBorders>
            <w:shd w:val="clear" w:color="000000" w:fill="FFFFFF"/>
            <w:vAlign w:val="bottom"/>
            <w:hideMark/>
          </w:tcPr>
          <w:p w14:paraId="66183217"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Cigarettes | 2, Cigars | 3, Pipes/loose leaf tobacco | 4, Vapes | 5, Chewing tobacco | 6, Snuff | 7, Hookah</w:t>
            </w:r>
          </w:p>
        </w:tc>
      </w:tr>
      <w:tr w:rsidR="00551031" w:rsidRPr="00D465D4" w14:paraId="0E6BF8AA"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466F1D4"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Drink alcoholic beverages such as beer, wine, and spirits (hard liquor).</w:t>
            </w:r>
          </w:p>
        </w:tc>
        <w:tc>
          <w:tcPr>
            <w:tcW w:w="6800" w:type="dxa"/>
            <w:tcBorders>
              <w:top w:val="nil"/>
              <w:left w:val="nil"/>
              <w:bottom w:val="single" w:sz="4" w:space="0" w:color="auto"/>
              <w:right w:val="single" w:sz="4" w:space="0" w:color="auto"/>
            </w:tcBorders>
            <w:shd w:val="clear" w:color="000000" w:fill="FFFFFF"/>
            <w:vAlign w:val="bottom"/>
            <w:hideMark/>
          </w:tcPr>
          <w:p w14:paraId="6C583166"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1-2 times per week | 3, 3-4 times per week | 4, 5-6 times per week | 5, 7+ times per week</w:t>
            </w:r>
          </w:p>
        </w:tc>
      </w:tr>
      <w:tr w:rsidR="00551031" w:rsidRPr="00D465D4" w14:paraId="69537ACB"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F2F46BB"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Text while driving.</w:t>
            </w:r>
          </w:p>
        </w:tc>
        <w:tc>
          <w:tcPr>
            <w:tcW w:w="6800" w:type="dxa"/>
            <w:tcBorders>
              <w:top w:val="nil"/>
              <w:left w:val="nil"/>
              <w:bottom w:val="single" w:sz="4" w:space="0" w:color="auto"/>
              <w:right w:val="single" w:sz="4" w:space="0" w:color="auto"/>
            </w:tcBorders>
            <w:shd w:val="clear" w:color="000000" w:fill="FFFFFF"/>
            <w:vAlign w:val="bottom"/>
            <w:hideMark/>
          </w:tcPr>
          <w:p w14:paraId="33B95DE2"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Never/I don't drive | 2, Rarely/only when necessary | 3, Sometimes | 4, All the time</w:t>
            </w:r>
          </w:p>
        </w:tc>
      </w:tr>
      <w:tr w:rsidR="00551031" w:rsidRPr="00D465D4" w14:paraId="25BC57AF"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29AB9D4"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Speed while driving.</w:t>
            </w:r>
          </w:p>
        </w:tc>
        <w:tc>
          <w:tcPr>
            <w:tcW w:w="6800" w:type="dxa"/>
            <w:tcBorders>
              <w:top w:val="nil"/>
              <w:left w:val="nil"/>
              <w:bottom w:val="single" w:sz="4" w:space="0" w:color="auto"/>
              <w:right w:val="single" w:sz="4" w:space="0" w:color="auto"/>
            </w:tcBorders>
            <w:shd w:val="clear" w:color="000000" w:fill="FFFFFF"/>
            <w:vAlign w:val="bottom"/>
            <w:hideMark/>
          </w:tcPr>
          <w:p w14:paraId="44D7CC10"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Never/I don't drive | 2, Rarely/only when necessary | 3, Sometimes | 4, All the time</w:t>
            </w:r>
          </w:p>
        </w:tc>
      </w:tr>
      <w:tr w:rsidR="00551031" w:rsidRPr="00D465D4" w14:paraId="6A4DE31D"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57C8E32"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Skip school.</w:t>
            </w:r>
          </w:p>
        </w:tc>
        <w:tc>
          <w:tcPr>
            <w:tcW w:w="6800" w:type="dxa"/>
            <w:tcBorders>
              <w:top w:val="nil"/>
              <w:left w:val="nil"/>
              <w:bottom w:val="single" w:sz="4" w:space="0" w:color="auto"/>
              <w:right w:val="single" w:sz="4" w:space="0" w:color="auto"/>
            </w:tcBorders>
            <w:shd w:val="clear" w:color="000000" w:fill="FFFFFF"/>
            <w:vAlign w:val="bottom"/>
            <w:hideMark/>
          </w:tcPr>
          <w:p w14:paraId="5667E1CA"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Never/I don't attend school | 2, Rarely/only when necessary | 3, Sometimes | 4, All the time</w:t>
            </w:r>
          </w:p>
        </w:tc>
      </w:tr>
      <w:tr w:rsidR="00551031" w:rsidRPr="00D465D4" w14:paraId="1C26E35F"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90EBC7B"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Ever gotten into a fight/physical altercation with a peer(s).</w:t>
            </w:r>
          </w:p>
        </w:tc>
        <w:tc>
          <w:tcPr>
            <w:tcW w:w="6800" w:type="dxa"/>
            <w:tcBorders>
              <w:top w:val="nil"/>
              <w:left w:val="nil"/>
              <w:bottom w:val="single" w:sz="4" w:space="0" w:color="auto"/>
              <w:right w:val="single" w:sz="4" w:space="0" w:color="auto"/>
            </w:tcBorders>
            <w:shd w:val="clear" w:color="000000" w:fill="FFFFFF"/>
            <w:vAlign w:val="bottom"/>
            <w:hideMark/>
          </w:tcPr>
          <w:p w14:paraId="55619891"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616DE805" w14:textId="77777777" w:rsidTr="00551031">
        <w:trPr>
          <w:trHeight w:val="10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AED6E2F"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Used social media for reprehensible/punishable actions (ex. bullying, sending nude photographs, cheating, etc.)</w:t>
            </w:r>
          </w:p>
        </w:tc>
        <w:tc>
          <w:tcPr>
            <w:tcW w:w="6800" w:type="dxa"/>
            <w:tcBorders>
              <w:top w:val="nil"/>
              <w:left w:val="nil"/>
              <w:bottom w:val="single" w:sz="4" w:space="0" w:color="auto"/>
              <w:right w:val="single" w:sz="4" w:space="0" w:color="auto"/>
            </w:tcBorders>
            <w:shd w:val="clear" w:color="000000" w:fill="FFFFFF"/>
            <w:vAlign w:val="bottom"/>
            <w:hideMark/>
          </w:tcPr>
          <w:p w14:paraId="21A8BD2B"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No/I don't have social media | 3, Prefer not to say</w:t>
            </w:r>
          </w:p>
        </w:tc>
      </w:tr>
      <w:tr w:rsidR="00551031" w:rsidRPr="00D465D4" w14:paraId="06153040"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06AFA02"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Engaged in recreational drug use (ex. marijuana, LSD)?</w:t>
            </w:r>
          </w:p>
        </w:tc>
        <w:tc>
          <w:tcPr>
            <w:tcW w:w="6800" w:type="dxa"/>
            <w:tcBorders>
              <w:top w:val="nil"/>
              <w:left w:val="nil"/>
              <w:bottom w:val="single" w:sz="4" w:space="0" w:color="auto"/>
              <w:right w:val="single" w:sz="4" w:space="0" w:color="auto"/>
            </w:tcBorders>
            <w:shd w:val="clear" w:color="000000" w:fill="FFFFFF"/>
            <w:vAlign w:val="bottom"/>
            <w:hideMark/>
          </w:tcPr>
          <w:p w14:paraId="3305F1AC"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 | 4, Prefer not to say</w:t>
            </w:r>
          </w:p>
        </w:tc>
      </w:tr>
      <w:tr w:rsidR="00551031" w:rsidRPr="00D465D4" w14:paraId="40092E21" w14:textId="77777777" w:rsidTr="00551031">
        <w:trPr>
          <w:trHeight w:val="10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5E8B5C7"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Engaged in the use of narcotic drugs/controlled substances (ex. OxyContin, cocaine, fentanyl, meth, other prescription pain killers)?</w:t>
            </w:r>
          </w:p>
        </w:tc>
        <w:tc>
          <w:tcPr>
            <w:tcW w:w="6800" w:type="dxa"/>
            <w:tcBorders>
              <w:top w:val="nil"/>
              <w:left w:val="nil"/>
              <w:bottom w:val="single" w:sz="4" w:space="0" w:color="auto"/>
              <w:right w:val="single" w:sz="4" w:space="0" w:color="auto"/>
            </w:tcBorders>
            <w:shd w:val="clear" w:color="000000" w:fill="FFFFFF"/>
            <w:vAlign w:val="bottom"/>
            <w:hideMark/>
          </w:tcPr>
          <w:p w14:paraId="7B928BC6"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 | 4, Prefer not to say</w:t>
            </w:r>
          </w:p>
        </w:tc>
      </w:tr>
      <w:tr w:rsidR="00551031" w:rsidRPr="00D465D4" w14:paraId="57469544"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B3B83ED"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Engaged in sex without the use of pregnancy or STI prevention?</w:t>
            </w:r>
          </w:p>
        </w:tc>
        <w:tc>
          <w:tcPr>
            <w:tcW w:w="6800" w:type="dxa"/>
            <w:tcBorders>
              <w:top w:val="nil"/>
              <w:left w:val="nil"/>
              <w:bottom w:val="single" w:sz="4" w:space="0" w:color="auto"/>
              <w:right w:val="single" w:sz="4" w:space="0" w:color="auto"/>
            </w:tcBorders>
            <w:shd w:val="clear" w:color="000000" w:fill="FFFFFF"/>
            <w:vAlign w:val="bottom"/>
            <w:hideMark/>
          </w:tcPr>
          <w:p w14:paraId="7540F010"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 | 3, Don't know | 4, Prefer not to say</w:t>
            </w:r>
          </w:p>
        </w:tc>
      </w:tr>
    </w:tbl>
    <w:p w14:paraId="18166B3B" w14:textId="77777777" w:rsidR="00B51C9A" w:rsidRPr="00D465D4" w:rsidRDefault="00B51C9A" w:rsidP="00551031">
      <w:pPr>
        <w:pStyle w:val="Heading2"/>
      </w:pPr>
    </w:p>
    <w:p w14:paraId="5A9B3D44" w14:textId="77777777" w:rsidR="003375C5" w:rsidRPr="00D465D4" w:rsidRDefault="003375C5" w:rsidP="00551031">
      <w:pPr>
        <w:pStyle w:val="Heading2"/>
      </w:pPr>
    </w:p>
    <w:p w14:paraId="31F7EB68" w14:textId="77777777" w:rsidR="003375C5" w:rsidRPr="00D465D4" w:rsidRDefault="003375C5" w:rsidP="00551031">
      <w:pPr>
        <w:pStyle w:val="Heading2"/>
      </w:pPr>
    </w:p>
    <w:p w14:paraId="4DC2B710" w14:textId="77777777" w:rsidR="003375C5" w:rsidRPr="00D465D4" w:rsidRDefault="003375C5" w:rsidP="00551031">
      <w:pPr>
        <w:pStyle w:val="Heading2"/>
      </w:pPr>
    </w:p>
    <w:p w14:paraId="5A4682AB" w14:textId="77777777" w:rsidR="003375C5" w:rsidRPr="00D465D4" w:rsidRDefault="003375C5" w:rsidP="00551031">
      <w:pPr>
        <w:pStyle w:val="Heading2"/>
      </w:pPr>
    </w:p>
    <w:p w14:paraId="1D56FA53" w14:textId="77777777" w:rsidR="003375C5" w:rsidRPr="00D465D4" w:rsidRDefault="003375C5" w:rsidP="00551031">
      <w:pPr>
        <w:pStyle w:val="Heading2"/>
      </w:pPr>
    </w:p>
    <w:p w14:paraId="46B4DE9B" w14:textId="77777777" w:rsidR="003375C5" w:rsidRPr="00D465D4" w:rsidRDefault="003375C5" w:rsidP="00551031">
      <w:pPr>
        <w:pStyle w:val="Heading2"/>
      </w:pPr>
    </w:p>
    <w:p w14:paraId="0F2CCEB5" w14:textId="77777777" w:rsidR="003375C5" w:rsidRPr="00D465D4" w:rsidRDefault="003375C5" w:rsidP="00551031">
      <w:pPr>
        <w:pStyle w:val="Heading2"/>
      </w:pPr>
    </w:p>
    <w:p w14:paraId="499D290E" w14:textId="77777777" w:rsidR="003375C5" w:rsidRPr="00D465D4" w:rsidRDefault="003375C5" w:rsidP="00551031">
      <w:pPr>
        <w:pStyle w:val="Heading2"/>
      </w:pPr>
    </w:p>
    <w:p w14:paraId="365B6637" w14:textId="77777777" w:rsidR="003375C5" w:rsidRPr="00D465D4" w:rsidRDefault="003375C5" w:rsidP="00551031">
      <w:pPr>
        <w:pStyle w:val="Heading2"/>
      </w:pPr>
    </w:p>
    <w:p w14:paraId="7B101EE2" w14:textId="77777777" w:rsidR="003375C5" w:rsidRPr="00D465D4" w:rsidRDefault="003375C5" w:rsidP="00551031">
      <w:pPr>
        <w:pStyle w:val="Heading2"/>
      </w:pPr>
    </w:p>
    <w:p w14:paraId="588AC328" w14:textId="77777777" w:rsidR="003375C5" w:rsidRPr="00D465D4" w:rsidRDefault="003375C5" w:rsidP="00551031">
      <w:pPr>
        <w:pStyle w:val="Heading2"/>
      </w:pPr>
    </w:p>
    <w:p w14:paraId="1D95660E" w14:textId="77777777" w:rsidR="003375C5" w:rsidRPr="00D465D4" w:rsidRDefault="003375C5" w:rsidP="00551031">
      <w:pPr>
        <w:pStyle w:val="Heading2"/>
      </w:pPr>
    </w:p>
    <w:p w14:paraId="5C218609" w14:textId="77777777" w:rsidR="003375C5" w:rsidRPr="00D465D4" w:rsidRDefault="003375C5" w:rsidP="00551031">
      <w:pPr>
        <w:pStyle w:val="Heading2"/>
      </w:pPr>
    </w:p>
    <w:p w14:paraId="4CDA0EAC" w14:textId="77777777" w:rsidR="003375C5" w:rsidRPr="00D465D4" w:rsidRDefault="003375C5" w:rsidP="00551031">
      <w:pPr>
        <w:pStyle w:val="Heading2"/>
      </w:pPr>
    </w:p>
    <w:p w14:paraId="2B3043CD" w14:textId="0A507D0D" w:rsidR="00551031" w:rsidRPr="00D465D4" w:rsidRDefault="00551031" w:rsidP="00551031">
      <w:pPr>
        <w:pStyle w:val="Heading2"/>
      </w:pPr>
      <w:bookmarkStart w:id="242" w:name="_Toc79482614"/>
      <w:r w:rsidRPr="00D465D4">
        <w:t>Environmental</w:t>
      </w:r>
      <w:bookmarkEnd w:id="242"/>
    </w:p>
    <w:p w14:paraId="795B7A31" w14:textId="77777777" w:rsidR="00B51C9A" w:rsidRPr="00D465D4" w:rsidRDefault="00B51C9A" w:rsidP="00B51C9A"/>
    <w:tbl>
      <w:tblPr>
        <w:tblW w:w="10460" w:type="dxa"/>
        <w:tblLook w:val="04A0" w:firstRow="1" w:lastRow="0" w:firstColumn="1" w:lastColumn="0" w:noHBand="0" w:noVBand="1"/>
      </w:tblPr>
      <w:tblGrid>
        <w:gridCol w:w="3660"/>
        <w:gridCol w:w="6800"/>
      </w:tblGrid>
      <w:tr w:rsidR="00551031" w:rsidRPr="00D465D4" w14:paraId="2B73E993" w14:textId="77777777" w:rsidTr="00551031">
        <w:trPr>
          <w:trHeight w:val="500"/>
        </w:trPr>
        <w:tc>
          <w:tcPr>
            <w:tcW w:w="3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F65D78"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have a smartphone(s) that can access the Internet?</w:t>
            </w:r>
          </w:p>
        </w:tc>
        <w:tc>
          <w:tcPr>
            <w:tcW w:w="6800" w:type="dxa"/>
            <w:tcBorders>
              <w:top w:val="single" w:sz="4" w:space="0" w:color="auto"/>
              <w:left w:val="nil"/>
              <w:bottom w:val="single" w:sz="4" w:space="0" w:color="auto"/>
              <w:right w:val="single" w:sz="4" w:space="0" w:color="auto"/>
            </w:tcBorders>
            <w:shd w:val="clear" w:color="000000" w:fill="FFFFFF"/>
            <w:vAlign w:val="bottom"/>
            <w:hideMark/>
          </w:tcPr>
          <w:p w14:paraId="686CA7F2"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4BEB282E"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8D46D25"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Does your current home have reliable Wi-Fi/Internet access?</w:t>
            </w:r>
          </w:p>
        </w:tc>
        <w:tc>
          <w:tcPr>
            <w:tcW w:w="6800" w:type="dxa"/>
            <w:tcBorders>
              <w:top w:val="nil"/>
              <w:left w:val="nil"/>
              <w:bottom w:val="single" w:sz="4" w:space="0" w:color="auto"/>
              <w:right w:val="single" w:sz="4" w:space="0" w:color="auto"/>
            </w:tcBorders>
            <w:shd w:val="clear" w:color="000000" w:fill="FFFFFF"/>
            <w:vAlign w:val="bottom"/>
            <w:hideMark/>
          </w:tcPr>
          <w:p w14:paraId="286BD585"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2B0436BF"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177156E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Does your current home have reliable cellular service?</w:t>
            </w:r>
          </w:p>
        </w:tc>
        <w:tc>
          <w:tcPr>
            <w:tcW w:w="6800" w:type="dxa"/>
            <w:tcBorders>
              <w:top w:val="nil"/>
              <w:left w:val="nil"/>
              <w:bottom w:val="single" w:sz="4" w:space="0" w:color="auto"/>
              <w:right w:val="single" w:sz="4" w:space="0" w:color="auto"/>
            </w:tcBorders>
            <w:shd w:val="clear" w:color="000000" w:fill="FFFFFF"/>
            <w:vAlign w:val="bottom"/>
            <w:hideMark/>
          </w:tcPr>
          <w:p w14:paraId="721F04B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173B350A"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BB510A1"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Does your current home have access to clean drinking water?</w:t>
            </w:r>
          </w:p>
        </w:tc>
        <w:tc>
          <w:tcPr>
            <w:tcW w:w="6800" w:type="dxa"/>
            <w:tcBorders>
              <w:top w:val="nil"/>
              <w:left w:val="nil"/>
              <w:bottom w:val="single" w:sz="4" w:space="0" w:color="auto"/>
              <w:right w:val="single" w:sz="4" w:space="0" w:color="auto"/>
            </w:tcBorders>
            <w:shd w:val="clear" w:color="000000" w:fill="FFFFFF"/>
            <w:vAlign w:val="bottom"/>
            <w:hideMark/>
          </w:tcPr>
          <w:p w14:paraId="4C4BE91F"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61560DEE" w14:textId="77777777" w:rsidTr="00551031">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556E6DE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Approximately how far away from your home is the nearest grocery store?</w:t>
            </w:r>
          </w:p>
        </w:tc>
        <w:tc>
          <w:tcPr>
            <w:tcW w:w="6800" w:type="dxa"/>
            <w:tcBorders>
              <w:top w:val="nil"/>
              <w:left w:val="nil"/>
              <w:bottom w:val="single" w:sz="4" w:space="0" w:color="auto"/>
              <w:right w:val="single" w:sz="4" w:space="0" w:color="auto"/>
            </w:tcBorders>
            <w:shd w:val="clear" w:color="000000" w:fill="FFFFFF"/>
            <w:vAlign w:val="bottom"/>
            <w:hideMark/>
          </w:tcPr>
          <w:p w14:paraId="087A9295"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Walking distance, or less than 5 minutes by car | 2, 5-10 minutes by car | 3, 10-20 minutes by car | 4, 20-30 minutes by car | 5, More than 30 minutes by car</w:t>
            </w:r>
          </w:p>
        </w:tc>
      </w:tr>
      <w:tr w:rsidR="00551031" w:rsidRPr="00D465D4" w14:paraId="1FC251B2"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3D615F51"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do you worry about where you next meal will come from?</w:t>
            </w:r>
          </w:p>
        </w:tc>
        <w:tc>
          <w:tcPr>
            <w:tcW w:w="6800" w:type="dxa"/>
            <w:tcBorders>
              <w:top w:val="nil"/>
              <w:left w:val="nil"/>
              <w:bottom w:val="single" w:sz="4" w:space="0" w:color="auto"/>
              <w:right w:val="single" w:sz="4" w:space="0" w:color="auto"/>
            </w:tcBorders>
            <w:shd w:val="clear" w:color="000000" w:fill="FFFFFF"/>
            <w:vAlign w:val="bottom"/>
            <w:hideMark/>
          </w:tcPr>
          <w:p w14:paraId="5B9289EE"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Often/Most days</w:t>
            </w:r>
          </w:p>
        </w:tc>
      </w:tr>
      <w:tr w:rsidR="00551031" w:rsidRPr="00D465D4" w14:paraId="3616E8E4" w14:textId="77777777" w:rsidTr="00551031">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7CC4D228"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or the head of your household (parents/guardians) have access to a working and reliable vehicle?</w:t>
            </w:r>
          </w:p>
        </w:tc>
        <w:tc>
          <w:tcPr>
            <w:tcW w:w="6800" w:type="dxa"/>
            <w:tcBorders>
              <w:top w:val="nil"/>
              <w:left w:val="nil"/>
              <w:bottom w:val="single" w:sz="4" w:space="0" w:color="auto"/>
              <w:right w:val="single" w:sz="4" w:space="0" w:color="auto"/>
            </w:tcBorders>
            <w:shd w:val="clear" w:color="000000" w:fill="FFFFFF"/>
            <w:vAlign w:val="bottom"/>
            <w:hideMark/>
          </w:tcPr>
          <w:p w14:paraId="25BF4716"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6EBC2244" w14:textId="77777777" w:rsidTr="00551031">
        <w:trPr>
          <w:trHeight w:val="10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27F13AC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How often do you worry about your household's ability to pay necessary utility bills (heat, electric, water, gas, etc.)?</w:t>
            </w:r>
          </w:p>
        </w:tc>
        <w:tc>
          <w:tcPr>
            <w:tcW w:w="6800" w:type="dxa"/>
            <w:tcBorders>
              <w:top w:val="nil"/>
              <w:left w:val="nil"/>
              <w:bottom w:val="single" w:sz="4" w:space="0" w:color="auto"/>
              <w:right w:val="single" w:sz="4" w:space="0" w:color="auto"/>
            </w:tcBorders>
            <w:shd w:val="clear" w:color="000000" w:fill="FFFFFF"/>
            <w:vAlign w:val="bottom"/>
            <w:hideMark/>
          </w:tcPr>
          <w:p w14:paraId="6C680CB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Never | 2, Rarely | 3, Sometimes | 4, Often/Most days</w:t>
            </w:r>
          </w:p>
        </w:tc>
      </w:tr>
      <w:tr w:rsidR="00551031" w:rsidRPr="00D465D4" w14:paraId="585EC053" w14:textId="77777777" w:rsidTr="00551031">
        <w:trPr>
          <w:trHeight w:val="50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27B72A1"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Do you need to leave your home to do laundry?</w:t>
            </w:r>
          </w:p>
        </w:tc>
        <w:tc>
          <w:tcPr>
            <w:tcW w:w="6800" w:type="dxa"/>
            <w:tcBorders>
              <w:top w:val="nil"/>
              <w:left w:val="nil"/>
              <w:bottom w:val="single" w:sz="4" w:space="0" w:color="auto"/>
              <w:right w:val="single" w:sz="4" w:space="0" w:color="auto"/>
            </w:tcBorders>
            <w:shd w:val="clear" w:color="000000" w:fill="FFFFFF"/>
            <w:vAlign w:val="bottom"/>
            <w:hideMark/>
          </w:tcPr>
          <w:p w14:paraId="14E961EF"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Yes | 2, No</w:t>
            </w:r>
          </w:p>
        </w:tc>
      </w:tr>
      <w:tr w:rsidR="00551031" w:rsidRPr="00D465D4" w14:paraId="5AA21777" w14:textId="77777777" w:rsidTr="00551031">
        <w:trPr>
          <w:trHeight w:val="750"/>
        </w:trPr>
        <w:tc>
          <w:tcPr>
            <w:tcW w:w="3660" w:type="dxa"/>
            <w:tcBorders>
              <w:top w:val="nil"/>
              <w:left w:val="single" w:sz="4" w:space="0" w:color="auto"/>
              <w:bottom w:val="single" w:sz="4" w:space="0" w:color="auto"/>
              <w:right w:val="single" w:sz="4" w:space="0" w:color="auto"/>
            </w:tcBorders>
            <w:shd w:val="clear" w:color="000000" w:fill="FFFFFF"/>
            <w:vAlign w:val="bottom"/>
            <w:hideMark/>
          </w:tcPr>
          <w:p w14:paraId="46051A53"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Approximately how far away from your home is the nearest doctor's office or hospital?</w:t>
            </w:r>
          </w:p>
        </w:tc>
        <w:tc>
          <w:tcPr>
            <w:tcW w:w="6800" w:type="dxa"/>
            <w:tcBorders>
              <w:top w:val="nil"/>
              <w:left w:val="nil"/>
              <w:bottom w:val="single" w:sz="4" w:space="0" w:color="auto"/>
              <w:right w:val="single" w:sz="4" w:space="0" w:color="auto"/>
            </w:tcBorders>
            <w:shd w:val="clear" w:color="000000" w:fill="FFFFFF"/>
            <w:vAlign w:val="bottom"/>
            <w:hideMark/>
          </w:tcPr>
          <w:p w14:paraId="4CCFCAC0" w14:textId="77777777" w:rsidR="00551031" w:rsidRPr="00D465D4" w:rsidRDefault="00551031" w:rsidP="00551031">
            <w:pPr>
              <w:spacing w:after="0" w:line="240" w:lineRule="auto"/>
              <w:rPr>
                <w:rFonts w:ascii="Arial" w:eastAsia="Times New Roman" w:hAnsi="Arial" w:cs="Arial"/>
                <w:sz w:val="20"/>
                <w:szCs w:val="20"/>
              </w:rPr>
            </w:pPr>
            <w:r w:rsidRPr="00D465D4">
              <w:rPr>
                <w:rFonts w:ascii="Arial" w:eastAsia="Times New Roman" w:hAnsi="Arial" w:cs="Arial"/>
                <w:sz w:val="20"/>
                <w:szCs w:val="20"/>
              </w:rPr>
              <w:t>1, Walking distance, or less than 5 minutes by car | 2, 5-10 minutes by car | 3, 10-20 minutes by car | 4, 20-30 minutes by car | 5, More than 30 minutes by car</w:t>
            </w:r>
          </w:p>
        </w:tc>
      </w:tr>
    </w:tbl>
    <w:p w14:paraId="33DE9139" w14:textId="5315B6C2" w:rsidR="0091079B" w:rsidRPr="00D465D4" w:rsidRDefault="0091079B" w:rsidP="001247D3"/>
    <w:p w14:paraId="031103BA" w14:textId="3EC8A27B" w:rsidR="00551031" w:rsidRPr="00D465D4" w:rsidRDefault="00551031" w:rsidP="001247D3"/>
    <w:p w14:paraId="320E0D19" w14:textId="60193C57" w:rsidR="00551031" w:rsidRPr="00D465D4" w:rsidRDefault="00551031" w:rsidP="001247D3"/>
    <w:p w14:paraId="432CC1A7" w14:textId="270DFAA9" w:rsidR="00551031" w:rsidRPr="00D465D4" w:rsidRDefault="00551031" w:rsidP="001247D3"/>
    <w:p w14:paraId="5E55FAD0" w14:textId="2383DA1A" w:rsidR="00551031" w:rsidRPr="00D465D4" w:rsidRDefault="00551031" w:rsidP="001247D3"/>
    <w:p w14:paraId="1452D770" w14:textId="491F9BCF" w:rsidR="00551031" w:rsidRPr="00D465D4" w:rsidRDefault="00551031" w:rsidP="001247D3"/>
    <w:p w14:paraId="5CA92FE9" w14:textId="619FE412" w:rsidR="00551031" w:rsidRPr="00D465D4" w:rsidRDefault="00551031" w:rsidP="001247D3"/>
    <w:p w14:paraId="5597D126" w14:textId="2A1E4550" w:rsidR="00441C56" w:rsidRPr="00D465D4" w:rsidRDefault="00441C56" w:rsidP="001247D3"/>
    <w:p w14:paraId="537BF78A" w14:textId="55D45D45" w:rsidR="00441C56" w:rsidRPr="00D465D4" w:rsidRDefault="00441C56" w:rsidP="001247D3">
      <w:r w:rsidRPr="00D465D4">
        <w:rPr>
          <w:noProof/>
        </w:rPr>
        <w:drawing>
          <wp:anchor distT="0" distB="0" distL="0" distR="0" simplePos="0" relativeHeight="251734016" behindDoc="0" locked="0" layoutInCell="1" hidden="0" allowOverlap="1" wp14:anchorId="4F0B0EBC" wp14:editId="368C522A">
            <wp:simplePos x="0" y="0"/>
            <wp:positionH relativeFrom="column">
              <wp:posOffset>-129540</wp:posOffset>
            </wp:positionH>
            <wp:positionV relativeFrom="paragraph">
              <wp:posOffset>41717</wp:posOffset>
            </wp:positionV>
            <wp:extent cx="6616065" cy="1554480"/>
            <wp:effectExtent l="0" t="0" r="0" b="7620"/>
            <wp:wrapTopAndBottom distT="0" dist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5"/>
                    <a:srcRect l="15" r="15"/>
                    <a:stretch>
                      <a:fillRect/>
                    </a:stretch>
                  </pic:blipFill>
                  <pic:spPr>
                    <a:xfrm>
                      <a:off x="0" y="0"/>
                      <a:ext cx="6616065" cy="1554480"/>
                    </a:xfrm>
                    <a:prstGeom prst="rect">
                      <a:avLst/>
                    </a:prstGeom>
                    <a:ln/>
                  </pic:spPr>
                </pic:pic>
              </a:graphicData>
            </a:graphic>
            <wp14:sizeRelH relativeFrom="margin">
              <wp14:pctWidth>0</wp14:pctWidth>
            </wp14:sizeRelH>
            <wp14:sizeRelV relativeFrom="margin">
              <wp14:pctHeight>0</wp14:pctHeight>
            </wp14:sizeRelV>
          </wp:anchor>
        </w:drawing>
      </w:r>
    </w:p>
    <w:tbl>
      <w:tblPr>
        <w:tblW w:w="1035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425"/>
        <w:gridCol w:w="5395"/>
      </w:tblGrid>
      <w:tr w:rsidR="00F530DA" w:rsidRPr="00D465D4" w14:paraId="339FB566" w14:textId="77777777" w:rsidTr="00F530DA">
        <w:trPr>
          <w:trHeight w:val="600"/>
        </w:trPr>
        <w:tc>
          <w:tcPr>
            <w:tcW w:w="1530" w:type="dxa"/>
            <w:shd w:val="clear" w:color="auto" w:fill="auto"/>
            <w:tcMar>
              <w:top w:w="100" w:type="dxa"/>
              <w:left w:w="100" w:type="dxa"/>
              <w:bottom w:w="100" w:type="dxa"/>
              <w:right w:w="100" w:type="dxa"/>
            </w:tcMar>
          </w:tcPr>
          <w:p w14:paraId="246AE97D" w14:textId="3406C2FE" w:rsidR="00F530DA" w:rsidRPr="00D465D4" w:rsidRDefault="00564DA9" w:rsidP="00F530DA">
            <w:pPr>
              <w:widowControl w:val="0"/>
              <w:pBdr>
                <w:top w:val="nil"/>
                <w:left w:val="nil"/>
                <w:bottom w:val="nil"/>
                <w:right w:val="nil"/>
                <w:between w:val="nil"/>
              </w:pBdr>
              <w:spacing w:line="240" w:lineRule="auto"/>
              <w:rPr>
                <w:b/>
                <w:highlight w:val="white"/>
              </w:rPr>
            </w:pPr>
            <w:r w:rsidRPr="00D465D4">
              <w:rPr>
                <w:b/>
                <w:highlight w:val="white"/>
              </w:rPr>
              <w:t>Video</w:t>
            </w:r>
            <w:r w:rsidR="00F530DA" w:rsidRPr="00D465D4">
              <w:rPr>
                <w:b/>
                <w:highlight w:val="white"/>
              </w:rPr>
              <w:t xml:space="preserve"> #:</w:t>
            </w:r>
          </w:p>
        </w:tc>
        <w:tc>
          <w:tcPr>
            <w:tcW w:w="3425" w:type="dxa"/>
            <w:shd w:val="clear" w:color="auto" w:fill="auto"/>
            <w:tcMar>
              <w:top w:w="100" w:type="dxa"/>
              <w:left w:w="100" w:type="dxa"/>
              <w:bottom w:w="100" w:type="dxa"/>
              <w:right w:w="100" w:type="dxa"/>
            </w:tcMar>
          </w:tcPr>
          <w:p w14:paraId="348C299E" w14:textId="1563827F" w:rsidR="00F530DA" w:rsidRPr="00D465D4" w:rsidRDefault="00564DA9" w:rsidP="00F530DA">
            <w:pPr>
              <w:widowControl w:val="0"/>
              <w:pBdr>
                <w:top w:val="nil"/>
                <w:left w:val="nil"/>
                <w:bottom w:val="nil"/>
                <w:right w:val="nil"/>
                <w:between w:val="nil"/>
              </w:pBdr>
              <w:spacing w:line="240" w:lineRule="auto"/>
              <w:rPr>
                <w:b/>
                <w:highlight w:val="white"/>
              </w:rPr>
            </w:pPr>
            <w:bookmarkStart w:id="243" w:name="_Toc79482615"/>
            <w:r w:rsidRPr="00D465D4">
              <w:rPr>
                <w:rStyle w:val="Heading1Char"/>
                <w:highlight w:val="white"/>
              </w:rPr>
              <w:t>On Track Video</w:t>
            </w:r>
            <w:r w:rsidR="00852A29" w:rsidRPr="00D465D4">
              <w:rPr>
                <w:rStyle w:val="Heading1Char"/>
                <w:highlight w:val="white"/>
              </w:rPr>
              <w:t>s</w:t>
            </w:r>
            <w:bookmarkEnd w:id="243"/>
            <w:r w:rsidR="00F530DA" w:rsidRPr="00D465D4">
              <w:rPr>
                <w:b/>
                <w:highlight w:val="white"/>
              </w:rPr>
              <w:t xml:space="preserve">: </w:t>
            </w:r>
          </w:p>
        </w:tc>
        <w:tc>
          <w:tcPr>
            <w:tcW w:w="5395" w:type="dxa"/>
            <w:shd w:val="clear" w:color="auto" w:fill="auto"/>
            <w:tcMar>
              <w:top w:w="100" w:type="dxa"/>
              <w:left w:w="100" w:type="dxa"/>
              <w:bottom w:w="100" w:type="dxa"/>
              <w:right w:w="100" w:type="dxa"/>
            </w:tcMar>
          </w:tcPr>
          <w:p w14:paraId="002557A3" w14:textId="77777777" w:rsidR="00F530DA" w:rsidRPr="00D465D4" w:rsidRDefault="00F530DA" w:rsidP="00F530DA">
            <w:pPr>
              <w:widowControl w:val="0"/>
              <w:pBdr>
                <w:top w:val="nil"/>
                <w:left w:val="nil"/>
                <w:bottom w:val="nil"/>
                <w:right w:val="nil"/>
                <w:between w:val="nil"/>
              </w:pBdr>
              <w:spacing w:line="240" w:lineRule="auto"/>
              <w:rPr>
                <w:b/>
                <w:highlight w:val="white"/>
              </w:rPr>
            </w:pPr>
            <w:r w:rsidRPr="00D465D4">
              <w:rPr>
                <w:b/>
                <w:highlight w:val="white"/>
              </w:rPr>
              <w:t xml:space="preserve">Description: </w:t>
            </w:r>
          </w:p>
        </w:tc>
      </w:tr>
      <w:tr w:rsidR="00F530DA" w:rsidRPr="00D465D4" w14:paraId="78E98136" w14:textId="77777777" w:rsidTr="00F530DA">
        <w:tc>
          <w:tcPr>
            <w:tcW w:w="1530" w:type="dxa"/>
            <w:shd w:val="clear" w:color="auto" w:fill="auto"/>
            <w:tcMar>
              <w:top w:w="100" w:type="dxa"/>
              <w:left w:w="100" w:type="dxa"/>
              <w:bottom w:w="100" w:type="dxa"/>
              <w:right w:w="100" w:type="dxa"/>
            </w:tcMar>
          </w:tcPr>
          <w:p w14:paraId="10FED1D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yellow"/>
              </w:rPr>
              <w:t>9.1</w:t>
            </w:r>
          </w:p>
        </w:tc>
        <w:tc>
          <w:tcPr>
            <w:tcW w:w="3425" w:type="dxa"/>
            <w:shd w:val="clear" w:color="auto" w:fill="auto"/>
            <w:tcMar>
              <w:top w:w="100" w:type="dxa"/>
              <w:left w:w="100" w:type="dxa"/>
              <w:bottom w:w="100" w:type="dxa"/>
              <w:right w:w="100" w:type="dxa"/>
            </w:tcMar>
          </w:tcPr>
          <w:p w14:paraId="1AC4E76B"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Introduction to 9th Grade</w:t>
            </w:r>
          </w:p>
        </w:tc>
        <w:tc>
          <w:tcPr>
            <w:tcW w:w="5395" w:type="dxa"/>
            <w:shd w:val="clear" w:color="auto" w:fill="auto"/>
            <w:tcMar>
              <w:top w:w="100" w:type="dxa"/>
              <w:left w:w="100" w:type="dxa"/>
              <w:bottom w:w="100" w:type="dxa"/>
              <w:right w:w="100" w:type="dxa"/>
            </w:tcMar>
          </w:tcPr>
          <w:p w14:paraId="0EEEC433"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Overview of what students will learn this year and how to use the OnTrack platform. </w:t>
            </w:r>
          </w:p>
        </w:tc>
      </w:tr>
      <w:tr w:rsidR="00F530DA" w:rsidRPr="00D465D4" w14:paraId="0907B12A" w14:textId="77777777" w:rsidTr="00F530DA">
        <w:tc>
          <w:tcPr>
            <w:tcW w:w="1530" w:type="dxa"/>
            <w:shd w:val="clear" w:color="auto" w:fill="auto"/>
            <w:tcMar>
              <w:top w:w="100" w:type="dxa"/>
              <w:left w:w="100" w:type="dxa"/>
              <w:bottom w:w="100" w:type="dxa"/>
              <w:right w:w="100" w:type="dxa"/>
            </w:tcMar>
          </w:tcPr>
          <w:p w14:paraId="310EE6A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w:t>
            </w:r>
          </w:p>
        </w:tc>
        <w:tc>
          <w:tcPr>
            <w:tcW w:w="3425" w:type="dxa"/>
            <w:shd w:val="clear" w:color="auto" w:fill="auto"/>
            <w:tcMar>
              <w:top w:w="100" w:type="dxa"/>
              <w:left w:w="100" w:type="dxa"/>
              <w:bottom w:w="100" w:type="dxa"/>
              <w:right w:w="100" w:type="dxa"/>
            </w:tcMar>
          </w:tcPr>
          <w:p w14:paraId="23B3A68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Attendance and Getting Organized </w:t>
            </w:r>
          </w:p>
        </w:tc>
        <w:tc>
          <w:tcPr>
            <w:tcW w:w="5395" w:type="dxa"/>
            <w:shd w:val="clear" w:color="auto" w:fill="auto"/>
            <w:tcMar>
              <w:top w:w="100" w:type="dxa"/>
              <w:left w:w="100" w:type="dxa"/>
              <w:bottom w:w="100" w:type="dxa"/>
              <w:right w:w="100" w:type="dxa"/>
            </w:tcMar>
          </w:tcPr>
          <w:p w14:paraId="3E09622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importance of attending school daily and class preparation. </w:t>
            </w:r>
          </w:p>
        </w:tc>
      </w:tr>
      <w:tr w:rsidR="00F530DA" w:rsidRPr="00D465D4" w14:paraId="144DE67A" w14:textId="77777777" w:rsidTr="00F530DA">
        <w:tc>
          <w:tcPr>
            <w:tcW w:w="1530" w:type="dxa"/>
            <w:shd w:val="clear" w:color="auto" w:fill="auto"/>
            <w:tcMar>
              <w:top w:w="100" w:type="dxa"/>
              <w:left w:w="100" w:type="dxa"/>
              <w:bottom w:w="100" w:type="dxa"/>
              <w:right w:w="100" w:type="dxa"/>
            </w:tcMar>
          </w:tcPr>
          <w:p w14:paraId="07244BD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9.3 </w:t>
            </w:r>
          </w:p>
        </w:tc>
        <w:tc>
          <w:tcPr>
            <w:tcW w:w="3425" w:type="dxa"/>
            <w:shd w:val="clear" w:color="auto" w:fill="auto"/>
            <w:tcMar>
              <w:top w:w="100" w:type="dxa"/>
              <w:left w:w="100" w:type="dxa"/>
              <w:bottom w:w="100" w:type="dxa"/>
              <w:right w:w="100" w:type="dxa"/>
            </w:tcMar>
          </w:tcPr>
          <w:p w14:paraId="167D1CD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Self-awareness and Conflict Resolution</w:t>
            </w:r>
          </w:p>
        </w:tc>
        <w:tc>
          <w:tcPr>
            <w:tcW w:w="5395" w:type="dxa"/>
            <w:shd w:val="clear" w:color="auto" w:fill="auto"/>
            <w:tcMar>
              <w:top w:w="100" w:type="dxa"/>
              <w:left w:w="100" w:type="dxa"/>
              <w:bottom w:w="100" w:type="dxa"/>
              <w:right w:w="100" w:type="dxa"/>
            </w:tcMar>
          </w:tcPr>
          <w:p w14:paraId="58C8395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importance of knowing yourself and resolving issues in a positive manner. </w:t>
            </w:r>
          </w:p>
        </w:tc>
      </w:tr>
      <w:tr w:rsidR="00F530DA" w:rsidRPr="00D465D4" w14:paraId="685914C0" w14:textId="77777777" w:rsidTr="00F530DA">
        <w:tc>
          <w:tcPr>
            <w:tcW w:w="1530" w:type="dxa"/>
            <w:shd w:val="clear" w:color="auto" w:fill="auto"/>
            <w:tcMar>
              <w:top w:w="100" w:type="dxa"/>
              <w:left w:w="100" w:type="dxa"/>
              <w:bottom w:w="100" w:type="dxa"/>
              <w:right w:w="100" w:type="dxa"/>
            </w:tcMar>
          </w:tcPr>
          <w:p w14:paraId="0B8F9E8E"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9.4</w:t>
            </w:r>
          </w:p>
        </w:tc>
        <w:tc>
          <w:tcPr>
            <w:tcW w:w="3425" w:type="dxa"/>
            <w:shd w:val="clear" w:color="auto" w:fill="auto"/>
            <w:tcMar>
              <w:top w:w="100" w:type="dxa"/>
              <w:left w:w="100" w:type="dxa"/>
              <w:bottom w:w="100" w:type="dxa"/>
              <w:right w:w="100" w:type="dxa"/>
            </w:tcMar>
          </w:tcPr>
          <w:p w14:paraId="1FC264F6"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What is GPA and Why Is It Important?</w:t>
            </w:r>
          </w:p>
        </w:tc>
        <w:tc>
          <w:tcPr>
            <w:tcW w:w="5395" w:type="dxa"/>
            <w:shd w:val="clear" w:color="auto" w:fill="auto"/>
            <w:tcMar>
              <w:top w:w="100" w:type="dxa"/>
              <w:left w:w="100" w:type="dxa"/>
              <w:bottom w:w="100" w:type="dxa"/>
              <w:right w:w="100" w:type="dxa"/>
            </w:tcMar>
          </w:tcPr>
          <w:p w14:paraId="7FA7EDC1"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Discusses why students should try to keep their GPA as high as they can throughout high school. </w:t>
            </w:r>
          </w:p>
        </w:tc>
      </w:tr>
      <w:tr w:rsidR="00F530DA" w:rsidRPr="00D465D4" w14:paraId="657EDB0A" w14:textId="77777777" w:rsidTr="00F530DA">
        <w:tc>
          <w:tcPr>
            <w:tcW w:w="1530" w:type="dxa"/>
            <w:shd w:val="clear" w:color="auto" w:fill="auto"/>
            <w:tcMar>
              <w:top w:w="100" w:type="dxa"/>
              <w:left w:w="100" w:type="dxa"/>
              <w:bottom w:w="100" w:type="dxa"/>
              <w:right w:w="100" w:type="dxa"/>
            </w:tcMar>
          </w:tcPr>
          <w:p w14:paraId="3C7DEB8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9.5</w:t>
            </w:r>
          </w:p>
        </w:tc>
        <w:tc>
          <w:tcPr>
            <w:tcW w:w="3425" w:type="dxa"/>
            <w:shd w:val="clear" w:color="auto" w:fill="auto"/>
            <w:tcMar>
              <w:top w:w="100" w:type="dxa"/>
              <w:left w:w="100" w:type="dxa"/>
              <w:bottom w:w="100" w:type="dxa"/>
              <w:right w:w="100" w:type="dxa"/>
            </w:tcMar>
          </w:tcPr>
          <w:p w14:paraId="45C19BD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Getting to Know Your Teachers </w:t>
            </w:r>
          </w:p>
        </w:tc>
        <w:tc>
          <w:tcPr>
            <w:tcW w:w="5395" w:type="dxa"/>
            <w:shd w:val="clear" w:color="auto" w:fill="auto"/>
            <w:tcMar>
              <w:top w:w="100" w:type="dxa"/>
              <w:left w:w="100" w:type="dxa"/>
              <w:bottom w:w="100" w:type="dxa"/>
              <w:right w:w="100" w:type="dxa"/>
            </w:tcMar>
          </w:tcPr>
          <w:p w14:paraId="2F8391D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why students, from the start of high school, need to make good impressions on their teachers. </w:t>
            </w:r>
          </w:p>
        </w:tc>
      </w:tr>
      <w:tr w:rsidR="00F530DA" w:rsidRPr="00D465D4" w14:paraId="387D0BA4" w14:textId="77777777" w:rsidTr="00F530DA">
        <w:tc>
          <w:tcPr>
            <w:tcW w:w="1530" w:type="dxa"/>
            <w:shd w:val="clear" w:color="auto" w:fill="auto"/>
            <w:tcMar>
              <w:top w:w="100" w:type="dxa"/>
              <w:left w:w="100" w:type="dxa"/>
              <w:bottom w:w="100" w:type="dxa"/>
              <w:right w:w="100" w:type="dxa"/>
            </w:tcMar>
          </w:tcPr>
          <w:p w14:paraId="4EA60B1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9.6</w:t>
            </w:r>
          </w:p>
        </w:tc>
        <w:tc>
          <w:tcPr>
            <w:tcW w:w="3425" w:type="dxa"/>
            <w:shd w:val="clear" w:color="auto" w:fill="auto"/>
            <w:tcMar>
              <w:top w:w="100" w:type="dxa"/>
              <w:left w:w="100" w:type="dxa"/>
              <w:bottom w:w="100" w:type="dxa"/>
              <w:right w:w="100" w:type="dxa"/>
            </w:tcMar>
          </w:tcPr>
          <w:p w14:paraId="53043FE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High School Is Different Academically </w:t>
            </w:r>
          </w:p>
        </w:tc>
        <w:tc>
          <w:tcPr>
            <w:tcW w:w="5395" w:type="dxa"/>
            <w:shd w:val="clear" w:color="auto" w:fill="auto"/>
            <w:tcMar>
              <w:top w:w="100" w:type="dxa"/>
              <w:left w:w="100" w:type="dxa"/>
              <w:bottom w:w="100" w:type="dxa"/>
              <w:right w:w="100" w:type="dxa"/>
            </w:tcMar>
          </w:tcPr>
          <w:p w14:paraId="6513825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what students can expect to see differently while navigating the academic space of high school.  </w:t>
            </w:r>
          </w:p>
        </w:tc>
      </w:tr>
      <w:tr w:rsidR="00F530DA" w:rsidRPr="00D465D4" w14:paraId="1413A8CF" w14:textId="77777777" w:rsidTr="00F530DA">
        <w:tc>
          <w:tcPr>
            <w:tcW w:w="1530" w:type="dxa"/>
            <w:shd w:val="clear" w:color="auto" w:fill="auto"/>
            <w:tcMar>
              <w:top w:w="100" w:type="dxa"/>
              <w:left w:w="100" w:type="dxa"/>
              <w:bottom w:w="100" w:type="dxa"/>
              <w:right w:w="100" w:type="dxa"/>
            </w:tcMar>
          </w:tcPr>
          <w:p w14:paraId="303474F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9.7</w:t>
            </w:r>
          </w:p>
        </w:tc>
        <w:tc>
          <w:tcPr>
            <w:tcW w:w="3425" w:type="dxa"/>
            <w:shd w:val="clear" w:color="auto" w:fill="auto"/>
            <w:tcMar>
              <w:top w:w="100" w:type="dxa"/>
              <w:left w:w="100" w:type="dxa"/>
              <w:bottom w:w="100" w:type="dxa"/>
              <w:right w:w="100" w:type="dxa"/>
            </w:tcMar>
          </w:tcPr>
          <w:p w14:paraId="6777C7C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Note Taking </w:t>
            </w:r>
          </w:p>
        </w:tc>
        <w:tc>
          <w:tcPr>
            <w:tcW w:w="5395" w:type="dxa"/>
            <w:shd w:val="clear" w:color="auto" w:fill="auto"/>
            <w:tcMar>
              <w:top w:w="100" w:type="dxa"/>
              <w:left w:w="100" w:type="dxa"/>
              <w:bottom w:w="100" w:type="dxa"/>
              <w:right w:w="100" w:type="dxa"/>
            </w:tcMar>
          </w:tcPr>
          <w:p w14:paraId="7938D36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Shows how to become a better note-taker, and how to continue improving on this skill. </w:t>
            </w:r>
          </w:p>
        </w:tc>
      </w:tr>
      <w:tr w:rsidR="00F530DA" w:rsidRPr="00D465D4" w14:paraId="47C5B8D3" w14:textId="77777777" w:rsidTr="00F530DA">
        <w:tc>
          <w:tcPr>
            <w:tcW w:w="1530" w:type="dxa"/>
            <w:shd w:val="clear" w:color="auto" w:fill="auto"/>
            <w:tcMar>
              <w:top w:w="100" w:type="dxa"/>
              <w:left w:w="100" w:type="dxa"/>
              <w:bottom w:w="100" w:type="dxa"/>
              <w:right w:w="100" w:type="dxa"/>
            </w:tcMar>
          </w:tcPr>
          <w:p w14:paraId="513FC74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9.8</w:t>
            </w:r>
          </w:p>
        </w:tc>
        <w:tc>
          <w:tcPr>
            <w:tcW w:w="3425" w:type="dxa"/>
            <w:shd w:val="clear" w:color="auto" w:fill="auto"/>
            <w:tcMar>
              <w:top w:w="100" w:type="dxa"/>
              <w:left w:w="100" w:type="dxa"/>
              <w:bottom w:w="100" w:type="dxa"/>
              <w:right w:w="100" w:type="dxa"/>
            </w:tcMar>
          </w:tcPr>
          <w:p w14:paraId="16CC732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Developing Strong Study Skills </w:t>
            </w:r>
          </w:p>
        </w:tc>
        <w:tc>
          <w:tcPr>
            <w:tcW w:w="5395" w:type="dxa"/>
            <w:shd w:val="clear" w:color="auto" w:fill="auto"/>
            <w:tcMar>
              <w:top w:w="100" w:type="dxa"/>
              <w:left w:w="100" w:type="dxa"/>
              <w:bottom w:w="100" w:type="dxa"/>
              <w:right w:w="100" w:type="dxa"/>
            </w:tcMar>
          </w:tcPr>
          <w:p w14:paraId="3C69F41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Discusses how students can pinpoint what study habits are best for them and work to improve them.</w:t>
            </w:r>
          </w:p>
        </w:tc>
      </w:tr>
      <w:tr w:rsidR="00F530DA" w:rsidRPr="00D465D4" w14:paraId="0983CFD5" w14:textId="77777777" w:rsidTr="00F530DA">
        <w:tc>
          <w:tcPr>
            <w:tcW w:w="1530" w:type="dxa"/>
            <w:shd w:val="clear" w:color="auto" w:fill="auto"/>
            <w:tcMar>
              <w:top w:w="100" w:type="dxa"/>
              <w:left w:w="100" w:type="dxa"/>
              <w:bottom w:w="100" w:type="dxa"/>
              <w:right w:w="100" w:type="dxa"/>
            </w:tcMar>
          </w:tcPr>
          <w:p w14:paraId="07503F69"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9.9</w:t>
            </w:r>
          </w:p>
        </w:tc>
        <w:tc>
          <w:tcPr>
            <w:tcW w:w="3425" w:type="dxa"/>
            <w:shd w:val="clear" w:color="auto" w:fill="auto"/>
            <w:tcMar>
              <w:top w:w="100" w:type="dxa"/>
              <w:left w:w="100" w:type="dxa"/>
              <w:bottom w:w="100" w:type="dxa"/>
              <w:right w:w="100" w:type="dxa"/>
            </w:tcMar>
          </w:tcPr>
          <w:p w14:paraId="2C9D60EF"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Math and Science Study Tips </w:t>
            </w:r>
          </w:p>
        </w:tc>
        <w:tc>
          <w:tcPr>
            <w:tcW w:w="5395" w:type="dxa"/>
            <w:shd w:val="clear" w:color="auto" w:fill="auto"/>
            <w:tcMar>
              <w:top w:w="100" w:type="dxa"/>
              <w:left w:w="100" w:type="dxa"/>
              <w:bottom w:w="100" w:type="dxa"/>
              <w:right w:w="100" w:type="dxa"/>
            </w:tcMar>
          </w:tcPr>
          <w:p w14:paraId="2C9C76BC"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Discusses good studying strategies for math and science classes. </w:t>
            </w:r>
          </w:p>
        </w:tc>
      </w:tr>
      <w:tr w:rsidR="00F530DA" w:rsidRPr="00D465D4" w14:paraId="4F67A746" w14:textId="77777777" w:rsidTr="00F530DA">
        <w:tc>
          <w:tcPr>
            <w:tcW w:w="1530" w:type="dxa"/>
            <w:shd w:val="clear" w:color="auto" w:fill="auto"/>
            <w:tcMar>
              <w:top w:w="100" w:type="dxa"/>
              <w:left w:w="100" w:type="dxa"/>
              <w:bottom w:w="100" w:type="dxa"/>
              <w:right w:w="100" w:type="dxa"/>
            </w:tcMar>
          </w:tcPr>
          <w:p w14:paraId="20C8E770"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9.10</w:t>
            </w:r>
          </w:p>
        </w:tc>
        <w:tc>
          <w:tcPr>
            <w:tcW w:w="3425" w:type="dxa"/>
            <w:shd w:val="clear" w:color="auto" w:fill="auto"/>
            <w:tcMar>
              <w:top w:w="100" w:type="dxa"/>
              <w:left w:w="100" w:type="dxa"/>
              <w:bottom w:w="100" w:type="dxa"/>
              <w:right w:w="100" w:type="dxa"/>
            </w:tcMar>
          </w:tcPr>
          <w:p w14:paraId="56636AFC"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Sharpening Your Writing Skills </w:t>
            </w:r>
          </w:p>
        </w:tc>
        <w:tc>
          <w:tcPr>
            <w:tcW w:w="5395" w:type="dxa"/>
            <w:shd w:val="clear" w:color="auto" w:fill="auto"/>
            <w:tcMar>
              <w:top w:w="100" w:type="dxa"/>
              <w:left w:w="100" w:type="dxa"/>
              <w:bottom w:w="100" w:type="dxa"/>
              <w:right w:w="100" w:type="dxa"/>
            </w:tcMar>
          </w:tcPr>
          <w:p w14:paraId="3F0C2156"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Discussion of how to become a better writer, both for high school classes and beyond into the rest of a student’s life. </w:t>
            </w:r>
          </w:p>
        </w:tc>
      </w:tr>
      <w:tr w:rsidR="00F530DA" w:rsidRPr="00D465D4" w14:paraId="754E8339" w14:textId="77777777" w:rsidTr="00F530DA">
        <w:tc>
          <w:tcPr>
            <w:tcW w:w="1530" w:type="dxa"/>
            <w:shd w:val="clear" w:color="auto" w:fill="auto"/>
            <w:tcMar>
              <w:top w:w="100" w:type="dxa"/>
              <w:left w:w="100" w:type="dxa"/>
              <w:bottom w:w="100" w:type="dxa"/>
              <w:right w:w="100" w:type="dxa"/>
            </w:tcMar>
          </w:tcPr>
          <w:p w14:paraId="568909C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9.11A</w:t>
            </w:r>
          </w:p>
        </w:tc>
        <w:tc>
          <w:tcPr>
            <w:tcW w:w="3425" w:type="dxa"/>
            <w:shd w:val="clear" w:color="auto" w:fill="auto"/>
            <w:tcMar>
              <w:top w:w="100" w:type="dxa"/>
              <w:left w:w="100" w:type="dxa"/>
              <w:bottom w:w="100" w:type="dxa"/>
              <w:right w:w="100" w:type="dxa"/>
            </w:tcMar>
          </w:tcPr>
          <w:p w14:paraId="624855C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De-bunking College Fears</w:t>
            </w:r>
          </w:p>
        </w:tc>
        <w:tc>
          <w:tcPr>
            <w:tcW w:w="5395" w:type="dxa"/>
            <w:shd w:val="clear" w:color="auto" w:fill="auto"/>
            <w:tcMar>
              <w:top w:w="100" w:type="dxa"/>
              <w:left w:w="100" w:type="dxa"/>
              <w:bottom w:w="100" w:type="dxa"/>
              <w:right w:w="100" w:type="dxa"/>
            </w:tcMar>
          </w:tcPr>
          <w:p w14:paraId="0C10A31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In this module, we debunk common college fears for students.  </w:t>
            </w:r>
          </w:p>
        </w:tc>
      </w:tr>
      <w:tr w:rsidR="00F530DA" w:rsidRPr="00D465D4" w14:paraId="2AC69E6B" w14:textId="77777777" w:rsidTr="00F530DA">
        <w:tc>
          <w:tcPr>
            <w:tcW w:w="1530" w:type="dxa"/>
            <w:shd w:val="clear" w:color="auto" w:fill="auto"/>
            <w:tcMar>
              <w:top w:w="100" w:type="dxa"/>
              <w:left w:w="100" w:type="dxa"/>
              <w:bottom w:w="100" w:type="dxa"/>
              <w:right w:w="100" w:type="dxa"/>
            </w:tcMar>
          </w:tcPr>
          <w:p w14:paraId="600D0CE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9.11B</w:t>
            </w:r>
          </w:p>
        </w:tc>
        <w:tc>
          <w:tcPr>
            <w:tcW w:w="3425" w:type="dxa"/>
            <w:shd w:val="clear" w:color="auto" w:fill="auto"/>
            <w:tcMar>
              <w:top w:w="100" w:type="dxa"/>
              <w:left w:w="100" w:type="dxa"/>
              <w:bottom w:w="100" w:type="dxa"/>
              <w:right w:w="100" w:type="dxa"/>
            </w:tcMar>
          </w:tcPr>
          <w:p w14:paraId="6FB5DD9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Costs </w:t>
            </w:r>
          </w:p>
        </w:tc>
        <w:tc>
          <w:tcPr>
            <w:tcW w:w="5395" w:type="dxa"/>
            <w:shd w:val="clear" w:color="auto" w:fill="auto"/>
            <w:tcMar>
              <w:top w:w="100" w:type="dxa"/>
              <w:left w:w="100" w:type="dxa"/>
              <w:bottom w:w="100" w:type="dxa"/>
              <w:right w:w="100" w:type="dxa"/>
            </w:tcMar>
          </w:tcPr>
          <w:p w14:paraId="2F03404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what costs are associated with how college, and how students will be able to pay for them.</w:t>
            </w:r>
          </w:p>
        </w:tc>
      </w:tr>
      <w:tr w:rsidR="00F530DA" w:rsidRPr="00D465D4" w14:paraId="7D2C28F0" w14:textId="77777777" w:rsidTr="00F530DA">
        <w:tc>
          <w:tcPr>
            <w:tcW w:w="1530" w:type="dxa"/>
            <w:shd w:val="clear" w:color="auto" w:fill="auto"/>
            <w:tcMar>
              <w:top w:w="100" w:type="dxa"/>
              <w:left w:w="100" w:type="dxa"/>
              <w:bottom w:w="100" w:type="dxa"/>
              <w:right w:w="100" w:type="dxa"/>
            </w:tcMar>
          </w:tcPr>
          <w:p w14:paraId="20B83D8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9.12</w:t>
            </w:r>
          </w:p>
        </w:tc>
        <w:tc>
          <w:tcPr>
            <w:tcW w:w="3425" w:type="dxa"/>
            <w:shd w:val="clear" w:color="auto" w:fill="auto"/>
            <w:tcMar>
              <w:top w:w="100" w:type="dxa"/>
              <w:left w:w="100" w:type="dxa"/>
              <w:bottom w:w="100" w:type="dxa"/>
              <w:right w:w="100" w:type="dxa"/>
            </w:tcMar>
          </w:tcPr>
          <w:p w14:paraId="571DF30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Making New Friends </w:t>
            </w:r>
          </w:p>
        </w:tc>
        <w:tc>
          <w:tcPr>
            <w:tcW w:w="5395" w:type="dxa"/>
            <w:shd w:val="clear" w:color="auto" w:fill="auto"/>
            <w:tcMar>
              <w:top w:w="100" w:type="dxa"/>
              <w:left w:w="100" w:type="dxa"/>
              <w:bottom w:w="100" w:type="dxa"/>
              <w:right w:w="100" w:type="dxa"/>
            </w:tcMar>
          </w:tcPr>
          <w:p w14:paraId="3302601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ways students can reach out to others and make friends in a new environment. </w:t>
            </w:r>
          </w:p>
        </w:tc>
      </w:tr>
      <w:tr w:rsidR="00F530DA" w:rsidRPr="00D465D4" w14:paraId="14EB7CBA" w14:textId="77777777" w:rsidTr="00F530DA">
        <w:tc>
          <w:tcPr>
            <w:tcW w:w="1530" w:type="dxa"/>
            <w:shd w:val="clear" w:color="auto" w:fill="auto"/>
            <w:tcMar>
              <w:top w:w="100" w:type="dxa"/>
              <w:left w:w="100" w:type="dxa"/>
              <w:bottom w:w="100" w:type="dxa"/>
              <w:right w:w="100" w:type="dxa"/>
            </w:tcMar>
          </w:tcPr>
          <w:p w14:paraId="222B8B4E"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9.13</w:t>
            </w:r>
          </w:p>
        </w:tc>
        <w:tc>
          <w:tcPr>
            <w:tcW w:w="3425" w:type="dxa"/>
            <w:shd w:val="clear" w:color="auto" w:fill="auto"/>
            <w:tcMar>
              <w:top w:w="100" w:type="dxa"/>
              <w:left w:w="100" w:type="dxa"/>
              <w:bottom w:w="100" w:type="dxa"/>
              <w:right w:w="100" w:type="dxa"/>
            </w:tcMar>
          </w:tcPr>
          <w:p w14:paraId="7B8BFC95"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The Importance of Going to College </w:t>
            </w:r>
          </w:p>
        </w:tc>
        <w:tc>
          <w:tcPr>
            <w:tcW w:w="5395" w:type="dxa"/>
            <w:shd w:val="clear" w:color="auto" w:fill="auto"/>
            <w:tcMar>
              <w:top w:w="100" w:type="dxa"/>
              <w:left w:w="100" w:type="dxa"/>
              <w:bottom w:w="100" w:type="dxa"/>
              <w:right w:w="100" w:type="dxa"/>
            </w:tcMar>
          </w:tcPr>
          <w:p w14:paraId="4465EABF"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Discusses why it’s important to go beyond high school to some form of post-secondary education.</w:t>
            </w:r>
          </w:p>
        </w:tc>
      </w:tr>
      <w:tr w:rsidR="00F530DA" w:rsidRPr="00D465D4" w14:paraId="6BF9126D" w14:textId="77777777" w:rsidTr="00F530DA">
        <w:tc>
          <w:tcPr>
            <w:tcW w:w="1530" w:type="dxa"/>
            <w:shd w:val="clear" w:color="auto" w:fill="auto"/>
            <w:tcMar>
              <w:top w:w="100" w:type="dxa"/>
              <w:left w:w="100" w:type="dxa"/>
              <w:bottom w:w="100" w:type="dxa"/>
              <w:right w:w="100" w:type="dxa"/>
            </w:tcMar>
          </w:tcPr>
          <w:p w14:paraId="291CAF2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9.14</w:t>
            </w:r>
          </w:p>
        </w:tc>
        <w:tc>
          <w:tcPr>
            <w:tcW w:w="3425" w:type="dxa"/>
            <w:shd w:val="clear" w:color="auto" w:fill="auto"/>
            <w:tcMar>
              <w:top w:w="100" w:type="dxa"/>
              <w:left w:w="100" w:type="dxa"/>
              <w:bottom w:w="100" w:type="dxa"/>
              <w:right w:w="100" w:type="dxa"/>
            </w:tcMar>
          </w:tcPr>
          <w:p w14:paraId="4C78653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Types of PSE Institutions </w:t>
            </w:r>
          </w:p>
        </w:tc>
        <w:tc>
          <w:tcPr>
            <w:tcW w:w="5395" w:type="dxa"/>
            <w:shd w:val="clear" w:color="auto" w:fill="auto"/>
            <w:tcMar>
              <w:top w:w="100" w:type="dxa"/>
              <w:left w:w="100" w:type="dxa"/>
              <w:bottom w:w="100" w:type="dxa"/>
              <w:right w:w="100" w:type="dxa"/>
            </w:tcMar>
          </w:tcPr>
          <w:p w14:paraId="41D037C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the different post-high school options that are out there for students.</w:t>
            </w:r>
          </w:p>
        </w:tc>
      </w:tr>
      <w:tr w:rsidR="00F530DA" w:rsidRPr="00D465D4" w14:paraId="6714FBA3" w14:textId="77777777" w:rsidTr="00F530DA">
        <w:tc>
          <w:tcPr>
            <w:tcW w:w="1530" w:type="dxa"/>
            <w:shd w:val="clear" w:color="auto" w:fill="auto"/>
            <w:tcMar>
              <w:top w:w="100" w:type="dxa"/>
              <w:left w:w="100" w:type="dxa"/>
              <w:bottom w:w="100" w:type="dxa"/>
              <w:right w:w="100" w:type="dxa"/>
            </w:tcMar>
          </w:tcPr>
          <w:p w14:paraId="4D44DBD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yellow"/>
              </w:rPr>
              <w:t>9.15</w:t>
            </w:r>
          </w:p>
        </w:tc>
        <w:tc>
          <w:tcPr>
            <w:tcW w:w="3425" w:type="dxa"/>
            <w:shd w:val="clear" w:color="auto" w:fill="auto"/>
            <w:tcMar>
              <w:top w:w="100" w:type="dxa"/>
              <w:left w:w="100" w:type="dxa"/>
              <w:bottom w:w="100" w:type="dxa"/>
              <w:right w:w="100" w:type="dxa"/>
            </w:tcMar>
          </w:tcPr>
          <w:p w14:paraId="65B23426"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Goal Setting as a 9th Grade </w:t>
            </w:r>
          </w:p>
        </w:tc>
        <w:tc>
          <w:tcPr>
            <w:tcW w:w="5395" w:type="dxa"/>
            <w:shd w:val="clear" w:color="auto" w:fill="auto"/>
            <w:tcMar>
              <w:top w:w="100" w:type="dxa"/>
              <w:left w:w="100" w:type="dxa"/>
              <w:bottom w:w="100" w:type="dxa"/>
              <w:right w:w="100" w:type="dxa"/>
            </w:tcMar>
          </w:tcPr>
          <w:p w14:paraId="0087715F"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Discussion of how students can successfully set and achieve goals both in high school and beyond. </w:t>
            </w:r>
          </w:p>
        </w:tc>
      </w:tr>
      <w:tr w:rsidR="00F530DA" w:rsidRPr="00D465D4" w14:paraId="0126C8E2" w14:textId="77777777" w:rsidTr="00F530DA">
        <w:tc>
          <w:tcPr>
            <w:tcW w:w="1530" w:type="dxa"/>
            <w:shd w:val="clear" w:color="auto" w:fill="auto"/>
            <w:tcMar>
              <w:top w:w="100" w:type="dxa"/>
              <w:left w:w="100" w:type="dxa"/>
              <w:bottom w:w="100" w:type="dxa"/>
              <w:right w:w="100" w:type="dxa"/>
            </w:tcMar>
          </w:tcPr>
          <w:p w14:paraId="2B0689E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9.16</w:t>
            </w:r>
          </w:p>
        </w:tc>
        <w:tc>
          <w:tcPr>
            <w:tcW w:w="3425" w:type="dxa"/>
            <w:shd w:val="clear" w:color="auto" w:fill="auto"/>
            <w:tcMar>
              <w:top w:w="100" w:type="dxa"/>
              <w:left w:w="100" w:type="dxa"/>
              <w:bottom w:w="100" w:type="dxa"/>
              <w:right w:w="100" w:type="dxa"/>
            </w:tcMar>
          </w:tcPr>
          <w:p w14:paraId="34E591F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Financial Goal Setting</w:t>
            </w:r>
          </w:p>
        </w:tc>
        <w:tc>
          <w:tcPr>
            <w:tcW w:w="5395" w:type="dxa"/>
            <w:shd w:val="clear" w:color="auto" w:fill="auto"/>
            <w:tcMar>
              <w:top w:w="100" w:type="dxa"/>
              <w:left w:w="100" w:type="dxa"/>
              <w:bottom w:w="100" w:type="dxa"/>
              <w:right w:w="100" w:type="dxa"/>
            </w:tcMar>
          </w:tcPr>
          <w:p w14:paraId="661CFD1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set good financial goals so that students can save money to put toward college. </w:t>
            </w:r>
          </w:p>
        </w:tc>
      </w:tr>
      <w:tr w:rsidR="00F530DA" w:rsidRPr="00D465D4" w14:paraId="693ED305" w14:textId="77777777" w:rsidTr="00F530DA">
        <w:tc>
          <w:tcPr>
            <w:tcW w:w="1530" w:type="dxa"/>
            <w:shd w:val="clear" w:color="auto" w:fill="auto"/>
            <w:tcMar>
              <w:top w:w="100" w:type="dxa"/>
              <w:left w:w="100" w:type="dxa"/>
              <w:bottom w:w="100" w:type="dxa"/>
              <w:right w:w="100" w:type="dxa"/>
            </w:tcMar>
          </w:tcPr>
          <w:p w14:paraId="47F531E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9.17</w:t>
            </w:r>
          </w:p>
        </w:tc>
        <w:tc>
          <w:tcPr>
            <w:tcW w:w="3425" w:type="dxa"/>
            <w:shd w:val="clear" w:color="auto" w:fill="auto"/>
            <w:tcMar>
              <w:top w:w="100" w:type="dxa"/>
              <w:left w:w="100" w:type="dxa"/>
              <w:bottom w:w="100" w:type="dxa"/>
              <w:right w:w="100" w:type="dxa"/>
            </w:tcMar>
          </w:tcPr>
          <w:p w14:paraId="248981A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Developing Agency for College</w:t>
            </w:r>
          </w:p>
        </w:tc>
        <w:tc>
          <w:tcPr>
            <w:tcW w:w="5395" w:type="dxa"/>
            <w:shd w:val="clear" w:color="auto" w:fill="auto"/>
            <w:tcMar>
              <w:top w:w="100" w:type="dxa"/>
              <w:left w:w="100" w:type="dxa"/>
              <w:bottom w:w="100" w:type="dxa"/>
              <w:right w:w="100" w:type="dxa"/>
            </w:tcMar>
          </w:tcPr>
          <w:p w14:paraId="4A3EE0B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Explanation of how students can navigate the world, especially once they go off on their own to college. </w:t>
            </w:r>
          </w:p>
        </w:tc>
      </w:tr>
      <w:tr w:rsidR="00F530DA" w:rsidRPr="00D465D4" w14:paraId="48B1A913" w14:textId="77777777" w:rsidTr="00F530DA">
        <w:tc>
          <w:tcPr>
            <w:tcW w:w="1530" w:type="dxa"/>
            <w:shd w:val="clear" w:color="auto" w:fill="auto"/>
            <w:tcMar>
              <w:top w:w="100" w:type="dxa"/>
              <w:left w:w="100" w:type="dxa"/>
              <w:bottom w:w="100" w:type="dxa"/>
              <w:right w:w="100" w:type="dxa"/>
            </w:tcMar>
          </w:tcPr>
          <w:p w14:paraId="2A32562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9.18</w:t>
            </w:r>
          </w:p>
        </w:tc>
        <w:tc>
          <w:tcPr>
            <w:tcW w:w="3425" w:type="dxa"/>
            <w:shd w:val="clear" w:color="auto" w:fill="auto"/>
            <w:tcMar>
              <w:top w:w="100" w:type="dxa"/>
              <w:left w:w="100" w:type="dxa"/>
              <w:bottom w:w="100" w:type="dxa"/>
              <w:right w:w="100" w:type="dxa"/>
            </w:tcMar>
          </w:tcPr>
          <w:p w14:paraId="6820399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Creating a Brag Sheet </w:t>
            </w:r>
          </w:p>
        </w:tc>
        <w:tc>
          <w:tcPr>
            <w:tcW w:w="5395" w:type="dxa"/>
            <w:shd w:val="clear" w:color="auto" w:fill="auto"/>
            <w:tcMar>
              <w:top w:w="100" w:type="dxa"/>
              <w:left w:w="100" w:type="dxa"/>
              <w:bottom w:w="100" w:type="dxa"/>
              <w:right w:w="100" w:type="dxa"/>
            </w:tcMar>
          </w:tcPr>
          <w:p w14:paraId="374E0F6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what a brag sheet is and how students can create one for when they’re applying to colleges as a senior. </w:t>
            </w:r>
          </w:p>
        </w:tc>
      </w:tr>
      <w:tr w:rsidR="00F530DA" w:rsidRPr="00D465D4" w14:paraId="3496301E" w14:textId="77777777" w:rsidTr="00F530DA">
        <w:tc>
          <w:tcPr>
            <w:tcW w:w="1530" w:type="dxa"/>
            <w:shd w:val="clear" w:color="auto" w:fill="auto"/>
            <w:tcMar>
              <w:top w:w="100" w:type="dxa"/>
              <w:left w:w="100" w:type="dxa"/>
              <w:bottom w:w="100" w:type="dxa"/>
              <w:right w:w="100" w:type="dxa"/>
            </w:tcMar>
          </w:tcPr>
          <w:p w14:paraId="62B022C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9.19</w:t>
            </w:r>
          </w:p>
        </w:tc>
        <w:tc>
          <w:tcPr>
            <w:tcW w:w="3425" w:type="dxa"/>
            <w:shd w:val="clear" w:color="auto" w:fill="auto"/>
            <w:tcMar>
              <w:top w:w="100" w:type="dxa"/>
              <w:left w:w="100" w:type="dxa"/>
              <w:bottom w:w="100" w:type="dxa"/>
              <w:right w:w="100" w:type="dxa"/>
            </w:tcMar>
          </w:tcPr>
          <w:p w14:paraId="1A3232B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Bullying and Cyberbullying</w:t>
            </w:r>
          </w:p>
        </w:tc>
        <w:tc>
          <w:tcPr>
            <w:tcW w:w="5395" w:type="dxa"/>
            <w:shd w:val="clear" w:color="auto" w:fill="auto"/>
            <w:tcMar>
              <w:top w:w="100" w:type="dxa"/>
              <w:left w:w="100" w:type="dxa"/>
              <w:bottom w:w="100" w:type="dxa"/>
              <w:right w:w="100" w:type="dxa"/>
            </w:tcMar>
          </w:tcPr>
          <w:p w14:paraId="12CF44F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what bullying is, how students can recognize it, and how they can work to make sure bullying doesn’t happen.</w:t>
            </w:r>
          </w:p>
        </w:tc>
      </w:tr>
      <w:tr w:rsidR="00F530DA" w:rsidRPr="00D465D4" w14:paraId="30B6193A" w14:textId="77777777" w:rsidTr="00F530DA">
        <w:tc>
          <w:tcPr>
            <w:tcW w:w="1530" w:type="dxa"/>
            <w:shd w:val="clear" w:color="auto" w:fill="auto"/>
            <w:tcMar>
              <w:top w:w="100" w:type="dxa"/>
              <w:left w:w="100" w:type="dxa"/>
              <w:bottom w:w="100" w:type="dxa"/>
              <w:right w:w="100" w:type="dxa"/>
            </w:tcMar>
          </w:tcPr>
          <w:p w14:paraId="00C0CE1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9.20</w:t>
            </w:r>
          </w:p>
        </w:tc>
        <w:tc>
          <w:tcPr>
            <w:tcW w:w="3425" w:type="dxa"/>
            <w:shd w:val="clear" w:color="auto" w:fill="auto"/>
            <w:tcMar>
              <w:top w:w="100" w:type="dxa"/>
              <w:left w:w="100" w:type="dxa"/>
              <w:bottom w:w="100" w:type="dxa"/>
              <w:right w:w="100" w:type="dxa"/>
            </w:tcMar>
          </w:tcPr>
          <w:p w14:paraId="7FADE32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Peer Pressure </w:t>
            </w:r>
          </w:p>
        </w:tc>
        <w:tc>
          <w:tcPr>
            <w:tcW w:w="5395" w:type="dxa"/>
            <w:shd w:val="clear" w:color="auto" w:fill="auto"/>
            <w:tcMar>
              <w:top w:w="100" w:type="dxa"/>
              <w:left w:w="100" w:type="dxa"/>
              <w:bottom w:w="100" w:type="dxa"/>
              <w:right w:w="100" w:type="dxa"/>
            </w:tcMar>
          </w:tcPr>
          <w:p w14:paraId="4CF0108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deal with negative peer pressure when faced with it. </w:t>
            </w:r>
          </w:p>
        </w:tc>
      </w:tr>
      <w:tr w:rsidR="00F530DA" w:rsidRPr="00D465D4" w14:paraId="594D7C6D" w14:textId="77777777" w:rsidTr="00F530DA">
        <w:tc>
          <w:tcPr>
            <w:tcW w:w="1530" w:type="dxa"/>
            <w:shd w:val="clear" w:color="auto" w:fill="auto"/>
            <w:tcMar>
              <w:top w:w="100" w:type="dxa"/>
              <w:left w:w="100" w:type="dxa"/>
              <w:bottom w:w="100" w:type="dxa"/>
              <w:right w:w="100" w:type="dxa"/>
            </w:tcMar>
          </w:tcPr>
          <w:p w14:paraId="54F2A34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9.21</w:t>
            </w:r>
          </w:p>
        </w:tc>
        <w:tc>
          <w:tcPr>
            <w:tcW w:w="3425" w:type="dxa"/>
            <w:shd w:val="clear" w:color="auto" w:fill="auto"/>
            <w:tcMar>
              <w:top w:w="100" w:type="dxa"/>
              <w:left w:w="100" w:type="dxa"/>
              <w:bottom w:w="100" w:type="dxa"/>
              <w:right w:w="100" w:type="dxa"/>
            </w:tcMar>
          </w:tcPr>
          <w:p w14:paraId="7B6ED97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Using Social Media Well </w:t>
            </w:r>
          </w:p>
        </w:tc>
        <w:tc>
          <w:tcPr>
            <w:tcW w:w="5395" w:type="dxa"/>
            <w:shd w:val="clear" w:color="auto" w:fill="auto"/>
            <w:tcMar>
              <w:top w:w="100" w:type="dxa"/>
              <w:left w:w="100" w:type="dxa"/>
              <w:bottom w:w="100" w:type="dxa"/>
              <w:right w:w="100" w:type="dxa"/>
            </w:tcMar>
          </w:tcPr>
          <w:p w14:paraId="669ABCE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be smart about using social media. </w:t>
            </w:r>
          </w:p>
        </w:tc>
      </w:tr>
      <w:tr w:rsidR="00F530DA" w:rsidRPr="00D465D4" w14:paraId="35B346CC" w14:textId="77777777" w:rsidTr="00F530DA">
        <w:tc>
          <w:tcPr>
            <w:tcW w:w="1530" w:type="dxa"/>
            <w:shd w:val="clear" w:color="auto" w:fill="auto"/>
            <w:tcMar>
              <w:top w:w="100" w:type="dxa"/>
              <w:left w:w="100" w:type="dxa"/>
              <w:bottom w:w="100" w:type="dxa"/>
              <w:right w:w="100" w:type="dxa"/>
            </w:tcMar>
          </w:tcPr>
          <w:p w14:paraId="0CAB3645"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9.22</w:t>
            </w:r>
          </w:p>
        </w:tc>
        <w:tc>
          <w:tcPr>
            <w:tcW w:w="3425" w:type="dxa"/>
            <w:shd w:val="clear" w:color="auto" w:fill="auto"/>
            <w:tcMar>
              <w:top w:w="100" w:type="dxa"/>
              <w:left w:w="100" w:type="dxa"/>
              <w:bottom w:w="100" w:type="dxa"/>
              <w:right w:w="100" w:type="dxa"/>
            </w:tcMar>
          </w:tcPr>
          <w:p w14:paraId="1F4DB249"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Respecting Yourself </w:t>
            </w:r>
          </w:p>
        </w:tc>
        <w:tc>
          <w:tcPr>
            <w:tcW w:w="5395" w:type="dxa"/>
            <w:shd w:val="clear" w:color="auto" w:fill="auto"/>
            <w:tcMar>
              <w:top w:w="100" w:type="dxa"/>
              <w:left w:w="100" w:type="dxa"/>
              <w:bottom w:w="100" w:type="dxa"/>
              <w:right w:w="100" w:type="dxa"/>
            </w:tcMar>
          </w:tcPr>
          <w:p w14:paraId="02BD5D5C"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Discussion of how, in order to respect others, students first have to respect themselves.</w:t>
            </w:r>
          </w:p>
        </w:tc>
      </w:tr>
      <w:tr w:rsidR="00F530DA" w:rsidRPr="00D465D4" w14:paraId="668AFE55" w14:textId="77777777" w:rsidTr="00F530DA">
        <w:tc>
          <w:tcPr>
            <w:tcW w:w="1530" w:type="dxa"/>
            <w:shd w:val="clear" w:color="auto" w:fill="auto"/>
            <w:tcMar>
              <w:top w:w="100" w:type="dxa"/>
              <w:left w:w="100" w:type="dxa"/>
              <w:bottom w:w="100" w:type="dxa"/>
              <w:right w:w="100" w:type="dxa"/>
            </w:tcMar>
          </w:tcPr>
          <w:p w14:paraId="39AFD8A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9.23</w:t>
            </w:r>
          </w:p>
        </w:tc>
        <w:tc>
          <w:tcPr>
            <w:tcW w:w="3425" w:type="dxa"/>
            <w:shd w:val="clear" w:color="auto" w:fill="auto"/>
            <w:tcMar>
              <w:top w:w="100" w:type="dxa"/>
              <w:left w:w="100" w:type="dxa"/>
              <w:bottom w:w="100" w:type="dxa"/>
              <w:right w:w="100" w:type="dxa"/>
            </w:tcMar>
          </w:tcPr>
          <w:p w14:paraId="2A184A2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Talking With Parents and Adults About Going to College</w:t>
            </w:r>
          </w:p>
        </w:tc>
        <w:tc>
          <w:tcPr>
            <w:tcW w:w="5395" w:type="dxa"/>
            <w:shd w:val="clear" w:color="auto" w:fill="auto"/>
            <w:tcMar>
              <w:top w:w="100" w:type="dxa"/>
              <w:left w:w="100" w:type="dxa"/>
              <w:bottom w:w="100" w:type="dxa"/>
              <w:right w:w="100" w:type="dxa"/>
            </w:tcMar>
          </w:tcPr>
          <w:p w14:paraId="00E183D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about how students can start the college conversation with parents, guardians, and other adults in their lives. </w:t>
            </w:r>
          </w:p>
        </w:tc>
      </w:tr>
      <w:tr w:rsidR="00F530DA" w:rsidRPr="00D465D4" w14:paraId="440F2835" w14:textId="77777777" w:rsidTr="00F530DA">
        <w:tc>
          <w:tcPr>
            <w:tcW w:w="1530" w:type="dxa"/>
            <w:shd w:val="clear" w:color="auto" w:fill="auto"/>
            <w:tcMar>
              <w:top w:w="100" w:type="dxa"/>
              <w:left w:w="100" w:type="dxa"/>
              <w:bottom w:w="100" w:type="dxa"/>
              <w:right w:w="100" w:type="dxa"/>
            </w:tcMar>
          </w:tcPr>
          <w:p w14:paraId="7D4BE40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9.24</w:t>
            </w:r>
          </w:p>
        </w:tc>
        <w:tc>
          <w:tcPr>
            <w:tcW w:w="3425" w:type="dxa"/>
            <w:shd w:val="clear" w:color="auto" w:fill="auto"/>
            <w:tcMar>
              <w:top w:w="100" w:type="dxa"/>
              <w:left w:w="100" w:type="dxa"/>
              <w:bottom w:w="100" w:type="dxa"/>
              <w:right w:w="100" w:type="dxa"/>
            </w:tcMar>
          </w:tcPr>
          <w:p w14:paraId="63790F4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Choosing Your Classes </w:t>
            </w:r>
          </w:p>
        </w:tc>
        <w:tc>
          <w:tcPr>
            <w:tcW w:w="5395" w:type="dxa"/>
            <w:shd w:val="clear" w:color="auto" w:fill="auto"/>
            <w:tcMar>
              <w:top w:w="100" w:type="dxa"/>
              <w:left w:w="100" w:type="dxa"/>
              <w:bottom w:w="100" w:type="dxa"/>
              <w:right w:w="100" w:type="dxa"/>
            </w:tcMar>
          </w:tcPr>
          <w:p w14:paraId="364D06E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what students should consider as they’re picking their classes for next year. </w:t>
            </w:r>
          </w:p>
        </w:tc>
      </w:tr>
      <w:tr w:rsidR="00F530DA" w:rsidRPr="00D465D4" w14:paraId="72135D80" w14:textId="77777777" w:rsidTr="00F530DA">
        <w:tc>
          <w:tcPr>
            <w:tcW w:w="1530" w:type="dxa"/>
            <w:shd w:val="clear" w:color="auto" w:fill="auto"/>
            <w:tcMar>
              <w:top w:w="100" w:type="dxa"/>
              <w:left w:w="100" w:type="dxa"/>
              <w:bottom w:w="100" w:type="dxa"/>
              <w:right w:w="100" w:type="dxa"/>
            </w:tcMar>
          </w:tcPr>
          <w:p w14:paraId="148653F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9.25</w:t>
            </w:r>
          </w:p>
        </w:tc>
        <w:tc>
          <w:tcPr>
            <w:tcW w:w="3425" w:type="dxa"/>
            <w:shd w:val="clear" w:color="auto" w:fill="auto"/>
            <w:tcMar>
              <w:top w:w="100" w:type="dxa"/>
              <w:left w:w="100" w:type="dxa"/>
              <w:bottom w:w="100" w:type="dxa"/>
              <w:right w:w="100" w:type="dxa"/>
            </w:tcMar>
          </w:tcPr>
          <w:p w14:paraId="00510FD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Role of the Counselor </w:t>
            </w:r>
          </w:p>
        </w:tc>
        <w:tc>
          <w:tcPr>
            <w:tcW w:w="5395" w:type="dxa"/>
            <w:shd w:val="clear" w:color="auto" w:fill="auto"/>
            <w:tcMar>
              <w:top w:w="100" w:type="dxa"/>
              <w:left w:w="100" w:type="dxa"/>
              <w:bottom w:w="100" w:type="dxa"/>
              <w:right w:w="100" w:type="dxa"/>
            </w:tcMar>
          </w:tcPr>
          <w:p w14:paraId="40D9796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the ways a counselor can help students.</w:t>
            </w:r>
          </w:p>
        </w:tc>
      </w:tr>
      <w:tr w:rsidR="00F530DA" w:rsidRPr="00D465D4" w14:paraId="4CDAF238" w14:textId="77777777" w:rsidTr="00F530DA">
        <w:tc>
          <w:tcPr>
            <w:tcW w:w="1530" w:type="dxa"/>
            <w:shd w:val="clear" w:color="auto" w:fill="auto"/>
            <w:tcMar>
              <w:top w:w="100" w:type="dxa"/>
              <w:left w:w="100" w:type="dxa"/>
              <w:bottom w:w="100" w:type="dxa"/>
              <w:right w:w="100" w:type="dxa"/>
            </w:tcMar>
          </w:tcPr>
          <w:p w14:paraId="6BF6F41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9.26</w:t>
            </w:r>
          </w:p>
        </w:tc>
        <w:tc>
          <w:tcPr>
            <w:tcW w:w="3425" w:type="dxa"/>
            <w:shd w:val="clear" w:color="auto" w:fill="auto"/>
            <w:tcMar>
              <w:top w:w="100" w:type="dxa"/>
              <w:left w:w="100" w:type="dxa"/>
              <w:bottom w:w="100" w:type="dxa"/>
              <w:right w:w="100" w:type="dxa"/>
            </w:tcMar>
          </w:tcPr>
          <w:p w14:paraId="7BFF8C5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Extracurriculars and Electives </w:t>
            </w:r>
          </w:p>
        </w:tc>
        <w:tc>
          <w:tcPr>
            <w:tcW w:w="5395" w:type="dxa"/>
            <w:shd w:val="clear" w:color="auto" w:fill="auto"/>
            <w:tcMar>
              <w:top w:w="100" w:type="dxa"/>
              <w:left w:w="100" w:type="dxa"/>
              <w:bottom w:w="100" w:type="dxa"/>
              <w:right w:w="100" w:type="dxa"/>
            </w:tcMar>
          </w:tcPr>
          <w:p w14:paraId="15B7F26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be smart about the extracurriculars and electives they choose.  </w:t>
            </w:r>
          </w:p>
        </w:tc>
      </w:tr>
      <w:tr w:rsidR="00F530DA" w:rsidRPr="00D465D4" w14:paraId="50CE794B" w14:textId="77777777" w:rsidTr="00F530DA">
        <w:tc>
          <w:tcPr>
            <w:tcW w:w="1530" w:type="dxa"/>
            <w:shd w:val="clear" w:color="auto" w:fill="auto"/>
            <w:tcMar>
              <w:top w:w="100" w:type="dxa"/>
              <w:left w:w="100" w:type="dxa"/>
              <w:bottom w:w="100" w:type="dxa"/>
              <w:right w:w="100" w:type="dxa"/>
            </w:tcMar>
          </w:tcPr>
          <w:p w14:paraId="068B2CE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9.27A</w:t>
            </w:r>
          </w:p>
        </w:tc>
        <w:tc>
          <w:tcPr>
            <w:tcW w:w="3425" w:type="dxa"/>
            <w:shd w:val="clear" w:color="auto" w:fill="auto"/>
            <w:tcMar>
              <w:top w:w="100" w:type="dxa"/>
              <w:left w:w="100" w:type="dxa"/>
              <w:bottom w:w="100" w:type="dxa"/>
              <w:right w:w="100" w:type="dxa"/>
            </w:tcMar>
          </w:tcPr>
          <w:p w14:paraId="24467C9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Basics of Researching a Career </w:t>
            </w:r>
          </w:p>
        </w:tc>
        <w:tc>
          <w:tcPr>
            <w:tcW w:w="5395" w:type="dxa"/>
            <w:shd w:val="clear" w:color="auto" w:fill="auto"/>
            <w:tcMar>
              <w:top w:w="100" w:type="dxa"/>
              <w:left w:w="100" w:type="dxa"/>
              <w:bottom w:w="100" w:type="dxa"/>
              <w:right w:w="100" w:type="dxa"/>
            </w:tcMar>
          </w:tcPr>
          <w:p w14:paraId="3F26DBE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Steps students can take in 9th grade to start thinking about possible career options. </w:t>
            </w:r>
          </w:p>
        </w:tc>
      </w:tr>
      <w:tr w:rsidR="00F530DA" w:rsidRPr="00D465D4" w14:paraId="6C1C886A" w14:textId="77777777" w:rsidTr="00F530DA">
        <w:tc>
          <w:tcPr>
            <w:tcW w:w="1530" w:type="dxa"/>
            <w:shd w:val="clear" w:color="auto" w:fill="auto"/>
            <w:tcMar>
              <w:top w:w="100" w:type="dxa"/>
              <w:left w:w="100" w:type="dxa"/>
              <w:bottom w:w="100" w:type="dxa"/>
              <w:right w:w="100" w:type="dxa"/>
            </w:tcMar>
          </w:tcPr>
          <w:p w14:paraId="1C10065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9.27B</w:t>
            </w:r>
          </w:p>
        </w:tc>
        <w:tc>
          <w:tcPr>
            <w:tcW w:w="3425" w:type="dxa"/>
            <w:shd w:val="clear" w:color="auto" w:fill="auto"/>
            <w:tcMar>
              <w:top w:w="100" w:type="dxa"/>
              <w:left w:w="100" w:type="dxa"/>
              <w:bottom w:w="100" w:type="dxa"/>
              <w:right w:w="100" w:type="dxa"/>
            </w:tcMar>
          </w:tcPr>
          <w:p w14:paraId="2DCF23A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Career Planning - Assessment Tool</w:t>
            </w:r>
          </w:p>
        </w:tc>
        <w:tc>
          <w:tcPr>
            <w:tcW w:w="5395" w:type="dxa"/>
            <w:shd w:val="clear" w:color="auto" w:fill="auto"/>
            <w:tcMar>
              <w:top w:w="100" w:type="dxa"/>
              <w:left w:w="100" w:type="dxa"/>
              <w:bottom w:w="100" w:type="dxa"/>
              <w:right w:w="100" w:type="dxa"/>
            </w:tcMar>
          </w:tcPr>
          <w:p w14:paraId="7E966E9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take the My Next Move/O*Net Interest Profiler </w:t>
            </w:r>
          </w:p>
        </w:tc>
      </w:tr>
      <w:tr w:rsidR="00F530DA" w:rsidRPr="00D465D4" w14:paraId="09D7AC3B" w14:textId="77777777" w:rsidTr="00F530DA">
        <w:tc>
          <w:tcPr>
            <w:tcW w:w="1530" w:type="dxa"/>
            <w:shd w:val="clear" w:color="auto" w:fill="auto"/>
            <w:tcMar>
              <w:top w:w="100" w:type="dxa"/>
              <w:left w:w="100" w:type="dxa"/>
              <w:bottom w:w="100" w:type="dxa"/>
              <w:right w:w="100" w:type="dxa"/>
            </w:tcMar>
          </w:tcPr>
          <w:p w14:paraId="1DAA3F5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9.28</w:t>
            </w:r>
          </w:p>
        </w:tc>
        <w:tc>
          <w:tcPr>
            <w:tcW w:w="3425" w:type="dxa"/>
            <w:shd w:val="clear" w:color="auto" w:fill="auto"/>
            <w:tcMar>
              <w:top w:w="100" w:type="dxa"/>
              <w:left w:w="100" w:type="dxa"/>
              <w:bottom w:w="100" w:type="dxa"/>
              <w:right w:w="100" w:type="dxa"/>
            </w:tcMar>
          </w:tcPr>
          <w:p w14:paraId="274C0D8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Responsible Spending </w:t>
            </w:r>
          </w:p>
        </w:tc>
        <w:tc>
          <w:tcPr>
            <w:tcW w:w="5395" w:type="dxa"/>
            <w:shd w:val="clear" w:color="auto" w:fill="auto"/>
            <w:tcMar>
              <w:top w:w="100" w:type="dxa"/>
              <w:left w:w="100" w:type="dxa"/>
              <w:bottom w:w="100" w:type="dxa"/>
              <w:right w:w="100" w:type="dxa"/>
            </w:tcMar>
          </w:tcPr>
          <w:p w14:paraId="2BAF944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the good habits students can start forming around how much money they spend. </w:t>
            </w:r>
          </w:p>
        </w:tc>
      </w:tr>
      <w:tr w:rsidR="00F530DA" w:rsidRPr="00D465D4" w14:paraId="40BC8C2E" w14:textId="77777777" w:rsidTr="00F530DA">
        <w:tc>
          <w:tcPr>
            <w:tcW w:w="1530" w:type="dxa"/>
            <w:shd w:val="clear" w:color="auto" w:fill="auto"/>
            <w:tcMar>
              <w:top w:w="100" w:type="dxa"/>
              <w:left w:w="100" w:type="dxa"/>
              <w:bottom w:w="100" w:type="dxa"/>
              <w:right w:w="100" w:type="dxa"/>
            </w:tcMar>
          </w:tcPr>
          <w:p w14:paraId="31F6F76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9.29</w:t>
            </w:r>
          </w:p>
        </w:tc>
        <w:tc>
          <w:tcPr>
            <w:tcW w:w="3425" w:type="dxa"/>
            <w:shd w:val="clear" w:color="auto" w:fill="auto"/>
            <w:tcMar>
              <w:top w:w="100" w:type="dxa"/>
              <w:left w:w="100" w:type="dxa"/>
              <w:bottom w:w="100" w:type="dxa"/>
              <w:right w:w="100" w:type="dxa"/>
            </w:tcMar>
          </w:tcPr>
          <w:p w14:paraId="6A7DE516"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How to Succeed In Classes You’re Struggling In</w:t>
            </w:r>
          </w:p>
        </w:tc>
        <w:tc>
          <w:tcPr>
            <w:tcW w:w="5395" w:type="dxa"/>
            <w:shd w:val="clear" w:color="auto" w:fill="auto"/>
            <w:tcMar>
              <w:top w:w="100" w:type="dxa"/>
              <w:left w:w="100" w:type="dxa"/>
              <w:bottom w:w="100" w:type="dxa"/>
              <w:right w:w="100" w:type="dxa"/>
            </w:tcMar>
          </w:tcPr>
          <w:p w14:paraId="7ACA5F72"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Discusses how to get help and improve in classes where students aren’t doing well.</w:t>
            </w:r>
          </w:p>
        </w:tc>
      </w:tr>
      <w:tr w:rsidR="00F530DA" w:rsidRPr="00D465D4" w14:paraId="457522A4" w14:textId="77777777" w:rsidTr="00F530DA">
        <w:tc>
          <w:tcPr>
            <w:tcW w:w="1530" w:type="dxa"/>
            <w:shd w:val="clear" w:color="auto" w:fill="auto"/>
            <w:tcMar>
              <w:top w:w="100" w:type="dxa"/>
              <w:left w:w="100" w:type="dxa"/>
              <w:bottom w:w="100" w:type="dxa"/>
              <w:right w:w="100" w:type="dxa"/>
            </w:tcMar>
          </w:tcPr>
          <w:p w14:paraId="1C5A8C9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9.30</w:t>
            </w:r>
          </w:p>
        </w:tc>
        <w:tc>
          <w:tcPr>
            <w:tcW w:w="3425" w:type="dxa"/>
            <w:shd w:val="clear" w:color="auto" w:fill="auto"/>
            <w:tcMar>
              <w:top w:w="100" w:type="dxa"/>
              <w:left w:w="100" w:type="dxa"/>
              <w:bottom w:w="100" w:type="dxa"/>
              <w:right w:w="100" w:type="dxa"/>
            </w:tcMar>
          </w:tcPr>
          <w:p w14:paraId="58D13CF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What is Mentoring?</w:t>
            </w:r>
          </w:p>
        </w:tc>
        <w:tc>
          <w:tcPr>
            <w:tcW w:w="5395" w:type="dxa"/>
            <w:shd w:val="clear" w:color="auto" w:fill="auto"/>
            <w:tcMar>
              <w:top w:w="100" w:type="dxa"/>
              <w:left w:w="100" w:type="dxa"/>
              <w:bottom w:w="100" w:type="dxa"/>
              <w:right w:w="100" w:type="dxa"/>
            </w:tcMar>
          </w:tcPr>
          <w:p w14:paraId="6E1C0EE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Explanation of what mentoring is and why it’s helpful for high school students to have mentors. </w:t>
            </w:r>
          </w:p>
        </w:tc>
      </w:tr>
      <w:tr w:rsidR="00F530DA" w:rsidRPr="00D465D4" w14:paraId="7BC55AAD" w14:textId="77777777" w:rsidTr="00F530DA">
        <w:tc>
          <w:tcPr>
            <w:tcW w:w="1530" w:type="dxa"/>
            <w:shd w:val="clear" w:color="auto" w:fill="auto"/>
            <w:tcMar>
              <w:top w:w="100" w:type="dxa"/>
              <w:left w:w="100" w:type="dxa"/>
              <w:bottom w:w="100" w:type="dxa"/>
              <w:right w:w="100" w:type="dxa"/>
            </w:tcMar>
          </w:tcPr>
          <w:p w14:paraId="39BEBC5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9.31</w:t>
            </w:r>
          </w:p>
        </w:tc>
        <w:tc>
          <w:tcPr>
            <w:tcW w:w="3425" w:type="dxa"/>
            <w:shd w:val="clear" w:color="auto" w:fill="auto"/>
            <w:tcMar>
              <w:top w:w="100" w:type="dxa"/>
              <w:left w:w="100" w:type="dxa"/>
              <w:bottom w:w="100" w:type="dxa"/>
              <w:right w:w="100" w:type="dxa"/>
            </w:tcMar>
          </w:tcPr>
          <w:p w14:paraId="654BB8A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Decision Making and Problem Solving </w:t>
            </w:r>
          </w:p>
        </w:tc>
        <w:tc>
          <w:tcPr>
            <w:tcW w:w="5395" w:type="dxa"/>
            <w:shd w:val="clear" w:color="auto" w:fill="auto"/>
            <w:tcMar>
              <w:top w:w="100" w:type="dxa"/>
              <w:left w:w="100" w:type="dxa"/>
              <w:bottom w:w="100" w:type="dxa"/>
              <w:right w:w="100" w:type="dxa"/>
            </w:tcMar>
          </w:tcPr>
          <w:p w14:paraId="24F8E71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improve one’s decision making ability. </w:t>
            </w:r>
          </w:p>
        </w:tc>
      </w:tr>
      <w:tr w:rsidR="00F530DA" w:rsidRPr="00D465D4" w14:paraId="57D6FF74" w14:textId="77777777" w:rsidTr="00F530DA">
        <w:tc>
          <w:tcPr>
            <w:tcW w:w="1530" w:type="dxa"/>
            <w:shd w:val="clear" w:color="auto" w:fill="auto"/>
            <w:tcMar>
              <w:top w:w="100" w:type="dxa"/>
              <w:left w:w="100" w:type="dxa"/>
              <w:bottom w:w="100" w:type="dxa"/>
              <w:right w:w="100" w:type="dxa"/>
            </w:tcMar>
          </w:tcPr>
          <w:p w14:paraId="5D34A77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9.32</w:t>
            </w:r>
          </w:p>
        </w:tc>
        <w:tc>
          <w:tcPr>
            <w:tcW w:w="3425" w:type="dxa"/>
            <w:shd w:val="clear" w:color="auto" w:fill="auto"/>
            <w:tcMar>
              <w:top w:w="100" w:type="dxa"/>
              <w:left w:w="100" w:type="dxa"/>
              <w:bottom w:w="100" w:type="dxa"/>
              <w:right w:w="100" w:type="dxa"/>
            </w:tcMar>
          </w:tcPr>
          <w:p w14:paraId="480878F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Being a Good Citizen </w:t>
            </w:r>
          </w:p>
        </w:tc>
        <w:tc>
          <w:tcPr>
            <w:tcW w:w="5395" w:type="dxa"/>
            <w:shd w:val="clear" w:color="auto" w:fill="auto"/>
            <w:tcMar>
              <w:top w:w="100" w:type="dxa"/>
              <w:left w:w="100" w:type="dxa"/>
              <w:bottom w:w="100" w:type="dxa"/>
              <w:right w:w="100" w:type="dxa"/>
            </w:tcMar>
          </w:tcPr>
          <w:p w14:paraId="08163AB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be a good citizen in the communities that students are part of. </w:t>
            </w:r>
          </w:p>
        </w:tc>
      </w:tr>
      <w:tr w:rsidR="00F530DA" w:rsidRPr="00D465D4" w14:paraId="29C983E3" w14:textId="77777777" w:rsidTr="00F530DA">
        <w:tc>
          <w:tcPr>
            <w:tcW w:w="1530" w:type="dxa"/>
            <w:shd w:val="clear" w:color="auto" w:fill="auto"/>
            <w:tcMar>
              <w:top w:w="100" w:type="dxa"/>
              <w:left w:w="100" w:type="dxa"/>
              <w:bottom w:w="100" w:type="dxa"/>
              <w:right w:w="100" w:type="dxa"/>
            </w:tcMar>
          </w:tcPr>
          <w:p w14:paraId="6E12ECD7"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9.33</w:t>
            </w:r>
          </w:p>
        </w:tc>
        <w:tc>
          <w:tcPr>
            <w:tcW w:w="3425" w:type="dxa"/>
            <w:shd w:val="clear" w:color="auto" w:fill="auto"/>
            <w:tcMar>
              <w:top w:w="100" w:type="dxa"/>
              <w:left w:w="100" w:type="dxa"/>
              <w:bottom w:w="100" w:type="dxa"/>
              <w:right w:w="100" w:type="dxa"/>
            </w:tcMar>
          </w:tcPr>
          <w:p w14:paraId="6714DCEE"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Cultural Literacy and Social Sensitivity </w:t>
            </w:r>
          </w:p>
        </w:tc>
        <w:tc>
          <w:tcPr>
            <w:tcW w:w="5395" w:type="dxa"/>
            <w:shd w:val="clear" w:color="auto" w:fill="auto"/>
            <w:tcMar>
              <w:top w:w="100" w:type="dxa"/>
              <w:left w:w="100" w:type="dxa"/>
              <w:bottom w:w="100" w:type="dxa"/>
              <w:right w:w="100" w:type="dxa"/>
            </w:tcMar>
          </w:tcPr>
          <w:p w14:paraId="266C74CC"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Discussion of why it’s important for students to be culturally literate and socially sensitive. </w:t>
            </w:r>
          </w:p>
        </w:tc>
      </w:tr>
      <w:tr w:rsidR="00F530DA" w:rsidRPr="00D465D4" w14:paraId="6B8626AD" w14:textId="77777777" w:rsidTr="00F530DA">
        <w:tc>
          <w:tcPr>
            <w:tcW w:w="1530" w:type="dxa"/>
            <w:shd w:val="clear" w:color="auto" w:fill="auto"/>
            <w:tcMar>
              <w:top w:w="100" w:type="dxa"/>
              <w:left w:w="100" w:type="dxa"/>
              <w:bottom w:w="100" w:type="dxa"/>
              <w:right w:w="100" w:type="dxa"/>
            </w:tcMar>
          </w:tcPr>
          <w:p w14:paraId="32D563C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9.34</w:t>
            </w:r>
          </w:p>
        </w:tc>
        <w:tc>
          <w:tcPr>
            <w:tcW w:w="3425" w:type="dxa"/>
            <w:shd w:val="clear" w:color="auto" w:fill="auto"/>
            <w:tcMar>
              <w:top w:w="100" w:type="dxa"/>
              <w:left w:w="100" w:type="dxa"/>
              <w:bottom w:w="100" w:type="dxa"/>
              <w:right w:w="100" w:type="dxa"/>
            </w:tcMar>
          </w:tcPr>
          <w:p w14:paraId="3F61614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Budgeting </w:t>
            </w:r>
          </w:p>
        </w:tc>
        <w:tc>
          <w:tcPr>
            <w:tcW w:w="5395" w:type="dxa"/>
            <w:shd w:val="clear" w:color="auto" w:fill="auto"/>
            <w:tcMar>
              <w:top w:w="100" w:type="dxa"/>
              <w:left w:w="100" w:type="dxa"/>
              <w:bottom w:w="100" w:type="dxa"/>
              <w:right w:w="100" w:type="dxa"/>
            </w:tcMar>
          </w:tcPr>
          <w:p w14:paraId="15DD72B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budget well so that students can save money for when they need it. </w:t>
            </w:r>
          </w:p>
        </w:tc>
      </w:tr>
      <w:tr w:rsidR="00F530DA" w:rsidRPr="00D465D4" w14:paraId="5B9838B0" w14:textId="77777777" w:rsidTr="00F530DA">
        <w:tc>
          <w:tcPr>
            <w:tcW w:w="1530" w:type="dxa"/>
            <w:shd w:val="clear" w:color="auto" w:fill="auto"/>
            <w:tcMar>
              <w:top w:w="100" w:type="dxa"/>
              <w:left w:w="100" w:type="dxa"/>
              <w:bottom w:w="100" w:type="dxa"/>
              <w:right w:w="100" w:type="dxa"/>
            </w:tcMar>
          </w:tcPr>
          <w:p w14:paraId="1486990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9.35</w:t>
            </w:r>
          </w:p>
        </w:tc>
        <w:tc>
          <w:tcPr>
            <w:tcW w:w="3425" w:type="dxa"/>
            <w:shd w:val="clear" w:color="auto" w:fill="auto"/>
            <w:tcMar>
              <w:top w:w="100" w:type="dxa"/>
              <w:left w:w="100" w:type="dxa"/>
              <w:bottom w:w="100" w:type="dxa"/>
              <w:right w:w="100" w:type="dxa"/>
            </w:tcMar>
          </w:tcPr>
          <w:p w14:paraId="0AA9AE3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529 Savings Plan</w:t>
            </w:r>
          </w:p>
        </w:tc>
        <w:tc>
          <w:tcPr>
            <w:tcW w:w="5395" w:type="dxa"/>
            <w:shd w:val="clear" w:color="auto" w:fill="auto"/>
            <w:tcMar>
              <w:top w:w="100" w:type="dxa"/>
              <w:left w:w="100" w:type="dxa"/>
              <w:bottom w:w="100" w:type="dxa"/>
              <w:right w:w="100" w:type="dxa"/>
            </w:tcMar>
          </w:tcPr>
          <w:p w14:paraId="2A8C189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to open a savings plan. </w:t>
            </w:r>
          </w:p>
        </w:tc>
      </w:tr>
      <w:tr w:rsidR="00F530DA" w:rsidRPr="00D465D4" w14:paraId="15817D69" w14:textId="77777777" w:rsidTr="00F530DA">
        <w:tc>
          <w:tcPr>
            <w:tcW w:w="1530" w:type="dxa"/>
            <w:shd w:val="clear" w:color="auto" w:fill="auto"/>
            <w:tcMar>
              <w:top w:w="100" w:type="dxa"/>
              <w:left w:w="100" w:type="dxa"/>
              <w:bottom w:w="100" w:type="dxa"/>
              <w:right w:w="100" w:type="dxa"/>
            </w:tcMar>
          </w:tcPr>
          <w:p w14:paraId="79C39DFD"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9.36</w:t>
            </w:r>
          </w:p>
        </w:tc>
        <w:tc>
          <w:tcPr>
            <w:tcW w:w="3425" w:type="dxa"/>
            <w:shd w:val="clear" w:color="auto" w:fill="auto"/>
            <w:tcMar>
              <w:top w:w="100" w:type="dxa"/>
              <w:left w:w="100" w:type="dxa"/>
              <w:bottom w:w="100" w:type="dxa"/>
              <w:right w:w="100" w:type="dxa"/>
            </w:tcMar>
          </w:tcPr>
          <w:p w14:paraId="6090DBE2"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What is a Major?</w:t>
            </w:r>
          </w:p>
        </w:tc>
        <w:tc>
          <w:tcPr>
            <w:tcW w:w="5395" w:type="dxa"/>
            <w:shd w:val="clear" w:color="auto" w:fill="auto"/>
            <w:tcMar>
              <w:top w:w="100" w:type="dxa"/>
              <w:left w:w="100" w:type="dxa"/>
              <w:bottom w:w="100" w:type="dxa"/>
              <w:right w:w="100" w:type="dxa"/>
            </w:tcMar>
          </w:tcPr>
          <w:p w14:paraId="30505960"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Defining what a major is so students know how to start thinking about what they might want to major in. </w:t>
            </w:r>
          </w:p>
        </w:tc>
      </w:tr>
      <w:tr w:rsidR="00F530DA" w:rsidRPr="00D465D4" w14:paraId="06D8E92E" w14:textId="77777777" w:rsidTr="00F530DA">
        <w:tc>
          <w:tcPr>
            <w:tcW w:w="1530" w:type="dxa"/>
            <w:shd w:val="clear" w:color="auto" w:fill="auto"/>
            <w:tcMar>
              <w:top w:w="100" w:type="dxa"/>
              <w:left w:w="100" w:type="dxa"/>
              <w:bottom w:w="100" w:type="dxa"/>
              <w:right w:w="100" w:type="dxa"/>
            </w:tcMar>
          </w:tcPr>
          <w:p w14:paraId="23B4EE34"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9.37</w:t>
            </w:r>
          </w:p>
        </w:tc>
        <w:tc>
          <w:tcPr>
            <w:tcW w:w="3425" w:type="dxa"/>
            <w:shd w:val="clear" w:color="auto" w:fill="auto"/>
            <w:tcMar>
              <w:top w:w="100" w:type="dxa"/>
              <w:left w:w="100" w:type="dxa"/>
              <w:bottom w:w="100" w:type="dxa"/>
              <w:right w:w="100" w:type="dxa"/>
            </w:tcMar>
          </w:tcPr>
          <w:p w14:paraId="6F22F82F"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How to Start Researching Colleges </w:t>
            </w:r>
          </w:p>
        </w:tc>
        <w:tc>
          <w:tcPr>
            <w:tcW w:w="5395" w:type="dxa"/>
            <w:shd w:val="clear" w:color="auto" w:fill="auto"/>
            <w:tcMar>
              <w:top w:w="100" w:type="dxa"/>
              <w:left w:w="100" w:type="dxa"/>
              <w:bottom w:w="100" w:type="dxa"/>
              <w:right w:w="100" w:type="dxa"/>
            </w:tcMar>
          </w:tcPr>
          <w:p w14:paraId="2B98253A" w14:textId="77777777" w:rsidR="00F530DA" w:rsidRPr="00D465D4" w:rsidRDefault="00F530DA" w:rsidP="00F530DA">
            <w:pPr>
              <w:widowControl w:val="0"/>
              <w:pBdr>
                <w:top w:val="nil"/>
                <w:left w:val="nil"/>
                <w:bottom w:val="nil"/>
                <w:right w:val="nil"/>
                <w:between w:val="nil"/>
              </w:pBdr>
              <w:spacing w:line="240" w:lineRule="auto"/>
              <w:rPr>
                <w:highlight w:val="yellow"/>
              </w:rPr>
            </w:pPr>
            <w:r w:rsidRPr="00D465D4">
              <w:rPr>
                <w:highlight w:val="yellow"/>
              </w:rPr>
              <w:t xml:space="preserve">A tutorial on how students can start looking at the many college options they have. </w:t>
            </w:r>
          </w:p>
        </w:tc>
      </w:tr>
      <w:tr w:rsidR="00F530DA" w:rsidRPr="00D465D4" w14:paraId="556264AC" w14:textId="77777777" w:rsidTr="00F530DA">
        <w:tc>
          <w:tcPr>
            <w:tcW w:w="1530" w:type="dxa"/>
            <w:shd w:val="clear" w:color="auto" w:fill="auto"/>
            <w:tcMar>
              <w:top w:w="100" w:type="dxa"/>
              <w:left w:w="100" w:type="dxa"/>
              <w:bottom w:w="100" w:type="dxa"/>
              <w:right w:w="100" w:type="dxa"/>
            </w:tcMar>
          </w:tcPr>
          <w:p w14:paraId="4A764BA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9.38</w:t>
            </w:r>
          </w:p>
        </w:tc>
        <w:tc>
          <w:tcPr>
            <w:tcW w:w="3425" w:type="dxa"/>
            <w:shd w:val="clear" w:color="auto" w:fill="auto"/>
            <w:tcMar>
              <w:top w:w="100" w:type="dxa"/>
              <w:left w:w="100" w:type="dxa"/>
              <w:bottom w:w="100" w:type="dxa"/>
              <w:right w:w="100" w:type="dxa"/>
            </w:tcMar>
          </w:tcPr>
          <w:p w14:paraId="3740F32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9th Grade Wrap-up</w:t>
            </w:r>
          </w:p>
        </w:tc>
        <w:tc>
          <w:tcPr>
            <w:tcW w:w="5395" w:type="dxa"/>
            <w:shd w:val="clear" w:color="auto" w:fill="auto"/>
            <w:tcMar>
              <w:top w:w="100" w:type="dxa"/>
              <w:left w:w="100" w:type="dxa"/>
              <w:bottom w:w="100" w:type="dxa"/>
              <w:right w:w="100" w:type="dxa"/>
            </w:tcMar>
          </w:tcPr>
          <w:p w14:paraId="51BCDC7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wrap-up of the year, and discussion of what students can do in the summer.  </w:t>
            </w:r>
          </w:p>
        </w:tc>
      </w:tr>
      <w:tr w:rsidR="00F530DA" w:rsidRPr="00D465D4" w14:paraId="515660A7" w14:textId="77777777" w:rsidTr="00F530DA">
        <w:tc>
          <w:tcPr>
            <w:tcW w:w="1530" w:type="dxa"/>
            <w:shd w:val="clear" w:color="auto" w:fill="auto"/>
            <w:tcMar>
              <w:top w:w="100" w:type="dxa"/>
              <w:left w:w="100" w:type="dxa"/>
              <w:bottom w:w="100" w:type="dxa"/>
              <w:right w:w="100" w:type="dxa"/>
            </w:tcMar>
          </w:tcPr>
          <w:p w14:paraId="3ABCF11A"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10.1</w:t>
            </w:r>
          </w:p>
        </w:tc>
        <w:tc>
          <w:tcPr>
            <w:tcW w:w="3425" w:type="dxa"/>
            <w:shd w:val="clear" w:color="auto" w:fill="auto"/>
            <w:tcMar>
              <w:top w:w="100" w:type="dxa"/>
              <w:left w:w="100" w:type="dxa"/>
              <w:bottom w:w="100" w:type="dxa"/>
              <w:right w:w="100" w:type="dxa"/>
            </w:tcMar>
          </w:tcPr>
          <w:p w14:paraId="7D7A4B62"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Introduction to 10th Grade</w:t>
            </w:r>
          </w:p>
        </w:tc>
        <w:tc>
          <w:tcPr>
            <w:tcW w:w="5395" w:type="dxa"/>
            <w:shd w:val="clear" w:color="auto" w:fill="auto"/>
            <w:tcMar>
              <w:top w:w="100" w:type="dxa"/>
              <w:left w:w="100" w:type="dxa"/>
              <w:bottom w:w="100" w:type="dxa"/>
              <w:right w:w="100" w:type="dxa"/>
            </w:tcMar>
          </w:tcPr>
          <w:p w14:paraId="57AADFBE"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An overview of the main module topics for this year. </w:t>
            </w:r>
          </w:p>
        </w:tc>
      </w:tr>
      <w:tr w:rsidR="00F530DA" w:rsidRPr="00D465D4" w14:paraId="60F85821" w14:textId="77777777" w:rsidTr="00F530DA">
        <w:tc>
          <w:tcPr>
            <w:tcW w:w="1530" w:type="dxa"/>
            <w:shd w:val="clear" w:color="auto" w:fill="auto"/>
            <w:tcMar>
              <w:top w:w="100" w:type="dxa"/>
              <w:left w:w="100" w:type="dxa"/>
              <w:bottom w:w="100" w:type="dxa"/>
              <w:right w:w="100" w:type="dxa"/>
            </w:tcMar>
          </w:tcPr>
          <w:p w14:paraId="79C6BE5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w:t>
            </w:r>
          </w:p>
        </w:tc>
        <w:tc>
          <w:tcPr>
            <w:tcW w:w="3425" w:type="dxa"/>
            <w:shd w:val="clear" w:color="auto" w:fill="auto"/>
            <w:tcMar>
              <w:top w:w="100" w:type="dxa"/>
              <w:left w:w="100" w:type="dxa"/>
              <w:bottom w:w="100" w:type="dxa"/>
              <w:right w:w="100" w:type="dxa"/>
            </w:tcMar>
          </w:tcPr>
          <w:p w14:paraId="5880B0A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You Get the Grades You Deserve </w:t>
            </w:r>
          </w:p>
        </w:tc>
        <w:tc>
          <w:tcPr>
            <w:tcW w:w="5395" w:type="dxa"/>
            <w:shd w:val="clear" w:color="auto" w:fill="auto"/>
            <w:tcMar>
              <w:top w:w="100" w:type="dxa"/>
              <w:left w:w="100" w:type="dxa"/>
              <w:bottom w:w="100" w:type="dxa"/>
              <w:right w:w="100" w:type="dxa"/>
            </w:tcMar>
          </w:tcPr>
          <w:p w14:paraId="5C05AE3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why, if students don’t put in the work, they likely won’t get the grades they’re hoping for. </w:t>
            </w:r>
          </w:p>
        </w:tc>
      </w:tr>
      <w:tr w:rsidR="00F530DA" w:rsidRPr="00D465D4" w14:paraId="0745C236" w14:textId="77777777" w:rsidTr="00F530DA">
        <w:tc>
          <w:tcPr>
            <w:tcW w:w="1530" w:type="dxa"/>
            <w:shd w:val="clear" w:color="auto" w:fill="auto"/>
            <w:tcMar>
              <w:top w:w="100" w:type="dxa"/>
              <w:left w:w="100" w:type="dxa"/>
              <w:bottom w:w="100" w:type="dxa"/>
              <w:right w:w="100" w:type="dxa"/>
            </w:tcMar>
          </w:tcPr>
          <w:p w14:paraId="3259CB06"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10.3</w:t>
            </w:r>
          </w:p>
        </w:tc>
        <w:tc>
          <w:tcPr>
            <w:tcW w:w="3425" w:type="dxa"/>
            <w:shd w:val="clear" w:color="auto" w:fill="auto"/>
            <w:tcMar>
              <w:top w:w="100" w:type="dxa"/>
              <w:left w:w="100" w:type="dxa"/>
              <w:bottom w:w="100" w:type="dxa"/>
              <w:right w:w="100" w:type="dxa"/>
            </w:tcMar>
          </w:tcPr>
          <w:p w14:paraId="39CE6146"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Test Taking </w:t>
            </w:r>
          </w:p>
        </w:tc>
        <w:tc>
          <w:tcPr>
            <w:tcW w:w="5395" w:type="dxa"/>
            <w:shd w:val="clear" w:color="auto" w:fill="auto"/>
            <w:tcMar>
              <w:top w:w="100" w:type="dxa"/>
              <w:left w:w="100" w:type="dxa"/>
              <w:bottom w:w="100" w:type="dxa"/>
              <w:right w:w="100" w:type="dxa"/>
            </w:tcMar>
          </w:tcPr>
          <w:p w14:paraId="3D7687D5"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Discussion of how students can get better at taking tests and get good grades on them. </w:t>
            </w:r>
          </w:p>
        </w:tc>
      </w:tr>
      <w:tr w:rsidR="00F530DA" w:rsidRPr="00D465D4" w14:paraId="329C827E" w14:textId="77777777" w:rsidTr="00F530DA">
        <w:tc>
          <w:tcPr>
            <w:tcW w:w="1530" w:type="dxa"/>
            <w:shd w:val="clear" w:color="auto" w:fill="auto"/>
            <w:tcMar>
              <w:top w:w="100" w:type="dxa"/>
              <w:left w:w="100" w:type="dxa"/>
              <w:bottom w:w="100" w:type="dxa"/>
              <w:right w:w="100" w:type="dxa"/>
            </w:tcMar>
          </w:tcPr>
          <w:p w14:paraId="1A383E34" w14:textId="77777777" w:rsidR="00F530DA" w:rsidRPr="00D465D4" w:rsidRDefault="00F530DA" w:rsidP="00F530DA">
            <w:pPr>
              <w:widowControl w:val="0"/>
              <w:pBdr>
                <w:top w:val="nil"/>
                <w:left w:val="nil"/>
                <w:bottom w:val="nil"/>
                <w:right w:val="nil"/>
                <w:between w:val="nil"/>
              </w:pBdr>
              <w:spacing w:line="240" w:lineRule="auto"/>
            </w:pPr>
            <w:r w:rsidRPr="00D465D4">
              <w:t>10.4</w:t>
            </w:r>
          </w:p>
        </w:tc>
        <w:tc>
          <w:tcPr>
            <w:tcW w:w="3425" w:type="dxa"/>
            <w:shd w:val="clear" w:color="auto" w:fill="auto"/>
            <w:tcMar>
              <w:top w:w="100" w:type="dxa"/>
              <w:left w:w="100" w:type="dxa"/>
              <w:bottom w:w="100" w:type="dxa"/>
              <w:right w:w="100" w:type="dxa"/>
            </w:tcMar>
          </w:tcPr>
          <w:p w14:paraId="7AB70749" w14:textId="77777777" w:rsidR="00F530DA" w:rsidRPr="00D465D4" w:rsidRDefault="00F530DA" w:rsidP="00F530DA">
            <w:pPr>
              <w:widowControl w:val="0"/>
              <w:pBdr>
                <w:top w:val="nil"/>
                <w:left w:val="nil"/>
                <w:bottom w:val="nil"/>
                <w:right w:val="nil"/>
                <w:between w:val="nil"/>
              </w:pBdr>
              <w:spacing w:line="240" w:lineRule="auto"/>
            </w:pPr>
            <w:r w:rsidRPr="00D465D4">
              <w:t xml:space="preserve">Tips for Researching </w:t>
            </w:r>
          </w:p>
        </w:tc>
        <w:tc>
          <w:tcPr>
            <w:tcW w:w="5395" w:type="dxa"/>
            <w:shd w:val="clear" w:color="auto" w:fill="auto"/>
            <w:tcMar>
              <w:top w:w="100" w:type="dxa"/>
              <w:left w:w="100" w:type="dxa"/>
              <w:bottom w:w="100" w:type="dxa"/>
              <w:right w:w="100" w:type="dxa"/>
            </w:tcMar>
          </w:tcPr>
          <w:p w14:paraId="5A9F76C6" w14:textId="77777777" w:rsidR="00F530DA" w:rsidRPr="00D465D4" w:rsidRDefault="00F530DA" w:rsidP="00F530DA">
            <w:pPr>
              <w:widowControl w:val="0"/>
              <w:pBdr>
                <w:top w:val="nil"/>
                <w:left w:val="nil"/>
                <w:bottom w:val="nil"/>
                <w:right w:val="nil"/>
                <w:between w:val="nil"/>
              </w:pBdr>
              <w:spacing w:line="240" w:lineRule="auto"/>
            </w:pPr>
            <w:r w:rsidRPr="00D465D4">
              <w:t xml:space="preserve">Discussion of how students can go about doing research for papers and projects they have in high school. </w:t>
            </w:r>
          </w:p>
        </w:tc>
      </w:tr>
      <w:tr w:rsidR="00F530DA" w:rsidRPr="00D465D4" w14:paraId="4EDEF2F8" w14:textId="77777777" w:rsidTr="00F530DA">
        <w:tc>
          <w:tcPr>
            <w:tcW w:w="1530" w:type="dxa"/>
            <w:shd w:val="clear" w:color="auto" w:fill="auto"/>
            <w:tcMar>
              <w:top w:w="100" w:type="dxa"/>
              <w:left w:w="100" w:type="dxa"/>
              <w:bottom w:w="100" w:type="dxa"/>
              <w:right w:w="100" w:type="dxa"/>
            </w:tcMar>
          </w:tcPr>
          <w:p w14:paraId="3946D937"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10.5 </w:t>
            </w:r>
          </w:p>
        </w:tc>
        <w:tc>
          <w:tcPr>
            <w:tcW w:w="3425" w:type="dxa"/>
            <w:shd w:val="clear" w:color="auto" w:fill="auto"/>
            <w:tcMar>
              <w:top w:w="100" w:type="dxa"/>
              <w:left w:w="100" w:type="dxa"/>
              <w:bottom w:w="100" w:type="dxa"/>
              <w:right w:w="100" w:type="dxa"/>
            </w:tcMar>
          </w:tcPr>
          <w:p w14:paraId="6E07EAB8"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Plagiarism </w:t>
            </w:r>
          </w:p>
        </w:tc>
        <w:tc>
          <w:tcPr>
            <w:tcW w:w="5395" w:type="dxa"/>
            <w:shd w:val="clear" w:color="auto" w:fill="auto"/>
            <w:tcMar>
              <w:top w:w="100" w:type="dxa"/>
              <w:left w:w="100" w:type="dxa"/>
              <w:bottom w:w="100" w:type="dxa"/>
              <w:right w:w="100" w:type="dxa"/>
            </w:tcMar>
          </w:tcPr>
          <w:p w14:paraId="40C48995"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Discussion of plagiarism and how students can avoid it. </w:t>
            </w:r>
          </w:p>
        </w:tc>
      </w:tr>
      <w:tr w:rsidR="00F530DA" w:rsidRPr="00D465D4" w14:paraId="531A732A" w14:textId="77777777" w:rsidTr="00F530DA">
        <w:tc>
          <w:tcPr>
            <w:tcW w:w="1530" w:type="dxa"/>
            <w:shd w:val="clear" w:color="auto" w:fill="auto"/>
            <w:tcMar>
              <w:top w:w="100" w:type="dxa"/>
              <w:left w:w="100" w:type="dxa"/>
              <w:bottom w:w="100" w:type="dxa"/>
              <w:right w:w="100" w:type="dxa"/>
            </w:tcMar>
          </w:tcPr>
          <w:p w14:paraId="5A1BE5C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10.6A</w:t>
            </w:r>
          </w:p>
        </w:tc>
        <w:tc>
          <w:tcPr>
            <w:tcW w:w="3425" w:type="dxa"/>
            <w:shd w:val="clear" w:color="auto" w:fill="auto"/>
            <w:tcMar>
              <w:top w:w="100" w:type="dxa"/>
              <w:left w:w="100" w:type="dxa"/>
              <w:bottom w:w="100" w:type="dxa"/>
              <w:right w:w="100" w:type="dxa"/>
            </w:tcMar>
          </w:tcPr>
          <w:p w14:paraId="7B4A699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Writing Essays and Research Papers </w:t>
            </w:r>
          </w:p>
        </w:tc>
        <w:tc>
          <w:tcPr>
            <w:tcW w:w="5395" w:type="dxa"/>
            <w:shd w:val="clear" w:color="auto" w:fill="auto"/>
            <w:tcMar>
              <w:top w:w="100" w:type="dxa"/>
              <w:left w:w="100" w:type="dxa"/>
              <w:bottom w:w="100" w:type="dxa"/>
              <w:right w:w="100" w:type="dxa"/>
            </w:tcMar>
          </w:tcPr>
          <w:p w14:paraId="70C1BA7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Tips on how students can improve their writing both in high school and beyond. </w:t>
            </w:r>
          </w:p>
        </w:tc>
      </w:tr>
      <w:tr w:rsidR="00F530DA" w:rsidRPr="00D465D4" w14:paraId="28C72299" w14:textId="77777777" w:rsidTr="00F530DA">
        <w:tc>
          <w:tcPr>
            <w:tcW w:w="1530" w:type="dxa"/>
            <w:shd w:val="clear" w:color="auto" w:fill="auto"/>
            <w:tcMar>
              <w:top w:w="100" w:type="dxa"/>
              <w:left w:w="100" w:type="dxa"/>
              <w:bottom w:w="100" w:type="dxa"/>
              <w:right w:w="100" w:type="dxa"/>
            </w:tcMar>
          </w:tcPr>
          <w:p w14:paraId="38C104A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10.6B</w:t>
            </w:r>
          </w:p>
        </w:tc>
        <w:tc>
          <w:tcPr>
            <w:tcW w:w="3425" w:type="dxa"/>
            <w:shd w:val="clear" w:color="auto" w:fill="auto"/>
            <w:tcMar>
              <w:top w:w="100" w:type="dxa"/>
              <w:left w:w="100" w:type="dxa"/>
              <w:bottom w:w="100" w:type="dxa"/>
              <w:right w:w="100" w:type="dxa"/>
            </w:tcMar>
          </w:tcPr>
          <w:p w14:paraId="5FDD225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Importance of Good Grammar and Proofreading </w:t>
            </w:r>
          </w:p>
        </w:tc>
        <w:tc>
          <w:tcPr>
            <w:tcW w:w="5395" w:type="dxa"/>
            <w:shd w:val="clear" w:color="auto" w:fill="auto"/>
            <w:tcMar>
              <w:top w:w="100" w:type="dxa"/>
              <w:left w:w="100" w:type="dxa"/>
              <w:bottom w:w="100" w:type="dxa"/>
              <w:right w:w="100" w:type="dxa"/>
            </w:tcMar>
          </w:tcPr>
          <w:p w14:paraId="417B0DA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Tips on how students can improve their grammar, which will help them both in school and in the working world. </w:t>
            </w:r>
          </w:p>
        </w:tc>
      </w:tr>
      <w:tr w:rsidR="00F530DA" w:rsidRPr="00D465D4" w14:paraId="443A90FA" w14:textId="77777777" w:rsidTr="00F530DA">
        <w:tc>
          <w:tcPr>
            <w:tcW w:w="1530" w:type="dxa"/>
            <w:shd w:val="clear" w:color="auto" w:fill="auto"/>
            <w:tcMar>
              <w:top w:w="100" w:type="dxa"/>
              <w:left w:w="100" w:type="dxa"/>
              <w:bottom w:w="100" w:type="dxa"/>
              <w:right w:w="100" w:type="dxa"/>
            </w:tcMar>
          </w:tcPr>
          <w:p w14:paraId="7A870F2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10.7</w:t>
            </w:r>
          </w:p>
        </w:tc>
        <w:tc>
          <w:tcPr>
            <w:tcW w:w="3425" w:type="dxa"/>
            <w:shd w:val="clear" w:color="auto" w:fill="auto"/>
            <w:tcMar>
              <w:top w:w="100" w:type="dxa"/>
              <w:left w:w="100" w:type="dxa"/>
              <w:bottom w:w="100" w:type="dxa"/>
              <w:right w:w="100" w:type="dxa"/>
            </w:tcMar>
          </w:tcPr>
          <w:p w14:paraId="2A5C9D7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Keeping Balance in Your Life </w:t>
            </w:r>
          </w:p>
        </w:tc>
        <w:tc>
          <w:tcPr>
            <w:tcW w:w="5395" w:type="dxa"/>
            <w:shd w:val="clear" w:color="auto" w:fill="auto"/>
            <w:tcMar>
              <w:top w:w="100" w:type="dxa"/>
              <w:left w:w="100" w:type="dxa"/>
              <w:bottom w:w="100" w:type="dxa"/>
              <w:right w:w="100" w:type="dxa"/>
            </w:tcMar>
          </w:tcPr>
          <w:p w14:paraId="3E11998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keep balance in their life to avoid stress. </w:t>
            </w:r>
          </w:p>
        </w:tc>
      </w:tr>
      <w:tr w:rsidR="00F530DA" w:rsidRPr="00D465D4" w14:paraId="2231F3D8" w14:textId="77777777" w:rsidTr="00F530DA">
        <w:tc>
          <w:tcPr>
            <w:tcW w:w="1530" w:type="dxa"/>
            <w:shd w:val="clear" w:color="auto" w:fill="auto"/>
            <w:tcMar>
              <w:top w:w="100" w:type="dxa"/>
              <w:left w:w="100" w:type="dxa"/>
              <w:bottom w:w="100" w:type="dxa"/>
              <w:right w:w="100" w:type="dxa"/>
            </w:tcMar>
          </w:tcPr>
          <w:p w14:paraId="15D8999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10.8</w:t>
            </w:r>
          </w:p>
        </w:tc>
        <w:tc>
          <w:tcPr>
            <w:tcW w:w="3425" w:type="dxa"/>
            <w:shd w:val="clear" w:color="auto" w:fill="auto"/>
            <w:tcMar>
              <w:top w:w="100" w:type="dxa"/>
              <w:left w:w="100" w:type="dxa"/>
              <w:bottom w:w="100" w:type="dxa"/>
              <w:right w:w="100" w:type="dxa"/>
            </w:tcMar>
          </w:tcPr>
          <w:p w14:paraId="318A113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You Learn Better When You Focus </w:t>
            </w:r>
          </w:p>
        </w:tc>
        <w:tc>
          <w:tcPr>
            <w:tcW w:w="5395" w:type="dxa"/>
            <w:shd w:val="clear" w:color="auto" w:fill="auto"/>
            <w:tcMar>
              <w:top w:w="100" w:type="dxa"/>
              <w:left w:w="100" w:type="dxa"/>
              <w:bottom w:w="100" w:type="dxa"/>
              <w:right w:w="100" w:type="dxa"/>
            </w:tcMar>
          </w:tcPr>
          <w:p w14:paraId="18C394D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how students can keep themselves from being distracted when studying and doing homework in order to improve their learning ability.</w:t>
            </w:r>
          </w:p>
        </w:tc>
      </w:tr>
      <w:tr w:rsidR="00F530DA" w:rsidRPr="00D465D4" w14:paraId="5408037F" w14:textId="77777777" w:rsidTr="00F530DA">
        <w:tc>
          <w:tcPr>
            <w:tcW w:w="1530" w:type="dxa"/>
            <w:shd w:val="clear" w:color="auto" w:fill="auto"/>
            <w:tcMar>
              <w:top w:w="100" w:type="dxa"/>
              <w:left w:w="100" w:type="dxa"/>
              <w:bottom w:w="100" w:type="dxa"/>
              <w:right w:w="100" w:type="dxa"/>
            </w:tcMar>
          </w:tcPr>
          <w:p w14:paraId="716462FB"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10.9A</w:t>
            </w:r>
          </w:p>
        </w:tc>
        <w:tc>
          <w:tcPr>
            <w:tcW w:w="3425" w:type="dxa"/>
            <w:shd w:val="clear" w:color="auto" w:fill="auto"/>
            <w:tcMar>
              <w:top w:w="100" w:type="dxa"/>
              <w:left w:w="100" w:type="dxa"/>
              <w:bottom w:w="100" w:type="dxa"/>
              <w:right w:w="100" w:type="dxa"/>
            </w:tcMar>
          </w:tcPr>
          <w:p w14:paraId="33363C42"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PSAT Overview </w:t>
            </w:r>
          </w:p>
        </w:tc>
        <w:tc>
          <w:tcPr>
            <w:tcW w:w="5395" w:type="dxa"/>
            <w:shd w:val="clear" w:color="auto" w:fill="auto"/>
            <w:tcMar>
              <w:top w:w="100" w:type="dxa"/>
              <w:left w:w="100" w:type="dxa"/>
              <w:bottom w:w="100" w:type="dxa"/>
              <w:right w:w="100" w:type="dxa"/>
            </w:tcMar>
          </w:tcPr>
          <w:p w14:paraId="42B27A3B"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Discussion of what the PSAT is and why it might be helpful for students to take. </w:t>
            </w:r>
          </w:p>
        </w:tc>
      </w:tr>
      <w:tr w:rsidR="00F530DA" w:rsidRPr="00D465D4" w14:paraId="23D2AAF5" w14:textId="77777777" w:rsidTr="00F530DA">
        <w:tc>
          <w:tcPr>
            <w:tcW w:w="1530" w:type="dxa"/>
            <w:shd w:val="clear" w:color="auto" w:fill="auto"/>
            <w:tcMar>
              <w:top w:w="100" w:type="dxa"/>
              <w:left w:w="100" w:type="dxa"/>
              <w:bottom w:w="100" w:type="dxa"/>
              <w:right w:w="100" w:type="dxa"/>
            </w:tcMar>
          </w:tcPr>
          <w:p w14:paraId="527B05B6"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10.9B</w:t>
            </w:r>
          </w:p>
        </w:tc>
        <w:tc>
          <w:tcPr>
            <w:tcW w:w="3425" w:type="dxa"/>
            <w:shd w:val="clear" w:color="auto" w:fill="auto"/>
            <w:tcMar>
              <w:top w:w="100" w:type="dxa"/>
              <w:left w:w="100" w:type="dxa"/>
              <w:bottom w:w="100" w:type="dxa"/>
              <w:right w:w="100" w:type="dxa"/>
            </w:tcMar>
          </w:tcPr>
          <w:p w14:paraId="54970A81"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ACT Aspire Overview </w:t>
            </w:r>
          </w:p>
        </w:tc>
        <w:tc>
          <w:tcPr>
            <w:tcW w:w="5395" w:type="dxa"/>
            <w:shd w:val="clear" w:color="auto" w:fill="auto"/>
            <w:tcMar>
              <w:top w:w="100" w:type="dxa"/>
              <w:left w:w="100" w:type="dxa"/>
              <w:bottom w:w="100" w:type="dxa"/>
              <w:right w:w="100" w:type="dxa"/>
            </w:tcMar>
          </w:tcPr>
          <w:p w14:paraId="417AEC93"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A look at what the ACT Aspire is and why it might be helpful for students to take.</w:t>
            </w:r>
          </w:p>
        </w:tc>
      </w:tr>
      <w:tr w:rsidR="00F530DA" w:rsidRPr="00D465D4" w14:paraId="704494D7" w14:textId="77777777" w:rsidTr="00F530DA">
        <w:tc>
          <w:tcPr>
            <w:tcW w:w="1530" w:type="dxa"/>
            <w:shd w:val="clear" w:color="auto" w:fill="auto"/>
            <w:tcMar>
              <w:top w:w="100" w:type="dxa"/>
              <w:left w:w="100" w:type="dxa"/>
              <w:bottom w:w="100" w:type="dxa"/>
              <w:right w:w="100" w:type="dxa"/>
            </w:tcMar>
          </w:tcPr>
          <w:p w14:paraId="63F52D8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10.10</w:t>
            </w:r>
          </w:p>
        </w:tc>
        <w:tc>
          <w:tcPr>
            <w:tcW w:w="3425" w:type="dxa"/>
            <w:shd w:val="clear" w:color="auto" w:fill="auto"/>
            <w:tcMar>
              <w:top w:w="100" w:type="dxa"/>
              <w:left w:w="100" w:type="dxa"/>
              <w:bottom w:w="100" w:type="dxa"/>
              <w:right w:w="100" w:type="dxa"/>
            </w:tcMar>
          </w:tcPr>
          <w:p w14:paraId="4FE07A8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Handle Bullying </w:t>
            </w:r>
          </w:p>
        </w:tc>
        <w:tc>
          <w:tcPr>
            <w:tcW w:w="5395" w:type="dxa"/>
            <w:shd w:val="clear" w:color="auto" w:fill="auto"/>
            <w:tcMar>
              <w:top w:w="100" w:type="dxa"/>
              <w:left w:w="100" w:type="dxa"/>
              <w:bottom w:w="100" w:type="dxa"/>
              <w:right w:w="100" w:type="dxa"/>
            </w:tcMar>
          </w:tcPr>
          <w:p w14:paraId="71CA12E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some of the ways students can deal with a bully if they’re being bullied or see it happening to someone else. </w:t>
            </w:r>
          </w:p>
        </w:tc>
      </w:tr>
      <w:tr w:rsidR="00F530DA" w:rsidRPr="00D465D4" w14:paraId="360147B7" w14:textId="77777777" w:rsidTr="00F530DA">
        <w:tc>
          <w:tcPr>
            <w:tcW w:w="1530" w:type="dxa"/>
            <w:shd w:val="clear" w:color="auto" w:fill="auto"/>
            <w:tcMar>
              <w:top w:w="100" w:type="dxa"/>
              <w:left w:w="100" w:type="dxa"/>
              <w:bottom w:w="100" w:type="dxa"/>
              <w:right w:w="100" w:type="dxa"/>
            </w:tcMar>
          </w:tcPr>
          <w:p w14:paraId="120EE36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10.11</w:t>
            </w:r>
          </w:p>
        </w:tc>
        <w:tc>
          <w:tcPr>
            <w:tcW w:w="3425" w:type="dxa"/>
            <w:shd w:val="clear" w:color="auto" w:fill="auto"/>
            <w:tcMar>
              <w:top w:w="100" w:type="dxa"/>
              <w:left w:w="100" w:type="dxa"/>
              <w:bottom w:w="100" w:type="dxa"/>
              <w:right w:w="100" w:type="dxa"/>
            </w:tcMar>
          </w:tcPr>
          <w:p w14:paraId="6037DF6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Removing Personal Barriers to Success </w:t>
            </w:r>
          </w:p>
        </w:tc>
        <w:tc>
          <w:tcPr>
            <w:tcW w:w="5395" w:type="dxa"/>
            <w:shd w:val="clear" w:color="auto" w:fill="auto"/>
            <w:tcMar>
              <w:top w:w="100" w:type="dxa"/>
              <w:left w:w="100" w:type="dxa"/>
              <w:bottom w:w="100" w:type="dxa"/>
              <w:right w:w="100" w:type="dxa"/>
            </w:tcMar>
          </w:tcPr>
          <w:p w14:paraId="5A81861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some of the things inside each person that may hold them back from being their best selves. </w:t>
            </w:r>
          </w:p>
        </w:tc>
      </w:tr>
      <w:tr w:rsidR="00F530DA" w:rsidRPr="00D465D4" w14:paraId="6647BE92" w14:textId="77777777" w:rsidTr="00F530DA">
        <w:tc>
          <w:tcPr>
            <w:tcW w:w="1530" w:type="dxa"/>
            <w:shd w:val="clear" w:color="auto" w:fill="auto"/>
            <w:tcMar>
              <w:top w:w="100" w:type="dxa"/>
              <w:left w:w="100" w:type="dxa"/>
              <w:bottom w:w="100" w:type="dxa"/>
              <w:right w:w="100" w:type="dxa"/>
            </w:tcMar>
          </w:tcPr>
          <w:p w14:paraId="6A2915E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10.12</w:t>
            </w:r>
          </w:p>
        </w:tc>
        <w:tc>
          <w:tcPr>
            <w:tcW w:w="3425" w:type="dxa"/>
            <w:shd w:val="clear" w:color="auto" w:fill="auto"/>
            <w:tcMar>
              <w:top w:w="100" w:type="dxa"/>
              <w:left w:w="100" w:type="dxa"/>
              <w:bottom w:w="100" w:type="dxa"/>
              <w:right w:w="100" w:type="dxa"/>
            </w:tcMar>
          </w:tcPr>
          <w:p w14:paraId="4539A09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Becoming a Leader </w:t>
            </w:r>
          </w:p>
        </w:tc>
        <w:tc>
          <w:tcPr>
            <w:tcW w:w="5395" w:type="dxa"/>
            <w:shd w:val="clear" w:color="auto" w:fill="auto"/>
            <w:tcMar>
              <w:top w:w="100" w:type="dxa"/>
              <w:left w:w="100" w:type="dxa"/>
              <w:bottom w:w="100" w:type="dxa"/>
              <w:right w:w="100" w:type="dxa"/>
            </w:tcMar>
          </w:tcPr>
          <w:p w14:paraId="4ED1EB9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become a better leader both for themselves and others. </w:t>
            </w:r>
          </w:p>
        </w:tc>
      </w:tr>
      <w:tr w:rsidR="00F530DA" w:rsidRPr="00D465D4" w14:paraId="69631B71" w14:textId="77777777" w:rsidTr="00F530DA">
        <w:tc>
          <w:tcPr>
            <w:tcW w:w="1530" w:type="dxa"/>
            <w:shd w:val="clear" w:color="auto" w:fill="auto"/>
            <w:tcMar>
              <w:top w:w="100" w:type="dxa"/>
              <w:left w:w="100" w:type="dxa"/>
              <w:bottom w:w="100" w:type="dxa"/>
              <w:right w:w="100" w:type="dxa"/>
            </w:tcMar>
          </w:tcPr>
          <w:p w14:paraId="6966C22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cyan"/>
              </w:rPr>
              <w:t>10.13</w:t>
            </w:r>
          </w:p>
        </w:tc>
        <w:tc>
          <w:tcPr>
            <w:tcW w:w="3425" w:type="dxa"/>
            <w:shd w:val="clear" w:color="auto" w:fill="auto"/>
            <w:tcMar>
              <w:top w:w="100" w:type="dxa"/>
              <w:left w:w="100" w:type="dxa"/>
              <w:bottom w:w="100" w:type="dxa"/>
              <w:right w:w="100" w:type="dxa"/>
            </w:tcMar>
          </w:tcPr>
          <w:p w14:paraId="26332737"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First Generation College Students </w:t>
            </w:r>
          </w:p>
        </w:tc>
        <w:tc>
          <w:tcPr>
            <w:tcW w:w="5395" w:type="dxa"/>
            <w:shd w:val="clear" w:color="auto" w:fill="auto"/>
            <w:tcMar>
              <w:top w:w="100" w:type="dxa"/>
              <w:left w:w="100" w:type="dxa"/>
              <w:bottom w:w="100" w:type="dxa"/>
              <w:right w:w="100" w:type="dxa"/>
            </w:tcMar>
          </w:tcPr>
          <w:p w14:paraId="137422AE"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Module about being the first in your family, or even one of the first, to go to college. </w:t>
            </w:r>
          </w:p>
        </w:tc>
      </w:tr>
      <w:tr w:rsidR="00F530DA" w:rsidRPr="00D465D4" w14:paraId="2A6DEAB5" w14:textId="77777777" w:rsidTr="00F530DA">
        <w:tc>
          <w:tcPr>
            <w:tcW w:w="1530" w:type="dxa"/>
            <w:shd w:val="clear" w:color="auto" w:fill="auto"/>
            <w:tcMar>
              <w:top w:w="100" w:type="dxa"/>
              <w:left w:w="100" w:type="dxa"/>
              <w:bottom w:w="100" w:type="dxa"/>
              <w:right w:w="100" w:type="dxa"/>
            </w:tcMar>
          </w:tcPr>
          <w:p w14:paraId="1A209AA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10.14A</w:t>
            </w:r>
          </w:p>
        </w:tc>
        <w:tc>
          <w:tcPr>
            <w:tcW w:w="3425" w:type="dxa"/>
            <w:shd w:val="clear" w:color="auto" w:fill="auto"/>
            <w:tcMar>
              <w:top w:w="100" w:type="dxa"/>
              <w:left w:w="100" w:type="dxa"/>
              <w:bottom w:w="100" w:type="dxa"/>
              <w:right w:w="100" w:type="dxa"/>
            </w:tcMar>
          </w:tcPr>
          <w:p w14:paraId="6FDA32B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Public Colleges</w:t>
            </w:r>
          </w:p>
        </w:tc>
        <w:tc>
          <w:tcPr>
            <w:tcW w:w="5395" w:type="dxa"/>
            <w:shd w:val="clear" w:color="auto" w:fill="auto"/>
            <w:tcMar>
              <w:top w:w="100" w:type="dxa"/>
              <w:left w:w="100" w:type="dxa"/>
              <w:bottom w:w="100" w:type="dxa"/>
              <w:right w:w="100" w:type="dxa"/>
            </w:tcMar>
          </w:tcPr>
          <w:p w14:paraId="20D870D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Explaining what public colleges are and what they offer students. </w:t>
            </w:r>
          </w:p>
        </w:tc>
      </w:tr>
      <w:tr w:rsidR="00F530DA" w:rsidRPr="00D465D4" w14:paraId="6A01AC00" w14:textId="77777777" w:rsidTr="00F530DA">
        <w:tc>
          <w:tcPr>
            <w:tcW w:w="1530" w:type="dxa"/>
            <w:shd w:val="clear" w:color="auto" w:fill="auto"/>
            <w:tcMar>
              <w:top w:w="100" w:type="dxa"/>
              <w:left w:w="100" w:type="dxa"/>
              <w:bottom w:w="100" w:type="dxa"/>
              <w:right w:w="100" w:type="dxa"/>
            </w:tcMar>
          </w:tcPr>
          <w:p w14:paraId="55D1EC3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10.14B</w:t>
            </w:r>
          </w:p>
        </w:tc>
        <w:tc>
          <w:tcPr>
            <w:tcW w:w="3425" w:type="dxa"/>
            <w:shd w:val="clear" w:color="auto" w:fill="auto"/>
            <w:tcMar>
              <w:top w:w="100" w:type="dxa"/>
              <w:left w:w="100" w:type="dxa"/>
              <w:bottom w:w="100" w:type="dxa"/>
              <w:right w:w="100" w:type="dxa"/>
            </w:tcMar>
          </w:tcPr>
          <w:p w14:paraId="7160826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Private Colleges </w:t>
            </w:r>
          </w:p>
        </w:tc>
        <w:tc>
          <w:tcPr>
            <w:tcW w:w="5395" w:type="dxa"/>
            <w:shd w:val="clear" w:color="auto" w:fill="auto"/>
            <w:tcMar>
              <w:top w:w="100" w:type="dxa"/>
              <w:left w:w="100" w:type="dxa"/>
              <w:bottom w:w="100" w:type="dxa"/>
              <w:right w:w="100" w:type="dxa"/>
            </w:tcMar>
          </w:tcPr>
          <w:p w14:paraId="1E7783A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Explaining what private colleges are and what students can expect when researching them. </w:t>
            </w:r>
          </w:p>
        </w:tc>
      </w:tr>
      <w:tr w:rsidR="00F530DA" w:rsidRPr="00D465D4" w14:paraId="39403FA4" w14:textId="77777777" w:rsidTr="00F530DA">
        <w:tc>
          <w:tcPr>
            <w:tcW w:w="1530" w:type="dxa"/>
            <w:shd w:val="clear" w:color="auto" w:fill="auto"/>
            <w:tcMar>
              <w:top w:w="100" w:type="dxa"/>
              <w:left w:w="100" w:type="dxa"/>
              <w:bottom w:w="100" w:type="dxa"/>
              <w:right w:w="100" w:type="dxa"/>
            </w:tcMar>
          </w:tcPr>
          <w:p w14:paraId="5D30672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10.15A</w:t>
            </w:r>
          </w:p>
        </w:tc>
        <w:tc>
          <w:tcPr>
            <w:tcW w:w="3425" w:type="dxa"/>
            <w:shd w:val="clear" w:color="auto" w:fill="auto"/>
            <w:tcMar>
              <w:top w:w="100" w:type="dxa"/>
              <w:left w:w="100" w:type="dxa"/>
              <w:bottom w:w="100" w:type="dxa"/>
              <w:right w:w="100" w:type="dxa"/>
            </w:tcMar>
          </w:tcPr>
          <w:p w14:paraId="24F1ECE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Community Colleges</w:t>
            </w:r>
          </w:p>
        </w:tc>
        <w:tc>
          <w:tcPr>
            <w:tcW w:w="5395" w:type="dxa"/>
            <w:shd w:val="clear" w:color="auto" w:fill="auto"/>
            <w:tcMar>
              <w:top w:w="100" w:type="dxa"/>
              <w:left w:w="100" w:type="dxa"/>
              <w:bottom w:w="100" w:type="dxa"/>
              <w:right w:w="100" w:type="dxa"/>
            </w:tcMar>
          </w:tcPr>
          <w:p w14:paraId="701A3A6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Explaining what community colleges are and why they’re a good fit for some students. </w:t>
            </w:r>
          </w:p>
        </w:tc>
      </w:tr>
      <w:tr w:rsidR="00F530DA" w:rsidRPr="00D465D4" w14:paraId="025BAA3A" w14:textId="77777777" w:rsidTr="00F530DA">
        <w:tc>
          <w:tcPr>
            <w:tcW w:w="1530" w:type="dxa"/>
            <w:shd w:val="clear" w:color="auto" w:fill="auto"/>
            <w:tcMar>
              <w:top w:w="100" w:type="dxa"/>
              <w:left w:w="100" w:type="dxa"/>
              <w:bottom w:w="100" w:type="dxa"/>
              <w:right w:w="100" w:type="dxa"/>
            </w:tcMar>
          </w:tcPr>
          <w:p w14:paraId="70D63A8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10.15B</w:t>
            </w:r>
          </w:p>
        </w:tc>
        <w:tc>
          <w:tcPr>
            <w:tcW w:w="3425" w:type="dxa"/>
            <w:shd w:val="clear" w:color="auto" w:fill="auto"/>
            <w:tcMar>
              <w:top w:w="100" w:type="dxa"/>
              <w:left w:w="100" w:type="dxa"/>
              <w:bottom w:w="100" w:type="dxa"/>
              <w:right w:w="100" w:type="dxa"/>
            </w:tcMar>
          </w:tcPr>
          <w:p w14:paraId="6590904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Tech/Trade Schools</w:t>
            </w:r>
          </w:p>
        </w:tc>
        <w:tc>
          <w:tcPr>
            <w:tcW w:w="5395" w:type="dxa"/>
            <w:shd w:val="clear" w:color="auto" w:fill="auto"/>
            <w:tcMar>
              <w:top w:w="100" w:type="dxa"/>
              <w:left w:w="100" w:type="dxa"/>
              <w:bottom w:w="100" w:type="dxa"/>
              <w:right w:w="100" w:type="dxa"/>
            </w:tcMar>
          </w:tcPr>
          <w:p w14:paraId="75FCE7F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Explaining what trade schools are and why they might be right for some students.</w:t>
            </w:r>
          </w:p>
        </w:tc>
      </w:tr>
      <w:tr w:rsidR="00F530DA" w:rsidRPr="00D465D4" w14:paraId="13CC2C28" w14:textId="77777777" w:rsidTr="00F530DA">
        <w:tc>
          <w:tcPr>
            <w:tcW w:w="1530" w:type="dxa"/>
            <w:shd w:val="clear" w:color="auto" w:fill="auto"/>
            <w:tcMar>
              <w:top w:w="100" w:type="dxa"/>
              <w:left w:w="100" w:type="dxa"/>
              <w:bottom w:w="100" w:type="dxa"/>
              <w:right w:w="100" w:type="dxa"/>
            </w:tcMar>
          </w:tcPr>
          <w:p w14:paraId="119E2F3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10.16</w:t>
            </w:r>
          </w:p>
        </w:tc>
        <w:tc>
          <w:tcPr>
            <w:tcW w:w="3425" w:type="dxa"/>
            <w:shd w:val="clear" w:color="auto" w:fill="auto"/>
            <w:tcMar>
              <w:top w:w="100" w:type="dxa"/>
              <w:left w:w="100" w:type="dxa"/>
              <w:bottom w:w="100" w:type="dxa"/>
              <w:right w:w="100" w:type="dxa"/>
            </w:tcMar>
          </w:tcPr>
          <w:p w14:paraId="7C870B8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Overview of Big Future </w:t>
            </w:r>
          </w:p>
        </w:tc>
        <w:tc>
          <w:tcPr>
            <w:tcW w:w="5395" w:type="dxa"/>
            <w:shd w:val="clear" w:color="auto" w:fill="auto"/>
            <w:tcMar>
              <w:top w:w="100" w:type="dxa"/>
              <w:left w:w="100" w:type="dxa"/>
              <w:bottom w:w="100" w:type="dxa"/>
              <w:right w:w="100" w:type="dxa"/>
            </w:tcMar>
          </w:tcPr>
          <w:p w14:paraId="63D23F1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the website Big Future and an explanation of how it can be helpful for students as a 10th grader. </w:t>
            </w:r>
          </w:p>
        </w:tc>
      </w:tr>
      <w:tr w:rsidR="00F530DA" w:rsidRPr="00D465D4" w14:paraId="218B2240" w14:textId="77777777" w:rsidTr="00F530DA">
        <w:tc>
          <w:tcPr>
            <w:tcW w:w="1530" w:type="dxa"/>
            <w:shd w:val="clear" w:color="auto" w:fill="auto"/>
            <w:tcMar>
              <w:top w:w="100" w:type="dxa"/>
              <w:left w:w="100" w:type="dxa"/>
              <w:bottom w:w="100" w:type="dxa"/>
              <w:right w:w="100" w:type="dxa"/>
            </w:tcMar>
          </w:tcPr>
          <w:p w14:paraId="1AC6AE3C"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10.17</w:t>
            </w:r>
          </w:p>
        </w:tc>
        <w:tc>
          <w:tcPr>
            <w:tcW w:w="3425" w:type="dxa"/>
            <w:shd w:val="clear" w:color="auto" w:fill="auto"/>
            <w:tcMar>
              <w:top w:w="100" w:type="dxa"/>
              <w:left w:w="100" w:type="dxa"/>
              <w:bottom w:w="100" w:type="dxa"/>
              <w:right w:w="100" w:type="dxa"/>
            </w:tcMar>
          </w:tcPr>
          <w:p w14:paraId="5316F402"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Social Media and College Admissions </w:t>
            </w:r>
          </w:p>
        </w:tc>
        <w:tc>
          <w:tcPr>
            <w:tcW w:w="5395" w:type="dxa"/>
            <w:shd w:val="clear" w:color="auto" w:fill="auto"/>
            <w:tcMar>
              <w:top w:w="100" w:type="dxa"/>
              <w:left w:w="100" w:type="dxa"/>
              <w:bottom w:w="100" w:type="dxa"/>
              <w:right w:w="100" w:type="dxa"/>
            </w:tcMar>
          </w:tcPr>
          <w:p w14:paraId="329BE41E"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Discussion of social media profiles - keeping in mind that they can be seen by college admissions officers and future employers.</w:t>
            </w:r>
          </w:p>
        </w:tc>
      </w:tr>
      <w:tr w:rsidR="00F530DA" w:rsidRPr="00D465D4" w14:paraId="1020F837" w14:textId="77777777" w:rsidTr="00F530DA">
        <w:tc>
          <w:tcPr>
            <w:tcW w:w="1530" w:type="dxa"/>
            <w:shd w:val="clear" w:color="auto" w:fill="auto"/>
            <w:tcMar>
              <w:top w:w="100" w:type="dxa"/>
              <w:left w:w="100" w:type="dxa"/>
              <w:bottom w:w="100" w:type="dxa"/>
              <w:right w:w="100" w:type="dxa"/>
            </w:tcMar>
          </w:tcPr>
          <w:p w14:paraId="71ADB26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10.18</w:t>
            </w:r>
          </w:p>
        </w:tc>
        <w:tc>
          <w:tcPr>
            <w:tcW w:w="3425" w:type="dxa"/>
            <w:shd w:val="clear" w:color="auto" w:fill="auto"/>
            <w:tcMar>
              <w:top w:w="100" w:type="dxa"/>
              <w:left w:w="100" w:type="dxa"/>
              <w:bottom w:w="100" w:type="dxa"/>
              <w:right w:w="100" w:type="dxa"/>
            </w:tcMar>
          </w:tcPr>
          <w:p w14:paraId="2FA34D9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Utilizing Academic Feedback </w:t>
            </w:r>
          </w:p>
        </w:tc>
        <w:tc>
          <w:tcPr>
            <w:tcW w:w="5395" w:type="dxa"/>
            <w:shd w:val="clear" w:color="auto" w:fill="auto"/>
            <w:tcMar>
              <w:top w:w="100" w:type="dxa"/>
              <w:left w:w="100" w:type="dxa"/>
              <w:bottom w:w="100" w:type="dxa"/>
              <w:right w:w="100" w:type="dxa"/>
            </w:tcMar>
          </w:tcPr>
          <w:p w14:paraId="26E3E6F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need to reflect on their work and consider the areas in which they can improve - then seek out help in those areas. </w:t>
            </w:r>
          </w:p>
        </w:tc>
      </w:tr>
      <w:tr w:rsidR="00F530DA" w:rsidRPr="00D465D4" w14:paraId="5A9EF67F" w14:textId="77777777" w:rsidTr="00F530DA">
        <w:tc>
          <w:tcPr>
            <w:tcW w:w="1530" w:type="dxa"/>
            <w:shd w:val="clear" w:color="auto" w:fill="auto"/>
            <w:tcMar>
              <w:top w:w="100" w:type="dxa"/>
              <w:left w:w="100" w:type="dxa"/>
              <w:bottom w:w="100" w:type="dxa"/>
              <w:right w:w="100" w:type="dxa"/>
            </w:tcMar>
          </w:tcPr>
          <w:p w14:paraId="5BDEFEF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10.19</w:t>
            </w:r>
          </w:p>
        </w:tc>
        <w:tc>
          <w:tcPr>
            <w:tcW w:w="3425" w:type="dxa"/>
            <w:shd w:val="clear" w:color="auto" w:fill="auto"/>
            <w:tcMar>
              <w:top w:w="100" w:type="dxa"/>
              <w:left w:w="100" w:type="dxa"/>
              <w:bottom w:w="100" w:type="dxa"/>
              <w:right w:w="100" w:type="dxa"/>
            </w:tcMar>
          </w:tcPr>
          <w:p w14:paraId="14E8314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Obtaining a Work Permit </w:t>
            </w:r>
          </w:p>
        </w:tc>
        <w:tc>
          <w:tcPr>
            <w:tcW w:w="5395" w:type="dxa"/>
            <w:shd w:val="clear" w:color="auto" w:fill="auto"/>
            <w:tcMar>
              <w:top w:w="100" w:type="dxa"/>
              <w:left w:w="100" w:type="dxa"/>
              <w:bottom w:w="100" w:type="dxa"/>
              <w:right w:w="100" w:type="dxa"/>
            </w:tcMar>
          </w:tcPr>
          <w:p w14:paraId="2AB7720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get a work permit so that they’re able to get a part-time job if that’s something they’re interested in. </w:t>
            </w:r>
          </w:p>
        </w:tc>
      </w:tr>
      <w:tr w:rsidR="00F530DA" w:rsidRPr="00D465D4" w14:paraId="22147DC5" w14:textId="77777777" w:rsidTr="00F530DA">
        <w:tc>
          <w:tcPr>
            <w:tcW w:w="1530" w:type="dxa"/>
            <w:shd w:val="clear" w:color="auto" w:fill="auto"/>
            <w:tcMar>
              <w:top w:w="100" w:type="dxa"/>
              <w:left w:w="100" w:type="dxa"/>
              <w:bottom w:w="100" w:type="dxa"/>
              <w:right w:w="100" w:type="dxa"/>
            </w:tcMar>
          </w:tcPr>
          <w:p w14:paraId="1F63528F"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10.20</w:t>
            </w:r>
          </w:p>
        </w:tc>
        <w:tc>
          <w:tcPr>
            <w:tcW w:w="3425" w:type="dxa"/>
            <w:shd w:val="clear" w:color="auto" w:fill="auto"/>
            <w:tcMar>
              <w:top w:w="100" w:type="dxa"/>
              <w:left w:w="100" w:type="dxa"/>
              <w:bottom w:w="100" w:type="dxa"/>
              <w:right w:w="100" w:type="dxa"/>
            </w:tcMar>
          </w:tcPr>
          <w:p w14:paraId="40630B6B"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Job Interview Advice </w:t>
            </w:r>
          </w:p>
        </w:tc>
        <w:tc>
          <w:tcPr>
            <w:tcW w:w="5395" w:type="dxa"/>
            <w:shd w:val="clear" w:color="auto" w:fill="auto"/>
            <w:tcMar>
              <w:top w:w="100" w:type="dxa"/>
              <w:left w:w="100" w:type="dxa"/>
              <w:bottom w:w="100" w:type="dxa"/>
              <w:right w:w="100" w:type="dxa"/>
            </w:tcMar>
          </w:tcPr>
          <w:p w14:paraId="32B9EF0C"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Tips to help students prepare for job interviews, including some questions they can expect to be asked and some questions they should ask possible employers. </w:t>
            </w:r>
          </w:p>
        </w:tc>
      </w:tr>
      <w:tr w:rsidR="00F530DA" w:rsidRPr="00D465D4" w14:paraId="4C0217D8" w14:textId="77777777" w:rsidTr="00F530DA">
        <w:tc>
          <w:tcPr>
            <w:tcW w:w="1530" w:type="dxa"/>
            <w:shd w:val="clear" w:color="auto" w:fill="auto"/>
            <w:tcMar>
              <w:top w:w="100" w:type="dxa"/>
              <w:left w:w="100" w:type="dxa"/>
              <w:bottom w:w="100" w:type="dxa"/>
              <w:right w:w="100" w:type="dxa"/>
            </w:tcMar>
          </w:tcPr>
          <w:p w14:paraId="0729C35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10.21</w:t>
            </w:r>
          </w:p>
        </w:tc>
        <w:tc>
          <w:tcPr>
            <w:tcW w:w="3425" w:type="dxa"/>
            <w:shd w:val="clear" w:color="auto" w:fill="auto"/>
            <w:tcMar>
              <w:top w:w="100" w:type="dxa"/>
              <w:left w:w="100" w:type="dxa"/>
              <w:bottom w:w="100" w:type="dxa"/>
              <w:right w:w="100" w:type="dxa"/>
            </w:tcMar>
          </w:tcPr>
          <w:p w14:paraId="6836983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Dress for Success </w:t>
            </w:r>
          </w:p>
        </w:tc>
        <w:tc>
          <w:tcPr>
            <w:tcW w:w="5395" w:type="dxa"/>
            <w:shd w:val="clear" w:color="auto" w:fill="auto"/>
            <w:tcMar>
              <w:top w:w="100" w:type="dxa"/>
              <w:left w:w="100" w:type="dxa"/>
              <w:bottom w:w="100" w:type="dxa"/>
              <w:right w:w="100" w:type="dxa"/>
            </w:tcMar>
          </w:tcPr>
          <w:p w14:paraId="117B8DF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Advice on how students can dress professionally for both job interviews and for when they start a new job. </w:t>
            </w:r>
          </w:p>
        </w:tc>
      </w:tr>
      <w:tr w:rsidR="00F530DA" w:rsidRPr="00D465D4" w14:paraId="410BC72B" w14:textId="77777777" w:rsidTr="00F530DA">
        <w:tc>
          <w:tcPr>
            <w:tcW w:w="1530" w:type="dxa"/>
            <w:shd w:val="clear" w:color="auto" w:fill="auto"/>
            <w:tcMar>
              <w:top w:w="100" w:type="dxa"/>
              <w:left w:w="100" w:type="dxa"/>
              <w:bottom w:w="100" w:type="dxa"/>
              <w:right w:w="100" w:type="dxa"/>
            </w:tcMar>
          </w:tcPr>
          <w:p w14:paraId="07598E8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10.22</w:t>
            </w:r>
          </w:p>
        </w:tc>
        <w:tc>
          <w:tcPr>
            <w:tcW w:w="3425" w:type="dxa"/>
            <w:shd w:val="clear" w:color="auto" w:fill="auto"/>
            <w:tcMar>
              <w:top w:w="100" w:type="dxa"/>
              <w:left w:w="100" w:type="dxa"/>
              <w:bottom w:w="100" w:type="dxa"/>
              <w:right w:w="100" w:type="dxa"/>
            </w:tcMar>
          </w:tcPr>
          <w:p w14:paraId="11BD17A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Understanding Your Take Home Pay </w:t>
            </w:r>
          </w:p>
        </w:tc>
        <w:tc>
          <w:tcPr>
            <w:tcW w:w="5395" w:type="dxa"/>
            <w:shd w:val="clear" w:color="auto" w:fill="auto"/>
            <w:tcMar>
              <w:top w:w="100" w:type="dxa"/>
              <w:left w:w="100" w:type="dxa"/>
              <w:bottom w:w="100" w:type="dxa"/>
              <w:right w:w="100" w:type="dxa"/>
            </w:tcMar>
          </w:tcPr>
          <w:p w14:paraId="1E410FE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why some money will be taken out of a student’s paycheck each time they get one.</w:t>
            </w:r>
          </w:p>
        </w:tc>
      </w:tr>
      <w:tr w:rsidR="00F530DA" w:rsidRPr="00D465D4" w14:paraId="2359288D" w14:textId="77777777" w:rsidTr="00F530DA">
        <w:tc>
          <w:tcPr>
            <w:tcW w:w="1530" w:type="dxa"/>
            <w:shd w:val="clear" w:color="auto" w:fill="auto"/>
            <w:tcMar>
              <w:top w:w="100" w:type="dxa"/>
              <w:left w:w="100" w:type="dxa"/>
              <w:bottom w:w="100" w:type="dxa"/>
              <w:right w:w="100" w:type="dxa"/>
            </w:tcMar>
          </w:tcPr>
          <w:p w14:paraId="7BE4839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10.23</w:t>
            </w:r>
          </w:p>
        </w:tc>
        <w:tc>
          <w:tcPr>
            <w:tcW w:w="3425" w:type="dxa"/>
            <w:shd w:val="clear" w:color="auto" w:fill="auto"/>
            <w:tcMar>
              <w:top w:w="100" w:type="dxa"/>
              <w:left w:w="100" w:type="dxa"/>
              <w:bottom w:w="100" w:type="dxa"/>
              <w:right w:w="100" w:type="dxa"/>
            </w:tcMar>
          </w:tcPr>
          <w:p w14:paraId="08989F2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Handling Disappointments</w:t>
            </w:r>
          </w:p>
        </w:tc>
        <w:tc>
          <w:tcPr>
            <w:tcW w:w="5395" w:type="dxa"/>
            <w:shd w:val="clear" w:color="auto" w:fill="auto"/>
            <w:tcMar>
              <w:top w:w="100" w:type="dxa"/>
              <w:left w:w="100" w:type="dxa"/>
              <w:bottom w:w="100" w:type="dxa"/>
              <w:right w:w="100" w:type="dxa"/>
            </w:tcMar>
          </w:tcPr>
          <w:p w14:paraId="621D913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Discussion of how students can handle disappointment if they’re faced with it in their life.</w:t>
            </w:r>
          </w:p>
        </w:tc>
      </w:tr>
      <w:tr w:rsidR="00F530DA" w:rsidRPr="00D465D4" w14:paraId="5C7D3C46" w14:textId="77777777" w:rsidTr="00F530DA">
        <w:tc>
          <w:tcPr>
            <w:tcW w:w="1530" w:type="dxa"/>
            <w:shd w:val="clear" w:color="auto" w:fill="auto"/>
            <w:tcMar>
              <w:top w:w="100" w:type="dxa"/>
              <w:left w:w="100" w:type="dxa"/>
              <w:bottom w:w="100" w:type="dxa"/>
              <w:right w:w="100" w:type="dxa"/>
            </w:tcMar>
          </w:tcPr>
          <w:p w14:paraId="2E7571D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10.24</w:t>
            </w:r>
          </w:p>
        </w:tc>
        <w:tc>
          <w:tcPr>
            <w:tcW w:w="3425" w:type="dxa"/>
            <w:shd w:val="clear" w:color="auto" w:fill="auto"/>
            <w:tcMar>
              <w:top w:w="100" w:type="dxa"/>
              <w:left w:w="100" w:type="dxa"/>
              <w:bottom w:w="100" w:type="dxa"/>
              <w:right w:w="100" w:type="dxa"/>
            </w:tcMar>
          </w:tcPr>
          <w:p w14:paraId="6A9CAC3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Career Planning - Exploration </w:t>
            </w:r>
          </w:p>
        </w:tc>
        <w:tc>
          <w:tcPr>
            <w:tcW w:w="5395" w:type="dxa"/>
            <w:shd w:val="clear" w:color="auto" w:fill="auto"/>
            <w:tcMar>
              <w:top w:w="100" w:type="dxa"/>
              <w:left w:w="100" w:type="dxa"/>
              <w:bottom w:w="100" w:type="dxa"/>
              <w:right w:w="100" w:type="dxa"/>
            </w:tcMar>
          </w:tcPr>
          <w:p w14:paraId="1788219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use the O’Net Interest Profiler results to begin exploring careers that might interest students. </w:t>
            </w:r>
          </w:p>
        </w:tc>
      </w:tr>
      <w:tr w:rsidR="00F530DA" w:rsidRPr="00D465D4" w14:paraId="14F08168" w14:textId="77777777" w:rsidTr="00F530DA">
        <w:tc>
          <w:tcPr>
            <w:tcW w:w="1530" w:type="dxa"/>
            <w:shd w:val="clear" w:color="auto" w:fill="auto"/>
            <w:tcMar>
              <w:top w:w="100" w:type="dxa"/>
              <w:left w:w="100" w:type="dxa"/>
              <w:bottom w:w="100" w:type="dxa"/>
              <w:right w:w="100" w:type="dxa"/>
            </w:tcMar>
          </w:tcPr>
          <w:p w14:paraId="4B7E3FE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10.25</w:t>
            </w:r>
          </w:p>
        </w:tc>
        <w:tc>
          <w:tcPr>
            <w:tcW w:w="3425" w:type="dxa"/>
            <w:shd w:val="clear" w:color="auto" w:fill="auto"/>
            <w:tcMar>
              <w:top w:w="100" w:type="dxa"/>
              <w:left w:w="100" w:type="dxa"/>
              <w:bottom w:w="100" w:type="dxa"/>
              <w:right w:w="100" w:type="dxa"/>
            </w:tcMar>
          </w:tcPr>
          <w:p w14:paraId="4565EE5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Goal-Setting Toward a Career </w:t>
            </w:r>
          </w:p>
        </w:tc>
        <w:tc>
          <w:tcPr>
            <w:tcW w:w="5395" w:type="dxa"/>
            <w:shd w:val="clear" w:color="auto" w:fill="auto"/>
            <w:tcMar>
              <w:top w:w="100" w:type="dxa"/>
              <w:left w:w="100" w:type="dxa"/>
              <w:bottom w:w="100" w:type="dxa"/>
              <w:right w:w="100" w:type="dxa"/>
            </w:tcMar>
          </w:tcPr>
          <w:p w14:paraId="7275314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students can set good goals to help them reach the careers that interest them. </w:t>
            </w:r>
          </w:p>
        </w:tc>
      </w:tr>
      <w:tr w:rsidR="00F530DA" w:rsidRPr="00D465D4" w14:paraId="2FA80619" w14:textId="77777777" w:rsidTr="00F530DA">
        <w:tc>
          <w:tcPr>
            <w:tcW w:w="1530" w:type="dxa"/>
            <w:shd w:val="clear" w:color="auto" w:fill="auto"/>
            <w:tcMar>
              <w:top w:w="100" w:type="dxa"/>
              <w:left w:w="100" w:type="dxa"/>
              <w:bottom w:w="100" w:type="dxa"/>
              <w:right w:w="100" w:type="dxa"/>
            </w:tcMar>
          </w:tcPr>
          <w:p w14:paraId="69A13C2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10.26A</w:t>
            </w:r>
          </w:p>
        </w:tc>
        <w:tc>
          <w:tcPr>
            <w:tcW w:w="3425" w:type="dxa"/>
            <w:shd w:val="clear" w:color="auto" w:fill="auto"/>
            <w:tcMar>
              <w:top w:w="100" w:type="dxa"/>
              <w:left w:w="100" w:type="dxa"/>
              <w:bottom w:w="100" w:type="dxa"/>
              <w:right w:w="100" w:type="dxa"/>
            </w:tcMar>
          </w:tcPr>
          <w:p w14:paraId="698CDDE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Finding and Identifying Mentors </w:t>
            </w:r>
          </w:p>
        </w:tc>
        <w:tc>
          <w:tcPr>
            <w:tcW w:w="5395" w:type="dxa"/>
            <w:shd w:val="clear" w:color="auto" w:fill="auto"/>
            <w:tcMar>
              <w:top w:w="100" w:type="dxa"/>
              <w:left w:w="100" w:type="dxa"/>
              <w:bottom w:w="100" w:type="dxa"/>
              <w:right w:w="100" w:type="dxa"/>
            </w:tcMar>
          </w:tcPr>
          <w:p w14:paraId="5C2918C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why it’s important for students to have mentors, where they can find them, and how they can be helpful. </w:t>
            </w:r>
          </w:p>
        </w:tc>
      </w:tr>
      <w:tr w:rsidR="00F530DA" w:rsidRPr="00D465D4" w14:paraId="0FD7EC5F" w14:textId="77777777" w:rsidTr="00F530DA">
        <w:tc>
          <w:tcPr>
            <w:tcW w:w="1530" w:type="dxa"/>
            <w:shd w:val="clear" w:color="auto" w:fill="auto"/>
            <w:tcMar>
              <w:top w:w="100" w:type="dxa"/>
              <w:left w:w="100" w:type="dxa"/>
              <w:bottom w:w="100" w:type="dxa"/>
              <w:right w:w="100" w:type="dxa"/>
            </w:tcMar>
          </w:tcPr>
          <w:p w14:paraId="5BFEC05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10.26B</w:t>
            </w:r>
          </w:p>
        </w:tc>
        <w:tc>
          <w:tcPr>
            <w:tcW w:w="3425" w:type="dxa"/>
            <w:shd w:val="clear" w:color="auto" w:fill="auto"/>
            <w:tcMar>
              <w:top w:w="100" w:type="dxa"/>
              <w:left w:w="100" w:type="dxa"/>
              <w:bottom w:w="100" w:type="dxa"/>
              <w:right w:w="100" w:type="dxa"/>
            </w:tcMar>
          </w:tcPr>
          <w:p w14:paraId="572528C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Creating a Post-Secondary Support Team </w:t>
            </w:r>
          </w:p>
        </w:tc>
        <w:tc>
          <w:tcPr>
            <w:tcW w:w="5395" w:type="dxa"/>
            <w:shd w:val="clear" w:color="auto" w:fill="auto"/>
            <w:tcMar>
              <w:top w:w="100" w:type="dxa"/>
              <w:left w:w="100" w:type="dxa"/>
              <w:bottom w:w="100" w:type="dxa"/>
              <w:right w:w="100" w:type="dxa"/>
            </w:tcMar>
          </w:tcPr>
          <w:p w14:paraId="479A91C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find their college support team in preparation for the college application process.  </w:t>
            </w:r>
          </w:p>
        </w:tc>
      </w:tr>
      <w:tr w:rsidR="00F530DA" w:rsidRPr="00D465D4" w14:paraId="79D5E187" w14:textId="77777777" w:rsidTr="00F530DA">
        <w:tc>
          <w:tcPr>
            <w:tcW w:w="1530" w:type="dxa"/>
            <w:shd w:val="clear" w:color="auto" w:fill="auto"/>
            <w:tcMar>
              <w:top w:w="100" w:type="dxa"/>
              <w:left w:w="100" w:type="dxa"/>
              <w:bottom w:w="100" w:type="dxa"/>
              <w:right w:w="100" w:type="dxa"/>
            </w:tcMar>
          </w:tcPr>
          <w:p w14:paraId="6993A0E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10.27</w:t>
            </w:r>
          </w:p>
        </w:tc>
        <w:tc>
          <w:tcPr>
            <w:tcW w:w="3425" w:type="dxa"/>
            <w:shd w:val="clear" w:color="auto" w:fill="auto"/>
            <w:tcMar>
              <w:top w:w="100" w:type="dxa"/>
              <w:left w:w="100" w:type="dxa"/>
              <w:bottom w:w="100" w:type="dxa"/>
              <w:right w:w="100" w:type="dxa"/>
            </w:tcMar>
          </w:tcPr>
          <w:p w14:paraId="5F906DB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Talking to Adults About Their Careers </w:t>
            </w:r>
          </w:p>
        </w:tc>
        <w:tc>
          <w:tcPr>
            <w:tcW w:w="5395" w:type="dxa"/>
            <w:shd w:val="clear" w:color="auto" w:fill="auto"/>
            <w:tcMar>
              <w:top w:w="100" w:type="dxa"/>
              <w:left w:w="100" w:type="dxa"/>
              <w:bottom w:w="100" w:type="dxa"/>
              <w:right w:w="100" w:type="dxa"/>
            </w:tcMar>
          </w:tcPr>
          <w:p w14:paraId="42CE27B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Adults that students come across every day can be helpful just by talking to them about what they do and how they found their careers. </w:t>
            </w:r>
          </w:p>
        </w:tc>
      </w:tr>
      <w:tr w:rsidR="00F530DA" w:rsidRPr="00D465D4" w14:paraId="21D6CD6F" w14:textId="77777777" w:rsidTr="00F530DA">
        <w:tc>
          <w:tcPr>
            <w:tcW w:w="1530" w:type="dxa"/>
            <w:shd w:val="clear" w:color="auto" w:fill="auto"/>
            <w:tcMar>
              <w:top w:w="100" w:type="dxa"/>
              <w:left w:w="100" w:type="dxa"/>
              <w:bottom w:w="100" w:type="dxa"/>
              <w:right w:w="100" w:type="dxa"/>
            </w:tcMar>
          </w:tcPr>
          <w:p w14:paraId="1D3A00A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10.28</w:t>
            </w:r>
          </w:p>
        </w:tc>
        <w:tc>
          <w:tcPr>
            <w:tcW w:w="3425" w:type="dxa"/>
            <w:shd w:val="clear" w:color="auto" w:fill="auto"/>
            <w:tcMar>
              <w:top w:w="100" w:type="dxa"/>
              <w:left w:w="100" w:type="dxa"/>
              <w:bottom w:w="100" w:type="dxa"/>
              <w:right w:w="100" w:type="dxa"/>
            </w:tcMar>
          </w:tcPr>
          <w:p w14:paraId="55374C2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Thinking About College Majors </w:t>
            </w:r>
          </w:p>
        </w:tc>
        <w:tc>
          <w:tcPr>
            <w:tcW w:w="5395" w:type="dxa"/>
            <w:shd w:val="clear" w:color="auto" w:fill="auto"/>
            <w:tcMar>
              <w:top w:w="100" w:type="dxa"/>
              <w:left w:w="100" w:type="dxa"/>
              <w:bottom w:w="100" w:type="dxa"/>
              <w:right w:w="100" w:type="dxa"/>
            </w:tcMar>
          </w:tcPr>
          <w:p w14:paraId="45712CF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It’s not too early for students to start considering what they want to major in when they get to college. </w:t>
            </w:r>
          </w:p>
        </w:tc>
      </w:tr>
      <w:tr w:rsidR="00F530DA" w:rsidRPr="00D465D4" w14:paraId="2BBD6344" w14:textId="77777777" w:rsidTr="00F530DA">
        <w:tc>
          <w:tcPr>
            <w:tcW w:w="1530" w:type="dxa"/>
            <w:shd w:val="clear" w:color="auto" w:fill="auto"/>
            <w:tcMar>
              <w:top w:w="100" w:type="dxa"/>
              <w:left w:w="100" w:type="dxa"/>
              <w:bottom w:w="100" w:type="dxa"/>
              <w:right w:w="100" w:type="dxa"/>
            </w:tcMar>
          </w:tcPr>
          <w:p w14:paraId="4893DCA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cyan"/>
              </w:rPr>
              <w:t>10.29</w:t>
            </w:r>
          </w:p>
        </w:tc>
        <w:tc>
          <w:tcPr>
            <w:tcW w:w="3425" w:type="dxa"/>
            <w:shd w:val="clear" w:color="auto" w:fill="auto"/>
            <w:tcMar>
              <w:top w:w="100" w:type="dxa"/>
              <w:left w:w="100" w:type="dxa"/>
              <w:bottom w:w="100" w:type="dxa"/>
              <w:right w:w="100" w:type="dxa"/>
            </w:tcMar>
          </w:tcPr>
          <w:p w14:paraId="6B852838"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Financial Aid 101</w:t>
            </w:r>
          </w:p>
        </w:tc>
        <w:tc>
          <w:tcPr>
            <w:tcW w:w="5395" w:type="dxa"/>
            <w:shd w:val="clear" w:color="auto" w:fill="auto"/>
            <w:tcMar>
              <w:top w:w="100" w:type="dxa"/>
              <w:left w:w="100" w:type="dxa"/>
              <w:bottom w:w="100" w:type="dxa"/>
              <w:right w:w="100" w:type="dxa"/>
            </w:tcMar>
          </w:tcPr>
          <w:p w14:paraId="6E64CA9A"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An overview of the different options students have to help pay for college. </w:t>
            </w:r>
          </w:p>
        </w:tc>
      </w:tr>
      <w:tr w:rsidR="00F530DA" w:rsidRPr="00D465D4" w14:paraId="75435CEF" w14:textId="77777777" w:rsidTr="00F530DA">
        <w:tc>
          <w:tcPr>
            <w:tcW w:w="1530" w:type="dxa"/>
            <w:shd w:val="clear" w:color="auto" w:fill="auto"/>
            <w:tcMar>
              <w:top w:w="100" w:type="dxa"/>
              <w:left w:w="100" w:type="dxa"/>
              <w:bottom w:w="100" w:type="dxa"/>
              <w:right w:w="100" w:type="dxa"/>
            </w:tcMar>
          </w:tcPr>
          <w:p w14:paraId="1B96022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10.30</w:t>
            </w:r>
          </w:p>
        </w:tc>
        <w:tc>
          <w:tcPr>
            <w:tcW w:w="3425" w:type="dxa"/>
            <w:shd w:val="clear" w:color="auto" w:fill="auto"/>
            <w:tcMar>
              <w:top w:w="100" w:type="dxa"/>
              <w:left w:w="100" w:type="dxa"/>
              <w:bottom w:w="100" w:type="dxa"/>
              <w:right w:w="100" w:type="dxa"/>
            </w:tcMar>
          </w:tcPr>
          <w:p w14:paraId="64DD022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Scholarships Through Extracurriculars </w:t>
            </w:r>
          </w:p>
        </w:tc>
        <w:tc>
          <w:tcPr>
            <w:tcW w:w="5395" w:type="dxa"/>
            <w:shd w:val="clear" w:color="auto" w:fill="auto"/>
            <w:tcMar>
              <w:top w:w="100" w:type="dxa"/>
              <w:left w:w="100" w:type="dxa"/>
              <w:bottom w:w="100" w:type="dxa"/>
              <w:right w:w="100" w:type="dxa"/>
            </w:tcMar>
          </w:tcPr>
          <w:p w14:paraId="0DA7B12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a student’s extracurriculars can help them fund going to college. </w:t>
            </w:r>
          </w:p>
        </w:tc>
      </w:tr>
      <w:tr w:rsidR="00F530DA" w:rsidRPr="00D465D4" w14:paraId="36FC0416" w14:textId="77777777" w:rsidTr="00F530DA">
        <w:tc>
          <w:tcPr>
            <w:tcW w:w="1530" w:type="dxa"/>
            <w:shd w:val="clear" w:color="auto" w:fill="auto"/>
            <w:tcMar>
              <w:top w:w="100" w:type="dxa"/>
              <w:left w:w="100" w:type="dxa"/>
              <w:bottom w:w="100" w:type="dxa"/>
              <w:right w:w="100" w:type="dxa"/>
            </w:tcMar>
          </w:tcPr>
          <w:p w14:paraId="3451392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10.31</w:t>
            </w:r>
          </w:p>
        </w:tc>
        <w:tc>
          <w:tcPr>
            <w:tcW w:w="3425" w:type="dxa"/>
            <w:shd w:val="clear" w:color="auto" w:fill="auto"/>
            <w:tcMar>
              <w:top w:w="100" w:type="dxa"/>
              <w:left w:w="100" w:type="dxa"/>
              <w:bottom w:w="100" w:type="dxa"/>
              <w:right w:w="100" w:type="dxa"/>
            </w:tcMar>
          </w:tcPr>
          <w:p w14:paraId="2B098E0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Choosing Your Classes </w:t>
            </w:r>
          </w:p>
        </w:tc>
        <w:tc>
          <w:tcPr>
            <w:tcW w:w="5395" w:type="dxa"/>
            <w:shd w:val="clear" w:color="auto" w:fill="auto"/>
            <w:tcMar>
              <w:top w:w="100" w:type="dxa"/>
              <w:left w:w="100" w:type="dxa"/>
              <w:bottom w:w="100" w:type="dxa"/>
              <w:right w:w="100" w:type="dxa"/>
            </w:tcMar>
          </w:tcPr>
          <w:p w14:paraId="2899FFE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make sure they have the best schedule possible for 11th grade. </w:t>
            </w:r>
          </w:p>
        </w:tc>
      </w:tr>
      <w:tr w:rsidR="00F530DA" w:rsidRPr="00D465D4" w14:paraId="14D7D802" w14:textId="77777777" w:rsidTr="00F530DA">
        <w:tc>
          <w:tcPr>
            <w:tcW w:w="1530" w:type="dxa"/>
            <w:shd w:val="clear" w:color="auto" w:fill="auto"/>
            <w:tcMar>
              <w:top w:w="100" w:type="dxa"/>
              <w:left w:w="100" w:type="dxa"/>
              <w:bottom w:w="100" w:type="dxa"/>
              <w:right w:w="100" w:type="dxa"/>
            </w:tcMar>
          </w:tcPr>
          <w:p w14:paraId="7D35836D"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10.32</w:t>
            </w:r>
          </w:p>
        </w:tc>
        <w:tc>
          <w:tcPr>
            <w:tcW w:w="3425" w:type="dxa"/>
            <w:shd w:val="clear" w:color="auto" w:fill="auto"/>
            <w:tcMar>
              <w:top w:w="100" w:type="dxa"/>
              <w:left w:w="100" w:type="dxa"/>
              <w:bottom w:w="100" w:type="dxa"/>
              <w:right w:w="100" w:type="dxa"/>
            </w:tcMar>
          </w:tcPr>
          <w:p w14:paraId="08FFD8B9"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Email Etiquette </w:t>
            </w:r>
          </w:p>
        </w:tc>
        <w:tc>
          <w:tcPr>
            <w:tcW w:w="5395" w:type="dxa"/>
            <w:shd w:val="clear" w:color="auto" w:fill="auto"/>
            <w:tcMar>
              <w:top w:w="100" w:type="dxa"/>
              <w:left w:w="100" w:type="dxa"/>
              <w:bottom w:w="100" w:type="dxa"/>
              <w:right w:w="100" w:type="dxa"/>
            </w:tcMar>
          </w:tcPr>
          <w:p w14:paraId="5A29E8E1"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How to make sure students email professionally. </w:t>
            </w:r>
          </w:p>
        </w:tc>
      </w:tr>
      <w:tr w:rsidR="00F530DA" w:rsidRPr="00D465D4" w14:paraId="4E65D1C7" w14:textId="77777777" w:rsidTr="00F530DA">
        <w:tc>
          <w:tcPr>
            <w:tcW w:w="1530" w:type="dxa"/>
            <w:shd w:val="clear" w:color="auto" w:fill="auto"/>
            <w:tcMar>
              <w:top w:w="100" w:type="dxa"/>
              <w:left w:w="100" w:type="dxa"/>
              <w:bottom w:w="100" w:type="dxa"/>
              <w:right w:w="100" w:type="dxa"/>
            </w:tcMar>
          </w:tcPr>
          <w:p w14:paraId="37867727"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10.33</w:t>
            </w:r>
          </w:p>
        </w:tc>
        <w:tc>
          <w:tcPr>
            <w:tcW w:w="3425" w:type="dxa"/>
            <w:shd w:val="clear" w:color="auto" w:fill="auto"/>
            <w:tcMar>
              <w:top w:w="100" w:type="dxa"/>
              <w:left w:w="100" w:type="dxa"/>
              <w:bottom w:w="100" w:type="dxa"/>
              <w:right w:w="100" w:type="dxa"/>
            </w:tcMar>
          </w:tcPr>
          <w:p w14:paraId="3C95F660"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Critical Thinking </w:t>
            </w:r>
          </w:p>
        </w:tc>
        <w:tc>
          <w:tcPr>
            <w:tcW w:w="5395" w:type="dxa"/>
            <w:shd w:val="clear" w:color="auto" w:fill="auto"/>
            <w:tcMar>
              <w:top w:w="100" w:type="dxa"/>
              <w:left w:w="100" w:type="dxa"/>
              <w:bottom w:w="100" w:type="dxa"/>
              <w:right w:w="100" w:type="dxa"/>
            </w:tcMar>
          </w:tcPr>
          <w:p w14:paraId="6019873B"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Discussion of the importance of critical thinking and how students will need this skill throughout their life. </w:t>
            </w:r>
          </w:p>
        </w:tc>
      </w:tr>
      <w:tr w:rsidR="00F530DA" w:rsidRPr="00D465D4" w14:paraId="3A34A0D3" w14:textId="77777777" w:rsidTr="00F530DA">
        <w:tc>
          <w:tcPr>
            <w:tcW w:w="1530" w:type="dxa"/>
            <w:shd w:val="clear" w:color="auto" w:fill="auto"/>
            <w:tcMar>
              <w:top w:w="100" w:type="dxa"/>
              <w:left w:w="100" w:type="dxa"/>
              <w:bottom w:w="100" w:type="dxa"/>
              <w:right w:w="100" w:type="dxa"/>
            </w:tcMar>
          </w:tcPr>
          <w:p w14:paraId="332D95F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10.34</w:t>
            </w:r>
          </w:p>
        </w:tc>
        <w:tc>
          <w:tcPr>
            <w:tcW w:w="3425" w:type="dxa"/>
            <w:shd w:val="clear" w:color="auto" w:fill="auto"/>
            <w:tcMar>
              <w:top w:w="100" w:type="dxa"/>
              <w:left w:w="100" w:type="dxa"/>
              <w:bottom w:w="100" w:type="dxa"/>
              <w:right w:w="100" w:type="dxa"/>
            </w:tcMar>
          </w:tcPr>
          <w:p w14:paraId="76DFC47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Community Service </w:t>
            </w:r>
          </w:p>
        </w:tc>
        <w:tc>
          <w:tcPr>
            <w:tcW w:w="5395" w:type="dxa"/>
            <w:shd w:val="clear" w:color="auto" w:fill="auto"/>
            <w:tcMar>
              <w:top w:w="100" w:type="dxa"/>
              <w:left w:w="100" w:type="dxa"/>
              <w:bottom w:w="100" w:type="dxa"/>
              <w:right w:w="100" w:type="dxa"/>
            </w:tcMar>
          </w:tcPr>
          <w:p w14:paraId="0180832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why it’s important for students to get involved in their community. </w:t>
            </w:r>
          </w:p>
        </w:tc>
      </w:tr>
      <w:tr w:rsidR="00F530DA" w:rsidRPr="00D465D4" w14:paraId="4012FD24" w14:textId="77777777" w:rsidTr="00F530DA">
        <w:tc>
          <w:tcPr>
            <w:tcW w:w="1530" w:type="dxa"/>
            <w:shd w:val="clear" w:color="auto" w:fill="auto"/>
            <w:tcMar>
              <w:top w:w="100" w:type="dxa"/>
              <w:left w:w="100" w:type="dxa"/>
              <w:bottom w:w="100" w:type="dxa"/>
              <w:right w:w="100" w:type="dxa"/>
            </w:tcMar>
          </w:tcPr>
          <w:p w14:paraId="100A8BD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10.35</w:t>
            </w:r>
          </w:p>
        </w:tc>
        <w:tc>
          <w:tcPr>
            <w:tcW w:w="3425" w:type="dxa"/>
            <w:shd w:val="clear" w:color="auto" w:fill="auto"/>
            <w:tcMar>
              <w:top w:w="100" w:type="dxa"/>
              <w:left w:w="100" w:type="dxa"/>
              <w:bottom w:w="100" w:type="dxa"/>
              <w:right w:w="100" w:type="dxa"/>
            </w:tcMar>
          </w:tcPr>
          <w:p w14:paraId="7FA32CC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Graduation Requirements </w:t>
            </w:r>
          </w:p>
        </w:tc>
        <w:tc>
          <w:tcPr>
            <w:tcW w:w="5395" w:type="dxa"/>
            <w:shd w:val="clear" w:color="auto" w:fill="auto"/>
            <w:tcMar>
              <w:top w:w="100" w:type="dxa"/>
              <w:left w:w="100" w:type="dxa"/>
              <w:bottom w:w="100" w:type="dxa"/>
              <w:right w:w="100" w:type="dxa"/>
            </w:tcMar>
          </w:tcPr>
          <w:p w14:paraId="31F9327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module is about making sure students are on pace to graduate by the end of their 12th grade year. </w:t>
            </w:r>
          </w:p>
        </w:tc>
      </w:tr>
      <w:tr w:rsidR="00F530DA" w:rsidRPr="00D465D4" w14:paraId="658C18BC" w14:textId="77777777" w:rsidTr="00F530DA">
        <w:tc>
          <w:tcPr>
            <w:tcW w:w="1530" w:type="dxa"/>
            <w:shd w:val="clear" w:color="auto" w:fill="auto"/>
            <w:tcMar>
              <w:top w:w="100" w:type="dxa"/>
              <w:left w:w="100" w:type="dxa"/>
              <w:bottom w:w="100" w:type="dxa"/>
              <w:right w:w="100" w:type="dxa"/>
            </w:tcMar>
          </w:tcPr>
          <w:p w14:paraId="3386211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10.36</w:t>
            </w:r>
          </w:p>
        </w:tc>
        <w:tc>
          <w:tcPr>
            <w:tcW w:w="3425" w:type="dxa"/>
            <w:shd w:val="clear" w:color="auto" w:fill="auto"/>
            <w:tcMar>
              <w:top w:w="100" w:type="dxa"/>
              <w:left w:w="100" w:type="dxa"/>
              <w:bottom w:w="100" w:type="dxa"/>
              <w:right w:w="100" w:type="dxa"/>
            </w:tcMar>
          </w:tcPr>
          <w:p w14:paraId="3BB09FD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Finding a Banking Partner </w:t>
            </w:r>
          </w:p>
        </w:tc>
        <w:tc>
          <w:tcPr>
            <w:tcW w:w="5395" w:type="dxa"/>
            <w:shd w:val="clear" w:color="auto" w:fill="auto"/>
            <w:tcMar>
              <w:top w:w="100" w:type="dxa"/>
              <w:left w:w="100" w:type="dxa"/>
              <w:bottom w:w="100" w:type="dxa"/>
              <w:right w:w="100" w:type="dxa"/>
            </w:tcMar>
          </w:tcPr>
          <w:p w14:paraId="01EFBF5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questions that students should consider when picking a bank or credit union for their money. </w:t>
            </w:r>
          </w:p>
        </w:tc>
      </w:tr>
      <w:tr w:rsidR="00F530DA" w:rsidRPr="00D465D4" w14:paraId="22A17D1E" w14:textId="77777777" w:rsidTr="00F530DA">
        <w:tc>
          <w:tcPr>
            <w:tcW w:w="1530" w:type="dxa"/>
            <w:shd w:val="clear" w:color="auto" w:fill="auto"/>
            <w:tcMar>
              <w:top w:w="100" w:type="dxa"/>
              <w:left w:w="100" w:type="dxa"/>
              <w:bottom w:w="100" w:type="dxa"/>
              <w:right w:w="100" w:type="dxa"/>
            </w:tcMar>
          </w:tcPr>
          <w:p w14:paraId="4A9DE3F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10.37</w:t>
            </w:r>
          </w:p>
        </w:tc>
        <w:tc>
          <w:tcPr>
            <w:tcW w:w="3425" w:type="dxa"/>
            <w:shd w:val="clear" w:color="auto" w:fill="auto"/>
            <w:tcMar>
              <w:top w:w="100" w:type="dxa"/>
              <w:left w:w="100" w:type="dxa"/>
              <w:bottom w:w="100" w:type="dxa"/>
              <w:right w:w="100" w:type="dxa"/>
            </w:tcMar>
          </w:tcPr>
          <w:p w14:paraId="263FCC1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Developing a Purchasing Strategy </w:t>
            </w:r>
          </w:p>
        </w:tc>
        <w:tc>
          <w:tcPr>
            <w:tcW w:w="5395" w:type="dxa"/>
            <w:shd w:val="clear" w:color="auto" w:fill="auto"/>
            <w:tcMar>
              <w:top w:w="100" w:type="dxa"/>
              <w:left w:w="100" w:type="dxa"/>
              <w:bottom w:w="100" w:type="dxa"/>
              <w:right w:w="100" w:type="dxa"/>
            </w:tcMar>
          </w:tcPr>
          <w:p w14:paraId="7885086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students can improve their ability to make smart decisions with their money. </w:t>
            </w:r>
          </w:p>
        </w:tc>
      </w:tr>
      <w:tr w:rsidR="00F530DA" w:rsidRPr="00D465D4" w14:paraId="7EDC20DC" w14:textId="77777777" w:rsidTr="00F530DA">
        <w:tc>
          <w:tcPr>
            <w:tcW w:w="1530" w:type="dxa"/>
            <w:shd w:val="clear" w:color="auto" w:fill="auto"/>
            <w:tcMar>
              <w:top w:w="100" w:type="dxa"/>
              <w:left w:w="100" w:type="dxa"/>
              <w:bottom w:w="100" w:type="dxa"/>
              <w:right w:w="100" w:type="dxa"/>
            </w:tcMar>
          </w:tcPr>
          <w:p w14:paraId="2849A5DE"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10.38</w:t>
            </w:r>
          </w:p>
        </w:tc>
        <w:tc>
          <w:tcPr>
            <w:tcW w:w="3425" w:type="dxa"/>
            <w:shd w:val="clear" w:color="auto" w:fill="auto"/>
            <w:tcMar>
              <w:top w:w="100" w:type="dxa"/>
              <w:left w:w="100" w:type="dxa"/>
              <w:bottom w:w="100" w:type="dxa"/>
              <w:right w:w="100" w:type="dxa"/>
            </w:tcMar>
          </w:tcPr>
          <w:p w14:paraId="2C6CF171"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Make Your Summer Count </w:t>
            </w:r>
          </w:p>
        </w:tc>
        <w:tc>
          <w:tcPr>
            <w:tcW w:w="5395" w:type="dxa"/>
            <w:shd w:val="clear" w:color="auto" w:fill="auto"/>
            <w:tcMar>
              <w:top w:w="100" w:type="dxa"/>
              <w:left w:w="100" w:type="dxa"/>
              <w:bottom w:w="100" w:type="dxa"/>
              <w:right w:w="100" w:type="dxa"/>
            </w:tcMar>
          </w:tcPr>
          <w:p w14:paraId="6A7753F0" w14:textId="77777777" w:rsidR="00F530DA" w:rsidRPr="00D465D4" w:rsidRDefault="00F530DA" w:rsidP="00F530DA">
            <w:pPr>
              <w:widowControl w:val="0"/>
              <w:pBdr>
                <w:top w:val="nil"/>
                <w:left w:val="nil"/>
                <w:bottom w:val="nil"/>
                <w:right w:val="nil"/>
                <w:between w:val="nil"/>
              </w:pBdr>
              <w:spacing w:line="240" w:lineRule="auto"/>
              <w:rPr>
                <w:highlight w:val="cyan"/>
              </w:rPr>
            </w:pPr>
            <w:r w:rsidRPr="00D465D4">
              <w:rPr>
                <w:highlight w:val="cyan"/>
              </w:rPr>
              <w:t xml:space="preserve">How students can use their summer to be productive along with having fun and relaxing. </w:t>
            </w:r>
          </w:p>
        </w:tc>
      </w:tr>
      <w:tr w:rsidR="00F530DA" w:rsidRPr="00D465D4" w14:paraId="69C58767" w14:textId="77777777" w:rsidTr="00F530DA">
        <w:tc>
          <w:tcPr>
            <w:tcW w:w="1530" w:type="dxa"/>
            <w:shd w:val="clear" w:color="auto" w:fill="auto"/>
            <w:tcMar>
              <w:top w:w="100" w:type="dxa"/>
              <w:left w:w="100" w:type="dxa"/>
              <w:bottom w:w="100" w:type="dxa"/>
              <w:right w:w="100" w:type="dxa"/>
            </w:tcMar>
          </w:tcPr>
          <w:p w14:paraId="5DE58FBB"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11.1</w:t>
            </w:r>
          </w:p>
        </w:tc>
        <w:tc>
          <w:tcPr>
            <w:tcW w:w="3425" w:type="dxa"/>
            <w:shd w:val="clear" w:color="auto" w:fill="auto"/>
            <w:tcMar>
              <w:top w:w="100" w:type="dxa"/>
              <w:left w:w="100" w:type="dxa"/>
              <w:bottom w:w="100" w:type="dxa"/>
              <w:right w:w="100" w:type="dxa"/>
            </w:tcMar>
          </w:tcPr>
          <w:p w14:paraId="4AC7E3DB"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Introduction to 11th Grade </w:t>
            </w:r>
          </w:p>
        </w:tc>
        <w:tc>
          <w:tcPr>
            <w:tcW w:w="5395" w:type="dxa"/>
            <w:shd w:val="clear" w:color="auto" w:fill="auto"/>
            <w:tcMar>
              <w:top w:w="100" w:type="dxa"/>
              <w:left w:w="100" w:type="dxa"/>
              <w:bottom w:w="100" w:type="dxa"/>
              <w:right w:w="100" w:type="dxa"/>
            </w:tcMar>
          </w:tcPr>
          <w:p w14:paraId="717D2A1D"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An overview of the topics students will be seeing in 11th grade. </w:t>
            </w:r>
          </w:p>
        </w:tc>
      </w:tr>
      <w:tr w:rsidR="00F530DA" w:rsidRPr="00D465D4" w14:paraId="3F3CF100" w14:textId="77777777" w:rsidTr="00F530DA">
        <w:tc>
          <w:tcPr>
            <w:tcW w:w="1530" w:type="dxa"/>
            <w:shd w:val="clear" w:color="auto" w:fill="auto"/>
            <w:tcMar>
              <w:top w:w="100" w:type="dxa"/>
              <w:left w:w="100" w:type="dxa"/>
              <w:bottom w:w="100" w:type="dxa"/>
              <w:right w:w="100" w:type="dxa"/>
            </w:tcMar>
          </w:tcPr>
          <w:p w14:paraId="59E877C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11.2 </w:t>
            </w:r>
          </w:p>
        </w:tc>
        <w:tc>
          <w:tcPr>
            <w:tcW w:w="3425" w:type="dxa"/>
            <w:shd w:val="clear" w:color="auto" w:fill="auto"/>
            <w:tcMar>
              <w:top w:w="100" w:type="dxa"/>
              <w:left w:w="100" w:type="dxa"/>
              <w:bottom w:w="100" w:type="dxa"/>
              <w:right w:w="100" w:type="dxa"/>
            </w:tcMar>
          </w:tcPr>
          <w:p w14:paraId="4647BC5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Higher Level Study Skills </w:t>
            </w:r>
          </w:p>
        </w:tc>
        <w:tc>
          <w:tcPr>
            <w:tcW w:w="5395" w:type="dxa"/>
            <w:shd w:val="clear" w:color="auto" w:fill="auto"/>
            <w:tcMar>
              <w:top w:w="100" w:type="dxa"/>
              <w:left w:w="100" w:type="dxa"/>
              <w:bottom w:w="100" w:type="dxa"/>
              <w:right w:w="100" w:type="dxa"/>
            </w:tcMar>
          </w:tcPr>
          <w:p w14:paraId="49117ED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students can improve their study skills in order to keep up with tougher schoolwork. </w:t>
            </w:r>
          </w:p>
        </w:tc>
      </w:tr>
      <w:tr w:rsidR="00F530DA" w:rsidRPr="00D465D4" w14:paraId="1A05A260" w14:textId="77777777" w:rsidTr="00F530DA">
        <w:tc>
          <w:tcPr>
            <w:tcW w:w="1530" w:type="dxa"/>
            <w:shd w:val="clear" w:color="auto" w:fill="auto"/>
            <w:tcMar>
              <w:top w:w="100" w:type="dxa"/>
              <w:left w:w="100" w:type="dxa"/>
              <w:bottom w:w="100" w:type="dxa"/>
              <w:right w:w="100" w:type="dxa"/>
            </w:tcMar>
          </w:tcPr>
          <w:p w14:paraId="1FF66B7D"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11.3 </w:t>
            </w:r>
          </w:p>
        </w:tc>
        <w:tc>
          <w:tcPr>
            <w:tcW w:w="3425" w:type="dxa"/>
            <w:shd w:val="clear" w:color="auto" w:fill="auto"/>
            <w:tcMar>
              <w:top w:w="100" w:type="dxa"/>
              <w:left w:w="100" w:type="dxa"/>
              <w:bottom w:w="100" w:type="dxa"/>
              <w:right w:w="100" w:type="dxa"/>
            </w:tcMar>
          </w:tcPr>
          <w:p w14:paraId="4B864FC2"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Sharpening Writing Skills </w:t>
            </w:r>
          </w:p>
        </w:tc>
        <w:tc>
          <w:tcPr>
            <w:tcW w:w="5395" w:type="dxa"/>
            <w:shd w:val="clear" w:color="auto" w:fill="auto"/>
            <w:tcMar>
              <w:top w:w="100" w:type="dxa"/>
              <w:left w:w="100" w:type="dxa"/>
              <w:bottom w:w="100" w:type="dxa"/>
              <w:right w:w="100" w:type="dxa"/>
            </w:tcMar>
          </w:tcPr>
          <w:p w14:paraId="7AAEABE6"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Discusses how students can improve their writing skills by reading and writing often.</w:t>
            </w:r>
          </w:p>
        </w:tc>
      </w:tr>
      <w:tr w:rsidR="00F530DA" w:rsidRPr="00D465D4" w14:paraId="11C777C2" w14:textId="77777777" w:rsidTr="00F530DA">
        <w:tc>
          <w:tcPr>
            <w:tcW w:w="1530" w:type="dxa"/>
            <w:shd w:val="clear" w:color="auto" w:fill="auto"/>
            <w:tcMar>
              <w:top w:w="100" w:type="dxa"/>
              <w:left w:w="100" w:type="dxa"/>
              <w:bottom w:w="100" w:type="dxa"/>
              <w:right w:w="100" w:type="dxa"/>
            </w:tcMar>
          </w:tcPr>
          <w:p w14:paraId="6532EE40"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11.4</w:t>
            </w:r>
          </w:p>
        </w:tc>
        <w:tc>
          <w:tcPr>
            <w:tcW w:w="3425" w:type="dxa"/>
            <w:shd w:val="clear" w:color="auto" w:fill="auto"/>
            <w:tcMar>
              <w:top w:w="100" w:type="dxa"/>
              <w:left w:w="100" w:type="dxa"/>
              <w:bottom w:w="100" w:type="dxa"/>
              <w:right w:w="100" w:type="dxa"/>
            </w:tcMar>
          </w:tcPr>
          <w:p w14:paraId="6DEB01FC"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ACT Essentials </w:t>
            </w:r>
          </w:p>
        </w:tc>
        <w:tc>
          <w:tcPr>
            <w:tcW w:w="5395" w:type="dxa"/>
            <w:shd w:val="clear" w:color="auto" w:fill="auto"/>
            <w:tcMar>
              <w:top w:w="100" w:type="dxa"/>
              <w:left w:w="100" w:type="dxa"/>
              <w:bottom w:w="100" w:type="dxa"/>
              <w:right w:w="100" w:type="dxa"/>
            </w:tcMar>
          </w:tcPr>
          <w:p w14:paraId="6BB82099"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An overview and explanation of what students can expect from the ACT. </w:t>
            </w:r>
          </w:p>
        </w:tc>
      </w:tr>
      <w:tr w:rsidR="00F530DA" w:rsidRPr="00D465D4" w14:paraId="4A7FE883" w14:textId="77777777" w:rsidTr="00F530DA">
        <w:tc>
          <w:tcPr>
            <w:tcW w:w="1530" w:type="dxa"/>
            <w:shd w:val="clear" w:color="auto" w:fill="auto"/>
            <w:tcMar>
              <w:top w:w="100" w:type="dxa"/>
              <w:left w:w="100" w:type="dxa"/>
              <w:bottom w:w="100" w:type="dxa"/>
              <w:right w:w="100" w:type="dxa"/>
            </w:tcMar>
          </w:tcPr>
          <w:p w14:paraId="2C4A0FCA"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11.5</w:t>
            </w:r>
          </w:p>
        </w:tc>
        <w:tc>
          <w:tcPr>
            <w:tcW w:w="3425" w:type="dxa"/>
            <w:shd w:val="clear" w:color="auto" w:fill="auto"/>
            <w:tcMar>
              <w:top w:w="100" w:type="dxa"/>
              <w:left w:w="100" w:type="dxa"/>
              <w:bottom w:w="100" w:type="dxa"/>
              <w:right w:w="100" w:type="dxa"/>
            </w:tcMar>
          </w:tcPr>
          <w:p w14:paraId="304C88B5"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SAT Essentials </w:t>
            </w:r>
          </w:p>
        </w:tc>
        <w:tc>
          <w:tcPr>
            <w:tcW w:w="5395" w:type="dxa"/>
            <w:shd w:val="clear" w:color="auto" w:fill="auto"/>
            <w:tcMar>
              <w:top w:w="100" w:type="dxa"/>
              <w:left w:w="100" w:type="dxa"/>
              <w:bottom w:w="100" w:type="dxa"/>
              <w:right w:w="100" w:type="dxa"/>
            </w:tcMar>
          </w:tcPr>
          <w:p w14:paraId="032556CF"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An overview of what students can expect from the SAT, and where to find resources to prepare for it. </w:t>
            </w:r>
          </w:p>
        </w:tc>
      </w:tr>
      <w:tr w:rsidR="00F530DA" w:rsidRPr="00D465D4" w14:paraId="2CDE48A2" w14:textId="77777777" w:rsidTr="00F530DA">
        <w:tc>
          <w:tcPr>
            <w:tcW w:w="1530" w:type="dxa"/>
            <w:shd w:val="clear" w:color="auto" w:fill="auto"/>
            <w:tcMar>
              <w:top w:w="100" w:type="dxa"/>
              <w:left w:w="100" w:type="dxa"/>
              <w:bottom w:w="100" w:type="dxa"/>
              <w:right w:w="100" w:type="dxa"/>
            </w:tcMar>
          </w:tcPr>
          <w:p w14:paraId="2807D4F7" w14:textId="77777777" w:rsidR="00F530DA" w:rsidRPr="00D465D4" w:rsidRDefault="00F530DA" w:rsidP="00F530DA">
            <w:pPr>
              <w:widowControl w:val="0"/>
              <w:pBdr>
                <w:top w:val="nil"/>
                <w:left w:val="nil"/>
                <w:bottom w:val="nil"/>
                <w:right w:val="nil"/>
                <w:between w:val="nil"/>
              </w:pBdr>
              <w:spacing w:line="240" w:lineRule="auto"/>
            </w:pPr>
            <w:r w:rsidRPr="00D465D4">
              <w:t>11.6</w:t>
            </w:r>
          </w:p>
        </w:tc>
        <w:tc>
          <w:tcPr>
            <w:tcW w:w="3425" w:type="dxa"/>
            <w:shd w:val="clear" w:color="auto" w:fill="auto"/>
            <w:tcMar>
              <w:top w:w="100" w:type="dxa"/>
              <w:left w:w="100" w:type="dxa"/>
              <w:bottom w:w="100" w:type="dxa"/>
              <w:right w:w="100" w:type="dxa"/>
            </w:tcMar>
          </w:tcPr>
          <w:p w14:paraId="4F81DD5F" w14:textId="77777777" w:rsidR="00F530DA" w:rsidRPr="00D465D4" w:rsidRDefault="00F530DA" w:rsidP="00F530DA">
            <w:pPr>
              <w:widowControl w:val="0"/>
              <w:pBdr>
                <w:top w:val="nil"/>
                <w:left w:val="nil"/>
                <w:bottom w:val="nil"/>
                <w:right w:val="nil"/>
                <w:between w:val="nil"/>
              </w:pBdr>
              <w:spacing w:line="240" w:lineRule="auto"/>
            </w:pPr>
            <w:r w:rsidRPr="00D465D4">
              <w:t>Registering + Fee Waivers for the SAT/ACT</w:t>
            </w:r>
          </w:p>
        </w:tc>
        <w:tc>
          <w:tcPr>
            <w:tcW w:w="5395" w:type="dxa"/>
            <w:shd w:val="clear" w:color="auto" w:fill="auto"/>
            <w:tcMar>
              <w:top w:w="100" w:type="dxa"/>
              <w:left w:w="100" w:type="dxa"/>
              <w:bottom w:w="100" w:type="dxa"/>
              <w:right w:w="100" w:type="dxa"/>
            </w:tcMar>
          </w:tcPr>
          <w:p w14:paraId="441676F4" w14:textId="77777777" w:rsidR="00F530DA" w:rsidRPr="00D465D4" w:rsidRDefault="00F530DA" w:rsidP="00F530DA">
            <w:pPr>
              <w:widowControl w:val="0"/>
              <w:pBdr>
                <w:top w:val="nil"/>
                <w:left w:val="nil"/>
                <w:bottom w:val="nil"/>
                <w:right w:val="nil"/>
                <w:between w:val="nil"/>
              </w:pBdr>
              <w:spacing w:line="240" w:lineRule="auto"/>
            </w:pPr>
            <w:r w:rsidRPr="00D465D4">
              <w:t>A walk-through of where students can go to register for either of these standardized tests. Also, how they can get fee waivers for them.</w:t>
            </w:r>
          </w:p>
        </w:tc>
      </w:tr>
      <w:tr w:rsidR="00F530DA" w:rsidRPr="00D465D4" w14:paraId="1318A6DC" w14:textId="77777777" w:rsidTr="00F530DA">
        <w:tc>
          <w:tcPr>
            <w:tcW w:w="1530" w:type="dxa"/>
            <w:shd w:val="clear" w:color="auto" w:fill="auto"/>
            <w:tcMar>
              <w:top w:w="100" w:type="dxa"/>
              <w:left w:w="100" w:type="dxa"/>
              <w:bottom w:w="100" w:type="dxa"/>
              <w:right w:w="100" w:type="dxa"/>
            </w:tcMar>
          </w:tcPr>
          <w:p w14:paraId="6695281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11.7A</w:t>
            </w:r>
          </w:p>
        </w:tc>
        <w:tc>
          <w:tcPr>
            <w:tcW w:w="3425" w:type="dxa"/>
            <w:shd w:val="clear" w:color="auto" w:fill="auto"/>
            <w:tcMar>
              <w:top w:w="100" w:type="dxa"/>
              <w:left w:w="100" w:type="dxa"/>
              <w:bottom w:w="100" w:type="dxa"/>
              <w:right w:w="100" w:type="dxa"/>
            </w:tcMar>
          </w:tcPr>
          <w:p w14:paraId="0330183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Finding Specifics on College Websites</w:t>
            </w:r>
          </w:p>
        </w:tc>
        <w:tc>
          <w:tcPr>
            <w:tcW w:w="5395" w:type="dxa"/>
            <w:shd w:val="clear" w:color="auto" w:fill="auto"/>
            <w:tcMar>
              <w:top w:w="100" w:type="dxa"/>
              <w:left w:w="100" w:type="dxa"/>
              <w:bottom w:w="100" w:type="dxa"/>
              <w:right w:w="100" w:type="dxa"/>
            </w:tcMar>
          </w:tcPr>
          <w:p w14:paraId="671E5E6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students can find information about colleges they’re interested in attending. </w:t>
            </w:r>
          </w:p>
        </w:tc>
      </w:tr>
      <w:tr w:rsidR="00F530DA" w:rsidRPr="00D465D4" w14:paraId="6FFF1B9F" w14:textId="77777777" w:rsidTr="00F530DA">
        <w:tc>
          <w:tcPr>
            <w:tcW w:w="1530" w:type="dxa"/>
            <w:shd w:val="clear" w:color="auto" w:fill="auto"/>
            <w:tcMar>
              <w:top w:w="100" w:type="dxa"/>
              <w:left w:w="100" w:type="dxa"/>
              <w:bottom w:w="100" w:type="dxa"/>
              <w:right w:w="100" w:type="dxa"/>
            </w:tcMar>
          </w:tcPr>
          <w:p w14:paraId="33C5FFB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11.7B</w:t>
            </w:r>
          </w:p>
        </w:tc>
        <w:tc>
          <w:tcPr>
            <w:tcW w:w="3425" w:type="dxa"/>
            <w:shd w:val="clear" w:color="auto" w:fill="auto"/>
            <w:tcMar>
              <w:top w:w="100" w:type="dxa"/>
              <w:left w:w="100" w:type="dxa"/>
              <w:bottom w:w="100" w:type="dxa"/>
              <w:right w:w="100" w:type="dxa"/>
            </w:tcMar>
          </w:tcPr>
          <w:p w14:paraId="4DEF04D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Fairs </w:t>
            </w:r>
          </w:p>
        </w:tc>
        <w:tc>
          <w:tcPr>
            <w:tcW w:w="5395" w:type="dxa"/>
            <w:shd w:val="clear" w:color="auto" w:fill="auto"/>
            <w:tcMar>
              <w:top w:w="100" w:type="dxa"/>
              <w:left w:w="100" w:type="dxa"/>
              <w:bottom w:w="100" w:type="dxa"/>
              <w:right w:w="100" w:type="dxa"/>
            </w:tcMar>
          </w:tcPr>
          <w:p w14:paraId="659A6AC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students can find college fairs, prepare for them, and what to bring when they attend one. </w:t>
            </w:r>
          </w:p>
        </w:tc>
      </w:tr>
      <w:tr w:rsidR="00F530DA" w:rsidRPr="00D465D4" w14:paraId="498F4434" w14:textId="77777777" w:rsidTr="00F530DA">
        <w:tc>
          <w:tcPr>
            <w:tcW w:w="1530" w:type="dxa"/>
            <w:shd w:val="clear" w:color="auto" w:fill="auto"/>
            <w:tcMar>
              <w:top w:w="100" w:type="dxa"/>
              <w:left w:w="100" w:type="dxa"/>
              <w:bottom w:w="100" w:type="dxa"/>
              <w:right w:w="100" w:type="dxa"/>
            </w:tcMar>
          </w:tcPr>
          <w:p w14:paraId="28D39FF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11.8</w:t>
            </w:r>
          </w:p>
        </w:tc>
        <w:tc>
          <w:tcPr>
            <w:tcW w:w="3425" w:type="dxa"/>
            <w:shd w:val="clear" w:color="auto" w:fill="auto"/>
            <w:tcMar>
              <w:top w:w="100" w:type="dxa"/>
              <w:left w:w="100" w:type="dxa"/>
              <w:bottom w:w="100" w:type="dxa"/>
              <w:right w:w="100" w:type="dxa"/>
            </w:tcMar>
          </w:tcPr>
          <w:p w14:paraId="59ACB4A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Decision Making and Problem Solving </w:t>
            </w:r>
          </w:p>
        </w:tc>
        <w:tc>
          <w:tcPr>
            <w:tcW w:w="5395" w:type="dxa"/>
            <w:shd w:val="clear" w:color="auto" w:fill="auto"/>
            <w:tcMar>
              <w:top w:w="100" w:type="dxa"/>
              <w:left w:w="100" w:type="dxa"/>
              <w:bottom w:w="100" w:type="dxa"/>
              <w:right w:w="100" w:type="dxa"/>
            </w:tcMar>
          </w:tcPr>
          <w:p w14:paraId="519B30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students can create a good framework for making good decisions throughout the different phases and aspects of their lives. </w:t>
            </w:r>
          </w:p>
        </w:tc>
      </w:tr>
      <w:tr w:rsidR="00F530DA" w:rsidRPr="00D465D4" w14:paraId="4DB87FE6" w14:textId="77777777" w:rsidTr="00F530DA">
        <w:tc>
          <w:tcPr>
            <w:tcW w:w="1530" w:type="dxa"/>
            <w:shd w:val="clear" w:color="auto" w:fill="auto"/>
            <w:tcMar>
              <w:top w:w="100" w:type="dxa"/>
              <w:left w:w="100" w:type="dxa"/>
              <w:bottom w:w="100" w:type="dxa"/>
              <w:right w:w="100" w:type="dxa"/>
            </w:tcMar>
          </w:tcPr>
          <w:p w14:paraId="183864C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11.9</w:t>
            </w:r>
          </w:p>
        </w:tc>
        <w:tc>
          <w:tcPr>
            <w:tcW w:w="3425" w:type="dxa"/>
            <w:shd w:val="clear" w:color="auto" w:fill="auto"/>
            <w:tcMar>
              <w:top w:w="100" w:type="dxa"/>
              <w:left w:w="100" w:type="dxa"/>
              <w:bottom w:w="100" w:type="dxa"/>
              <w:right w:w="100" w:type="dxa"/>
            </w:tcMar>
          </w:tcPr>
          <w:p w14:paraId="467F9AC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Getting Parents/Guardians Involved </w:t>
            </w:r>
          </w:p>
        </w:tc>
        <w:tc>
          <w:tcPr>
            <w:tcW w:w="5395" w:type="dxa"/>
            <w:shd w:val="clear" w:color="auto" w:fill="auto"/>
            <w:tcMar>
              <w:top w:w="100" w:type="dxa"/>
              <w:left w:w="100" w:type="dxa"/>
              <w:bottom w:w="100" w:type="dxa"/>
              <w:right w:w="100" w:type="dxa"/>
            </w:tcMar>
          </w:tcPr>
          <w:p w14:paraId="2861DF1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Students should try to make the college search process a collaborative one with their parents and guardians. </w:t>
            </w:r>
          </w:p>
        </w:tc>
      </w:tr>
      <w:tr w:rsidR="00F530DA" w:rsidRPr="00D465D4" w14:paraId="3F4CEA84" w14:textId="77777777" w:rsidTr="00F530DA">
        <w:tc>
          <w:tcPr>
            <w:tcW w:w="1530" w:type="dxa"/>
            <w:shd w:val="clear" w:color="auto" w:fill="auto"/>
            <w:tcMar>
              <w:top w:w="100" w:type="dxa"/>
              <w:left w:w="100" w:type="dxa"/>
              <w:bottom w:w="100" w:type="dxa"/>
              <w:right w:w="100" w:type="dxa"/>
            </w:tcMar>
          </w:tcPr>
          <w:p w14:paraId="3A0F6EC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11.10</w:t>
            </w:r>
          </w:p>
        </w:tc>
        <w:tc>
          <w:tcPr>
            <w:tcW w:w="3425" w:type="dxa"/>
            <w:shd w:val="clear" w:color="auto" w:fill="auto"/>
            <w:tcMar>
              <w:top w:w="100" w:type="dxa"/>
              <w:left w:w="100" w:type="dxa"/>
              <w:bottom w:w="100" w:type="dxa"/>
              <w:right w:w="100" w:type="dxa"/>
            </w:tcMar>
          </w:tcPr>
          <w:p w14:paraId="7D19820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Creating a College List </w:t>
            </w:r>
          </w:p>
        </w:tc>
        <w:tc>
          <w:tcPr>
            <w:tcW w:w="5395" w:type="dxa"/>
            <w:shd w:val="clear" w:color="auto" w:fill="auto"/>
            <w:tcMar>
              <w:top w:w="100" w:type="dxa"/>
              <w:left w:w="100" w:type="dxa"/>
              <w:bottom w:w="100" w:type="dxa"/>
              <w:right w:w="100" w:type="dxa"/>
            </w:tcMar>
          </w:tcPr>
          <w:p w14:paraId="569F7B6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guide to how students can build their college list so that it has a wide variety of schools that could be good fits for them. </w:t>
            </w:r>
          </w:p>
        </w:tc>
      </w:tr>
      <w:tr w:rsidR="00F530DA" w:rsidRPr="00D465D4" w14:paraId="5149EA32" w14:textId="77777777" w:rsidTr="00F530DA">
        <w:tc>
          <w:tcPr>
            <w:tcW w:w="1530" w:type="dxa"/>
            <w:shd w:val="clear" w:color="auto" w:fill="auto"/>
            <w:tcMar>
              <w:top w:w="100" w:type="dxa"/>
              <w:left w:w="100" w:type="dxa"/>
              <w:bottom w:w="100" w:type="dxa"/>
              <w:right w:w="100" w:type="dxa"/>
            </w:tcMar>
          </w:tcPr>
          <w:p w14:paraId="04CD9F3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green"/>
              </w:rPr>
              <w:t>11.11A</w:t>
            </w:r>
          </w:p>
        </w:tc>
        <w:tc>
          <w:tcPr>
            <w:tcW w:w="3425" w:type="dxa"/>
            <w:shd w:val="clear" w:color="auto" w:fill="auto"/>
            <w:tcMar>
              <w:top w:w="100" w:type="dxa"/>
              <w:left w:w="100" w:type="dxa"/>
              <w:bottom w:w="100" w:type="dxa"/>
              <w:right w:w="100" w:type="dxa"/>
            </w:tcMar>
          </w:tcPr>
          <w:p w14:paraId="5F621C4E"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What You Should Look for in a College Academically </w:t>
            </w:r>
          </w:p>
        </w:tc>
        <w:tc>
          <w:tcPr>
            <w:tcW w:w="5395" w:type="dxa"/>
            <w:shd w:val="clear" w:color="auto" w:fill="auto"/>
            <w:tcMar>
              <w:top w:w="100" w:type="dxa"/>
              <w:left w:w="100" w:type="dxa"/>
              <w:bottom w:w="100" w:type="dxa"/>
              <w:right w:w="100" w:type="dxa"/>
            </w:tcMar>
          </w:tcPr>
          <w:p w14:paraId="51E4CAEE"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 discussion of what should be important to students in a college when their considering its academic profile. </w:t>
            </w:r>
          </w:p>
        </w:tc>
      </w:tr>
      <w:tr w:rsidR="00F530DA" w:rsidRPr="00D465D4" w14:paraId="3A1E0DC0" w14:textId="77777777" w:rsidTr="00F530DA">
        <w:tc>
          <w:tcPr>
            <w:tcW w:w="1530" w:type="dxa"/>
            <w:shd w:val="clear" w:color="auto" w:fill="auto"/>
            <w:tcMar>
              <w:top w:w="100" w:type="dxa"/>
              <w:left w:w="100" w:type="dxa"/>
              <w:bottom w:w="100" w:type="dxa"/>
              <w:right w:w="100" w:type="dxa"/>
            </w:tcMar>
          </w:tcPr>
          <w:p w14:paraId="1BAA62E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11.11B</w:t>
            </w:r>
          </w:p>
        </w:tc>
        <w:tc>
          <w:tcPr>
            <w:tcW w:w="3425" w:type="dxa"/>
            <w:shd w:val="clear" w:color="auto" w:fill="auto"/>
            <w:tcMar>
              <w:top w:w="100" w:type="dxa"/>
              <w:left w:w="100" w:type="dxa"/>
              <w:bottom w:w="100" w:type="dxa"/>
              <w:right w:w="100" w:type="dxa"/>
            </w:tcMar>
          </w:tcPr>
          <w:p w14:paraId="72A1BAA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What’s Important to you in a College Socially </w:t>
            </w:r>
          </w:p>
        </w:tc>
        <w:tc>
          <w:tcPr>
            <w:tcW w:w="5395" w:type="dxa"/>
            <w:shd w:val="clear" w:color="auto" w:fill="auto"/>
            <w:tcMar>
              <w:top w:w="100" w:type="dxa"/>
              <w:left w:w="100" w:type="dxa"/>
              <w:bottom w:w="100" w:type="dxa"/>
              <w:right w:w="100" w:type="dxa"/>
            </w:tcMar>
          </w:tcPr>
          <w:p w14:paraId="41822DA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The social aspects of college students need to consider before putting a college on their list. </w:t>
            </w:r>
          </w:p>
        </w:tc>
      </w:tr>
      <w:tr w:rsidR="00F530DA" w:rsidRPr="00D465D4" w14:paraId="3E794056" w14:textId="77777777" w:rsidTr="00F530DA">
        <w:tc>
          <w:tcPr>
            <w:tcW w:w="1530" w:type="dxa"/>
            <w:shd w:val="clear" w:color="auto" w:fill="auto"/>
            <w:tcMar>
              <w:top w:w="100" w:type="dxa"/>
              <w:left w:w="100" w:type="dxa"/>
              <w:bottom w:w="100" w:type="dxa"/>
              <w:right w:w="100" w:type="dxa"/>
            </w:tcMar>
          </w:tcPr>
          <w:p w14:paraId="2E024D6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11.12</w:t>
            </w:r>
          </w:p>
        </w:tc>
        <w:tc>
          <w:tcPr>
            <w:tcW w:w="3425" w:type="dxa"/>
            <w:shd w:val="clear" w:color="auto" w:fill="auto"/>
            <w:tcMar>
              <w:top w:w="100" w:type="dxa"/>
              <w:left w:w="100" w:type="dxa"/>
              <w:bottom w:w="100" w:type="dxa"/>
              <w:right w:w="100" w:type="dxa"/>
            </w:tcMar>
          </w:tcPr>
          <w:p w14:paraId="29611DC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Bad Reasons to Select a College </w:t>
            </w:r>
          </w:p>
        </w:tc>
        <w:tc>
          <w:tcPr>
            <w:tcW w:w="5395" w:type="dxa"/>
            <w:shd w:val="clear" w:color="auto" w:fill="auto"/>
            <w:tcMar>
              <w:top w:w="100" w:type="dxa"/>
              <w:left w:w="100" w:type="dxa"/>
              <w:bottom w:w="100" w:type="dxa"/>
              <w:right w:w="100" w:type="dxa"/>
            </w:tcMar>
          </w:tcPr>
          <w:p w14:paraId="0DC0F4B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reasons students shouldn’t use as their main reason to pick a school. </w:t>
            </w:r>
          </w:p>
        </w:tc>
      </w:tr>
      <w:tr w:rsidR="00F530DA" w:rsidRPr="00D465D4" w14:paraId="23D86541" w14:textId="77777777" w:rsidTr="00F530DA">
        <w:tc>
          <w:tcPr>
            <w:tcW w:w="1530" w:type="dxa"/>
            <w:shd w:val="clear" w:color="auto" w:fill="auto"/>
            <w:tcMar>
              <w:top w:w="100" w:type="dxa"/>
              <w:left w:w="100" w:type="dxa"/>
              <w:bottom w:w="100" w:type="dxa"/>
              <w:right w:w="100" w:type="dxa"/>
            </w:tcMar>
          </w:tcPr>
          <w:p w14:paraId="4CA608F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11.13A</w:t>
            </w:r>
          </w:p>
        </w:tc>
        <w:tc>
          <w:tcPr>
            <w:tcW w:w="3425" w:type="dxa"/>
            <w:shd w:val="clear" w:color="auto" w:fill="auto"/>
            <w:tcMar>
              <w:top w:w="100" w:type="dxa"/>
              <w:left w:w="100" w:type="dxa"/>
              <w:bottom w:w="100" w:type="dxa"/>
              <w:right w:w="100" w:type="dxa"/>
            </w:tcMar>
          </w:tcPr>
          <w:p w14:paraId="18B3EBB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Types of College Admissions </w:t>
            </w:r>
          </w:p>
        </w:tc>
        <w:tc>
          <w:tcPr>
            <w:tcW w:w="5395" w:type="dxa"/>
            <w:shd w:val="clear" w:color="auto" w:fill="auto"/>
            <w:tcMar>
              <w:top w:w="100" w:type="dxa"/>
              <w:left w:w="100" w:type="dxa"/>
              <w:bottom w:w="100" w:type="dxa"/>
              <w:right w:w="100" w:type="dxa"/>
            </w:tcMar>
          </w:tcPr>
          <w:p w14:paraId="496787F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 are the different types of admissions students come across when applying for post-secondary schools. </w:t>
            </w:r>
          </w:p>
        </w:tc>
      </w:tr>
      <w:tr w:rsidR="00F530DA" w:rsidRPr="00D465D4" w14:paraId="62E3D1E6" w14:textId="77777777" w:rsidTr="00F530DA">
        <w:tc>
          <w:tcPr>
            <w:tcW w:w="1530" w:type="dxa"/>
            <w:shd w:val="clear" w:color="auto" w:fill="auto"/>
            <w:tcMar>
              <w:top w:w="100" w:type="dxa"/>
              <w:left w:w="100" w:type="dxa"/>
              <w:bottom w:w="100" w:type="dxa"/>
              <w:right w:w="100" w:type="dxa"/>
            </w:tcMar>
          </w:tcPr>
          <w:p w14:paraId="3FB12383"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11.13B</w:t>
            </w:r>
          </w:p>
        </w:tc>
        <w:tc>
          <w:tcPr>
            <w:tcW w:w="3425" w:type="dxa"/>
            <w:shd w:val="clear" w:color="auto" w:fill="auto"/>
            <w:tcMar>
              <w:top w:w="100" w:type="dxa"/>
              <w:left w:w="100" w:type="dxa"/>
              <w:bottom w:w="100" w:type="dxa"/>
              <w:right w:w="100" w:type="dxa"/>
            </w:tcMar>
          </w:tcPr>
          <w:p w14:paraId="09AC3B93"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Dual Enrollment </w:t>
            </w:r>
          </w:p>
        </w:tc>
        <w:tc>
          <w:tcPr>
            <w:tcW w:w="5395" w:type="dxa"/>
            <w:shd w:val="clear" w:color="auto" w:fill="auto"/>
            <w:tcMar>
              <w:top w:w="100" w:type="dxa"/>
              <w:left w:w="100" w:type="dxa"/>
              <w:bottom w:w="100" w:type="dxa"/>
              <w:right w:w="100" w:type="dxa"/>
            </w:tcMar>
          </w:tcPr>
          <w:p w14:paraId="2F7627DB"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Dual enrollment is a good option for getting college credits while students are still in high school. </w:t>
            </w:r>
          </w:p>
        </w:tc>
      </w:tr>
      <w:tr w:rsidR="00F530DA" w:rsidRPr="00D465D4" w14:paraId="09A6E7D6" w14:textId="77777777" w:rsidTr="00F530DA">
        <w:tc>
          <w:tcPr>
            <w:tcW w:w="1530" w:type="dxa"/>
            <w:shd w:val="clear" w:color="auto" w:fill="auto"/>
            <w:tcMar>
              <w:top w:w="100" w:type="dxa"/>
              <w:left w:w="100" w:type="dxa"/>
              <w:bottom w:w="100" w:type="dxa"/>
              <w:right w:w="100" w:type="dxa"/>
            </w:tcMar>
          </w:tcPr>
          <w:p w14:paraId="58F8607C"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11.14</w:t>
            </w:r>
          </w:p>
        </w:tc>
        <w:tc>
          <w:tcPr>
            <w:tcW w:w="3425" w:type="dxa"/>
            <w:shd w:val="clear" w:color="auto" w:fill="auto"/>
            <w:tcMar>
              <w:top w:w="100" w:type="dxa"/>
              <w:left w:w="100" w:type="dxa"/>
              <w:bottom w:w="100" w:type="dxa"/>
              <w:right w:w="100" w:type="dxa"/>
            </w:tcMar>
          </w:tcPr>
          <w:p w14:paraId="4B9A5F85"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Developing a Resume </w:t>
            </w:r>
          </w:p>
        </w:tc>
        <w:tc>
          <w:tcPr>
            <w:tcW w:w="5395" w:type="dxa"/>
            <w:shd w:val="clear" w:color="auto" w:fill="auto"/>
            <w:tcMar>
              <w:top w:w="100" w:type="dxa"/>
              <w:left w:w="100" w:type="dxa"/>
              <w:bottom w:w="100" w:type="dxa"/>
              <w:right w:w="100" w:type="dxa"/>
            </w:tcMar>
          </w:tcPr>
          <w:p w14:paraId="7C4F4F6C"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We discuss what should go on a student’s resume and how to make it stand out. </w:t>
            </w:r>
          </w:p>
        </w:tc>
      </w:tr>
      <w:tr w:rsidR="00F530DA" w:rsidRPr="00D465D4" w14:paraId="0D371EE9" w14:textId="77777777" w:rsidTr="00F530DA">
        <w:tc>
          <w:tcPr>
            <w:tcW w:w="1530" w:type="dxa"/>
            <w:shd w:val="clear" w:color="auto" w:fill="auto"/>
            <w:tcMar>
              <w:top w:w="100" w:type="dxa"/>
              <w:left w:w="100" w:type="dxa"/>
              <w:bottom w:w="100" w:type="dxa"/>
              <w:right w:w="100" w:type="dxa"/>
            </w:tcMar>
          </w:tcPr>
          <w:p w14:paraId="6318AB1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11.15</w:t>
            </w:r>
          </w:p>
        </w:tc>
        <w:tc>
          <w:tcPr>
            <w:tcW w:w="3425" w:type="dxa"/>
            <w:shd w:val="clear" w:color="auto" w:fill="auto"/>
            <w:tcMar>
              <w:top w:w="100" w:type="dxa"/>
              <w:left w:w="100" w:type="dxa"/>
              <w:bottom w:w="100" w:type="dxa"/>
              <w:right w:w="100" w:type="dxa"/>
            </w:tcMar>
          </w:tcPr>
          <w:p w14:paraId="4469AEC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t>Talking to Mentors About College and Career Planning</w:t>
            </w:r>
          </w:p>
        </w:tc>
        <w:tc>
          <w:tcPr>
            <w:tcW w:w="5395" w:type="dxa"/>
            <w:shd w:val="clear" w:color="auto" w:fill="auto"/>
            <w:tcMar>
              <w:top w:w="100" w:type="dxa"/>
              <w:left w:w="100" w:type="dxa"/>
              <w:bottom w:w="100" w:type="dxa"/>
              <w:right w:w="100" w:type="dxa"/>
            </w:tcMar>
          </w:tcPr>
          <w:p w14:paraId="2564204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Here’s what students should be talking to their mentors about when it comes to their college and career options. </w:t>
            </w:r>
          </w:p>
        </w:tc>
      </w:tr>
      <w:tr w:rsidR="00F530DA" w:rsidRPr="00D465D4" w14:paraId="3D2DFB4E" w14:textId="77777777" w:rsidTr="00F530DA">
        <w:tc>
          <w:tcPr>
            <w:tcW w:w="1530" w:type="dxa"/>
            <w:shd w:val="clear" w:color="auto" w:fill="auto"/>
            <w:tcMar>
              <w:top w:w="100" w:type="dxa"/>
              <w:left w:w="100" w:type="dxa"/>
              <w:bottom w:w="100" w:type="dxa"/>
              <w:right w:w="100" w:type="dxa"/>
            </w:tcMar>
          </w:tcPr>
          <w:p w14:paraId="16A97F5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11.16</w:t>
            </w:r>
          </w:p>
        </w:tc>
        <w:tc>
          <w:tcPr>
            <w:tcW w:w="3425" w:type="dxa"/>
            <w:shd w:val="clear" w:color="auto" w:fill="auto"/>
            <w:tcMar>
              <w:top w:w="100" w:type="dxa"/>
              <w:left w:w="100" w:type="dxa"/>
              <w:bottom w:w="100" w:type="dxa"/>
              <w:right w:w="100" w:type="dxa"/>
            </w:tcMar>
          </w:tcPr>
          <w:p w14:paraId="7F86733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Handle Stress </w:t>
            </w:r>
          </w:p>
        </w:tc>
        <w:tc>
          <w:tcPr>
            <w:tcW w:w="5395" w:type="dxa"/>
            <w:shd w:val="clear" w:color="auto" w:fill="auto"/>
            <w:tcMar>
              <w:top w:w="100" w:type="dxa"/>
              <w:left w:w="100" w:type="dxa"/>
              <w:bottom w:w="100" w:type="dxa"/>
              <w:right w:w="100" w:type="dxa"/>
            </w:tcMar>
          </w:tcPr>
          <w:p w14:paraId="63FEB33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tips for dealing with stressful situations. </w:t>
            </w:r>
          </w:p>
        </w:tc>
      </w:tr>
      <w:tr w:rsidR="00F530DA" w:rsidRPr="00D465D4" w14:paraId="4ED3313D" w14:textId="77777777" w:rsidTr="00F530DA">
        <w:tc>
          <w:tcPr>
            <w:tcW w:w="1530" w:type="dxa"/>
            <w:shd w:val="clear" w:color="auto" w:fill="auto"/>
            <w:tcMar>
              <w:top w:w="100" w:type="dxa"/>
              <w:left w:w="100" w:type="dxa"/>
              <w:bottom w:w="100" w:type="dxa"/>
              <w:right w:w="100" w:type="dxa"/>
            </w:tcMar>
          </w:tcPr>
          <w:p w14:paraId="280EAD43"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11.17</w:t>
            </w:r>
          </w:p>
        </w:tc>
        <w:tc>
          <w:tcPr>
            <w:tcW w:w="3425" w:type="dxa"/>
            <w:shd w:val="clear" w:color="auto" w:fill="auto"/>
            <w:tcMar>
              <w:top w:w="100" w:type="dxa"/>
              <w:left w:w="100" w:type="dxa"/>
              <w:bottom w:w="100" w:type="dxa"/>
              <w:right w:w="100" w:type="dxa"/>
            </w:tcMar>
          </w:tcPr>
          <w:p w14:paraId="5619B995"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Questions to Ask About a College </w:t>
            </w:r>
          </w:p>
        </w:tc>
        <w:tc>
          <w:tcPr>
            <w:tcW w:w="5395" w:type="dxa"/>
            <w:shd w:val="clear" w:color="auto" w:fill="auto"/>
            <w:tcMar>
              <w:top w:w="100" w:type="dxa"/>
              <w:left w:w="100" w:type="dxa"/>
              <w:bottom w:w="100" w:type="dxa"/>
              <w:right w:w="100" w:type="dxa"/>
            </w:tcMar>
          </w:tcPr>
          <w:p w14:paraId="33F16597"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A discussion of what questions students should be asking about colleges to get as much information as they can before applying to a school. </w:t>
            </w:r>
          </w:p>
        </w:tc>
      </w:tr>
      <w:tr w:rsidR="00F530DA" w:rsidRPr="00D465D4" w14:paraId="5B0DDA53" w14:textId="77777777" w:rsidTr="00F530DA">
        <w:tc>
          <w:tcPr>
            <w:tcW w:w="1530" w:type="dxa"/>
            <w:shd w:val="clear" w:color="auto" w:fill="auto"/>
            <w:tcMar>
              <w:top w:w="100" w:type="dxa"/>
              <w:left w:w="100" w:type="dxa"/>
              <w:bottom w:w="100" w:type="dxa"/>
              <w:right w:w="100" w:type="dxa"/>
            </w:tcMar>
          </w:tcPr>
          <w:p w14:paraId="1714D3C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11.18</w:t>
            </w:r>
          </w:p>
        </w:tc>
        <w:tc>
          <w:tcPr>
            <w:tcW w:w="3425" w:type="dxa"/>
            <w:shd w:val="clear" w:color="auto" w:fill="auto"/>
            <w:tcMar>
              <w:top w:w="100" w:type="dxa"/>
              <w:left w:w="100" w:type="dxa"/>
              <w:bottom w:w="100" w:type="dxa"/>
              <w:right w:w="100" w:type="dxa"/>
            </w:tcMar>
          </w:tcPr>
          <w:p w14:paraId="150CE18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Family Pressures Conflicting With Your Goals </w:t>
            </w:r>
          </w:p>
        </w:tc>
        <w:tc>
          <w:tcPr>
            <w:tcW w:w="5395" w:type="dxa"/>
            <w:shd w:val="clear" w:color="auto" w:fill="auto"/>
            <w:tcMar>
              <w:top w:w="100" w:type="dxa"/>
              <w:left w:w="100" w:type="dxa"/>
              <w:bottom w:w="100" w:type="dxa"/>
              <w:right w:w="100" w:type="dxa"/>
            </w:tcMar>
          </w:tcPr>
          <w:p w14:paraId="2A35551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What to do if students are faced with a variety of family pressures that might affect their post-secondary decision. </w:t>
            </w:r>
          </w:p>
        </w:tc>
      </w:tr>
      <w:tr w:rsidR="00F530DA" w:rsidRPr="00D465D4" w14:paraId="7773DC68" w14:textId="77777777" w:rsidTr="00F530DA">
        <w:tc>
          <w:tcPr>
            <w:tcW w:w="1530" w:type="dxa"/>
            <w:shd w:val="clear" w:color="auto" w:fill="auto"/>
            <w:tcMar>
              <w:top w:w="100" w:type="dxa"/>
              <w:left w:w="100" w:type="dxa"/>
              <w:bottom w:w="100" w:type="dxa"/>
              <w:right w:w="100" w:type="dxa"/>
            </w:tcMar>
          </w:tcPr>
          <w:p w14:paraId="3D7D77D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11.19</w:t>
            </w:r>
          </w:p>
        </w:tc>
        <w:tc>
          <w:tcPr>
            <w:tcW w:w="3425" w:type="dxa"/>
            <w:shd w:val="clear" w:color="auto" w:fill="auto"/>
            <w:tcMar>
              <w:top w:w="100" w:type="dxa"/>
              <w:left w:w="100" w:type="dxa"/>
              <w:bottom w:w="100" w:type="dxa"/>
              <w:right w:w="100" w:type="dxa"/>
            </w:tcMar>
          </w:tcPr>
          <w:p w14:paraId="116C781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How to Start Saving Money</w:t>
            </w:r>
          </w:p>
        </w:tc>
        <w:tc>
          <w:tcPr>
            <w:tcW w:w="5395" w:type="dxa"/>
            <w:shd w:val="clear" w:color="auto" w:fill="auto"/>
            <w:tcMar>
              <w:top w:w="100" w:type="dxa"/>
              <w:left w:w="100" w:type="dxa"/>
              <w:bottom w:w="100" w:type="dxa"/>
              <w:right w:w="100" w:type="dxa"/>
            </w:tcMar>
          </w:tcPr>
          <w:p w14:paraId="0946AD5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Explanation of why it’s so important to save for when something unexpected happens. </w:t>
            </w:r>
          </w:p>
        </w:tc>
      </w:tr>
      <w:tr w:rsidR="00F530DA" w:rsidRPr="00D465D4" w14:paraId="2B209479" w14:textId="77777777" w:rsidTr="00F530DA">
        <w:tc>
          <w:tcPr>
            <w:tcW w:w="1530" w:type="dxa"/>
            <w:shd w:val="clear" w:color="auto" w:fill="auto"/>
            <w:tcMar>
              <w:top w:w="100" w:type="dxa"/>
              <w:left w:w="100" w:type="dxa"/>
              <w:bottom w:w="100" w:type="dxa"/>
              <w:right w:w="100" w:type="dxa"/>
            </w:tcMar>
          </w:tcPr>
          <w:p w14:paraId="32DB75C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11.20A</w:t>
            </w:r>
          </w:p>
        </w:tc>
        <w:tc>
          <w:tcPr>
            <w:tcW w:w="3425" w:type="dxa"/>
            <w:shd w:val="clear" w:color="auto" w:fill="auto"/>
            <w:tcMar>
              <w:top w:w="100" w:type="dxa"/>
              <w:left w:w="100" w:type="dxa"/>
              <w:bottom w:w="100" w:type="dxa"/>
              <w:right w:w="100" w:type="dxa"/>
            </w:tcMar>
          </w:tcPr>
          <w:p w14:paraId="2841E74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What is Credit?</w:t>
            </w:r>
          </w:p>
        </w:tc>
        <w:tc>
          <w:tcPr>
            <w:tcW w:w="5395" w:type="dxa"/>
            <w:shd w:val="clear" w:color="auto" w:fill="auto"/>
            <w:tcMar>
              <w:top w:w="100" w:type="dxa"/>
              <w:left w:w="100" w:type="dxa"/>
              <w:bottom w:w="100" w:type="dxa"/>
              <w:right w:w="100" w:type="dxa"/>
            </w:tcMar>
          </w:tcPr>
          <w:p w14:paraId="03533B8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An explanation of credit and how students encounter it throughout their life. </w:t>
            </w:r>
          </w:p>
        </w:tc>
      </w:tr>
      <w:tr w:rsidR="00F530DA" w:rsidRPr="00D465D4" w14:paraId="10847D0C" w14:textId="77777777" w:rsidTr="00F530DA">
        <w:tc>
          <w:tcPr>
            <w:tcW w:w="1530" w:type="dxa"/>
            <w:shd w:val="clear" w:color="auto" w:fill="auto"/>
            <w:tcMar>
              <w:top w:w="100" w:type="dxa"/>
              <w:left w:w="100" w:type="dxa"/>
              <w:bottom w:w="100" w:type="dxa"/>
              <w:right w:w="100" w:type="dxa"/>
            </w:tcMar>
          </w:tcPr>
          <w:p w14:paraId="1BECB04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11.20B</w:t>
            </w:r>
          </w:p>
        </w:tc>
        <w:tc>
          <w:tcPr>
            <w:tcW w:w="3425" w:type="dxa"/>
            <w:shd w:val="clear" w:color="auto" w:fill="auto"/>
            <w:tcMar>
              <w:top w:w="100" w:type="dxa"/>
              <w:left w:w="100" w:type="dxa"/>
              <w:bottom w:w="100" w:type="dxa"/>
              <w:right w:w="100" w:type="dxa"/>
            </w:tcMar>
          </w:tcPr>
          <w:p w14:paraId="6233D88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Have a Good Credit Score </w:t>
            </w:r>
          </w:p>
        </w:tc>
        <w:tc>
          <w:tcPr>
            <w:tcW w:w="5395" w:type="dxa"/>
            <w:shd w:val="clear" w:color="auto" w:fill="auto"/>
            <w:tcMar>
              <w:top w:w="100" w:type="dxa"/>
              <w:left w:w="100" w:type="dxa"/>
              <w:bottom w:w="100" w:type="dxa"/>
              <w:right w:w="100" w:type="dxa"/>
            </w:tcMar>
          </w:tcPr>
          <w:p w14:paraId="7A0798F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how a student can keep their credit in good shape. </w:t>
            </w:r>
          </w:p>
        </w:tc>
      </w:tr>
      <w:tr w:rsidR="00F530DA" w:rsidRPr="00D465D4" w14:paraId="2DC1797A" w14:textId="77777777" w:rsidTr="00F530DA">
        <w:tc>
          <w:tcPr>
            <w:tcW w:w="1530" w:type="dxa"/>
            <w:shd w:val="clear" w:color="auto" w:fill="auto"/>
            <w:tcMar>
              <w:top w:w="100" w:type="dxa"/>
              <w:left w:w="100" w:type="dxa"/>
              <w:bottom w:w="100" w:type="dxa"/>
              <w:right w:w="100" w:type="dxa"/>
            </w:tcMar>
          </w:tcPr>
          <w:p w14:paraId="45BE011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11.21</w:t>
            </w:r>
          </w:p>
        </w:tc>
        <w:tc>
          <w:tcPr>
            <w:tcW w:w="3425" w:type="dxa"/>
            <w:shd w:val="clear" w:color="auto" w:fill="auto"/>
            <w:tcMar>
              <w:top w:w="100" w:type="dxa"/>
              <w:left w:w="100" w:type="dxa"/>
              <w:bottom w:w="100" w:type="dxa"/>
              <w:right w:w="100" w:type="dxa"/>
            </w:tcMar>
          </w:tcPr>
          <w:p w14:paraId="253D818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Managing Debt </w:t>
            </w:r>
          </w:p>
        </w:tc>
        <w:tc>
          <w:tcPr>
            <w:tcW w:w="5395" w:type="dxa"/>
            <w:shd w:val="clear" w:color="auto" w:fill="auto"/>
            <w:tcMar>
              <w:top w:w="100" w:type="dxa"/>
              <w:left w:w="100" w:type="dxa"/>
              <w:bottom w:w="100" w:type="dxa"/>
              <w:right w:w="100" w:type="dxa"/>
            </w:tcMar>
          </w:tcPr>
          <w:p w14:paraId="439E5F7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how a student can either stay out of debt, or manage the debt they do have. </w:t>
            </w:r>
          </w:p>
        </w:tc>
      </w:tr>
      <w:tr w:rsidR="00F530DA" w:rsidRPr="00D465D4" w14:paraId="5E3AEBC9" w14:textId="77777777" w:rsidTr="00F530DA">
        <w:tc>
          <w:tcPr>
            <w:tcW w:w="1530" w:type="dxa"/>
            <w:shd w:val="clear" w:color="auto" w:fill="auto"/>
            <w:tcMar>
              <w:top w:w="100" w:type="dxa"/>
              <w:left w:w="100" w:type="dxa"/>
              <w:bottom w:w="100" w:type="dxa"/>
              <w:right w:w="100" w:type="dxa"/>
            </w:tcMar>
          </w:tcPr>
          <w:p w14:paraId="725E12F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11.22A</w:t>
            </w:r>
          </w:p>
        </w:tc>
        <w:tc>
          <w:tcPr>
            <w:tcW w:w="3425" w:type="dxa"/>
            <w:shd w:val="clear" w:color="auto" w:fill="auto"/>
            <w:tcMar>
              <w:top w:w="100" w:type="dxa"/>
              <w:left w:w="100" w:type="dxa"/>
              <w:bottom w:w="100" w:type="dxa"/>
              <w:right w:w="100" w:type="dxa"/>
            </w:tcMar>
          </w:tcPr>
          <w:p w14:paraId="1E0A58D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Differences Between a Major and a Minor </w:t>
            </w:r>
          </w:p>
        </w:tc>
        <w:tc>
          <w:tcPr>
            <w:tcW w:w="5395" w:type="dxa"/>
            <w:shd w:val="clear" w:color="auto" w:fill="auto"/>
            <w:tcMar>
              <w:top w:w="100" w:type="dxa"/>
              <w:left w:w="100" w:type="dxa"/>
              <w:bottom w:w="100" w:type="dxa"/>
              <w:right w:w="100" w:type="dxa"/>
            </w:tcMar>
          </w:tcPr>
          <w:p w14:paraId="0DFDD75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These are two terms a student will see as they are looking at schools and we want them to know the difference. </w:t>
            </w:r>
          </w:p>
        </w:tc>
      </w:tr>
      <w:tr w:rsidR="00F530DA" w:rsidRPr="00D465D4" w14:paraId="0FAC6CE4" w14:textId="77777777" w:rsidTr="00F530DA">
        <w:tc>
          <w:tcPr>
            <w:tcW w:w="1530" w:type="dxa"/>
            <w:shd w:val="clear" w:color="auto" w:fill="auto"/>
            <w:tcMar>
              <w:top w:w="100" w:type="dxa"/>
              <w:left w:w="100" w:type="dxa"/>
              <w:bottom w:w="100" w:type="dxa"/>
              <w:right w:w="100" w:type="dxa"/>
            </w:tcMar>
          </w:tcPr>
          <w:p w14:paraId="15746D4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11.22B</w:t>
            </w:r>
          </w:p>
        </w:tc>
        <w:tc>
          <w:tcPr>
            <w:tcW w:w="3425" w:type="dxa"/>
            <w:shd w:val="clear" w:color="auto" w:fill="auto"/>
            <w:tcMar>
              <w:top w:w="100" w:type="dxa"/>
              <w:left w:w="100" w:type="dxa"/>
              <w:bottom w:w="100" w:type="dxa"/>
              <w:right w:w="100" w:type="dxa"/>
            </w:tcMar>
          </w:tcPr>
          <w:p w14:paraId="2E917F9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Liberal Arts Majors vs. Professional Majors </w:t>
            </w:r>
          </w:p>
        </w:tc>
        <w:tc>
          <w:tcPr>
            <w:tcW w:w="5395" w:type="dxa"/>
            <w:shd w:val="clear" w:color="auto" w:fill="auto"/>
            <w:tcMar>
              <w:top w:w="100" w:type="dxa"/>
              <w:left w:w="100" w:type="dxa"/>
              <w:bottom w:w="100" w:type="dxa"/>
              <w:right w:w="100" w:type="dxa"/>
            </w:tcMar>
          </w:tcPr>
          <w:p w14:paraId="1ED9415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how these types of majors differ so students know those differences when deciding on a major. </w:t>
            </w:r>
          </w:p>
        </w:tc>
      </w:tr>
      <w:tr w:rsidR="00F530DA" w:rsidRPr="00D465D4" w14:paraId="091B7677" w14:textId="77777777" w:rsidTr="00F530DA">
        <w:tc>
          <w:tcPr>
            <w:tcW w:w="1530" w:type="dxa"/>
            <w:shd w:val="clear" w:color="auto" w:fill="auto"/>
            <w:tcMar>
              <w:top w:w="100" w:type="dxa"/>
              <w:left w:w="100" w:type="dxa"/>
              <w:bottom w:w="100" w:type="dxa"/>
              <w:right w:w="100" w:type="dxa"/>
            </w:tcMar>
          </w:tcPr>
          <w:p w14:paraId="64DA28D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11.23</w:t>
            </w:r>
          </w:p>
        </w:tc>
        <w:tc>
          <w:tcPr>
            <w:tcW w:w="3425" w:type="dxa"/>
            <w:shd w:val="clear" w:color="auto" w:fill="auto"/>
            <w:tcMar>
              <w:top w:w="100" w:type="dxa"/>
              <w:left w:w="100" w:type="dxa"/>
              <w:bottom w:w="100" w:type="dxa"/>
              <w:right w:w="100" w:type="dxa"/>
            </w:tcMar>
          </w:tcPr>
          <w:p w14:paraId="205D9AE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Residency Status for Public Colleges</w:t>
            </w:r>
          </w:p>
        </w:tc>
        <w:tc>
          <w:tcPr>
            <w:tcW w:w="5395" w:type="dxa"/>
            <w:shd w:val="clear" w:color="auto" w:fill="auto"/>
            <w:tcMar>
              <w:top w:w="100" w:type="dxa"/>
              <w:left w:w="100" w:type="dxa"/>
              <w:bottom w:w="100" w:type="dxa"/>
              <w:right w:w="100" w:type="dxa"/>
            </w:tcMar>
          </w:tcPr>
          <w:p w14:paraId="420D08E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Here’s some info to help students figure out what their “in-state” will be when applying to colleges. </w:t>
            </w:r>
          </w:p>
        </w:tc>
      </w:tr>
      <w:tr w:rsidR="00F530DA" w:rsidRPr="00D465D4" w14:paraId="74D372F5" w14:textId="77777777" w:rsidTr="00F530DA">
        <w:tc>
          <w:tcPr>
            <w:tcW w:w="1530" w:type="dxa"/>
            <w:shd w:val="clear" w:color="auto" w:fill="auto"/>
            <w:tcMar>
              <w:top w:w="100" w:type="dxa"/>
              <w:left w:w="100" w:type="dxa"/>
              <w:bottom w:w="100" w:type="dxa"/>
              <w:right w:w="100" w:type="dxa"/>
            </w:tcMar>
          </w:tcPr>
          <w:p w14:paraId="7D9C5FF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11.24</w:t>
            </w:r>
          </w:p>
        </w:tc>
        <w:tc>
          <w:tcPr>
            <w:tcW w:w="3425" w:type="dxa"/>
            <w:shd w:val="clear" w:color="auto" w:fill="auto"/>
            <w:tcMar>
              <w:top w:w="100" w:type="dxa"/>
              <w:left w:w="100" w:type="dxa"/>
              <w:bottom w:w="100" w:type="dxa"/>
              <w:right w:w="100" w:type="dxa"/>
            </w:tcMar>
          </w:tcPr>
          <w:p w14:paraId="731A4B1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Components of the Application </w:t>
            </w:r>
          </w:p>
        </w:tc>
        <w:tc>
          <w:tcPr>
            <w:tcW w:w="5395" w:type="dxa"/>
            <w:shd w:val="clear" w:color="auto" w:fill="auto"/>
            <w:tcMar>
              <w:top w:w="100" w:type="dxa"/>
              <w:left w:w="100" w:type="dxa"/>
              <w:bottom w:w="100" w:type="dxa"/>
              <w:right w:w="100" w:type="dxa"/>
            </w:tcMar>
          </w:tcPr>
          <w:p w14:paraId="52BE97D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Here’s what students will need to complete when their doing applications as a senior. </w:t>
            </w:r>
          </w:p>
        </w:tc>
      </w:tr>
      <w:tr w:rsidR="00F530DA" w:rsidRPr="00D465D4" w14:paraId="42A43532" w14:textId="77777777" w:rsidTr="00F530DA">
        <w:tc>
          <w:tcPr>
            <w:tcW w:w="1530" w:type="dxa"/>
            <w:shd w:val="clear" w:color="auto" w:fill="auto"/>
            <w:tcMar>
              <w:top w:w="100" w:type="dxa"/>
              <w:left w:w="100" w:type="dxa"/>
              <w:bottom w:w="100" w:type="dxa"/>
              <w:right w:w="100" w:type="dxa"/>
            </w:tcMar>
          </w:tcPr>
          <w:p w14:paraId="6EEE242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11.25A</w:t>
            </w:r>
          </w:p>
        </w:tc>
        <w:tc>
          <w:tcPr>
            <w:tcW w:w="3425" w:type="dxa"/>
            <w:shd w:val="clear" w:color="auto" w:fill="auto"/>
            <w:tcMar>
              <w:top w:w="100" w:type="dxa"/>
              <w:left w:w="100" w:type="dxa"/>
              <w:bottom w:w="100" w:type="dxa"/>
              <w:right w:w="100" w:type="dxa"/>
            </w:tcMar>
          </w:tcPr>
          <w:p w14:paraId="40ECDB0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Introduction to the Common Application </w:t>
            </w:r>
          </w:p>
        </w:tc>
        <w:tc>
          <w:tcPr>
            <w:tcW w:w="5395" w:type="dxa"/>
            <w:shd w:val="clear" w:color="auto" w:fill="auto"/>
            <w:tcMar>
              <w:top w:w="100" w:type="dxa"/>
              <w:left w:w="100" w:type="dxa"/>
              <w:bottom w:w="100" w:type="dxa"/>
              <w:right w:w="100" w:type="dxa"/>
            </w:tcMar>
          </w:tcPr>
          <w:p w14:paraId="599BA20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An explanation of the Common App and why it can be helpful. </w:t>
            </w:r>
          </w:p>
        </w:tc>
      </w:tr>
      <w:tr w:rsidR="00F530DA" w:rsidRPr="00D465D4" w14:paraId="352B5CF9" w14:textId="77777777" w:rsidTr="00F530DA">
        <w:tc>
          <w:tcPr>
            <w:tcW w:w="1530" w:type="dxa"/>
            <w:shd w:val="clear" w:color="auto" w:fill="auto"/>
            <w:tcMar>
              <w:top w:w="100" w:type="dxa"/>
              <w:left w:w="100" w:type="dxa"/>
              <w:bottom w:w="100" w:type="dxa"/>
              <w:right w:w="100" w:type="dxa"/>
            </w:tcMar>
          </w:tcPr>
          <w:p w14:paraId="309997A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11.25B</w:t>
            </w:r>
          </w:p>
        </w:tc>
        <w:tc>
          <w:tcPr>
            <w:tcW w:w="3425" w:type="dxa"/>
            <w:shd w:val="clear" w:color="auto" w:fill="auto"/>
            <w:tcMar>
              <w:top w:w="100" w:type="dxa"/>
              <w:left w:w="100" w:type="dxa"/>
              <w:bottom w:w="100" w:type="dxa"/>
              <w:right w:w="100" w:type="dxa"/>
            </w:tcMar>
          </w:tcPr>
          <w:p w14:paraId="0F5BCF5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Application Fee Waivers </w:t>
            </w:r>
          </w:p>
        </w:tc>
        <w:tc>
          <w:tcPr>
            <w:tcW w:w="5395" w:type="dxa"/>
            <w:shd w:val="clear" w:color="auto" w:fill="auto"/>
            <w:tcMar>
              <w:top w:w="100" w:type="dxa"/>
              <w:left w:w="100" w:type="dxa"/>
              <w:bottom w:w="100" w:type="dxa"/>
              <w:right w:w="100" w:type="dxa"/>
            </w:tcMar>
          </w:tcPr>
          <w:p w14:paraId="502EF9A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save money on college applications. </w:t>
            </w:r>
          </w:p>
        </w:tc>
      </w:tr>
      <w:tr w:rsidR="00F530DA" w:rsidRPr="00D465D4" w14:paraId="1F26E0E0" w14:textId="77777777" w:rsidTr="00F530DA">
        <w:tc>
          <w:tcPr>
            <w:tcW w:w="1530" w:type="dxa"/>
            <w:shd w:val="clear" w:color="auto" w:fill="auto"/>
            <w:tcMar>
              <w:top w:w="100" w:type="dxa"/>
              <w:left w:w="100" w:type="dxa"/>
              <w:bottom w:w="100" w:type="dxa"/>
              <w:right w:w="100" w:type="dxa"/>
            </w:tcMar>
          </w:tcPr>
          <w:p w14:paraId="5B9A7AD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11.26</w:t>
            </w:r>
          </w:p>
        </w:tc>
        <w:tc>
          <w:tcPr>
            <w:tcW w:w="3425" w:type="dxa"/>
            <w:shd w:val="clear" w:color="auto" w:fill="auto"/>
            <w:tcMar>
              <w:top w:w="100" w:type="dxa"/>
              <w:left w:w="100" w:type="dxa"/>
              <w:bottom w:w="100" w:type="dxa"/>
              <w:right w:w="100" w:type="dxa"/>
            </w:tcMar>
          </w:tcPr>
          <w:p w14:paraId="5068A29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Visits </w:t>
            </w:r>
          </w:p>
        </w:tc>
        <w:tc>
          <w:tcPr>
            <w:tcW w:w="5395" w:type="dxa"/>
            <w:shd w:val="clear" w:color="auto" w:fill="auto"/>
            <w:tcMar>
              <w:top w:w="100" w:type="dxa"/>
              <w:left w:w="100" w:type="dxa"/>
              <w:bottom w:w="100" w:type="dxa"/>
              <w:right w:w="100" w:type="dxa"/>
            </w:tcMar>
          </w:tcPr>
          <w:p w14:paraId="5933469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to make sure students are prepared to make the most of their when they go on college visits. </w:t>
            </w:r>
          </w:p>
        </w:tc>
      </w:tr>
      <w:tr w:rsidR="00F530DA" w:rsidRPr="00D465D4" w14:paraId="1396BBCA" w14:textId="77777777" w:rsidTr="00F530DA">
        <w:tc>
          <w:tcPr>
            <w:tcW w:w="1530" w:type="dxa"/>
            <w:shd w:val="clear" w:color="auto" w:fill="auto"/>
            <w:tcMar>
              <w:top w:w="100" w:type="dxa"/>
              <w:left w:w="100" w:type="dxa"/>
              <w:bottom w:w="100" w:type="dxa"/>
              <w:right w:w="100" w:type="dxa"/>
            </w:tcMar>
          </w:tcPr>
          <w:p w14:paraId="318DADB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11.27</w:t>
            </w:r>
          </w:p>
        </w:tc>
        <w:tc>
          <w:tcPr>
            <w:tcW w:w="3425" w:type="dxa"/>
            <w:shd w:val="clear" w:color="auto" w:fill="auto"/>
            <w:tcMar>
              <w:top w:w="100" w:type="dxa"/>
              <w:left w:w="100" w:type="dxa"/>
              <w:bottom w:w="100" w:type="dxa"/>
              <w:right w:w="100" w:type="dxa"/>
            </w:tcMar>
          </w:tcPr>
          <w:p w14:paraId="234D419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Meeting With College Representatives </w:t>
            </w:r>
          </w:p>
        </w:tc>
        <w:tc>
          <w:tcPr>
            <w:tcW w:w="5395" w:type="dxa"/>
            <w:shd w:val="clear" w:color="auto" w:fill="auto"/>
            <w:tcMar>
              <w:top w:w="100" w:type="dxa"/>
              <w:left w:w="100" w:type="dxa"/>
              <w:bottom w:w="100" w:type="dxa"/>
              <w:right w:w="100" w:type="dxa"/>
            </w:tcMar>
          </w:tcPr>
          <w:p w14:paraId="65DABD2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reps are a great source of information - students should make sure to ask them questions they have throughout the application process. </w:t>
            </w:r>
          </w:p>
        </w:tc>
      </w:tr>
      <w:tr w:rsidR="00F530DA" w:rsidRPr="00D465D4" w14:paraId="10A7AE38" w14:textId="77777777" w:rsidTr="00F530DA">
        <w:tc>
          <w:tcPr>
            <w:tcW w:w="1530" w:type="dxa"/>
            <w:shd w:val="clear" w:color="auto" w:fill="auto"/>
            <w:tcMar>
              <w:top w:w="100" w:type="dxa"/>
              <w:left w:w="100" w:type="dxa"/>
              <w:bottom w:w="100" w:type="dxa"/>
              <w:right w:w="100" w:type="dxa"/>
            </w:tcMar>
          </w:tcPr>
          <w:p w14:paraId="18AEE03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11.28</w:t>
            </w:r>
          </w:p>
        </w:tc>
        <w:tc>
          <w:tcPr>
            <w:tcW w:w="3425" w:type="dxa"/>
            <w:shd w:val="clear" w:color="auto" w:fill="auto"/>
            <w:tcMar>
              <w:top w:w="100" w:type="dxa"/>
              <w:left w:w="100" w:type="dxa"/>
              <w:bottom w:w="100" w:type="dxa"/>
              <w:right w:w="100" w:type="dxa"/>
            </w:tcMar>
          </w:tcPr>
          <w:p w14:paraId="07DC81C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Diploma Double Check </w:t>
            </w:r>
          </w:p>
        </w:tc>
        <w:tc>
          <w:tcPr>
            <w:tcW w:w="5395" w:type="dxa"/>
            <w:shd w:val="clear" w:color="auto" w:fill="auto"/>
            <w:tcMar>
              <w:top w:w="100" w:type="dxa"/>
              <w:left w:w="100" w:type="dxa"/>
              <w:bottom w:w="100" w:type="dxa"/>
              <w:right w:w="100" w:type="dxa"/>
            </w:tcMar>
          </w:tcPr>
          <w:p w14:paraId="316BD3C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This module helps students make sure they are on pace to graduate, and taking the classes they need to get into the  college they want to attend.</w:t>
            </w:r>
          </w:p>
        </w:tc>
      </w:tr>
      <w:tr w:rsidR="00F530DA" w:rsidRPr="00D465D4" w14:paraId="1B97304C" w14:textId="77777777" w:rsidTr="00F530DA">
        <w:tc>
          <w:tcPr>
            <w:tcW w:w="1530" w:type="dxa"/>
            <w:shd w:val="clear" w:color="auto" w:fill="auto"/>
            <w:tcMar>
              <w:top w:w="100" w:type="dxa"/>
              <w:left w:w="100" w:type="dxa"/>
              <w:bottom w:w="100" w:type="dxa"/>
              <w:right w:w="100" w:type="dxa"/>
            </w:tcMar>
          </w:tcPr>
          <w:p w14:paraId="0BD34DA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11.29</w:t>
            </w:r>
          </w:p>
        </w:tc>
        <w:tc>
          <w:tcPr>
            <w:tcW w:w="3425" w:type="dxa"/>
            <w:shd w:val="clear" w:color="auto" w:fill="auto"/>
            <w:tcMar>
              <w:top w:w="100" w:type="dxa"/>
              <w:left w:w="100" w:type="dxa"/>
              <w:bottom w:w="100" w:type="dxa"/>
              <w:right w:w="100" w:type="dxa"/>
            </w:tcMar>
          </w:tcPr>
          <w:p w14:paraId="4457833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Last Minute Studying </w:t>
            </w:r>
          </w:p>
        </w:tc>
        <w:tc>
          <w:tcPr>
            <w:tcW w:w="5395" w:type="dxa"/>
            <w:shd w:val="clear" w:color="auto" w:fill="auto"/>
            <w:tcMar>
              <w:top w:w="100" w:type="dxa"/>
              <w:left w:w="100" w:type="dxa"/>
              <w:bottom w:w="100" w:type="dxa"/>
              <w:right w:w="100" w:type="dxa"/>
            </w:tcMar>
          </w:tcPr>
          <w:p w14:paraId="6C51DCF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We take students through some tips to help them with any last minute studying they may have. </w:t>
            </w:r>
          </w:p>
        </w:tc>
      </w:tr>
      <w:tr w:rsidR="00F530DA" w:rsidRPr="00D465D4" w14:paraId="02C2A432" w14:textId="77777777" w:rsidTr="00F530DA">
        <w:tc>
          <w:tcPr>
            <w:tcW w:w="1530" w:type="dxa"/>
            <w:shd w:val="clear" w:color="auto" w:fill="auto"/>
            <w:tcMar>
              <w:top w:w="100" w:type="dxa"/>
              <w:left w:w="100" w:type="dxa"/>
              <w:bottom w:w="100" w:type="dxa"/>
              <w:right w:w="100" w:type="dxa"/>
            </w:tcMar>
          </w:tcPr>
          <w:p w14:paraId="1224A68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11.30A</w:t>
            </w:r>
          </w:p>
        </w:tc>
        <w:tc>
          <w:tcPr>
            <w:tcW w:w="3425" w:type="dxa"/>
            <w:shd w:val="clear" w:color="auto" w:fill="auto"/>
            <w:tcMar>
              <w:top w:w="100" w:type="dxa"/>
              <w:left w:w="100" w:type="dxa"/>
              <w:bottom w:w="100" w:type="dxa"/>
              <w:right w:w="100" w:type="dxa"/>
            </w:tcMar>
          </w:tcPr>
          <w:p w14:paraId="2316725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College Costs </w:t>
            </w:r>
          </w:p>
        </w:tc>
        <w:tc>
          <w:tcPr>
            <w:tcW w:w="5395" w:type="dxa"/>
            <w:shd w:val="clear" w:color="auto" w:fill="auto"/>
            <w:tcMar>
              <w:top w:w="100" w:type="dxa"/>
              <w:left w:w="100" w:type="dxa"/>
              <w:bottom w:w="100" w:type="dxa"/>
              <w:right w:w="100" w:type="dxa"/>
            </w:tcMar>
          </w:tcPr>
          <w:p w14:paraId="2F2D953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 are the main costs that students can expect to see when looking at the total cost of colleges. </w:t>
            </w:r>
          </w:p>
        </w:tc>
      </w:tr>
      <w:tr w:rsidR="00F530DA" w:rsidRPr="00D465D4" w14:paraId="56C90196" w14:textId="77777777" w:rsidTr="00F530DA">
        <w:tc>
          <w:tcPr>
            <w:tcW w:w="1530" w:type="dxa"/>
            <w:shd w:val="clear" w:color="auto" w:fill="auto"/>
            <w:tcMar>
              <w:top w:w="100" w:type="dxa"/>
              <w:left w:w="100" w:type="dxa"/>
              <w:bottom w:w="100" w:type="dxa"/>
              <w:right w:w="100" w:type="dxa"/>
            </w:tcMar>
          </w:tcPr>
          <w:p w14:paraId="0021C8A4"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11.30B</w:t>
            </w:r>
          </w:p>
        </w:tc>
        <w:tc>
          <w:tcPr>
            <w:tcW w:w="3425" w:type="dxa"/>
            <w:shd w:val="clear" w:color="auto" w:fill="auto"/>
            <w:tcMar>
              <w:top w:w="100" w:type="dxa"/>
              <w:left w:w="100" w:type="dxa"/>
              <w:bottom w:w="100" w:type="dxa"/>
              <w:right w:w="100" w:type="dxa"/>
            </w:tcMar>
          </w:tcPr>
          <w:p w14:paraId="2B1AF115"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Understanding the Role of the FAFSA </w:t>
            </w:r>
          </w:p>
        </w:tc>
        <w:tc>
          <w:tcPr>
            <w:tcW w:w="5395" w:type="dxa"/>
            <w:shd w:val="clear" w:color="auto" w:fill="auto"/>
            <w:tcMar>
              <w:top w:w="100" w:type="dxa"/>
              <w:left w:w="100" w:type="dxa"/>
              <w:bottom w:w="100" w:type="dxa"/>
              <w:right w:w="100" w:type="dxa"/>
            </w:tcMar>
          </w:tcPr>
          <w:p w14:paraId="439F7143"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We explain what the FAFSA is and why it will be so important for students next year to help them get money for college.</w:t>
            </w:r>
          </w:p>
        </w:tc>
      </w:tr>
      <w:tr w:rsidR="00F530DA" w:rsidRPr="00D465D4" w14:paraId="0BC2F511" w14:textId="77777777" w:rsidTr="00F530DA">
        <w:tc>
          <w:tcPr>
            <w:tcW w:w="1530" w:type="dxa"/>
            <w:shd w:val="clear" w:color="auto" w:fill="auto"/>
            <w:tcMar>
              <w:top w:w="100" w:type="dxa"/>
              <w:left w:w="100" w:type="dxa"/>
              <w:bottom w:w="100" w:type="dxa"/>
              <w:right w:w="100" w:type="dxa"/>
            </w:tcMar>
          </w:tcPr>
          <w:p w14:paraId="784EC70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11.31</w:t>
            </w:r>
          </w:p>
        </w:tc>
        <w:tc>
          <w:tcPr>
            <w:tcW w:w="3425" w:type="dxa"/>
            <w:shd w:val="clear" w:color="auto" w:fill="auto"/>
            <w:tcMar>
              <w:top w:w="100" w:type="dxa"/>
              <w:left w:w="100" w:type="dxa"/>
              <w:bottom w:w="100" w:type="dxa"/>
              <w:right w:w="100" w:type="dxa"/>
            </w:tcMar>
          </w:tcPr>
          <w:p w14:paraId="013776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Paying for College </w:t>
            </w:r>
          </w:p>
        </w:tc>
        <w:tc>
          <w:tcPr>
            <w:tcW w:w="5395" w:type="dxa"/>
            <w:shd w:val="clear" w:color="auto" w:fill="auto"/>
            <w:tcMar>
              <w:top w:w="100" w:type="dxa"/>
              <w:left w:w="100" w:type="dxa"/>
              <w:bottom w:w="100" w:type="dxa"/>
              <w:right w:w="100" w:type="dxa"/>
            </w:tcMar>
          </w:tcPr>
          <w:p w14:paraId="47B87DE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We talk about the different methods students can use to help them pay for college. </w:t>
            </w:r>
          </w:p>
        </w:tc>
      </w:tr>
      <w:tr w:rsidR="00F530DA" w:rsidRPr="00D465D4" w14:paraId="48FBC71A" w14:textId="77777777" w:rsidTr="00F530DA">
        <w:tc>
          <w:tcPr>
            <w:tcW w:w="1530" w:type="dxa"/>
            <w:shd w:val="clear" w:color="auto" w:fill="auto"/>
            <w:tcMar>
              <w:top w:w="100" w:type="dxa"/>
              <w:left w:w="100" w:type="dxa"/>
              <w:bottom w:w="100" w:type="dxa"/>
              <w:right w:w="100" w:type="dxa"/>
            </w:tcMar>
          </w:tcPr>
          <w:p w14:paraId="51404C9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11.32A</w:t>
            </w:r>
          </w:p>
        </w:tc>
        <w:tc>
          <w:tcPr>
            <w:tcW w:w="3425" w:type="dxa"/>
            <w:shd w:val="clear" w:color="auto" w:fill="auto"/>
            <w:tcMar>
              <w:top w:w="100" w:type="dxa"/>
              <w:left w:w="100" w:type="dxa"/>
              <w:bottom w:w="100" w:type="dxa"/>
              <w:right w:w="100" w:type="dxa"/>
            </w:tcMar>
          </w:tcPr>
          <w:p w14:paraId="2AC623C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Career Planning - Decision Making </w:t>
            </w:r>
          </w:p>
        </w:tc>
        <w:tc>
          <w:tcPr>
            <w:tcW w:w="5395" w:type="dxa"/>
            <w:shd w:val="clear" w:color="auto" w:fill="auto"/>
            <w:tcMar>
              <w:top w:w="100" w:type="dxa"/>
              <w:left w:w="100" w:type="dxa"/>
              <w:bottom w:w="100" w:type="dxa"/>
              <w:right w:w="100" w:type="dxa"/>
            </w:tcMar>
          </w:tcPr>
          <w:p w14:paraId="0E575F9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Before senior year, it’s time for students to consider which major/career path might be the best one for them. </w:t>
            </w:r>
          </w:p>
        </w:tc>
      </w:tr>
      <w:tr w:rsidR="00F530DA" w:rsidRPr="00D465D4" w14:paraId="09684AC1" w14:textId="77777777" w:rsidTr="00F530DA">
        <w:tc>
          <w:tcPr>
            <w:tcW w:w="1530" w:type="dxa"/>
            <w:shd w:val="clear" w:color="auto" w:fill="auto"/>
            <w:tcMar>
              <w:top w:w="100" w:type="dxa"/>
              <w:left w:w="100" w:type="dxa"/>
              <w:bottom w:w="100" w:type="dxa"/>
              <w:right w:w="100" w:type="dxa"/>
            </w:tcMar>
          </w:tcPr>
          <w:p w14:paraId="7E120BB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green"/>
              </w:rPr>
              <w:t>11.32B</w:t>
            </w:r>
          </w:p>
        </w:tc>
        <w:tc>
          <w:tcPr>
            <w:tcW w:w="3425" w:type="dxa"/>
            <w:shd w:val="clear" w:color="auto" w:fill="auto"/>
            <w:tcMar>
              <w:top w:w="100" w:type="dxa"/>
              <w:left w:w="100" w:type="dxa"/>
              <w:bottom w:w="100" w:type="dxa"/>
              <w:right w:w="100" w:type="dxa"/>
            </w:tcMar>
          </w:tcPr>
          <w:p w14:paraId="155801BD"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High Demand Professions </w:t>
            </w:r>
          </w:p>
        </w:tc>
        <w:tc>
          <w:tcPr>
            <w:tcW w:w="5395" w:type="dxa"/>
            <w:shd w:val="clear" w:color="auto" w:fill="auto"/>
            <w:tcMar>
              <w:top w:w="100" w:type="dxa"/>
              <w:left w:w="100" w:type="dxa"/>
              <w:bottom w:w="100" w:type="dxa"/>
              <w:right w:w="100" w:type="dxa"/>
            </w:tcMar>
          </w:tcPr>
          <w:p w14:paraId="6C47612F"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Here are some of the professions that have the most demand for new employees. </w:t>
            </w:r>
          </w:p>
        </w:tc>
      </w:tr>
      <w:tr w:rsidR="00F530DA" w:rsidRPr="00D465D4" w14:paraId="72A7B04D" w14:textId="77777777" w:rsidTr="00F530DA">
        <w:tc>
          <w:tcPr>
            <w:tcW w:w="1530" w:type="dxa"/>
            <w:shd w:val="clear" w:color="auto" w:fill="auto"/>
            <w:tcMar>
              <w:top w:w="100" w:type="dxa"/>
              <w:left w:w="100" w:type="dxa"/>
              <w:bottom w:w="100" w:type="dxa"/>
              <w:right w:w="100" w:type="dxa"/>
            </w:tcMar>
          </w:tcPr>
          <w:p w14:paraId="0108793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11.33</w:t>
            </w:r>
          </w:p>
        </w:tc>
        <w:tc>
          <w:tcPr>
            <w:tcW w:w="3425" w:type="dxa"/>
            <w:shd w:val="clear" w:color="auto" w:fill="auto"/>
            <w:tcMar>
              <w:top w:w="100" w:type="dxa"/>
              <w:left w:w="100" w:type="dxa"/>
              <w:bottom w:w="100" w:type="dxa"/>
              <w:right w:w="100" w:type="dxa"/>
            </w:tcMar>
          </w:tcPr>
          <w:p w14:paraId="3D1E5E0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Real World Experience </w:t>
            </w:r>
          </w:p>
        </w:tc>
        <w:tc>
          <w:tcPr>
            <w:tcW w:w="5395" w:type="dxa"/>
            <w:shd w:val="clear" w:color="auto" w:fill="auto"/>
            <w:tcMar>
              <w:top w:w="100" w:type="dxa"/>
              <w:left w:w="100" w:type="dxa"/>
              <w:bottom w:w="100" w:type="dxa"/>
              <w:right w:w="100" w:type="dxa"/>
            </w:tcMar>
          </w:tcPr>
          <w:p w14:paraId="510973A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how students can get experience and see what the careers they’re interested in are like on-the-job. </w:t>
            </w:r>
          </w:p>
        </w:tc>
      </w:tr>
      <w:tr w:rsidR="00F530DA" w:rsidRPr="00D465D4" w14:paraId="296577DD" w14:textId="77777777" w:rsidTr="00F530DA">
        <w:tc>
          <w:tcPr>
            <w:tcW w:w="1530" w:type="dxa"/>
            <w:shd w:val="clear" w:color="auto" w:fill="auto"/>
            <w:tcMar>
              <w:top w:w="100" w:type="dxa"/>
              <w:left w:w="100" w:type="dxa"/>
              <w:bottom w:w="100" w:type="dxa"/>
              <w:right w:w="100" w:type="dxa"/>
            </w:tcMar>
          </w:tcPr>
          <w:p w14:paraId="26236ED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11.34</w:t>
            </w:r>
          </w:p>
        </w:tc>
        <w:tc>
          <w:tcPr>
            <w:tcW w:w="3425" w:type="dxa"/>
            <w:shd w:val="clear" w:color="auto" w:fill="auto"/>
            <w:tcMar>
              <w:top w:w="100" w:type="dxa"/>
              <w:left w:w="100" w:type="dxa"/>
              <w:bottom w:w="100" w:type="dxa"/>
              <w:right w:w="100" w:type="dxa"/>
            </w:tcMar>
          </w:tcPr>
          <w:p w14:paraId="3860D58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Scholarship Options </w:t>
            </w:r>
          </w:p>
        </w:tc>
        <w:tc>
          <w:tcPr>
            <w:tcW w:w="5395" w:type="dxa"/>
            <w:shd w:val="clear" w:color="auto" w:fill="auto"/>
            <w:tcMar>
              <w:top w:w="100" w:type="dxa"/>
              <w:left w:w="100" w:type="dxa"/>
              <w:bottom w:w="100" w:type="dxa"/>
              <w:right w:w="100" w:type="dxa"/>
            </w:tcMar>
          </w:tcPr>
          <w:p w14:paraId="75ED3DB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 discussion of how to search for scholarships, and tips to make sure students are applying for ones that they can actually get. </w:t>
            </w:r>
          </w:p>
        </w:tc>
      </w:tr>
      <w:tr w:rsidR="00F530DA" w:rsidRPr="00D465D4" w14:paraId="761A66FC" w14:textId="77777777" w:rsidTr="00F530DA">
        <w:tc>
          <w:tcPr>
            <w:tcW w:w="1530" w:type="dxa"/>
            <w:shd w:val="clear" w:color="auto" w:fill="auto"/>
            <w:tcMar>
              <w:top w:w="100" w:type="dxa"/>
              <w:left w:w="100" w:type="dxa"/>
              <w:bottom w:w="100" w:type="dxa"/>
              <w:right w:w="100" w:type="dxa"/>
            </w:tcMar>
          </w:tcPr>
          <w:p w14:paraId="34B41FC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11.35A</w:t>
            </w:r>
          </w:p>
        </w:tc>
        <w:tc>
          <w:tcPr>
            <w:tcW w:w="3425" w:type="dxa"/>
            <w:shd w:val="clear" w:color="auto" w:fill="auto"/>
            <w:tcMar>
              <w:top w:w="100" w:type="dxa"/>
              <w:left w:w="100" w:type="dxa"/>
              <w:bottom w:w="100" w:type="dxa"/>
              <w:right w:w="100" w:type="dxa"/>
            </w:tcMar>
          </w:tcPr>
          <w:p w14:paraId="7D3485A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Narrowing Down Your List</w:t>
            </w:r>
          </w:p>
        </w:tc>
        <w:tc>
          <w:tcPr>
            <w:tcW w:w="5395" w:type="dxa"/>
            <w:shd w:val="clear" w:color="auto" w:fill="auto"/>
            <w:tcMar>
              <w:top w:w="100" w:type="dxa"/>
              <w:left w:w="100" w:type="dxa"/>
              <w:bottom w:w="100" w:type="dxa"/>
              <w:right w:w="100" w:type="dxa"/>
            </w:tcMar>
          </w:tcPr>
          <w:p w14:paraId="62F8993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It’s important for students to get their list down to a manageable number for when they’re applying to colleges next year. </w:t>
            </w:r>
          </w:p>
        </w:tc>
      </w:tr>
      <w:tr w:rsidR="00F530DA" w:rsidRPr="00D465D4" w14:paraId="35E383E4" w14:textId="77777777" w:rsidTr="00F530DA">
        <w:tc>
          <w:tcPr>
            <w:tcW w:w="1530" w:type="dxa"/>
            <w:shd w:val="clear" w:color="auto" w:fill="auto"/>
            <w:tcMar>
              <w:top w:w="100" w:type="dxa"/>
              <w:left w:w="100" w:type="dxa"/>
              <w:bottom w:w="100" w:type="dxa"/>
              <w:right w:w="100" w:type="dxa"/>
            </w:tcMar>
          </w:tcPr>
          <w:p w14:paraId="6DEDBE7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11.35B</w:t>
            </w:r>
          </w:p>
        </w:tc>
        <w:tc>
          <w:tcPr>
            <w:tcW w:w="3425" w:type="dxa"/>
            <w:shd w:val="clear" w:color="auto" w:fill="auto"/>
            <w:tcMar>
              <w:top w:w="100" w:type="dxa"/>
              <w:left w:w="100" w:type="dxa"/>
              <w:bottom w:w="100" w:type="dxa"/>
              <w:right w:w="100" w:type="dxa"/>
            </w:tcMar>
          </w:tcPr>
          <w:p w14:paraId="54B1C5C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Organizing Your College Application Info </w:t>
            </w:r>
          </w:p>
        </w:tc>
        <w:tc>
          <w:tcPr>
            <w:tcW w:w="5395" w:type="dxa"/>
            <w:shd w:val="clear" w:color="auto" w:fill="auto"/>
            <w:tcMar>
              <w:top w:w="100" w:type="dxa"/>
              <w:left w:w="100" w:type="dxa"/>
              <w:bottom w:w="100" w:type="dxa"/>
              <w:right w:w="100" w:type="dxa"/>
            </w:tcMar>
          </w:tcPr>
          <w:p w14:paraId="42FE6E8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use their free time in the summer to organize their college application information. </w:t>
            </w:r>
          </w:p>
        </w:tc>
      </w:tr>
      <w:tr w:rsidR="00F530DA" w:rsidRPr="00D465D4" w14:paraId="45FFCC35" w14:textId="77777777" w:rsidTr="00F530DA">
        <w:tc>
          <w:tcPr>
            <w:tcW w:w="1530" w:type="dxa"/>
            <w:shd w:val="clear" w:color="auto" w:fill="auto"/>
            <w:tcMar>
              <w:top w:w="100" w:type="dxa"/>
              <w:left w:w="100" w:type="dxa"/>
              <w:bottom w:w="100" w:type="dxa"/>
              <w:right w:w="100" w:type="dxa"/>
            </w:tcMar>
          </w:tcPr>
          <w:p w14:paraId="7447A0E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11.36</w:t>
            </w:r>
          </w:p>
        </w:tc>
        <w:tc>
          <w:tcPr>
            <w:tcW w:w="3425" w:type="dxa"/>
            <w:shd w:val="clear" w:color="auto" w:fill="auto"/>
            <w:tcMar>
              <w:top w:w="100" w:type="dxa"/>
              <w:left w:w="100" w:type="dxa"/>
              <w:bottom w:w="100" w:type="dxa"/>
              <w:right w:w="100" w:type="dxa"/>
            </w:tcMar>
          </w:tcPr>
          <w:p w14:paraId="7AF4F7B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Letters of Rec, Transcripts, and Essays </w:t>
            </w:r>
          </w:p>
        </w:tc>
        <w:tc>
          <w:tcPr>
            <w:tcW w:w="5395" w:type="dxa"/>
            <w:shd w:val="clear" w:color="auto" w:fill="auto"/>
            <w:tcMar>
              <w:top w:w="100" w:type="dxa"/>
              <w:left w:w="100" w:type="dxa"/>
              <w:bottom w:w="100" w:type="dxa"/>
              <w:right w:w="100" w:type="dxa"/>
            </w:tcMar>
          </w:tcPr>
          <w:p w14:paraId="22D0F97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 is what students will need to keep in mind as they’re gathering materials for their college applications this summer and next fall. </w:t>
            </w:r>
          </w:p>
        </w:tc>
      </w:tr>
      <w:tr w:rsidR="00F530DA" w:rsidRPr="00D465D4" w14:paraId="4243E2EC" w14:textId="77777777" w:rsidTr="00F530DA">
        <w:tc>
          <w:tcPr>
            <w:tcW w:w="1530" w:type="dxa"/>
            <w:shd w:val="clear" w:color="auto" w:fill="auto"/>
            <w:tcMar>
              <w:top w:w="100" w:type="dxa"/>
              <w:left w:w="100" w:type="dxa"/>
              <w:bottom w:w="100" w:type="dxa"/>
              <w:right w:w="100" w:type="dxa"/>
            </w:tcMar>
          </w:tcPr>
          <w:p w14:paraId="0149F602"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11.37</w:t>
            </w:r>
          </w:p>
        </w:tc>
        <w:tc>
          <w:tcPr>
            <w:tcW w:w="3425" w:type="dxa"/>
            <w:shd w:val="clear" w:color="auto" w:fill="auto"/>
            <w:tcMar>
              <w:top w:w="100" w:type="dxa"/>
              <w:left w:w="100" w:type="dxa"/>
              <w:bottom w:w="100" w:type="dxa"/>
              <w:right w:w="100" w:type="dxa"/>
            </w:tcMar>
          </w:tcPr>
          <w:p w14:paraId="0D6F5BA8"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Time Management </w:t>
            </w:r>
          </w:p>
        </w:tc>
        <w:tc>
          <w:tcPr>
            <w:tcW w:w="5395" w:type="dxa"/>
            <w:shd w:val="clear" w:color="auto" w:fill="auto"/>
            <w:tcMar>
              <w:top w:w="100" w:type="dxa"/>
              <w:left w:w="100" w:type="dxa"/>
              <w:bottom w:w="100" w:type="dxa"/>
              <w:right w:w="100" w:type="dxa"/>
            </w:tcMar>
          </w:tcPr>
          <w:p w14:paraId="041C06F7" w14:textId="77777777" w:rsidR="00F530DA" w:rsidRPr="00D465D4" w:rsidRDefault="00F530DA" w:rsidP="00F530DA">
            <w:pPr>
              <w:widowControl w:val="0"/>
              <w:pBdr>
                <w:top w:val="nil"/>
                <w:left w:val="nil"/>
                <w:bottom w:val="nil"/>
                <w:right w:val="nil"/>
                <w:between w:val="nil"/>
              </w:pBdr>
              <w:spacing w:line="240" w:lineRule="auto"/>
              <w:rPr>
                <w:highlight w:val="green"/>
              </w:rPr>
            </w:pPr>
            <w:r w:rsidRPr="00D465D4">
              <w:rPr>
                <w:highlight w:val="green"/>
              </w:rPr>
              <w:t xml:space="preserve">Discussion of how students can develop and improve their time management skills, which are going to be needed throughout their life. </w:t>
            </w:r>
          </w:p>
        </w:tc>
      </w:tr>
      <w:tr w:rsidR="00F530DA" w:rsidRPr="00D465D4" w14:paraId="42CDE445" w14:textId="77777777" w:rsidTr="00F530DA">
        <w:tc>
          <w:tcPr>
            <w:tcW w:w="1530" w:type="dxa"/>
            <w:shd w:val="clear" w:color="auto" w:fill="auto"/>
            <w:tcMar>
              <w:top w:w="100" w:type="dxa"/>
              <w:left w:w="100" w:type="dxa"/>
              <w:bottom w:w="100" w:type="dxa"/>
              <w:right w:w="100" w:type="dxa"/>
            </w:tcMar>
          </w:tcPr>
          <w:p w14:paraId="416547D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11.38</w:t>
            </w:r>
          </w:p>
        </w:tc>
        <w:tc>
          <w:tcPr>
            <w:tcW w:w="3425" w:type="dxa"/>
            <w:shd w:val="clear" w:color="auto" w:fill="auto"/>
            <w:tcMar>
              <w:top w:w="100" w:type="dxa"/>
              <w:left w:w="100" w:type="dxa"/>
              <w:bottom w:w="100" w:type="dxa"/>
              <w:right w:w="100" w:type="dxa"/>
            </w:tcMar>
          </w:tcPr>
          <w:p w14:paraId="658306C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Summer To-Do List </w:t>
            </w:r>
          </w:p>
        </w:tc>
        <w:tc>
          <w:tcPr>
            <w:tcW w:w="5395" w:type="dxa"/>
            <w:shd w:val="clear" w:color="auto" w:fill="auto"/>
            <w:tcMar>
              <w:top w:w="100" w:type="dxa"/>
              <w:left w:w="100" w:type="dxa"/>
              <w:bottom w:w="100" w:type="dxa"/>
              <w:right w:w="100" w:type="dxa"/>
            </w:tcMar>
          </w:tcPr>
          <w:p w14:paraId="6EA81F8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 are some things to keep in mind for the summer. </w:t>
            </w:r>
          </w:p>
        </w:tc>
      </w:tr>
      <w:tr w:rsidR="00F530DA" w:rsidRPr="00D465D4" w14:paraId="59F9A1A9" w14:textId="77777777" w:rsidTr="00F530DA">
        <w:tc>
          <w:tcPr>
            <w:tcW w:w="1530" w:type="dxa"/>
            <w:shd w:val="clear" w:color="auto" w:fill="auto"/>
            <w:tcMar>
              <w:top w:w="100" w:type="dxa"/>
              <w:left w:w="100" w:type="dxa"/>
              <w:bottom w:w="100" w:type="dxa"/>
              <w:right w:w="100" w:type="dxa"/>
            </w:tcMar>
          </w:tcPr>
          <w:p w14:paraId="6FBAF25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w:t>
            </w:r>
          </w:p>
        </w:tc>
        <w:tc>
          <w:tcPr>
            <w:tcW w:w="3425" w:type="dxa"/>
            <w:shd w:val="clear" w:color="auto" w:fill="auto"/>
            <w:tcMar>
              <w:top w:w="100" w:type="dxa"/>
              <w:left w:w="100" w:type="dxa"/>
              <w:bottom w:w="100" w:type="dxa"/>
              <w:right w:w="100" w:type="dxa"/>
            </w:tcMar>
          </w:tcPr>
          <w:p w14:paraId="71EF2A06"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Introduction to 12th Grade</w:t>
            </w:r>
          </w:p>
        </w:tc>
        <w:tc>
          <w:tcPr>
            <w:tcW w:w="5395" w:type="dxa"/>
            <w:shd w:val="clear" w:color="auto" w:fill="auto"/>
            <w:tcMar>
              <w:top w:w="100" w:type="dxa"/>
              <w:left w:w="100" w:type="dxa"/>
              <w:bottom w:w="100" w:type="dxa"/>
              <w:right w:w="100" w:type="dxa"/>
            </w:tcMar>
          </w:tcPr>
          <w:p w14:paraId="7F2C1A4B"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An overview of the types of topics students will be seeing this year. </w:t>
            </w:r>
          </w:p>
        </w:tc>
      </w:tr>
      <w:tr w:rsidR="00F530DA" w:rsidRPr="00D465D4" w14:paraId="3A5554E5" w14:textId="77777777" w:rsidTr="00F530DA">
        <w:tc>
          <w:tcPr>
            <w:tcW w:w="1530" w:type="dxa"/>
            <w:shd w:val="clear" w:color="auto" w:fill="auto"/>
            <w:tcMar>
              <w:top w:w="100" w:type="dxa"/>
              <w:left w:w="100" w:type="dxa"/>
              <w:bottom w:w="100" w:type="dxa"/>
              <w:right w:w="100" w:type="dxa"/>
            </w:tcMar>
          </w:tcPr>
          <w:p w14:paraId="58BBB85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w:t>
            </w:r>
          </w:p>
        </w:tc>
        <w:tc>
          <w:tcPr>
            <w:tcW w:w="3425" w:type="dxa"/>
            <w:shd w:val="clear" w:color="auto" w:fill="auto"/>
            <w:tcMar>
              <w:top w:w="100" w:type="dxa"/>
              <w:left w:w="100" w:type="dxa"/>
              <w:bottom w:w="100" w:type="dxa"/>
              <w:right w:w="100" w:type="dxa"/>
            </w:tcMar>
          </w:tcPr>
          <w:p w14:paraId="349AF92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Applying to College Timeline </w:t>
            </w:r>
          </w:p>
        </w:tc>
        <w:tc>
          <w:tcPr>
            <w:tcW w:w="5395" w:type="dxa"/>
            <w:shd w:val="clear" w:color="auto" w:fill="auto"/>
            <w:tcMar>
              <w:top w:w="100" w:type="dxa"/>
              <w:left w:w="100" w:type="dxa"/>
              <w:bottom w:w="100" w:type="dxa"/>
              <w:right w:w="100" w:type="dxa"/>
            </w:tcMar>
          </w:tcPr>
          <w:p w14:paraId="3855456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module helps students plan for the year ahead so they can get all their applications, both school and scholarships, in on time. </w:t>
            </w:r>
          </w:p>
        </w:tc>
      </w:tr>
      <w:tr w:rsidR="00F530DA" w:rsidRPr="00D465D4" w14:paraId="646665AF" w14:textId="77777777" w:rsidTr="00F530DA">
        <w:tc>
          <w:tcPr>
            <w:tcW w:w="1530" w:type="dxa"/>
            <w:shd w:val="clear" w:color="auto" w:fill="auto"/>
            <w:tcMar>
              <w:top w:w="100" w:type="dxa"/>
              <w:left w:w="100" w:type="dxa"/>
              <w:bottom w:w="100" w:type="dxa"/>
              <w:right w:w="100" w:type="dxa"/>
            </w:tcMar>
          </w:tcPr>
          <w:p w14:paraId="76A697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12.3A</w:t>
            </w:r>
          </w:p>
        </w:tc>
        <w:tc>
          <w:tcPr>
            <w:tcW w:w="3425" w:type="dxa"/>
            <w:shd w:val="clear" w:color="auto" w:fill="auto"/>
            <w:tcMar>
              <w:top w:w="100" w:type="dxa"/>
              <w:left w:w="100" w:type="dxa"/>
              <w:bottom w:w="100" w:type="dxa"/>
              <w:right w:w="100" w:type="dxa"/>
            </w:tcMar>
          </w:tcPr>
          <w:p w14:paraId="6FFDC0F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Report or Retake (SATs/ACTs) </w:t>
            </w:r>
          </w:p>
        </w:tc>
        <w:tc>
          <w:tcPr>
            <w:tcW w:w="5395" w:type="dxa"/>
            <w:shd w:val="clear" w:color="auto" w:fill="auto"/>
            <w:tcMar>
              <w:top w:w="100" w:type="dxa"/>
              <w:left w:w="100" w:type="dxa"/>
              <w:bottom w:w="100" w:type="dxa"/>
              <w:right w:w="100" w:type="dxa"/>
            </w:tcMar>
          </w:tcPr>
          <w:p w14:paraId="74E0854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It’s important for students to decide now if they need to retake either of these tests so that they can register for them soon.</w:t>
            </w:r>
          </w:p>
        </w:tc>
      </w:tr>
      <w:tr w:rsidR="00F530DA" w:rsidRPr="00D465D4" w14:paraId="18C1870E" w14:textId="77777777" w:rsidTr="00F530DA">
        <w:tc>
          <w:tcPr>
            <w:tcW w:w="1530" w:type="dxa"/>
            <w:shd w:val="clear" w:color="auto" w:fill="auto"/>
            <w:tcMar>
              <w:top w:w="100" w:type="dxa"/>
              <w:left w:w="100" w:type="dxa"/>
              <w:bottom w:w="100" w:type="dxa"/>
              <w:right w:w="100" w:type="dxa"/>
            </w:tcMar>
          </w:tcPr>
          <w:p w14:paraId="4757E9E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12.3B</w:t>
            </w:r>
          </w:p>
        </w:tc>
        <w:tc>
          <w:tcPr>
            <w:tcW w:w="3425" w:type="dxa"/>
            <w:shd w:val="clear" w:color="auto" w:fill="auto"/>
            <w:tcMar>
              <w:top w:w="100" w:type="dxa"/>
              <w:left w:w="100" w:type="dxa"/>
              <w:bottom w:w="100" w:type="dxa"/>
              <w:right w:w="100" w:type="dxa"/>
            </w:tcMar>
          </w:tcPr>
          <w:p w14:paraId="12B4278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Last Minute College Visits </w:t>
            </w:r>
          </w:p>
        </w:tc>
        <w:tc>
          <w:tcPr>
            <w:tcW w:w="5395" w:type="dxa"/>
            <w:shd w:val="clear" w:color="auto" w:fill="auto"/>
            <w:tcMar>
              <w:top w:w="100" w:type="dxa"/>
              <w:left w:w="100" w:type="dxa"/>
              <w:bottom w:w="100" w:type="dxa"/>
              <w:right w:w="100" w:type="dxa"/>
            </w:tcMar>
          </w:tcPr>
          <w:p w14:paraId="245CD76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The Fall of a student’s senior year is a chance to see college campuses before they decide whether or not to apply to those schools.</w:t>
            </w:r>
          </w:p>
        </w:tc>
      </w:tr>
      <w:tr w:rsidR="00F530DA" w:rsidRPr="00D465D4" w14:paraId="135DBDA8" w14:textId="77777777" w:rsidTr="00F530DA">
        <w:tc>
          <w:tcPr>
            <w:tcW w:w="1530" w:type="dxa"/>
            <w:shd w:val="clear" w:color="auto" w:fill="auto"/>
            <w:tcMar>
              <w:top w:w="100" w:type="dxa"/>
              <w:left w:w="100" w:type="dxa"/>
              <w:bottom w:w="100" w:type="dxa"/>
              <w:right w:w="100" w:type="dxa"/>
            </w:tcMar>
          </w:tcPr>
          <w:p w14:paraId="5366F3B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12.4</w:t>
            </w:r>
          </w:p>
        </w:tc>
        <w:tc>
          <w:tcPr>
            <w:tcW w:w="3425" w:type="dxa"/>
            <w:shd w:val="clear" w:color="auto" w:fill="auto"/>
            <w:tcMar>
              <w:top w:w="100" w:type="dxa"/>
              <w:left w:w="100" w:type="dxa"/>
              <w:bottom w:w="100" w:type="dxa"/>
              <w:right w:w="100" w:type="dxa"/>
            </w:tcMar>
          </w:tcPr>
          <w:p w14:paraId="2FA1505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Avoiding Application Stress</w:t>
            </w:r>
          </w:p>
        </w:tc>
        <w:tc>
          <w:tcPr>
            <w:tcW w:w="5395" w:type="dxa"/>
            <w:shd w:val="clear" w:color="auto" w:fill="auto"/>
            <w:tcMar>
              <w:top w:w="100" w:type="dxa"/>
              <w:left w:w="100" w:type="dxa"/>
              <w:bottom w:w="100" w:type="dxa"/>
              <w:right w:w="100" w:type="dxa"/>
            </w:tcMar>
          </w:tcPr>
          <w:p w14:paraId="5A94A3D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Here are some tips on how students can plan well to alleviate some of the stress of applying to colleges. </w:t>
            </w:r>
          </w:p>
        </w:tc>
      </w:tr>
      <w:tr w:rsidR="00F530DA" w:rsidRPr="00D465D4" w14:paraId="04EB474F" w14:textId="77777777" w:rsidTr="00F530DA">
        <w:tc>
          <w:tcPr>
            <w:tcW w:w="1530" w:type="dxa"/>
            <w:shd w:val="clear" w:color="auto" w:fill="auto"/>
            <w:tcMar>
              <w:top w:w="100" w:type="dxa"/>
              <w:left w:w="100" w:type="dxa"/>
              <w:bottom w:w="100" w:type="dxa"/>
              <w:right w:w="100" w:type="dxa"/>
            </w:tcMar>
          </w:tcPr>
          <w:p w14:paraId="0E418E0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12.5</w:t>
            </w:r>
          </w:p>
        </w:tc>
        <w:tc>
          <w:tcPr>
            <w:tcW w:w="3425" w:type="dxa"/>
            <w:shd w:val="clear" w:color="auto" w:fill="auto"/>
            <w:tcMar>
              <w:top w:w="100" w:type="dxa"/>
              <w:left w:w="100" w:type="dxa"/>
              <w:bottom w:w="100" w:type="dxa"/>
              <w:right w:w="100" w:type="dxa"/>
            </w:tcMar>
          </w:tcPr>
          <w:p w14:paraId="03F18A25"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Components of the Application </w:t>
            </w:r>
          </w:p>
        </w:tc>
        <w:tc>
          <w:tcPr>
            <w:tcW w:w="5395" w:type="dxa"/>
            <w:shd w:val="clear" w:color="auto" w:fill="auto"/>
            <w:tcMar>
              <w:top w:w="100" w:type="dxa"/>
              <w:left w:w="100" w:type="dxa"/>
              <w:bottom w:w="100" w:type="dxa"/>
              <w:right w:w="100" w:type="dxa"/>
            </w:tcMar>
          </w:tcPr>
          <w:p w14:paraId="644D4F6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Here is what students need to complete their applications and make sure they get them done on time. </w:t>
            </w:r>
          </w:p>
        </w:tc>
      </w:tr>
      <w:tr w:rsidR="00F530DA" w:rsidRPr="00D465D4" w14:paraId="696C1A74" w14:textId="77777777" w:rsidTr="00F530DA">
        <w:tc>
          <w:tcPr>
            <w:tcW w:w="1530" w:type="dxa"/>
            <w:shd w:val="clear" w:color="auto" w:fill="auto"/>
            <w:tcMar>
              <w:top w:w="100" w:type="dxa"/>
              <w:left w:w="100" w:type="dxa"/>
              <w:bottom w:w="100" w:type="dxa"/>
              <w:right w:w="100" w:type="dxa"/>
            </w:tcMar>
          </w:tcPr>
          <w:p w14:paraId="511B59F8"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12.6A</w:t>
            </w:r>
          </w:p>
        </w:tc>
        <w:tc>
          <w:tcPr>
            <w:tcW w:w="3425" w:type="dxa"/>
            <w:shd w:val="clear" w:color="auto" w:fill="auto"/>
            <w:tcMar>
              <w:top w:w="100" w:type="dxa"/>
              <w:left w:w="100" w:type="dxa"/>
              <w:bottom w:w="100" w:type="dxa"/>
              <w:right w:w="100" w:type="dxa"/>
            </w:tcMar>
          </w:tcPr>
          <w:p w14:paraId="215768BF"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Application Essays Overview </w:t>
            </w:r>
          </w:p>
        </w:tc>
        <w:tc>
          <w:tcPr>
            <w:tcW w:w="5395" w:type="dxa"/>
            <w:shd w:val="clear" w:color="auto" w:fill="auto"/>
            <w:tcMar>
              <w:top w:w="100" w:type="dxa"/>
              <w:left w:w="100" w:type="dxa"/>
              <w:bottom w:w="100" w:type="dxa"/>
              <w:right w:w="100" w:type="dxa"/>
            </w:tcMar>
          </w:tcPr>
          <w:p w14:paraId="315A1F36"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We go over why college applications are important to write, and how to begin brainstorming for them. </w:t>
            </w:r>
          </w:p>
        </w:tc>
      </w:tr>
      <w:tr w:rsidR="00F530DA" w:rsidRPr="00D465D4" w14:paraId="7FE807FD" w14:textId="77777777" w:rsidTr="00F530DA">
        <w:tc>
          <w:tcPr>
            <w:tcW w:w="1530" w:type="dxa"/>
            <w:shd w:val="clear" w:color="auto" w:fill="auto"/>
            <w:tcMar>
              <w:top w:w="100" w:type="dxa"/>
              <w:left w:w="100" w:type="dxa"/>
              <w:bottom w:w="100" w:type="dxa"/>
              <w:right w:w="100" w:type="dxa"/>
            </w:tcMar>
          </w:tcPr>
          <w:p w14:paraId="733FCB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12.6B</w:t>
            </w:r>
          </w:p>
        </w:tc>
        <w:tc>
          <w:tcPr>
            <w:tcW w:w="3425" w:type="dxa"/>
            <w:shd w:val="clear" w:color="auto" w:fill="auto"/>
            <w:tcMar>
              <w:top w:w="100" w:type="dxa"/>
              <w:left w:w="100" w:type="dxa"/>
              <w:bottom w:w="100" w:type="dxa"/>
              <w:right w:w="100" w:type="dxa"/>
            </w:tcMar>
          </w:tcPr>
          <w:p w14:paraId="715D95A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Writing Your Personal Statement </w:t>
            </w:r>
          </w:p>
        </w:tc>
        <w:tc>
          <w:tcPr>
            <w:tcW w:w="5395" w:type="dxa"/>
            <w:shd w:val="clear" w:color="auto" w:fill="auto"/>
            <w:tcMar>
              <w:top w:w="100" w:type="dxa"/>
              <w:left w:w="100" w:type="dxa"/>
              <w:bottom w:w="100" w:type="dxa"/>
              <w:right w:w="100" w:type="dxa"/>
            </w:tcMar>
          </w:tcPr>
          <w:p w14:paraId="2E43F3A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We dig deeper into specifics on how to write a good personal statement. </w:t>
            </w:r>
          </w:p>
        </w:tc>
      </w:tr>
      <w:tr w:rsidR="00F530DA" w:rsidRPr="00D465D4" w14:paraId="5D162F45" w14:textId="77777777" w:rsidTr="00F530DA">
        <w:tc>
          <w:tcPr>
            <w:tcW w:w="1530" w:type="dxa"/>
            <w:shd w:val="clear" w:color="auto" w:fill="auto"/>
            <w:tcMar>
              <w:top w:w="100" w:type="dxa"/>
              <w:left w:w="100" w:type="dxa"/>
              <w:bottom w:w="100" w:type="dxa"/>
              <w:right w:w="100" w:type="dxa"/>
            </w:tcMar>
          </w:tcPr>
          <w:p w14:paraId="0387747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12.7</w:t>
            </w:r>
          </w:p>
        </w:tc>
        <w:tc>
          <w:tcPr>
            <w:tcW w:w="3425" w:type="dxa"/>
            <w:shd w:val="clear" w:color="auto" w:fill="auto"/>
            <w:tcMar>
              <w:top w:w="100" w:type="dxa"/>
              <w:left w:w="100" w:type="dxa"/>
              <w:bottom w:w="100" w:type="dxa"/>
              <w:right w:w="100" w:type="dxa"/>
            </w:tcMar>
          </w:tcPr>
          <w:p w14:paraId="7E8ACC8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Letters of Recommendation </w:t>
            </w:r>
          </w:p>
        </w:tc>
        <w:tc>
          <w:tcPr>
            <w:tcW w:w="5395" w:type="dxa"/>
            <w:shd w:val="clear" w:color="auto" w:fill="auto"/>
            <w:tcMar>
              <w:top w:w="100" w:type="dxa"/>
              <w:left w:w="100" w:type="dxa"/>
              <w:bottom w:w="100" w:type="dxa"/>
              <w:right w:w="100" w:type="dxa"/>
            </w:tcMar>
          </w:tcPr>
          <w:p w14:paraId="2DD4F05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Advice on whom to go for letters of rec and how to make sure students get the best possible recommendation. </w:t>
            </w:r>
          </w:p>
        </w:tc>
      </w:tr>
      <w:tr w:rsidR="00F530DA" w:rsidRPr="00D465D4" w14:paraId="048ED687" w14:textId="77777777" w:rsidTr="00F530DA">
        <w:tc>
          <w:tcPr>
            <w:tcW w:w="1530" w:type="dxa"/>
            <w:shd w:val="clear" w:color="auto" w:fill="auto"/>
            <w:tcMar>
              <w:top w:w="100" w:type="dxa"/>
              <w:left w:w="100" w:type="dxa"/>
              <w:bottom w:w="100" w:type="dxa"/>
              <w:right w:w="100" w:type="dxa"/>
            </w:tcMar>
          </w:tcPr>
          <w:p w14:paraId="3720643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12.8</w:t>
            </w:r>
          </w:p>
        </w:tc>
        <w:tc>
          <w:tcPr>
            <w:tcW w:w="3425" w:type="dxa"/>
            <w:shd w:val="clear" w:color="auto" w:fill="auto"/>
            <w:tcMar>
              <w:top w:w="100" w:type="dxa"/>
              <w:left w:w="100" w:type="dxa"/>
              <w:bottom w:w="100" w:type="dxa"/>
              <w:right w:w="100" w:type="dxa"/>
            </w:tcMar>
          </w:tcPr>
          <w:p w14:paraId="70B0D53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Working With Parents or Mentors on Applications </w:t>
            </w:r>
          </w:p>
        </w:tc>
        <w:tc>
          <w:tcPr>
            <w:tcW w:w="5395" w:type="dxa"/>
            <w:shd w:val="clear" w:color="auto" w:fill="auto"/>
            <w:tcMar>
              <w:top w:w="100" w:type="dxa"/>
              <w:left w:w="100" w:type="dxa"/>
              <w:bottom w:w="100" w:type="dxa"/>
              <w:right w:w="100" w:type="dxa"/>
            </w:tcMar>
          </w:tcPr>
          <w:p w14:paraId="4AF06CE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Discusses the help students need in the college application process.</w:t>
            </w:r>
          </w:p>
        </w:tc>
      </w:tr>
      <w:tr w:rsidR="00F530DA" w:rsidRPr="00D465D4" w14:paraId="78F68615" w14:textId="77777777" w:rsidTr="00F530DA">
        <w:tc>
          <w:tcPr>
            <w:tcW w:w="1530" w:type="dxa"/>
            <w:shd w:val="clear" w:color="auto" w:fill="auto"/>
            <w:tcMar>
              <w:top w:w="100" w:type="dxa"/>
              <w:left w:w="100" w:type="dxa"/>
              <w:bottom w:w="100" w:type="dxa"/>
              <w:right w:w="100" w:type="dxa"/>
            </w:tcMar>
          </w:tcPr>
          <w:p w14:paraId="76C8AF2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12.9</w:t>
            </w:r>
          </w:p>
        </w:tc>
        <w:tc>
          <w:tcPr>
            <w:tcW w:w="3425" w:type="dxa"/>
            <w:shd w:val="clear" w:color="auto" w:fill="auto"/>
            <w:tcMar>
              <w:top w:w="100" w:type="dxa"/>
              <w:left w:w="100" w:type="dxa"/>
              <w:bottom w:w="100" w:type="dxa"/>
              <w:right w:w="100" w:type="dxa"/>
            </w:tcMar>
          </w:tcPr>
          <w:p w14:paraId="0BF3D77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How To Stand Out As An Applicant</w:t>
            </w:r>
          </w:p>
          <w:p w14:paraId="249DAC8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 </w:t>
            </w:r>
          </w:p>
        </w:tc>
        <w:tc>
          <w:tcPr>
            <w:tcW w:w="5395" w:type="dxa"/>
            <w:shd w:val="clear" w:color="auto" w:fill="auto"/>
            <w:tcMar>
              <w:top w:w="100" w:type="dxa"/>
              <w:left w:w="100" w:type="dxa"/>
              <w:bottom w:w="100" w:type="dxa"/>
              <w:right w:w="100" w:type="dxa"/>
            </w:tcMar>
          </w:tcPr>
          <w:p w14:paraId="4FF1592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Some tips on making sure an application is as good as it possibly can be.</w:t>
            </w:r>
          </w:p>
        </w:tc>
      </w:tr>
      <w:tr w:rsidR="00F530DA" w:rsidRPr="00D465D4" w14:paraId="35617AEE" w14:textId="77777777" w:rsidTr="00F530DA">
        <w:tc>
          <w:tcPr>
            <w:tcW w:w="1530" w:type="dxa"/>
            <w:shd w:val="clear" w:color="auto" w:fill="auto"/>
            <w:tcMar>
              <w:top w:w="100" w:type="dxa"/>
              <w:left w:w="100" w:type="dxa"/>
              <w:bottom w:w="100" w:type="dxa"/>
              <w:right w:w="100" w:type="dxa"/>
            </w:tcMar>
          </w:tcPr>
          <w:p w14:paraId="2482CE1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12.10A</w:t>
            </w:r>
          </w:p>
        </w:tc>
        <w:tc>
          <w:tcPr>
            <w:tcW w:w="3425" w:type="dxa"/>
            <w:shd w:val="clear" w:color="auto" w:fill="auto"/>
            <w:tcMar>
              <w:top w:w="100" w:type="dxa"/>
              <w:left w:w="100" w:type="dxa"/>
              <w:bottom w:w="100" w:type="dxa"/>
              <w:right w:w="100" w:type="dxa"/>
            </w:tcMar>
          </w:tcPr>
          <w:p w14:paraId="49280E2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Overcoming a Low GPA</w:t>
            </w:r>
          </w:p>
        </w:tc>
        <w:tc>
          <w:tcPr>
            <w:tcW w:w="5395" w:type="dxa"/>
            <w:shd w:val="clear" w:color="auto" w:fill="auto"/>
            <w:tcMar>
              <w:top w:w="100" w:type="dxa"/>
              <w:left w:w="100" w:type="dxa"/>
              <w:bottom w:w="100" w:type="dxa"/>
              <w:right w:w="100" w:type="dxa"/>
            </w:tcMar>
          </w:tcPr>
          <w:p w14:paraId="20B4064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Helpful tips for what students can do if their GPA isn’t as high as they’d like it to be for applying to colleges. </w:t>
            </w:r>
          </w:p>
        </w:tc>
      </w:tr>
      <w:tr w:rsidR="00F530DA" w:rsidRPr="00D465D4" w14:paraId="21FFA5FB" w14:textId="77777777" w:rsidTr="00F530DA">
        <w:tc>
          <w:tcPr>
            <w:tcW w:w="1530" w:type="dxa"/>
            <w:shd w:val="clear" w:color="auto" w:fill="auto"/>
            <w:tcMar>
              <w:top w:w="100" w:type="dxa"/>
              <w:left w:w="100" w:type="dxa"/>
              <w:bottom w:w="100" w:type="dxa"/>
              <w:right w:w="100" w:type="dxa"/>
            </w:tcMar>
          </w:tcPr>
          <w:p w14:paraId="77B5CB95"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12.10B</w:t>
            </w:r>
          </w:p>
        </w:tc>
        <w:tc>
          <w:tcPr>
            <w:tcW w:w="3425" w:type="dxa"/>
            <w:shd w:val="clear" w:color="auto" w:fill="auto"/>
            <w:tcMar>
              <w:top w:w="100" w:type="dxa"/>
              <w:left w:w="100" w:type="dxa"/>
              <w:bottom w:w="100" w:type="dxa"/>
              <w:right w:w="100" w:type="dxa"/>
            </w:tcMar>
          </w:tcPr>
          <w:p w14:paraId="14500C24"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Overcoming a Low ACT or SAT Score </w:t>
            </w:r>
          </w:p>
        </w:tc>
        <w:tc>
          <w:tcPr>
            <w:tcW w:w="5395" w:type="dxa"/>
            <w:shd w:val="clear" w:color="auto" w:fill="auto"/>
            <w:tcMar>
              <w:top w:w="100" w:type="dxa"/>
              <w:left w:w="100" w:type="dxa"/>
              <w:bottom w:w="100" w:type="dxa"/>
              <w:right w:w="100" w:type="dxa"/>
            </w:tcMar>
          </w:tcPr>
          <w:p w14:paraId="5DEE820A"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Tips on what students can do if their standardized test scores aren't as high as they’d like them to be.</w:t>
            </w:r>
          </w:p>
        </w:tc>
      </w:tr>
      <w:tr w:rsidR="00F530DA" w:rsidRPr="00D465D4" w14:paraId="1F212FA1" w14:textId="77777777" w:rsidTr="00F530DA">
        <w:tc>
          <w:tcPr>
            <w:tcW w:w="1530" w:type="dxa"/>
            <w:shd w:val="clear" w:color="auto" w:fill="auto"/>
            <w:tcMar>
              <w:top w:w="100" w:type="dxa"/>
              <w:left w:w="100" w:type="dxa"/>
              <w:bottom w:w="100" w:type="dxa"/>
              <w:right w:w="100" w:type="dxa"/>
            </w:tcMar>
          </w:tcPr>
          <w:p w14:paraId="678F5AA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12.11</w:t>
            </w:r>
          </w:p>
        </w:tc>
        <w:tc>
          <w:tcPr>
            <w:tcW w:w="3425" w:type="dxa"/>
            <w:shd w:val="clear" w:color="auto" w:fill="auto"/>
            <w:tcMar>
              <w:top w:w="100" w:type="dxa"/>
              <w:left w:w="100" w:type="dxa"/>
              <w:bottom w:w="100" w:type="dxa"/>
              <w:right w:w="100" w:type="dxa"/>
            </w:tcMar>
          </w:tcPr>
          <w:p w14:paraId="0196D6E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Role of the Financial Aid Office </w:t>
            </w:r>
          </w:p>
        </w:tc>
        <w:tc>
          <w:tcPr>
            <w:tcW w:w="5395" w:type="dxa"/>
            <w:shd w:val="clear" w:color="auto" w:fill="auto"/>
            <w:tcMar>
              <w:top w:w="100" w:type="dxa"/>
              <w:left w:w="100" w:type="dxa"/>
              <w:bottom w:w="100" w:type="dxa"/>
              <w:right w:w="100" w:type="dxa"/>
            </w:tcMar>
          </w:tcPr>
          <w:p w14:paraId="12BE07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what students need to know about how the financial aid office can help. </w:t>
            </w:r>
          </w:p>
        </w:tc>
      </w:tr>
      <w:tr w:rsidR="00F530DA" w:rsidRPr="00D465D4" w14:paraId="1C27FAC7" w14:textId="77777777" w:rsidTr="00F530DA">
        <w:tc>
          <w:tcPr>
            <w:tcW w:w="1530" w:type="dxa"/>
            <w:shd w:val="clear" w:color="auto" w:fill="auto"/>
            <w:tcMar>
              <w:top w:w="100" w:type="dxa"/>
              <w:left w:w="100" w:type="dxa"/>
              <w:bottom w:w="100" w:type="dxa"/>
              <w:right w:w="100" w:type="dxa"/>
            </w:tcMar>
          </w:tcPr>
          <w:p w14:paraId="572CF16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12.12A</w:t>
            </w:r>
          </w:p>
        </w:tc>
        <w:tc>
          <w:tcPr>
            <w:tcW w:w="3425" w:type="dxa"/>
            <w:shd w:val="clear" w:color="auto" w:fill="auto"/>
            <w:tcMar>
              <w:top w:w="100" w:type="dxa"/>
              <w:left w:w="100" w:type="dxa"/>
              <w:bottom w:w="100" w:type="dxa"/>
              <w:right w:w="100" w:type="dxa"/>
            </w:tcMar>
          </w:tcPr>
          <w:p w14:paraId="7236615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Scholarships </w:t>
            </w:r>
          </w:p>
        </w:tc>
        <w:tc>
          <w:tcPr>
            <w:tcW w:w="5395" w:type="dxa"/>
            <w:shd w:val="clear" w:color="auto" w:fill="auto"/>
            <w:tcMar>
              <w:top w:w="100" w:type="dxa"/>
              <w:left w:w="100" w:type="dxa"/>
              <w:bottom w:w="100" w:type="dxa"/>
              <w:right w:w="100" w:type="dxa"/>
            </w:tcMar>
          </w:tcPr>
          <w:p w14:paraId="2B41F38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find scholarships. </w:t>
            </w:r>
          </w:p>
        </w:tc>
      </w:tr>
      <w:tr w:rsidR="00F530DA" w:rsidRPr="00D465D4" w14:paraId="693CF1FC" w14:textId="77777777" w:rsidTr="00F530DA">
        <w:tc>
          <w:tcPr>
            <w:tcW w:w="1530" w:type="dxa"/>
            <w:shd w:val="clear" w:color="auto" w:fill="auto"/>
            <w:tcMar>
              <w:top w:w="100" w:type="dxa"/>
              <w:left w:w="100" w:type="dxa"/>
              <w:bottom w:w="100" w:type="dxa"/>
              <w:right w:w="100" w:type="dxa"/>
            </w:tcMar>
          </w:tcPr>
          <w:p w14:paraId="44CC666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12.12B</w:t>
            </w:r>
          </w:p>
        </w:tc>
        <w:tc>
          <w:tcPr>
            <w:tcW w:w="3425" w:type="dxa"/>
            <w:shd w:val="clear" w:color="auto" w:fill="auto"/>
            <w:tcMar>
              <w:top w:w="100" w:type="dxa"/>
              <w:left w:w="100" w:type="dxa"/>
              <w:bottom w:w="100" w:type="dxa"/>
              <w:right w:w="100" w:type="dxa"/>
            </w:tcMar>
          </w:tcPr>
          <w:p w14:paraId="7080790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Grants </w:t>
            </w:r>
          </w:p>
        </w:tc>
        <w:tc>
          <w:tcPr>
            <w:tcW w:w="5395" w:type="dxa"/>
            <w:shd w:val="clear" w:color="auto" w:fill="auto"/>
            <w:tcMar>
              <w:top w:w="100" w:type="dxa"/>
              <w:left w:w="100" w:type="dxa"/>
              <w:bottom w:w="100" w:type="dxa"/>
              <w:right w:w="100" w:type="dxa"/>
            </w:tcMar>
          </w:tcPr>
          <w:p w14:paraId="0BAF903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how students can find grants, and why they’re so helpful in paying for college. </w:t>
            </w:r>
          </w:p>
        </w:tc>
      </w:tr>
      <w:tr w:rsidR="00F530DA" w:rsidRPr="00D465D4" w14:paraId="2A39E393" w14:textId="77777777" w:rsidTr="00F530DA">
        <w:tc>
          <w:tcPr>
            <w:tcW w:w="1530" w:type="dxa"/>
            <w:shd w:val="clear" w:color="auto" w:fill="auto"/>
            <w:tcMar>
              <w:top w:w="100" w:type="dxa"/>
              <w:left w:w="100" w:type="dxa"/>
              <w:bottom w:w="100" w:type="dxa"/>
              <w:right w:w="100" w:type="dxa"/>
            </w:tcMar>
          </w:tcPr>
          <w:p w14:paraId="621C467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12.13</w:t>
            </w:r>
          </w:p>
        </w:tc>
        <w:tc>
          <w:tcPr>
            <w:tcW w:w="3425" w:type="dxa"/>
            <w:shd w:val="clear" w:color="auto" w:fill="auto"/>
            <w:tcMar>
              <w:top w:w="100" w:type="dxa"/>
              <w:left w:w="100" w:type="dxa"/>
              <w:bottom w:w="100" w:type="dxa"/>
              <w:right w:w="100" w:type="dxa"/>
            </w:tcMar>
          </w:tcPr>
          <w:p w14:paraId="71C8D92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Setting a Leadership Example for the Underclassmen </w:t>
            </w:r>
          </w:p>
        </w:tc>
        <w:tc>
          <w:tcPr>
            <w:tcW w:w="5395" w:type="dxa"/>
            <w:shd w:val="clear" w:color="auto" w:fill="auto"/>
            <w:tcMar>
              <w:top w:w="100" w:type="dxa"/>
              <w:left w:w="100" w:type="dxa"/>
              <w:bottom w:w="100" w:type="dxa"/>
              <w:right w:w="100" w:type="dxa"/>
            </w:tcMar>
          </w:tcPr>
          <w:p w14:paraId="413F089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of why as a senior, it is important for students to set a good example for the younger students and how to do so. </w:t>
            </w:r>
          </w:p>
        </w:tc>
      </w:tr>
      <w:tr w:rsidR="00F530DA" w:rsidRPr="00D465D4" w14:paraId="17CA82B2" w14:textId="77777777" w:rsidTr="00F530DA">
        <w:tc>
          <w:tcPr>
            <w:tcW w:w="1530" w:type="dxa"/>
            <w:shd w:val="clear" w:color="auto" w:fill="auto"/>
            <w:tcMar>
              <w:top w:w="100" w:type="dxa"/>
              <w:left w:w="100" w:type="dxa"/>
              <w:bottom w:w="100" w:type="dxa"/>
              <w:right w:w="100" w:type="dxa"/>
            </w:tcMar>
          </w:tcPr>
          <w:p w14:paraId="09DC39E6"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12.14</w:t>
            </w:r>
          </w:p>
        </w:tc>
        <w:tc>
          <w:tcPr>
            <w:tcW w:w="3425" w:type="dxa"/>
            <w:shd w:val="clear" w:color="auto" w:fill="auto"/>
            <w:tcMar>
              <w:top w:w="100" w:type="dxa"/>
              <w:left w:w="100" w:type="dxa"/>
              <w:bottom w:w="100" w:type="dxa"/>
              <w:right w:w="100" w:type="dxa"/>
            </w:tcMar>
          </w:tcPr>
          <w:p w14:paraId="60A5E89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Social Media and the College Application Process </w:t>
            </w:r>
          </w:p>
        </w:tc>
        <w:tc>
          <w:tcPr>
            <w:tcW w:w="5395" w:type="dxa"/>
            <w:shd w:val="clear" w:color="auto" w:fill="auto"/>
            <w:tcMar>
              <w:top w:w="100" w:type="dxa"/>
              <w:left w:w="100" w:type="dxa"/>
              <w:bottom w:w="100" w:type="dxa"/>
              <w:right w:w="100" w:type="dxa"/>
            </w:tcMar>
          </w:tcPr>
          <w:p w14:paraId="57D815D5"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Discussion of how students can be smart about how they use social media. </w:t>
            </w:r>
          </w:p>
        </w:tc>
      </w:tr>
      <w:tr w:rsidR="00F530DA" w:rsidRPr="00D465D4" w14:paraId="7571FAA2" w14:textId="77777777" w:rsidTr="00F530DA">
        <w:tc>
          <w:tcPr>
            <w:tcW w:w="1530" w:type="dxa"/>
            <w:shd w:val="clear" w:color="auto" w:fill="auto"/>
            <w:tcMar>
              <w:top w:w="100" w:type="dxa"/>
              <w:left w:w="100" w:type="dxa"/>
              <w:bottom w:w="100" w:type="dxa"/>
              <w:right w:w="100" w:type="dxa"/>
            </w:tcMar>
          </w:tcPr>
          <w:p w14:paraId="4F0492D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12.15</w:t>
            </w:r>
          </w:p>
        </w:tc>
        <w:tc>
          <w:tcPr>
            <w:tcW w:w="3425" w:type="dxa"/>
            <w:shd w:val="clear" w:color="auto" w:fill="auto"/>
            <w:tcMar>
              <w:top w:w="100" w:type="dxa"/>
              <w:left w:w="100" w:type="dxa"/>
              <w:bottom w:w="100" w:type="dxa"/>
              <w:right w:w="100" w:type="dxa"/>
            </w:tcMar>
          </w:tcPr>
          <w:p w14:paraId="7D83554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Are You Independent or Dependent?</w:t>
            </w:r>
          </w:p>
        </w:tc>
        <w:tc>
          <w:tcPr>
            <w:tcW w:w="5395" w:type="dxa"/>
            <w:shd w:val="clear" w:color="auto" w:fill="auto"/>
            <w:tcMar>
              <w:top w:w="100" w:type="dxa"/>
              <w:left w:w="100" w:type="dxa"/>
              <w:bottom w:w="100" w:type="dxa"/>
              <w:right w:w="100" w:type="dxa"/>
            </w:tcMar>
          </w:tcPr>
          <w:p w14:paraId="326C07B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module helps students figure out if they’re dependent or independent for the purpose of filling out the FAFSA. </w:t>
            </w:r>
          </w:p>
        </w:tc>
      </w:tr>
      <w:tr w:rsidR="00F530DA" w:rsidRPr="00D465D4" w14:paraId="027E3C9A" w14:textId="77777777" w:rsidTr="00F530DA">
        <w:tc>
          <w:tcPr>
            <w:tcW w:w="1530" w:type="dxa"/>
            <w:shd w:val="clear" w:color="auto" w:fill="auto"/>
            <w:tcMar>
              <w:top w:w="100" w:type="dxa"/>
              <w:left w:w="100" w:type="dxa"/>
              <w:bottom w:w="100" w:type="dxa"/>
              <w:right w:w="100" w:type="dxa"/>
            </w:tcMar>
          </w:tcPr>
          <w:p w14:paraId="30A9074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12.16</w:t>
            </w:r>
          </w:p>
        </w:tc>
        <w:tc>
          <w:tcPr>
            <w:tcW w:w="3425" w:type="dxa"/>
            <w:shd w:val="clear" w:color="auto" w:fill="auto"/>
            <w:tcMar>
              <w:top w:w="100" w:type="dxa"/>
              <w:left w:w="100" w:type="dxa"/>
              <w:bottom w:w="100" w:type="dxa"/>
              <w:right w:w="100" w:type="dxa"/>
            </w:tcMar>
          </w:tcPr>
          <w:p w14:paraId="5F89BE8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Creating an FSA ID</w:t>
            </w:r>
          </w:p>
        </w:tc>
        <w:tc>
          <w:tcPr>
            <w:tcW w:w="5395" w:type="dxa"/>
            <w:shd w:val="clear" w:color="auto" w:fill="auto"/>
            <w:tcMar>
              <w:top w:w="100" w:type="dxa"/>
              <w:left w:w="100" w:type="dxa"/>
              <w:bottom w:w="100" w:type="dxa"/>
              <w:right w:w="100" w:type="dxa"/>
            </w:tcMar>
          </w:tcPr>
          <w:p w14:paraId="4260468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module teaches students how to create an FSA ID in order to be able to complete the FAFSA. </w:t>
            </w:r>
          </w:p>
        </w:tc>
      </w:tr>
      <w:tr w:rsidR="00F530DA" w:rsidRPr="00D465D4" w14:paraId="47A36F62" w14:textId="77777777" w:rsidTr="00F530DA">
        <w:tc>
          <w:tcPr>
            <w:tcW w:w="1530" w:type="dxa"/>
            <w:shd w:val="clear" w:color="auto" w:fill="auto"/>
            <w:tcMar>
              <w:top w:w="100" w:type="dxa"/>
              <w:left w:w="100" w:type="dxa"/>
              <w:bottom w:w="100" w:type="dxa"/>
              <w:right w:w="100" w:type="dxa"/>
            </w:tcMar>
          </w:tcPr>
          <w:p w14:paraId="3FE7A315"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12.17A</w:t>
            </w:r>
          </w:p>
        </w:tc>
        <w:tc>
          <w:tcPr>
            <w:tcW w:w="3425" w:type="dxa"/>
            <w:shd w:val="clear" w:color="auto" w:fill="auto"/>
            <w:tcMar>
              <w:top w:w="100" w:type="dxa"/>
              <w:left w:w="100" w:type="dxa"/>
              <w:bottom w:w="100" w:type="dxa"/>
              <w:right w:w="100" w:type="dxa"/>
            </w:tcMar>
          </w:tcPr>
          <w:p w14:paraId="34682CE1"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FAFSA Overview</w:t>
            </w:r>
          </w:p>
        </w:tc>
        <w:tc>
          <w:tcPr>
            <w:tcW w:w="5395" w:type="dxa"/>
            <w:shd w:val="clear" w:color="auto" w:fill="auto"/>
            <w:tcMar>
              <w:top w:w="100" w:type="dxa"/>
              <w:left w:w="100" w:type="dxa"/>
              <w:bottom w:w="100" w:type="dxa"/>
              <w:right w:w="100" w:type="dxa"/>
            </w:tcMar>
          </w:tcPr>
          <w:p w14:paraId="1B8E92D3"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This module goes through what the FAFSA is, why it’s important to fill out, and when they can fill it out. </w:t>
            </w:r>
          </w:p>
        </w:tc>
      </w:tr>
      <w:tr w:rsidR="00F530DA" w:rsidRPr="00D465D4" w14:paraId="2ADC0279" w14:textId="77777777" w:rsidTr="00F530DA">
        <w:tc>
          <w:tcPr>
            <w:tcW w:w="1530" w:type="dxa"/>
            <w:shd w:val="clear" w:color="auto" w:fill="auto"/>
            <w:tcMar>
              <w:top w:w="100" w:type="dxa"/>
              <w:left w:w="100" w:type="dxa"/>
              <w:bottom w:w="100" w:type="dxa"/>
              <w:right w:w="100" w:type="dxa"/>
            </w:tcMar>
          </w:tcPr>
          <w:p w14:paraId="63F4EE6C"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12.17B</w:t>
            </w:r>
          </w:p>
        </w:tc>
        <w:tc>
          <w:tcPr>
            <w:tcW w:w="3425" w:type="dxa"/>
            <w:shd w:val="clear" w:color="auto" w:fill="auto"/>
            <w:tcMar>
              <w:top w:w="100" w:type="dxa"/>
              <w:left w:w="100" w:type="dxa"/>
              <w:bottom w:w="100" w:type="dxa"/>
              <w:right w:w="100" w:type="dxa"/>
            </w:tcMar>
          </w:tcPr>
          <w:p w14:paraId="466B8DAF"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What You Need to Complete the FAFSA</w:t>
            </w:r>
          </w:p>
        </w:tc>
        <w:tc>
          <w:tcPr>
            <w:tcW w:w="5395" w:type="dxa"/>
            <w:shd w:val="clear" w:color="auto" w:fill="auto"/>
            <w:tcMar>
              <w:top w:w="100" w:type="dxa"/>
              <w:left w:w="100" w:type="dxa"/>
              <w:bottom w:w="100" w:type="dxa"/>
              <w:right w:w="100" w:type="dxa"/>
            </w:tcMar>
          </w:tcPr>
          <w:p w14:paraId="2727545C"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This module goes through the documents students and their parents (if you’re a dependent student) will need to complete the FAFSA. </w:t>
            </w:r>
          </w:p>
        </w:tc>
      </w:tr>
      <w:tr w:rsidR="00F530DA" w:rsidRPr="00D465D4" w14:paraId="4D3F3F38" w14:textId="77777777" w:rsidTr="00F530DA">
        <w:tc>
          <w:tcPr>
            <w:tcW w:w="1530" w:type="dxa"/>
            <w:shd w:val="clear" w:color="auto" w:fill="auto"/>
            <w:tcMar>
              <w:top w:w="100" w:type="dxa"/>
              <w:left w:w="100" w:type="dxa"/>
              <w:bottom w:w="100" w:type="dxa"/>
              <w:right w:w="100" w:type="dxa"/>
            </w:tcMar>
          </w:tcPr>
          <w:p w14:paraId="5557A68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12.18A</w:t>
            </w:r>
          </w:p>
        </w:tc>
        <w:tc>
          <w:tcPr>
            <w:tcW w:w="3425" w:type="dxa"/>
            <w:shd w:val="clear" w:color="auto" w:fill="auto"/>
            <w:tcMar>
              <w:top w:w="100" w:type="dxa"/>
              <w:left w:w="100" w:type="dxa"/>
              <w:bottom w:w="100" w:type="dxa"/>
              <w:right w:w="100" w:type="dxa"/>
            </w:tcMar>
          </w:tcPr>
          <w:p w14:paraId="1E9BBF2B"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FAFSA Student Walkthrough </w:t>
            </w:r>
          </w:p>
        </w:tc>
        <w:tc>
          <w:tcPr>
            <w:tcW w:w="5395" w:type="dxa"/>
            <w:shd w:val="clear" w:color="auto" w:fill="auto"/>
            <w:tcMar>
              <w:top w:w="100" w:type="dxa"/>
              <w:left w:w="100" w:type="dxa"/>
              <w:bottom w:w="100" w:type="dxa"/>
              <w:right w:w="100" w:type="dxa"/>
            </w:tcMar>
          </w:tcPr>
          <w:p w14:paraId="58018459"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First of three modules that takes students through how to fill out the FAFSA. </w:t>
            </w:r>
          </w:p>
        </w:tc>
      </w:tr>
      <w:tr w:rsidR="00F530DA" w:rsidRPr="00D465D4" w14:paraId="2CBE3EE7" w14:textId="77777777" w:rsidTr="00F530DA">
        <w:tc>
          <w:tcPr>
            <w:tcW w:w="1530" w:type="dxa"/>
            <w:shd w:val="clear" w:color="auto" w:fill="auto"/>
            <w:tcMar>
              <w:top w:w="100" w:type="dxa"/>
              <w:left w:w="100" w:type="dxa"/>
              <w:bottom w:w="100" w:type="dxa"/>
              <w:right w:w="100" w:type="dxa"/>
            </w:tcMar>
          </w:tcPr>
          <w:p w14:paraId="0E692EF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12.18B</w:t>
            </w:r>
          </w:p>
        </w:tc>
        <w:tc>
          <w:tcPr>
            <w:tcW w:w="3425" w:type="dxa"/>
            <w:shd w:val="clear" w:color="auto" w:fill="auto"/>
            <w:tcMar>
              <w:top w:w="100" w:type="dxa"/>
              <w:left w:w="100" w:type="dxa"/>
              <w:bottom w:w="100" w:type="dxa"/>
              <w:right w:w="100" w:type="dxa"/>
            </w:tcMar>
          </w:tcPr>
          <w:p w14:paraId="743BC1F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FAFSA Parent Walkthrough </w:t>
            </w:r>
          </w:p>
        </w:tc>
        <w:tc>
          <w:tcPr>
            <w:tcW w:w="5395" w:type="dxa"/>
            <w:shd w:val="clear" w:color="auto" w:fill="auto"/>
            <w:tcMar>
              <w:top w:w="100" w:type="dxa"/>
              <w:left w:w="100" w:type="dxa"/>
              <w:bottom w:w="100" w:type="dxa"/>
              <w:right w:w="100" w:type="dxa"/>
            </w:tcMar>
          </w:tcPr>
          <w:p w14:paraId="338C69A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part of the FAFSA Walkthrough takes students and parents through the information that parents of dependent students will need to fill out.  </w:t>
            </w:r>
          </w:p>
        </w:tc>
      </w:tr>
      <w:tr w:rsidR="00F530DA" w:rsidRPr="00D465D4" w14:paraId="1232887C" w14:textId="77777777" w:rsidTr="00F530DA">
        <w:tc>
          <w:tcPr>
            <w:tcW w:w="1530" w:type="dxa"/>
            <w:shd w:val="clear" w:color="auto" w:fill="auto"/>
            <w:tcMar>
              <w:top w:w="100" w:type="dxa"/>
              <w:left w:w="100" w:type="dxa"/>
              <w:bottom w:w="100" w:type="dxa"/>
              <w:right w:w="100" w:type="dxa"/>
            </w:tcMar>
          </w:tcPr>
          <w:p w14:paraId="197FFAD6"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12.19</w:t>
            </w:r>
          </w:p>
        </w:tc>
        <w:tc>
          <w:tcPr>
            <w:tcW w:w="3425" w:type="dxa"/>
            <w:shd w:val="clear" w:color="auto" w:fill="auto"/>
            <w:tcMar>
              <w:top w:w="100" w:type="dxa"/>
              <w:left w:w="100" w:type="dxa"/>
              <w:bottom w:w="100" w:type="dxa"/>
              <w:right w:w="100" w:type="dxa"/>
            </w:tcMar>
          </w:tcPr>
          <w:p w14:paraId="5DC6B231"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FAFSA Wrap-Up</w:t>
            </w:r>
          </w:p>
        </w:tc>
        <w:tc>
          <w:tcPr>
            <w:tcW w:w="5395" w:type="dxa"/>
            <w:shd w:val="clear" w:color="auto" w:fill="auto"/>
            <w:tcMar>
              <w:top w:w="100" w:type="dxa"/>
              <w:left w:w="100" w:type="dxa"/>
              <w:bottom w:w="100" w:type="dxa"/>
              <w:right w:w="100" w:type="dxa"/>
            </w:tcMar>
          </w:tcPr>
          <w:p w14:paraId="2AAEE276"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Final module on the FAFSA, taking students through the important final steps and notes for completing the FAFSA. </w:t>
            </w:r>
          </w:p>
        </w:tc>
      </w:tr>
      <w:tr w:rsidR="00F530DA" w:rsidRPr="00D465D4" w14:paraId="745B8451" w14:textId="77777777" w:rsidTr="00F530DA">
        <w:tc>
          <w:tcPr>
            <w:tcW w:w="1530" w:type="dxa"/>
            <w:shd w:val="clear" w:color="auto" w:fill="auto"/>
            <w:tcMar>
              <w:top w:w="100" w:type="dxa"/>
              <w:left w:w="100" w:type="dxa"/>
              <w:bottom w:w="100" w:type="dxa"/>
              <w:right w:w="100" w:type="dxa"/>
            </w:tcMar>
          </w:tcPr>
          <w:p w14:paraId="37AAB8B1"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12.20</w:t>
            </w:r>
          </w:p>
        </w:tc>
        <w:tc>
          <w:tcPr>
            <w:tcW w:w="3425" w:type="dxa"/>
            <w:shd w:val="clear" w:color="auto" w:fill="auto"/>
            <w:tcMar>
              <w:top w:w="100" w:type="dxa"/>
              <w:left w:w="100" w:type="dxa"/>
              <w:bottom w:w="100" w:type="dxa"/>
              <w:right w:w="100" w:type="dxa"/>
            </w:tcMar>
          </w:tcPr>
          <w:p w14:paraId="2B7C284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Avoiding Burnout </w:t>
            </w:r>
          </w:p>
        </w:tc>
        <w:tc>
          <w:tcPr>
            <w:tcW w:w="5395" w:type="dxa"/>
            <w:shd w:val="clear" w:color="auto" w:fill="auto"/>
            <w:tcMar>
              <w:top w:w="100" w:type="dxa"/>
              <w:left w:w="100" w:type="dxa"/>
              <w:bottom w:w="100" w:type="dxa"/>
              <w:right w:w="100" w:type="dxa"/>
            </w:tcMar>
          </w:tcPr>
          <w:p w14:paraId="55212A2B"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A few tips to help overcome senioritis. </w:t>
            </w:r>
          </w:p>
        </w:tc>
      </w:tr>
      <w:tr w:rsidR="00F530DA" w:rsidRPr="00D465D4" w14:paraId="461982E3" w14:textId="77777777" w:rsidTr="00F530DA">
        <w:tc>
          <w:tcPr>
            <w:tcW w:w="1530" w:type="dxa"/>
            <w:shd w:val="clear" w:color="auto" w:fill="auto"/>
            <w:tcMar>
              <w:top w:w="100" w:type="dxa"/>
              <w:left w:w="100" w:type="dxa"/>
              <w:bottom w:w="100" w:type="dxa"/>
              <w:right w:w="100" w:type="dxa"/>
            </w:tcMar>
          </w:tcPr>
          <w:p w14:paraId="75F00950"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12.21</w:t>
            </w:r>
          </w:p>
        </w:tc>
        <w:tc>
          <w:tcPr>
            <w:tcW w:w="3425" w:type="dxa"/>
            <w:shd w:val="clear" w:color="auto" w:fill="auto"/>
            <w:tcMar>
              <w:top w:w="100" w:type="dxa"/>
              <w:left w:w="100" w:type="dxa"/>
              <w:bottom w:w="100" w:type="dxa"/>
              <w:right w:w="100" w:type="dxa"/>
            </w:tcMar>
          </w:tcPr>
          <w:p w14:paraId="14A245D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Being Undeclared </w:t>
            </w:r>
          </w:p>
        </w:tc>
        <w:tc>
          <w:tcPr>
            <w:tcW w:w="5395" w:type="dxa"/>
            <w:shd w:val="clear" w:color="auto" w:fill="auto"/>
            <w:tcMar>
              <w:top w:w="100" w:type="dxa"/>
              <w:left w:w="100" w:type="dxa"/>
              <w:bottom w:w="100" w:type="dxa"/>
              <w:right w:w="100" w:type="dxa"/>
            </w:tcMar>
          </w:tcPr>
          <w:p w14:paraId="305EF63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Tips for students on how to figure out what major is best for them if they haven’t decided on a major yet for college. </w:t>
            </w:r>
          </w:p>
        </w:tc>
      </w:tr>
      <w:tr w:rsidR="00F530DA" w:rsidRPr="00D465D4" w14:paraId="7F210B34" w14:textId="77777777" w:rsidTr="00F530DA">
        <w:tc>
          <w:tcPr>
            <w:tcW w:w="1530" w:type="dxa"/>
            <w:shd w:val="clear" w:color="auto" w:fill="auto"/>
            <w:tcMar>
              <w:top w:w="100" w:type="dxa"/>
              <w:left w:w="100" w:type="dxa"/>
              <w:bottom w:w="100" w:type="dxa"/>
              <w:right w:w="100" w:type="dxa"/>
            </w:tcMar>
          </w:tcPr>
          <w:p w14:paraId="5BBF1A8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12.22</w:t>
            </w:r>
          </w:p>
        </w:tc>
        <w:tc>
          <w:tcPr>
            <w:tcW w:w="3425" w:type="dxa"/>
            <w:shd w:val="clear" w:color="auto" w:fill="auto"/>
            <w:tcMar>
              <w:top w:w="100" w:type="dxa"/>
              <w:left w:w="100" w:type="dxa"/>
              <w:bottom w:w="100" w:type="dxa"/>
              <w:right w:w="100" w:type="dxa"/>
            </w:tcMar>
          </w:tcPr>
          <w:p w14:paraId="4D6A762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AP Exams </w:t>
            </w:r>
          </w:p>
        </w:tc>
        <w:tc>
          <w:tcPr>
            <w:tcW w:w="5395" w:type="dxa"/>
            <w:shd w:val="clear" w:color="auto" w:fill="auto"/>
            <w:tcMar>
              <w:top w:w="100" w:type="dxa"/>
              <w:left w:w="100" w:type="dxa"/>
              <w:bottom w:w="100" w:type="dxa"/>
              <w:right w:w="100" w:type="dxa"/>
            </w:tcMar>
          </w:tcPr>
          <w:p w14:paraId="0842A0D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Discussion about how students can prepare for the AP exams if they are taking an AP course. </w:t>
            </w:r>
          </w:p>
        </w:tc>
      </w:tr>
      <w:tr w:rsidR="00F530DA" w:rsidRPr="00D465D4" w14:paraId="3839EB64" w14:textId="77777777" w:rsidTr="00F530DA">
        <w:tc>
          <w:tcPr>
            <w:tcW w:w="1530" w:type="dxa"/>
            <w:shd w:val="clear" w:color="auto" w:fill="auto"/>
            <w:tcMar>
              <w:top w:w="100" w:type="dxa"/>
              <w:left w:w="100" w:type="dxa"/>
              <w:bottom w:w="100" w:type="dxa"/>
              <w:right w:w="100" w:type="dxa"/>
            </w:tcMar>
          </w:tcPr>
          <w:p w14:paraId="31B7C57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12.23</w:t>
            </w:r>
          </w:p>
        </w:tc>
        <w:tc>
          <w:tcPr>
            <w:tcW w:w="3425" w:type="dxa"/>
            <w:shd w:val="clear" w:color="auto" w:fill="auto"/>
            <w:tcMar>
              <w:top w:w="100" w:type="dxa"/>
              <w:left w:w="100" w:type="dxa"/>
              <w:bottom w:w="100" w:type="dxa"/>
              <w:right w:w="100" w:type="dxa"/>
            </w:tcMar>
          </w:tcPr>
          <w:p w14:paraId="721E947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Resistance Skills </w:t>
            </w:r>
          </w:p>
        </w:tc>
        <w:tc>
          <w:tcPr>
            <w:tcW w:w="5395" w:type="dxa"/>
            <w:shd w:val="clear" w:color="auto" w:fill="auto"/>
            <w:tcMar>
              <w:top w:w="100" w:type="dxa"/>
              <w:left w:w="100" w:type="dxa"/>
              <w:bottom w:w="100" w:type="dxa"/>
              <w:right w:w="100" w:type="dxa"/>
            </w:tcMar>
          </w:tcPr>
          <w:p w14:paraId="1A332C5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In this module, students discuss how they can say no in difficult situations. </w:t>
            </w:r>
          </w:p>
        </w:tc>
      </w:tr>
      <w:tr w:rsidR="00F530DA" w:rsidRPr="00D465D4" w14:paraId="56AA084C" w14:textId="77777777" w:rsidTr="00F530DA">
        <w:tc>
          <w:tcPr>
            <w:tcW w:w="1530" w:type="dxa"/>
            <w:shd w:val="clear" w:color="auto" w:fill="auto"/>
            <w:tcMar>
              <w:top w:w="100" w:type="dxa"/>
              <w:left w:w="100" w:type="dxa"/>
              <w:bottom w:w="100" w:type="dxa"/>
              <w:right w:w="100" w:type="dxa"/>
            </w:tcMar>
          </w:tcPr>
          <w:p w14:paraId="21081B9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12.24</w:t>
            </w:r>
          </w:p>
        </w:tc>
        <w:tc>
          <w:tcPr>
            <w:tcW w:w="3425" w:type="dxa"/>
            <w:shd w:val="clear" w:color="auto" w:fill="auto"/>
            <w:tcMar>
              <w:top w:w="100" w:type="dxa"/>
              <w:left w:w="100" w:type="dxa"/>
              <w:bottom w:w="100" w:type="dxa"/>
              <w:right w:w="100" w:type="dxa"/>
            </w:tcMar>
          </w:tcPr>
          <w:p w14:paraId="4F18506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Self-Advocacy </w:t>
            </w:r>
          </w:p>
        </w:tc>
        <w:tc>
          <w:tcPr>
            <w:tcW w:w="5395" w:type="dxa"/>
            <w:shd w:val="clear" w:color="auto" w:fill="auto"/>
            <w:tcMar>
              <w:top w:w="100" w:type="dxa"/>
              <w:left w:w="100" w:type="dxa"/>
              <w:bottom w:w="100" w:type="dxa"/>
              <w:right w:w="100" w:type="dxa"/>
            </w:tcMar>
          </w:tcPr>
          <w:p w14:paraId="72D0FDE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students can advocate for themselves, especially if they go away to college. </w:t>
            </w:r>
          </w:p>
        </w:tc>
      </w:tr>
      <w:tr w:rsidR="00F530DA" w:rsidRPr="00D465D4" w14:paraId="17EFC85C" w14:textId="77777777" w:rsidTr="00F530DA">
        <w:tc>
          <w:tcPr>
            <w:tcW w:w="1530" w:type="dxa"/>
            <w:shd w:val="clear" w:color="auto" w:fill="auto"/>
            <w:tcMar>
              <w:top w:w="100" w:type="dxa"/>
              <w:left w:w="100" w:type="dxa"/>
              <w:bottom w:w="100" w:type="dxa"/>
              <w:right w:w="100" w:type="dxa"/>
            </w:tcMar>
          </w:tcPr>
          <w:p w14:paraId="540D230D"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12.25</w:t>
            </w:r>
          </w:p>
        </w:tc>
        <w:tc>
          <w:tcPr>
            <w:tcW w:w="3425" w:type="dxa"/>
            <w:shd w:val="clear" w:color="auto" w:fill="auto"/>
            <w:tcMar>
              <w:top w:w="100" w:type="dxa"/>
              <w:left w:w="100" w:type="dxa"/>
              <w:bottom w:w="100" w:type="dxa"/>
              <w:right w:w="100" w:type="dxa"/>
            </w:tcMar>
          </w:tcPr>
          <w:p w14:paraId="1706829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Graduation Requirements </w:t>
            </w:r>
          </w:p>
        </w:tc>
        <w:tc>
          <w:tcPr>
            <w:tcW w:w="5395" w:type="dxa"/>
            <w:shd w:val="clear" w:color="auto" w:fill="auto"/>
            <w:tcMar>
              <w:top w:w="100" w:type="dxa"/>
              <w:left w:w="100" w:type="dxa"/>
              <w:bottom w:w="100" w:type="dxa"/>
              <w:right w:w="100" w:type="dxa"/>
            </w:tcMar>
          </w:tcPr>
          <w:p w14:paraId="6FCC9EA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students can make sure they’re on-track to graduate before the school year is over. </w:t>
            </w:r>
          </w:p>
        </w:tc>
      </w:tr>
      <w:tr w:rsidR="00F530DA" w:rsidRPr="00D465D4" w14:paraId="101D1F61" w14:textId="77777777" w:rsidTr="00F530DA">
        <w:tc>
          <w:tcPr>
            <w:tcW w:w="1530" w:type="dxa"/>
            <w:shd w:val="clear" w:color="auto" w:fill="auto"/>
            <w:tcMar>
              <w:top w:w="100" w:type="dxa"/>
              <w:left w:w="100" w:type="dxa"/>
              <w:bottom w:w="100" w:type="dxa"/>
              <w:right w:w="100" w:type="dxa"/>
            </w:tcMar>
          </w:tcPr>
          <w:p w14:paraId="64E63AC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12.26</w:t>
            </w:r>
          </w:p>
        </w:tc>
        <w:tc>
          <w:tcPr>
            <w:tcW w:w="3425" w:type="dxa"/>
            <w:shd w:val="clear" w:color="auto" w:fill="auto"/>
            <w:tcMar>
              <w:top w:w="100" w:type="dxa"/>
              <w:left w:w="100" w:type="dxa"/>
              <w:bottom w:w="100" w:type="dxa"/>
              <w:right w:w="100" w:type="dxa"/>
            </w:tcMar>
          </w:tcPr>
          <w:p w14:paraId="6F69B77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Being Waitlisted </w:t>
            </w:r>
          </w:p>
        </w:tc>
        <w:tc>
          <w:tcPr>
            <w:tcW w:w="5395" w:type="dxa"/>
            <w:shd w:val="clear" w:color="auto" w:fill="auto"/>
            <w:tcMar>
              <w:top w:w="100" w:type="dxa"/>
              <w:left w:w="100" w:type="dxa"/>
              <w:bottom w:w="100" w:type="dxa"/>
              <w:right w:w="100" w:type="dxa"/>
            </w:tcMar>
          </w:tcPr>
          <w:p w14:paraId="45B01B8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what a student’s next steps are if they’ve been waitlisted. </w:t>
            </w:r>
          </w:p>
        </w:tc>
      </w:tr>
      <w:tr w:rsidR="00F530DA" w:rsidRPr="00D465D4" w14:paraId="13B64331" w14:textId="77777777" w:rsidTr="00F530DA">
        <w:tc>
          <w:tcPr>
            <w:tcW w:w="1530" w:type="dxa"/>
            <w:shd w:val="clear" w:color="auto" w:fill="auto"/>
            <w:tcMar>
              <w:top w:w="100" w:type="dxa"/>
              <w:left w:w="100" w:type="dxa"/>
              <w:bottom w:w="100" w:type="dxa"/>
              <w:right w:w="100" w:type="dxa"/>
            </w:tcMar>
          </w:tcPr>
          <w:p w14:paraId="4849801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12.27</w:t>
            </w:r>
          </w:p>
        </w:tc>
        <w:tc>
          <w:tcPr>
            <w:tcW w:w="3425" w:type="dxa"/>
            <w:shd w:val="clear" w:color="auto" w:fill="auto"/>
            <w:tcMar>
              <w:top w:w="100" w:type="dxa"/>
              <w:left w:w="100" w:type="dxa"/>
              <w:bottom w:w="100" w:type="dxa"/>
              <w:right w:w="100" w:type="dxa"/>
            </w:tcMar>
          </w:tcPr>
          <w:p w14:paraId="46C3C08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What To Do After You’re Accepted</w:t>
            </w:r>
          </w:p>
        </w:tc>
        <w:tc>
          <w:tcPr>
            <w:tcW w:w="5395" w:type="dxa"/>
            <w:shd w:val="clear" w:color="auto" w:fill="auto"/>
            <w:tcMar>
              <w:top w:w="100" w:type="dxa"/>
              <w:left w:w="100" w:type="dxa"/>
              <w:bottom w:w="100" w:type="dxa"/>
              <w:right w:w="100" w:type="dxa"/>
            </w:tcMar>
          </w:tcPr>
          <w:p w14:paraId="5EBD000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some of the steps a student can take after they’re accepted to a school. </w:t>
            </w:r>
          </w:p>
        </w:tc>
      </w:tr>
      <w:tr w:rsidR="00F530DA" w:rsidRPr="00D465D4" w14:paraId="182F8130" w14:textId="77777777" w:rsidTr="00F530DA">
        <w:tc>
          <w:tcPr>
            <w:tcW w:w="1530" w:type="dxa"/>
            <w:shd w:val="clear" w:color="auto" w:fill="auto"/>
            <w:tcMar>
              <w:top w:w="100" w:type="dxa"/>
              <w:left w:w="100" w:type="dxa"/>
              <w:bottom w:w="100" w:type="dxa"/>
              <w:right w:w="100" w:type="dxa"/>
            </w:tcMar>
          </w:tcPr>
          <w:p w14:paraId="523C68F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12.28A</w:t>
            </w:r>
          </w:p>
        </w:tc>
        <w:tc>
          <w:tcPr>
            <w:tcW w:w="3425" w:type="dxa"/>
            <w:shd w:val="clear" w:color="auto" w:fill="auto"/>
            <w:tcMar>
              <w:top w:w="100" w:type="dxa"/>
              <w:left w:w="100" w:type="dxa"/>
              <w:bottom w:w="100" w:type="dxa"/>
              <w:right w:w="100" w:type="dxa"/>
            </w:tcMar>
          </w:tcPr>
          <w:p w14:paraId="7292E3F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Financial Aid Letters</w:t>
            </w:r>
          </w:p>
        </w:tc>
        <w:tc>
          <w:tcPr>
            <w:tcW w:w="5395" w:type="dxa"/>
            <w:shd w:val="clear" w:color="auto" w:fill="auto"/>
            <w:tcMar>
              <w:top w:w="100" w:type="dxa"/>
              <w:left w:w="100" w:type="dxa"/>
              <w:bottom w:w="100" w:type="dxa"/>
              <w:right w:w="100" w:type="dxa"/>
            </w:tcMar>
          </w:tcPr>
          <w:p w14:paraId="083FF1E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Goes over why a student’s financial aid letter is so important and how to read it. </w:t>
            </w:r>
          </w:p>
        </w:tc>
      </w:tr>
      <w:tr w:rsidR="00F530DA" w:rsidRPr="00D465D4" w14:paraId="636FD2FE" w14:textId="77777777" w:rsidTr="00F530DA">
        <w:tc>
          <w:tcPr>
            <w:tcW w:w="1530" w:type="dxa"/>
            <w:shd w:val="clear" w:color="auto" w:fill="auto"/>
            <w:tcMar>
              <w:top w:w="100" w:type="dxa"/>
              <w:left w:w="100" w:type="dxa"/>
              <w:bottom w:w="100" w:type="dxa"/>
              <w:right w:w="100" w:type="dxa"/>
            </w:tcMar>
          </w:tcPr>
          <w:p w14:paraId="717BBB3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12.28B</w:t>
            </w:r>
          </w:p>
        </w:tc>
        <w:tc>
          <w:tcPr>
            <w:tcW w:w="3425" w:type="dxa"/>
            <w:shd w:val="clear" w:color="auto" w:fill="auto"/>
            <w:tcMar>
              <w:top w:w="100" w:type="dxa"/>
              <w:left w:w="100" w:type="dxa"/>
              <w:bottom w:w="100" w:type="dxa"/>
              <w:right w:w="100" w:type="dxa"/>
            </w:tcMar>
          </w:tcPr>
          <w:p w14:paraId="32CB2B3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What To Do If You Have a Shortfall </w:t>
            </w:r>
          </w:p>
        </w:tc>
        <w:tc>
          <w:tcPr>
            <w:tcW w:w="5395" w:type="dxa"/>
            <w:shd w:val="clear" w:color="auto" w:fill="auto"/>
            <w:tcMar>
              <w:top w:w="100" w:type="dxa"/>
              <w:left w:w="100" w:type="dxa"/>
              <w:bottom w:w="100" w:type="dxa"/>
              <w:right w:w="100" w:type="dxa"/>
            </w:tcMar>
          </w:tcPr>
          <w:p w14:paraId="3744BF6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what a shortfall is and if a student has one, what to do. </w:t>
            </w:r>
          </w:p>
        </w:tc>
      </w:tr>
      <w:tr w:rsidR="00F530DA" w:rsidRPr="00D465D4" w14:paraId="78E17059" w14:textId="77777777" w:rsidTr="00F530DA">
        <w:tc>
          <w:tcPr>
            <w:tcW w:w="1530" w:type="dxa"/>
            <w:shd w:val="clear" w:color="auto" w:fill="auto"/>
            <w:tcMar>
              <w:top w:w="100" w:type="dxa"/>
              <w:left w:w="100" w:type="dxa"/>
              <w:bottom w:w="100" w:type="dxa"/>
              <w:right w:w="100" w:type="dxa"/>
            </w:tcMar>
          </w:tcPr>
          <w:p w14:paraId="53FE4EC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12.29A</w:t>
            </w:r>
          </w:p>
        </w:tc>
        <w:tc>
          <w:tcPr>
            <w:tcW w:w="3425" w:type="dxa"/>
            <w:shd w:val="clear" w:color="auto" w:fill="auto"/>
            <w:tcMar>
              <w:top w:w="100" w:type="dxa"/>
              <w:left w:w="100" w:type="dxa"/>
              <w:bottom w:w="100" w:type="dxa"/>
              <w:right w:w="100" w:type="dxa"/>
            </w:tcMar>
          </w:tcPr>
          <w:p w14:paraId="5E21602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Student Loans 101A</w:t>
            </w:r>
          </w:p>
        </w:tc>
        <w:tc>
          <w:tcPr>
            <w:tcW w:w="5395" w:type="dxa"/>
            <w:shd w:val="clear" w:color="auto" w:fill="auto"/>
            <w:tcMar>
              <w:top w:w="100" w:type="dxa"/>
              <w:left w:w="100" w:type="dxa"/>
              <w:bottom w:w="100" w:type="dxa"/>
              <w:right w:w="100" w:type="dxa"/>
            </w:tcMar>
          </w:tcPr>
          <w:p w14:paraId="417321B8"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different types of loans students can get to help pay for college. </w:t>
            </w:r>
          </w:p>
        </w:tc>
      </w:tr>
      <w:tr w:rsidR="00F530DA" w:rsidRPr="00D465D4" w14:paraId="3375292C" w14:textId="77777777" w:rsidTr="00F530DA">
        <w:tc>
          <w:tcPr>
            <w:tcW w:w="1530" w:type="dxa"/>
            <w:shd w:val="clear" w:color="auto" w:fill="auto"/>
            <w:tcMar>
              <w:top w:w="100" w:type="dxa"/>
              <w:left w:w="100" w:type="dxa"/>
              <w:bottom w:w="100" w:type="dxa"/>
              <w:right w:w="100" w:type="dxa"/>
            </w:tcMar>
          </w:tcPr>
          <w:p w14:paraId="7BA004BC"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12.29B</w:t>
            </w:r>
          </w:p>
        </w:tc>
        <w:tc>
          <w:tcPr>
            <w:tcW w:w="3425" w:type="dxa"/>
            <w:shd w:val="clear" w:color="auto" w:fill="auto"/>
            <w:tcMar>
              <w:top w:w="100" w:type="dxa"/>
              <w:left w:w="100" w:type="dxa"/>
              <w:bottom w:w="100" w:type="dxa"/>
              <w:right w:w="100" w:type="dxa"/>
            </w:tcMar>
          </w:tcPr>
          <w:p w14:paraId="44E28A9F"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Student Loans 101B</w:t>
            </w:r>
          </w:p>
        </w:tc>
        <w:tc>
          <w:tcPr>
            <w:tcW w:w="5395" w:type="dxa"/>
            <w:shd w:val="clear" w:color="auto" w:fill="auto"/>
            <w:tcMar>
              <w:top w:w="100" w:type="dxa"/>
              <w:left w:w="100" w:type="dxa"/>
              <w:bottom w:w="100" w:type="dxa"/>
              <w:right w:w="100" w:type="dxa"/>
            </w:tcMar>
          </w:tcPr>
          <w:p w14:paraId="41ECC60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terms associated with paying back loans. </w:t>
            </w:r>
          </w:p>
        </w:tc>
      </w:tr>
      <w:tr w:rsidR="00F530DA" w:rsidRPr="00D465D4" w14:paraId="4F97CA8D" w14:textId="77777777" w:rsidTr="00F530DA">
        <w:tc>
          <w:tcPr>
            <w:tcW w:w="1530" w:type="dxa"/>
            <w:shd w:val="clear" w:color="auto" w:fill="auto"/>
            <w:tcMar>
              <w:top w:w="100" w:type="dxa"/>
              <w:left w:w="100" w:type="dxa"/>
              <w:bottom w:w="100" w:type="dxa"/>
              <w:right w:w="100" w:type="dxa"/>
            </w:tcMar>
          </w:tcPr>
          <w:p w14:paraId="30B94CC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12.30</w:t>
            </w:r>
          </w:p>
        </w:tc>
        <w:tc>
          <w:tcPr>
            <w:tcW w:w="3425" w:type="dxa"/>
            <w:shd w:val="clear" w:color="auto" w:fill="auto"/>
            <w:tcMar>
              <w:top w:w="100" w:type="dxa"/>
              <w:left w:w="100" w:type="dxa"/>
              <w:bottom w:w="100" w:type="dxa"/>
              <w:right w:w="100" w:type="dxa"/>
            </w:tcMar>
          </w:tcPr>
          <w:p w14:paraId="4FC37FA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Finalizing Your Financial Aid</w:t>
            </w:r>
          </w:p>
        </w:tc>
        <w:tc>
          <w:tcPr>
            <w:tcW w:w="5395" w:type="dxa"/>
            <w:shd w:val="clear" w:color="auto" w:fill="auto"/>
            <w:tcMar>
              <w:top w:w="100" w:type="dxa"/>
              <w:left w:w="100" w:type="dxa"/>
              <w:bottom w:w="100" w:type="dxa"/>
              <w:right w:w="100" w:type="dxa"/>
            </w:tcMar>
          </w:tcPr>
          <w:p w14:paraId="1A05123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to finalize any loans students have for college, and what they should do if they have the option to make money via work study. </w:t>
            </w:r>
          </w:p>
        </w:tc>
      </w:tr>
      <w:tr w:rsidR="00F530DA" w:rsidRPr="00D465D4" w14:paraId="753AE604" w14:textId="77777777" w:rsidTr="00F530DA">
        <w:tc>
          <w:tcPr>
            <w:tcW w:w="1530" w:type="dxa"/>
            <w:shd w:val="clear" w:color="auto" w:fill="auto"/>
            <w:tcMar>
              <w:top w:w="100" w:type="dxa"/>
              <w:left w:w="100" w:type="dxa"/>
              <w:bottom w:w="100" w:type="dxa"/>
              <w:right w:w="100" w:type="dxa"/>
            </w:tcMar>
          </w:tcPr>
          <w:p w14:paraId="0D425A8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12.31</w:t>
            </w:r>
          </w:p>
        </w:tc>
        <w:tc>
          <w:tcPr>
            <w:tcW w:w="3425" w:type="dxa"/>
            <w:shd w:val="clear" w:color="auto" w:fill="auto"/>
            <w:tcMar>
              <w:top w:w="100" w:type="dxa"/>
              <w:left w:w="100" w:type="dxa"/>
              <w:bottom w:w="100" w:type="dxa"/>
              <w:right w:w="100" w:type="dxa"/>
            </w:tcMar>
          </w:tcPr>
          <w:p w14:paraId="459744E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Changing Majors </w:t>
            </w:r>
          </w:p>
        </w:tc>
        <w:tc>
          <w:tcPr>
            <w:tcW w:w="5395" w:type="dxa"/>
            <w:shd w:val="clear" w:color="auto" w:fill="auto"/>
            <w:tcMar>
              <w:top w:w="100" w:type="dxa"/>
              <w:left w:w="100" w:type="dxa"/>
              <w:bottom w:w="100" w:type="dxa"/>
              <w:right w:w="100" w:type="dxa"/>
            </w:tcMar>
          </w:tcPr>
          <w:p w14:paraId="573A5E2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to switch majors, or find other options, if that is want a student wants.  </w:t>
            </w:r>
          </w:p>
        </w:tc>
      </w:tr>
      <w:tr w:rsidR="00F530DA" w:rsidRPr="00D465D4" w14:paraId="794E1217" w14:textId="77777777" w:rsidTr="00F530DA">
        <w:tc>
          <w:tcPr>
            <w:tcW w:w="1530" w:type="dxa"/>
            <w:shd w:val="clear" w:color="auto" w:fill="auto"/>
            <w:tcMar>
              <w:top w:w="100" w:type="dxa"/>
              <w:left w:w="100" w:type="dxa"/>
              <w:bottom w:w="100" w:type="dxa"/>
              <w:right w:w="100" w:type="dxa"/>
            </w:tcMar>
          </w:tcPr>
          <w:p w14:paraId="6F971E3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12.32</w:t>
            </w:r>
          </w:p>
        </w:tc>
        <w:tc>
          <w:tcPr>
            <w:tcW w:w="3425" w:type="dxa"/>
            <w:shd w:val="clear" w:color="auto" w:fill="auto"/>
            <w:tcMar>
              <w:top w:w="100" w:type="dxa"/>
              <w:left w:w="100" w:type="dxa"/>
              <w:bottom w:w="100" w:type="dxa"/>
              <w:right w:w="100" w:type="dxa"/>
            </w:tcMar>
          </w:tcPr>
          <w:p w14:paraId="136EFA13"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Changing Career Paths </w:t>
            </w:r>
          </w:p>
        </w:tc>
        <w:tc>
          <w:tcPr>
            <w:tcW w:w="5395" w:type="dxa"/>
            <w:shd w:val="clear" w:color="auto" w:fill="auto"/>
            <w:tcMar>
              <w:top w:w="100" w:type="dxa"/>
              <w:left w:w="100" w:type="dxa"/>
              <w:bottom w:w="100" w:type="dxa"/>
              <w:right w:w="100" w:type="dxa"/>
            </w:tcMar>
          </w:tcPr>
          <w:p w14:paraId="237C7981"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steps students can take to change career paths if they decide the one they’re on isn’t right for them. </w:t>
            </w:r>
          </w:p>
        </w:tc>
      </w:tr>
      <w:tr w:rsidR="00F530DA" w:rsidRPr="00D465D4" w14:paraId="229D96D4" w14:textId="77777777" w:rsidTr="00F530DA">
        <w:tc>
          <w:tcPr>
            <w:tcW w:w="1530" w:type="dxa"/>
            <w:shd w:val="clear" w:color="auto" w:fill="auto"/>
            <w:tcMar>
              <w:top w:w="100" w:type="dxa"/>
              <w:left w:w="100" w:type="dxa"/>
              <w:bottom w:w="100" w:type="dxa"/>
              <w:right w:w="100" w:type="dxa"/>
            </w:tcMar>
          </w:tcPr>
          <w:p w14:paraId="43190074"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12.33</w:t>
            </w:r>
          </w:p>
        </w:tc>
        <w:tc>
          <w:tcPr>
            <w:tcW w:w="3425" w:type="dxa"/>
            <w:shd w:val="clear" w:color="auto" w:fill="auto"/>
            <w:tcMar>
              <w:top w:w="100" w:type="dxa"/>
              <w:left w:w="100" w:type="dxa"/>
              <w:bottom w:w="100" w:type="dxa"/>
              <w:right w:w="100" w:type="dxa"/>
            </w:tcMar>
          </w:tcPr>
          <w:p w14:paraId="313344F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Post-Secondary Mentors </w:t>
            </w:r>
          </w:p>
        </w:tc>
        <w:tc>
          <w:tcPr>
            <w:tcW w:w="5395" w:type="dxa"/>
            <w:shd w:val="clear" w:color="auto" w:fill="auto"/>
            <w:tcMar>
              <w:top w:w="100" w:type="dxa"/>
              <w:left w:w="100" w:type="dxa"/>
              <w:bottom w:w="100" w:type="dxa"/>
              <w:right w:w="100" w:type="dxa"/>
            </w:tcMar>
          </w:tcPr>
          <w:p w14:paraId="16E9CE5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importance of looking for mentors when students are in college to help them navigate their post-secondary years. </w:t>
            </w:r>
          </w:p>
        </w:tc>
      </w:tr>
      <w:tr w:rsidR="00F530DA" w:rsidRPr="00D465D4" w14:paraId="79B0E64A" w14:textId="77777777" w:rsidTr="00F530DA">
        <w:tc>
          <w:tcPr>
            <w:tcW w:w="1530" w:type="dxa"/>
            <w:shd w:val="clear" w:color="auto" w:fill="auto"/>
            <w:tcMar>
              <w:top w:w="100" w:type="dxa"/>
              <w:left w:w="100" w:type="dxa"/>
              <w:bottom w:w="100" w:type="dxa"/>
              <w:right w:w="100" w:type="dxa"/>
            </w:tcMar>
          </w:tcPr>
          <w:p w14:paraId="12B017D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12.34A</w:t>
            </w:r>
          </w:p>
        </w:tc>
        <w:tc>
          <w:tcPr>
            <w:tcW w:w="3425" w:type="dxa"/>
            <w:shd w:val="clear" w:color="auto" w:fill="auto"/>
            <w:tcMar>
              <w:top w:w="100" w:type="dxa"/>
              <w:left w:w="100" w:type="dxa"/>
              <w:bottom w:w="100" w:type="dxa"/>
              <w:right w:w="100" w:type="dxa"/>
            </w:tcMar>
          </w:tcPr>
          <w:p w14:paraId="088F37E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t>Preparing for More Independence in College</w:t>
            </w:r>
          </w:p>
        </w:tc>
        <w:tc>
          <w:tcPr>
            <w:tcW w:w="5395" w:type="dxa"/>
            <w:shd w:val="clear" w:color="auto" w:fill="auto"/>
            <w:tcMar>
              <w:top w:w="100" w:type="dxa"/>
              <w:left w:w="100" w:type="dxa"/>
              <w:bottom w:w="100" w:type="dxa"/>
              <w:right w:w="100" w:type="dxa"/>
            </w:tcMar>
          </w:tcPr>
          <w:p w14:paraId="79602D25"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This module discusses how students can get ready for increased independence, especially if they’ll be living on their own for the first time.</w:t>
            </w:r>
          </w:p>
        </w:tc>
      </w:tr>
      <w:tr w:rsidR="00F530DA" w:rsidRPr="00D465D4" w14:paraId="0842989F" w14:textId="77777777" w:rsidTr="00F530DA">
        <w:tc>
          <w:tcPr>
            <w:tcW w:w="1530" w:type="dxa"/>
            <w:shd w:val="clear" w:color="auto" w:fill="auto"/>
            <w:tcMar>
              <w:top w:w="100" w:type="dxa"/>
              <w:left w:w="100" w:type="dxa"/>
              <w:bottom w:w="100" w:type="dxa"/>
              <w:right w:w="100" w:type="dxa"/>
            </w:tcMar>
          </w:tcPr>
          <w:p w14:paraId="127F9CD9"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12.34B</w:t>
            </w:r>
          </w:p>
        </w:tc>
        <w:tc>
          <w:tcPr>
            <w:tcW w:w="3425" w:type="dxa"/>
            <w:shd w:val="clear" w:color="auto" w:fill="auto"/>
            <w:tcMar>
              <w:top w:w="100" w:type="dxa"/>
              <w:left w:w="100" w:type="dxa"/>
              <w:bottom w:w="100" w:type="dxa"/>
              <w:right w:w="100" w:type="dxa"/>
            </w:tcMar>
          </w:tcPr>
          <w:p w14:paraId="44B0DCF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How to Budget When You’re On Your Own </w:t>
            </w:r>
          </w:p>
        </w:tc>
        <w:tc>
          <w:tcPr>
            <w:tcW w:w="5395" w:type="dxa"/>
            <w:shd w:val="clear" w:color="auto" w:fill="auto"/>
            <w:tcMar>
              <w:top w:w="100" w:type="dxa"/>
              <w:left w:w="100" w:type="dxa"/>
              <w:bottom w:w="100" w:type="dxa"/>
              <w:right w:w="100" w:type="dxa"/>
            </w:tcMar>
          </w:tcPr>
          <w:p w14:paraId="5019C90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the best ways students can budget once they are independent.  </w:t>
            </w:r>
          </w:p>
        </w:tc>
      </w:tr>
      <w:tr w:rsidR="00F530DA" w:rsidRPr="00D465D4" w14:paraId="0DB5D4C6" w14:textId="77777777" w:rsidTr="00F530DA">
        <w:tc>
          <w:tcPr>
            <w:tcW w:w="1530" w:type="dxa"/>
            <w:shd w:val="clear" w:color="auto" w:fill="auto"/>
            <w:tcMar>
              <w:top w:w="100" w:type="dxa"/>
              <w:left w:w="100" w:type="dxa"/>
              <w:bottom w:w="100" w:type="dxa"/>
              <w:right w:w="100" w:type="dxa"/>
            </w:tcMar>
          </w:tcPr>
          <w:p w14:paraId="7DE5B545"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12.35</w:t>
            </w:r>
          </w:p>
        </w:tc>
        <w:tc>
          <w:tcPr>
            <w:tcW w:w="3425" w:type="dxa"/>
            <w:shd w:val="clear" w:color="auto" w:fill="auto"/>
            <w:tcMar>
              <w:top w:w="100" w:type="dxa"/>
              <w:left w:w="100" w:type="dxa"/>
              <w:bottom w:w="100" w:type="dxa"/>
              <w:right w:w="100" w:type="dxa"/>
            </w:tcMar>
          </w:tcPr>
          <w:p w14:paraId="70680A08"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Establishing Healthy Relationships at College</w:t>
            </w:r>
          </w:p>
        </w:tc>
        <w:tc>
          <w:tcPr>
            <w:tcW w:w="5395" w:type="dxa"/>
            <w:shd w:val="clear" w:color="auto" w:fill="auto"/>
            <w:tcMar>
              <w:top w:w="100" w:type="dxa"/>
              <w:left w:w="100" w:type="dxa"/>
              <w:bottom w:w="100" w:type="dxa"/>
              <w:right w:w="100" w:type="dxa"/>
            </w:tcMar>
          </w:tcPr>
          <w:p w14:paraId="6255B962"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Discusses the importance of communicating well with people students are meeting for the first time, or living with, at college </w:t>
            </w:r>
          </w:p>
        </w:tc>
      </w:tr>
      <w:tr w:rsidR="00F530DA" w:rsidRPr="00D465D4" w14:paraId="472EF410" w14:textId="77777777" w:rsidTr="00F530DA">
        <w:tc>
          <w:tcPr>
            <w:tcW w:w="1530" w:type="dxa"/>
            <w:shd w:val="clear" w:color="auto" w:fill="auto"/>
            <w:tcMar>
              <w:top w:w="100" w:type="dxa"/>
              <w:left w:w="100" w:type="dxa"/>
              <w:bottom w:w="100" w:type="dxa"/>
              <w:right w:w="100" w:type="dxa"/>
            </w:tcMar>
          </w:tcPr>
          <w:p w14:paraId="13B06030"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12.36</w:t>
            </w:r>
          </w:p>
        </w:tc>
        <w:tc>
          <w:tcPr>
            <w:tcW w:w="3425" w:type="dxa"/>
            <w:shd w:val="clear" w:color="auto" w:fill="auto"/>
            <w:tcMar>
              <w:top w:w="100" w:type="dxa"/>
              <w:left w:w="100" w:type="dxa"/>
              <w:bottom w:w="100" w:type="dxa"/>
              <w:right w:w="100" w:type="dxa"/>
            </w:tcMar>
          </w:tcPr>
          <w:p w14:paraId="7066C403"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Time Management and Organization for College </w:t>
            </w:r>
          </w:p>
        </w:tc>
        <w:tc>
          <w:tcPr>
            <w:tcW w:w="5395" w:type="dxa"/>
            <w:shd w:val="clear" w:color="auto" w:fill="auto"/>
            <w:tcMar>
              <w:top w:w="100" w:type="dxa"/>
              <w:left w:w="100" w:type="dxa"/>
              <w:bottom w:w="100" w:type="dxa"/>
              <w:right w:w="100" w:type="dxa"/>
            </w:tcMar>
          </w:tcPr>
          <w:p w14:paraId="317A983C" w14:textId="77777777" w:rsidR="00F530DA" w:rsidRPr="00D465D4" w:rsidRDefault="00F530DA" w:rsidP="00F530DA">
            <w:pPr>
              <w:widowControl w:val="0"/>
              <w:pBdr>
                <w:top w:val="nil"/>
                <w:left w:val="nil"/>
                <w:bottom w:val="nil"/>
                <w:right w:val="nil"/>
                <w:between w:val="nil"/>
              </w:pBdr>
              <w:spacing w:line="240" w:lineRule="auto"/>
              <w:rPr>
                <w:highlight w:val="lightGray"/>
              </w:rPr>
            </w:pPr>
            <w:r w:rsidRPr="00D465D4">
              <w:rPr>
                <w:highlight w:val="lightGray"/>
              </w:rPr>
              <w:t xml:space="preserve">This module will give students several methods on how to plan for their schoolwork efficiently. </w:t>
            </w:r>
          </w:p>
        </w:tc>
      </w:tr>
      <w:tr w:rsidR="00F530DA" w:rsidRPr="00D465D4" w14:paraId="33B7EFDA" w14:textId="77777777" w:rsidTr="00F530DA">
        <w:tc>
          <w:tcPr>
            <w:tcW w:w="1530" w:type="dxa"/>
            <w:shd w:val="clear" w:color="auto" w:fill="auto"/>
            <w:tcMar>
              <w:top w:w="100" w:type="dxa"/>
              <w:left w:w="100" w:type="dxa"/>
              <w:bottom w:w="100" w:type="dxa"/>
              <w:right w:w="100" w:type="dxa"/>
            </w:tcMar>
          </w:tcPr>
          <w:p w14:paraId="6F55E17A"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12.37</w:t>
            </w:r>
          </w:p>
        </w:tc>
        <w:tc>
          <w:tcPr>
            <w:tcW w:w="3425" w:type="dxa"/>
            <w:shd w:val="clear" w:color="auto" w:fill="auto"/>
            <w:tcMar>
              <w:top w:w="100" w:type="dxa"/>
              <w:left w:w="100" w:type="dxa"/>
              <w:bottom w:w="100" w:type="dxa"/>
              <w:right w:w="100" w:type="dxa"/>
            </w:tcMar>
          </w:tcPr>
          <w:p w14:paraId="4CB7F317"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Preparing for College Classes </w:t>
            </w:r>
          </w:p>
        </w:tc>
        <w:tc>
          <w:tcPr>
            <w:tcW w:w="5395" w:type="dxa"/>
            <w:shd w:val="clear" w:color="auto" w:fill="auto"/>
            <w:tcMar>
              <w:top w:w="100" w:type="dxa"/>
              <w:left w:w="100" w:type="dxa"/>
              <w:bottom w:w="100" w:type="dxa"/>
              <w:right w:w="100" w:type="dxa"/>
            </w:tcMar>
          </w:tcPr>
          <w:p w14:paraId="47F5973E"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Discusses how students can get ready for their college classes as the school year comes to an end. </w:t>
            </w:r>
          </w:p>
        </w:tc>
      </w:tr>
      <w:tr w:rsidR="00F530DA" w:rsidRPr="00D465D4" w14:paraId="575C0F51" w14:textId="77777777" w:rsidTr="00F530DA">
        <w:tc>
          <w:tcPr>
            <w:tcW w:w="1530" w:type="dxa"/>
            <w:shd w:val="clear" w:color="auto" w:fill="auto"/>
            <w:tcMar>
              <w:top w:w="100" w:type="dxa"/>
              <w:left w:w="100" w:type="dxa"/>
              <w:bottom w:w="100" w:type="dxa"/>
              <w:right w:w="100" w:type="dxa"/>
            </w:tcMar>
          </w:tcPr>
          <w:p w14:paraId="32795F3B"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12.38</w:t>
            </w:r>
          </w:p>
        </w:tc>
        <w:tc>
          <w:tcPr>
            <w:tcW w:w="3425" w:type="dxa"/>
            <w:shd w:val="clear" w:color="auto" w:fill="auto"/>
            <w:tcMar>
              <w:top w:w="100" w:type="dxa"/>
              <w:left w:w="100" w:type="dxa"/>
              <w:bottom w:w="100" w:type="dxa"/>
              <w:right w:w="100" w:type="dxa"/>
            </w:tcMar>
          </w:tcPr>
          <w:p w14:paraId="75471686"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Spending Time and Saying Goodbye to Family and Friends </w:t>
            </w:r>
          </w:p>
        </w:tc>
        <w:tc>
          <w:tcPr>
            <w:tcW w:w="5395" w:type="dxa"/>
            <w:shd w:val="clear" w:color="auto" w:fill="auto"/>
            <w:tcMar>
              <w:top w:w="100" w:type="dxa"/>
              <w:left w:w="100" w:type="dxa"/>
              <w:bottom w:w="100" w:type="dxa"/>
              <w:right w:w="100" w:type="dxa"/>
            </w:tcMar>
          </w:tcPr>
          <w:p w14:paraId="43380672" w14:textId="77777777" w:rsidR="00F530DA" w:rsidRPr="00D465D4" w:rsidRDefault="00F530DA" w:rsidP="00F530DA">
            <w:pPr>
              <w:widowControl w:val="0"/>
              <w:pBdr>
                <w:top w:val="nil"/>
                <w:left w:val="nil"/>
                <w:bottom w:val="nil"/>
                <w:right w:val="nil"/>
                <w:between w:val="nil"/>
              </w:pBdr>
              <w:spacing w:line="240" w:lineRule="auto"/>
              <w:rPr>
                <w:highlight w:val="white"/>
              </w:rPr>
            </w:pPr>
            <w:r w:rsidRPr="00D465D4">
              <w:rPr>
                <w:highlight w:val="white"/>
              </w:rPr>
              <w:t xml:space="preserve">This is the final module - thanks for taking part in OnTrack! </w:t>
            </w:r>
          </w:p>
        </w:tc>
      </w:tr>
    </w:tbl>
    <w:p w14:paraId="77F1E143" w14:textId="77777777" w:rsidR="00F530DA" w:rsidRPr="00D465D4" w:rsidRDefault="00F530DA" w:rsidP="00F530DA">
      <w:pPr>
        <w:rPr>
          <w:highlight w:val="white"/>
        </w:rPr>
      </w:pPr>
    </w:p>
    <w:sectPr w:rsidR="00F530DA" w:rsidRPr="00D465D4" w:rsidSect="003375C5">
      <w:headerReference w:type="default" r:id="rId116"/>
      <w:pgSz w:w="12240" w:h="15840"/>
      <w:pgMar w:top="1080" w:right="1080" w:bottom="108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1565D" w14:textId="77777777" w:rsidR="00A30D7E" w:rsidRDefault="00A30D7E" w:rsidP="00E81322">
      <w:pPr>
        <w:spacing w:after="0" w:line="240" w:lineRule="auto"/>
      </w:pPr>
      <w:r>
        <w:separator/>
      </w:r>
    </w:p>
  </w:endnote>
  <w:endnote w:type="continuationSeparator" w:id="0">
    <w:p w14:paraId="59D01ABB" w14:textId="77777777" w:rsidR="00A30D7E" w:rsidRDefault="00A30D7E" w:rsidP="00E8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skerville">
    <w:altName w:val="Baskerville Old Face"/>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678581"/>
      <w:docPartObj>
        <w:docPartGallery w:val="Page Numbers (Bottom of Page)"/>
        <w:docPartUnique/>
      </w:docPartObj>
    </w:sdtPr>
    <w:sdtEndPr>
      <w:rPr>
        <w:noProof/>
      </w:rPr>
    </w:sdtEndPr>
    <w:sdtContent>
      <w:p w14:paraId="67644ADA" w14:textId="506FF136" w:rsidR="0027372D" w:rsidRDefault="0027372D">
        <w:pPr>
          <w:pStyle w:val="Footer"/>
          <w:jc w:val="right"/>
        </w:pPr>
        <w:r>
          <w:fldChar w:fldCharType="begin"/>
        </w:r>
        <w:r>
          <w:instrText xml:space="preserve"> PAGE   \* MERGEFORMAT </w:instrText>
        </w:r>
        <w:r>
          <w:fldChar w:fldCharType="separate"/>
        </w:r>
        <w:r w:rsidR="00783300">
          <w:rPr>
            <w:noProof/>
          </w:rPr>
          <w:t>10</w:t>
        </w:r>
        <w:r>
          <w:rPr>
            <w:noProof/>
          </w:rPr>
          <w:fldChar w:fldCharType="end"/>
        </w:r>
      </w:p>
    </w:sdtContent>
  </w:sdt>
  <w:p w14:paraId="169866B4" w14:textId="421977B8" w:rsidR="0027372D" w:rsidRDefault="0027372D">
    <w:pPr>
      <w:pStyle w:val="BodyText"/>
      <w:spacing w:line="14" w:lineRule="auto"/>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4DC49" w14:textId="77777777" w:rsidR="00A30D7E" w:rsidRDefault="00A30D7E" w:rsidP="00E81322">
      <w:pPr>
        <w:spacing w:after="0" w:line="240" w:lineRule="auto"/>
      </w:pPr>
      <w:r>
        <w:separator/>
      </w:r>
    </w:p>
  </w:footnote>
  <w:footnote w:type="continuationSeparator" w:id="0">
    <w:p w14:paraId="136607E5" w14:textId="77777777" w:rsidR="00A30D7E" w:rsidRDefault="00A30D7E" w:rsidP="00E81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9AB9A" w14:textId="25BB66F6" w:rsidR="0027372D" w:rsidRPr="00782487" w:rsidRDefault="0027372D" w:rsidP="007824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6C8"/>
    <w:multiLevelType w:val="hybridMultilevel"/>
    <w:tmpl w:val="81703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F48CE"/>
    <w:multiLevelType w:val="hybridMultilevel"/>
    <w:tmpl w:val="9B5CBAAC"/>
    <w:lvl w:ilvl="0" w:tplc="E24C15A4">
      <w:start w:val="1"/>
      <w:numFmt w:val="bullet"/>
      <w:lvlText w:val=""/>
      <w:lvlJc w:val="left"/>
      <w:pPr>
        <w:tabs>
          <w:tab w:val="num" w:pos="720"/>
        </w:tabs>
        <w:ind w:left="720" w:hanging="360"/>
      </w:pPr>
      <w:rPr>
        <w:rFonts w:ascii="Wingdings 2" w:hAnsi="Wingdings 2" w:hint="default"/>
      </w:rPr>
    </w:lvl>
    <w:lvl w:ilvl="1" w:tplc="90A8E592">
      <w:start w:val="1489"/>
      <w:numFmt w:val="bullet"/>
      <w:lvlText w:val=""/>
      <w:lvlJc w:val="left"/>
      <w:pPr>
        <w:tabs>
          <w:tab w:val="num" w:pos="1440"/>
        </w:tabs>
        <w:ind w:left="1440" w:hanging="360"/>
      </w:pPr>
      <w:rPr>
        <w:rFonts w:ascii="Wingdings 2" w:hAnsi="Wingdings 2" w:hint="default"/>
      </w:rPr>
    </w:lvl>
    <w:lvl w:ilvl="2" w:tplc="A1827756" w:tentative="1">
      <w:start w:val="1"/>
      <w:numFmt w:val="bullet"/>
      <w:lvlText w:val=""/>
      <w:lvlJc w:val="left"/>
      <w:pPr>
        <w:tabs>
          <w:tab w:val="num" w:pos="2160"/>
        </w:tabs>
        <w:ind w:left="2160" w:hanging="360"/>
      </w:pPr>
      <w:rPr>
        <w:rFonts w:ascii="Wingdings 2" w:hAnsi="Wingdings 2" w:hint="default"/>
      </w:rPr>
    </w:lvl>
    <w:lvl w:ilvl="3" w:tplc="9282F7CA" w:tentative="1">
      <w:start w:val="1"/>
      <w:numFmt w:val="bullet"/>
      <w:lvlText w:val=""/>
      <w:lvlJc w:val="left"/>
      <w:pPr>
        <w:tabs>
          <w:tab w:val="num" w:pos="2880"/>
        </w:tabs>
        <w:ind w:left="2880" w:hanging="360"/>
      </w:pPr>
      <w:rPr>
        <w:rFonts w:ascii="Wingdings 2" w:hAnsi="Wingdings 2" w:hint="default"/>
      </w:rPr>
    </w:lvl>
    <w:lvl w:ilvl="4" w:tplc="8D66FF7C" w:tentative="1">
      <w:start w:val="1"/>
      <w:numFmt w:val="bullet"/>
      <w:lvlText w:val=""/>
      <w:lvlJc w:val="left"/>
      <w:pPr>
        <w:tabs>
          <w:tab w:val="num" w:pos="3600"/>
        </w:tabs>
        <w:ind w:left="3600" w:hanging="360"/>
      </w:pPr>
      <w:rPr>
        <w:rFonts w:ascii="Wingdings 2" w:hAnsi="Wingdings 2" w:hint="default"/>
      </w:rPr>
    </w:lvl>
    <w:lvl w:ilvl="5" w:tplc="EF6E1450" w:tentative="1">
      <w:start w:val="1"/>
      <w:numFmt w:val="bullet"/>
      <w:lvlText w:val=""/>
      <w:lvlJc w:val="left"/>
      <w:pPr>
        <w:tabs>
          <w:tab w:val="num" w:pos="4320"/>
        </w:tabs>
        <w:ind w:left="4320" w:hanging="360"/>
      </w:pPr>
      <w:rPr>
        <w:rFonts w:ascii="Wingdings 2" w:hAnsi="Wingdings 2" w:hint="default"/>
      </w:rPr>
    </w:lvl>
    <w:lvl w:ilvl="6" w:tplc="B04E0E42" w:tentative="1">
      <w:start w:val="1"/>
      <w:numFmt w:val="bullet"/>
      <w:lvlText w:val=""/>
      <w:lvlJc w:val="left"/>
      <w:pPr>
        <w:tabs>
          <w:tab w:val="num" w:pos="5040"/>
        </w:tabs>
        <w:ind w:left="5040" w:hanging="360"/>
      </w:pPr>
      <w:rPr>
        <w:rFonts w:ascii="Wingdings 2" w:hAnsi="Wingdings 2" w:hint="default"/>
      </w:rPr>
    </w:lvl>
    <w:lvl w:ilvl="7" w:tplc="3DB0E12E" w:tentative="1">
      <w:start w:val="1"/>
      <w:numFmt w:val="bullet"/>
      <w:lvlText w:val=""/>
      <w:lvlJc w:val="left"/>
      <w:pPr>
        <w:tabs>
          <w:tab w:val="num" w:pos="5760"/>
        </w:tabs>
        <w:ind w:left="5760" w:hanging="360"/>
      </w:pPr>
      <w:rPr>
        <w:rFonts w:ascii="Wingdings 2" w:hAnsi="Wingdings 2" w:hint="default"/>
      </w:rPr>
    </w:lvl>
    <w:lvl w:ilvl="8" w:tplc="573AE3C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2E36F68"/>
    <w:multiLevelType w:val="hybridMultilevel"/>
    <w:tmpl w:val="520600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64629"/>
    <w:multiLevelType w:val="hybridMultilevel"/>
    <w:tmpl w:val="B0702CF0"/>
    <w:lvl w:ilvl="0" w:tplc="62525FDC">
      <w:start w:val="1"/>
      <w:numFmt w:val="bullet"/>
      <w:lvlText w:val=""/>
      <w:lvlJc w:val="left"/>
      <w:pPr>
        <w:ind w:left="720" w:hanging="360"/>
      </w:pPr>
      <w:rPr>
        <w:rFonts w:ascii="Symbol" w:hAnsi="Symbol" w:hint="default"/>
      </w:rPr>
    </w:lvl>
    <w:lvl w:ilvl="1" w:tplc="12AE2218">
      <w:start w:val="1"/>
      <w:numFmt w:val="bullet"/>
      <w:lvlText w:val="o"/>
      <w:lvlJc w:val="left"/>
      <w:pPr>
        <w:ind w:left="1440" w:hanging="360"/>
      </w:pPr>
      <w:rPr>
        <w:rFonts w:ascii="Courier New" w:hAnsi="Courier New" w:hint="default"/>
      </w:rPr>
    </w:lvl>
    <w:lvl w:ilvl="2" w:tplc="5A9EDCE8">
      <w:start w:val="1"/>
      <w:numFmt w:val="bullet"/>
      <w:lvlText w:val=""/>
      <w:lvlJc w:val="left"/>
      <w:pPr>
        <w:ind w:left="2160" w:hanging="360"/>
      </w:pPr>
      <w:rPr>
        <w:rFonts w:ascii="Wingdings" w:hAnsi="Wingdings" w:hint="default"/>
      </w:rPr>
    </w:lvl>
    <w:lvl w:ilvl="3" w:tplc="340C04A8">
      <w:start w:val="1"/>
      <w:numFmt w:val="bullet"/>
      <w:lvlText w:val=""/>
      <w:lvlJc w:val="left"/>
      <w:pPr>
        <w:ind w:left="2880" w:hanging="360"/>
      </w:pPr>
      <w:rPr>
        <w:rFonts w:ascii="Symbol" w:hAnsi="Symbol" w:hint="default"/>
      </w:rPr>
    </w:lvl>
    <w:lvl w:ilvl="4" w:tplc="DC1236D2">
      <w:start w:val="1"/>
      <w:numFmt w:val="bullet"/>
      <w:lvlText w:val="o"/>
      <w:lvlJc w:val="left"/>
      <w:pPr>
        <w:ind w:left="3600" w:hanging="360"/>
      </w:pPr>
      <w:rPr>
        <w:rFonts w:ascii="Courier New" w:hAnsi="Courier New" w:hint="default"/>
      </w:rPr>
    </w:lvl>
    <w:lvl w:ilvl="5" w:tplc="95486C6C">
      <w:start w:val="1"/>
      <w:numFmt w:val="bullet"/>
      <w:lvlText w:val=""/>
      <w:lvlJc w:val="left"/>
      <w:pPr>
        <w:ind w:left="4320" w:hanging="360"/>
      </w:pPr>
      <w:rPr>
        <w:rFonts w:ascii="Wingdings" w:hAnsi="Wingdings" w:hint="default"/>
      </w:rPr>
    </w:lvl>
    <w:lvl w:ilvl="6" w:tplc="F8740E62">
      <w:start w:val="1"/>
      <w:numFmt w:val="bullet"/>
      <w:lvlText w:val=""/>
      <w:lvlJc w:val="left"/>
      <w:pPr>
        <w:ind w:left="5040" w:hanging="360"/>
      </w:pPr>
      <w:rPr>
        <w:rFonts w:ascii="Symbol" w:hAnsi="Symbol" w:hint="default"/>
      </w:rPr>
    </w:lvl>
    <w:lvl w:ilvl="7" w:tplc="1C06832E">
      <w:start w:val="1"/>
      <w:numFmt w:val="bullet"/>
      <w:lvlText w:val="o"/>
      <w:lvlJc w:val="left"/>
      <w:pPr>
        <w:ind w:left="5760" w:hanging="360"/>
      </w:pPr>
      <w:rPr>
        <w:rFonts w:ascii="Courier New" w:hAnsi="Courier New" w:hint="default"/>
      </w:rPr>
    </w:lvl>
    <w:lvl w:ilvl="8" w:tplc="F2A67386">
      <w:start w:val="1"/>
      <w:numFmt w:val="bullet"/>
      <w:lvlText w:val=""/>
      <w:lvlJc w:val="left"/>
      <w:pPr>
        <w:ind w:left="6480" w:hanging="360"/>
      </w:pPr>
      <w:rPr>
        <w:rFonts w:ascii="Wingdings" w:hAnsi="Wingdings" w:hint="default"/>
      </w:rPr>
    </w:lvl>
  </w:abstractNum>
  <w:abstractNum w:abstractNumId="4" w15:restartNumberingAfterBreak="0">
    <w:nsid w:val="05A237CD"/>
    <w:multiLevelType w:val="hybridMultilevel"/>
    <w:tmpl w:val="FD0409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761371"/>
    <w:multiLevelType w:val="hybridMultilevel"/>
    <w:tmpl w:val="2A5EB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C2E3F"/>
    <w:multiLevelType w:val="hybridMultilevel"/>
    <w:tmpl w:val="7A5EC3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CF637D"/>
    <w:multiLevelType w:val="hybridMultilevel"/>
    <w:tmpl w:val="1084F2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EF2D94"/>
    <w:multiLevelType w:val="hybridMultilevel"/>
    <w:tmpl w:val="45E258B6"/>
    <w:lvl w:ilvl="0" w:tplc="B99AD5EC">
      <w:start w:val="1"/>
      <w:numFmt w:val="bullet"/>
      <w:lvlText w:val="•"/>
      <w:lvlJc w:val="left"/>
      <w:pPr>
        <w:tabs>
          <w:tab w:val="num" w:pos="720"/>
        </w:tabs>
        <w:ind w:left="720" w:hanging="360"/>
      </w:pPr>
      <w:rPr>
        <w:rFonts w:ascii="Arial" w:hAnsi="Arial" w:hint="default"/>
      </w:rPr>
    </w:lvl>
    <w:lvl w:ilvl="1" w:tplc="3ABCABD2" w:tentative="1">
      <w:start w:val="1"/>
      <w:numFmt w:val="bullet"/>
      <w:lvlText w:val="•"/>
      <w:lvlJc w:val="left"/>
      <w:pPr>
        <w:tabs>
          <w:tab w:val="num" w:pos="1440"/>
        </w:tabs>
        <w:ind w:left="1440" w:hanging="360"/>
      </w:pPr>
      <w:rPr>
        <w:rFonts w:ascii="Arial" w:hAnsi="Arial" w:hint="default"/>
      </w:rPr>
    </w:lvl>
    <w:lvl w:ilvl="2" w:tplc="2E20EF6A" w:tentative="1">
      <w:start w:val="1"/>
      <w:numFmt w:val="bullet"/>
      <w:lvlText w:val="•"/>
      <w:lvlJc w:val="left"/>
      <w:pPr>
        <w:tabs>
          <w:tab w:val="num" w:pos="2160"/>
        </w:tabs>
        <w:ind w:left="2160" w:hanging="360"/>
      </w:pPr>
      <w:rPr>
        <w:rFonts w:ascii="Arial" w:hAnsi="Arial" w:hint="default"/>
      </w:rPr>
    </w:lvl>
    <w:lvl w:ilvl="3" w:tplc="4884696E" w:tentative="1">
      <w:start w:val="1"/>
      <w:numFmt w:val="bullet"/>
      <w:lvlText w:val="•"/>
      <w:lvlJc w:val="left"/>
      <w:pPr>
        <w:tabs>
          <w:tab w:val="num" w:pos="2880"/>
        </w:tabs>
        <w:ind w:left="2880" w:hanging="360"/>
      </w:pPr>
      <w:rPr>
        <w:rFonts w:ascii="Arial" w:hAnsi="Arial" w:hint="default"/>
      </w:rPr>
    </w:lvl>
    <w:lvl w:ilvl="4" w:tplc="F87EBFE0" w:tentative="1">
      <w:start w:val="1"/>
      <w:numFmt w:val="bullet"/>
      <w:lvlText w:val="•"/>
      <w:lvlJc w:val="left"/>
      <w:pPr>
        <w:tabs>
          <w:tab w:val="num" w:pos="3600"/>
        </w:tabs>
        <w:ind w:left="3600" w:hanging="360"/>
      </w:pPr>
      <w:rPr>
        <w:rFonts w:ascii="Arial" w:hAnsi="Arial" w:hint="default"/>
      </w:rPr>
    </w:lvl>
    <w:lvl w:ilvl="5" w:tplc="9AD2035E" w:tentative="1">
      <w:start w:val="1"/>
      <w:numFmt w:val="bullet"/>
      <w:lvlText w:val="•"/>
      <w:lvlJc w:val="left"/>
      <w:pPr>
        <w:tabs>
          <w:tab w:val="num" w:pos="4320"/>
        </w:tabs>
        <w:ind w:left="4320" w:hanging="360"/>
      </w:pPr>
      <w:rPr>
        <w:rFonts w:ascii="Arial" w:hAnsi="Arial" w:hint="default"/>
      </w:rPr>
    </w:lvl>
    <w:lvl w:ilvl="6" w:tplc="A26EF9E8" w:tentative="1">
      <w:start w:val="1"/>
      <w:numFmt w:val="bullet"/>
      <w:lvlText w:val="•"/>
      <w:lvlJc w:val="left"/>
      <w:pPr>
        <w:tabs>
          <w:tab w:val="num" w:pos="5040"/>
        </w:tabs>
        <w:ind w:left="5040" w:hanging="360"/>
      </w:pPr>
      <w:rPr>
        <w:rFonts w:ascii="Arial" w:hAnsi="Arial" w:hint="default"/>
      </w:rPr>
    </w:lvl>
    <w:lvl w:ilvl="7" w:tplc="BD7493E2" w:tentative="1">
      <w:start w:val="1"/>
      <w:numFmt w:val="bullet"/>
      <w:lvlText w:val="•"/>
      <w:lvlJc w:val="left"/>
      <w:pPr>
        <w:tabs>
          <w:tab w:val="num" w:pos="5760"/>
        </w:tabs>
        <w:ind w:left="5760" w:hanging="360"/>
      </w:pPr>
      <w:rPr>
        <w:rFonts w:ascii="Arial" w:hAnsi="Arial" w:hint="default"/>
      </w:rPr>
    </w:lvl>
    <w:lvl w:ilvl="8" w:tplc="DBACF4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6FC27F0"/>
    <w:multiLevelType w:val="hybridMultilevel"/>
    <w:tmpl w:val="431ACDC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2F26E90">
      <w:start w:val="1"/>
      <w:numFmt w:val="bullet"/>
      <w:lvlText w:val="-"/>
      <w:lvlJc w:val="left"/>
      <w:pPr>
        <w:ind w:left="4140" w:hanging="360"/>
      </w:pPr>
      <w:rPr>
        <w:rFonts w:ascii="Times New Roman" w:eastAsiaTheme="minorHAnsi" w:hAnsi="Times New Roman"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7957E42"/>
    <w:multiLevelType w:val="hybridMultilevel"/>
    <w:tmpl w:val="DB9A66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B23A59"/>
    <w:multiLevelType w:val="hybridMultilevel"/>
    <w:tmpl w:val="46BAD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64CBD"/>
    <w:multiLevelType w:val="hybridMultilevel"/>
    <w:tmpl w:val="4C58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63861"/>
    <w:multiLevelType w:val="hybridMultilevel"/>
    <w:tmpl w:val="57CC9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9B17E7"/>
    <w:multiLevelType w:val="hybridMultilevel"/>
    <w:tmpl w:val="373A2F08"/>
    <w:lvl w:ilvl="0" w:tplc="0409000F">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15:restartNumberingAfterBreak="0">
    <w:nsid w:val="0B086AA4"/>
    <w:multiLevelType w:val="hybridMultilevel"/>
    <w:tmpl w:val="58F08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6F5E01"/>
    <w:multiLevelType w:val="hybridMultilevel"/>
    <w:tmpl w:val="288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D630F0"/>
    <w:multiLevelType w:val="hybridMultilevel"/>
    <w:tmpl w:val="BD56127C"/>
    <w:lvl w:ilvl="0" w:tplc="CCB23DC6">
      <w:numFmt w:val="bullet"/>
      <w:lvlText w:val="-"/>
      <w:lvlJc w:val="left"/>
      <w:pPr>
        <w:ind w:left="420" w:hanging="360"/>
      </w:pPr>
      <w:rPr>
        <w:rFonts w:ascii="Calibri" w:eastAsiaTheme="minorHAns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0C430E45"/>
    <w:multiLevelType w:val="hybridMultilevel"/>
    <w:tmpl w:val="1B780A8E"/>
    <w:lvl w:ilvl="0" w:tplc="657A7934">
      <w:start w:val="1"/>
      <w:numFmt w:val="bullet"/>
      <w:lvlText w:val=""/>
      <w:lvlJc w:val="left"/>
      <w:pPr>
        <w:ind w:left="720" w:hanging="360"/>
      </w:pPr>
      <w:rPr>
        <w:rFonts w:ascii="Symbol" w:hAnsi="Symbol" w:hint="default"/>
      </w:rPr>
    </w:lvl>
    <w:lvl w:ilvl="1" w:tplc="3A08AD72">
      <w:start w:val="1"/>
      <w:numFmt w:val="bullet"/>
      <w:lvlText w:val="o"/>
      <w:lvlJc w:val="left"/>
      <w:pPr>
        <w:ind w:left="1440" w:hanging="360"/>
      </w:pPr>
      <w:rPr>
        <w:rFonts w:ascii="Courier New" w:hAnsi="Courier New" w:hint="default"/>
      </w:rPr>
    </w:lvl>
    <w:lvl w:ilvl="2" w:tplc="60BC842C">
      <w:start w:val="1"/>
      <w:numFmt w:val="bullet"/>
      <w:lvlText w:val=""/>
      <w:lvlJc w:val="left"/>
      <w:pPr>
        <w:ind w:left="2160" w:hanging="360"/>
      </w:pPr>
      <w:rPr>
        <w:rFonts w:ascii="Wingdings" w:hAnsi="Wingdings" w:hint="default"/>
      </w:rPr>
    </w:lvl>
    <w:lvl w:ilvl="3" w:tplc="08003216">
      <w:start w:val="1"/>
      <w:numFmt w:val="bullet"/>
      <w:lvlText w:val=""/>
      <w:lvlJc w:val="left"/>
      <w:pPr>
        <w:ind w:left="2880" w:hanging="360"/>
      </w:pPr>
      <w:rPr>
        <w:rFonts w:ascii="Symbol" w:hAnsi="Symbol" w:hint="default"/>
      </w:rPr>
    </w:lvl>
    <w:lvl w:ilvl="4" w:tplc="E42E58B0">
      <w:start w:val="1"/>
      <w:numFmt w:val="bullet"/>
      <w:lvlText w:val="o"/>
      <w:lvlJc w:val="left"/>
      <w:pPr>
        <w:ind w:left="3600" w:hanging="360"/>
      </w:pPr>
      <w:rPr>
        <w:rFonts w:ascii="Courier New" w:hAnsi="Courier New" w:hint="default"/>
      </w:rPr>
    </w:lvl>
    <w:lvl w:ilvl="5" w:tplc="B90EC3FC">
      <w:start w:val="1"/>
      <w:numFmt w:val="bullet"/>
      <w:lvlText w:val=""/>
      <w:lvlJc w:val="left"/>
      <w:pPr>
        <w:ind w:left="4320" w:hanging="360"/>
      </w:pPr>
      <w:rPr>
        <w:rFonts w:ascii="Wingdings" w:hAnsi="Wingdings" w:hint="default"/>
      </w:rPr>
    </w:lvl>
    <w:lvl w:ilvl="6" w:tplc="11AAF3AE">
      <w:start w:val="1"/>
      <w:numFmt w:val="bullet"/>
      <w:lvlText w:val=""/>
      <w:lvlJc w:val="left"/>
      <w:pPr>
        <w:ind w:left="5040" w:hanging="360"/>
      </w:pPr>
      <w:rPr>
        <w:rFonts w:ascii="Symbol" w:hAnsi="Symbol" w:hint="default"/>
      </w:rPr>
    </w:lvl>
    <w:lvl w:ilvl="7" w:tplc="E5F4655C">
      <w:start w:val="1"/>
      <w:numFmt w:val="bullet"/>
      <w:lvlText w:val="o"/>
      <w:lvlJc w:val="left"/>
      <w:pPr>
        <w:ind w:left="5760" w:hanging="360"/>
      </w:pPr>
      <w:rPr>
        <w:rFonts w:ascii="Courier New" w:hAnsi="Courier New" w:hint="default"/>
      </w:rPr>
    </w:lvl>
    <w:lvl w:ilvl="8" w:tplc="1338CA86">
      <w:start w:val="1"/>
      <w:numFmt w:val="bullet"/>
      <w:lvlText w:val=""/>
      <w:lvlJc w:val="left"/>
      <w:pPr>
        <w:ind w:left="6480" w:hanging="360"/>
      </w:pPr>
      <w:rPr>
        <w:rFonts w:ascii="Wingdings" w:hAnsi="Wingdings" w:hint="default"/>
      </w:rPr>
    </w:lvl>
  </w:abstractNum>
  <w:abstractNum w:abstractNumId="19" w15:restartNumberingAfterBreak="0">
    <w:nsid w:val="0C541187"/>
    <w:multiLevelType w:val="hybridMultilevel"/>
    <w:tmpl w:val="4D5E86A2"/>
    <w:lvl w:ilvl="0" w:tplc="0409000F">
      <w:start w:val="1"/>
      <w:numFmt w:val="decimal"/>
      <w:lvlText w:val="%1."/>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15:restartNumberingAfterBreak="0">
    <w:nsid w:val="0CE901A2"/>
    <w:multiLevelType w:val="hybridMultilevel"/>
    <w:tmpl w:val="C24C5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327BC2"/>
    <w:multiLevelType w:val="hybridMultilevel"/>
    <w:tmpl w:val="073E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62D5F"/>
    <w:multiLevelType w:val="hybridMultilevel"/>
    <w:tmpl w:val="868AE9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EA16AFF"/>
    <w:multiLevelType w:val="hybridMultilevel"/>
    <w:tmpl w:val="575A8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EB7FD3"/>
    <w:multiLevelType w:val="hybridMultilevel"/>
    <w:tmpl w:val="08BEBE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8A5E99"/>
    <w:multiLevelType w:val="hybridMultilevel"/>
    <w:tmpl w:val="C9788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914B4F"/>
    <w:multiLevelType w:val="hybridMultilevel"/>
    <w:tmpl w:val="52645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11A4A"/>
    <w:multiLevelType w:val="hybridMultilevel"/>
    <w:tmpl w:val="59FEC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146D40"/>
    <w:multiLevelType w:val="hybridMultilevel"/>
    <w:tmpl w:val="EB9087D8"/>
    <w:lvl w:ilvl="0" w:tplc="361A08EC">
      <w:start w:val="2"/>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7C7B6A"/>
    <w:multiLevelType w:val="hybridMultilevel"/>
    <w:tmpl w:val="CF323E1A"/>
    <w:lvl w:ilvl="0" w:tplc="F4DAF65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F9A21AA" w:tentative="1">
      <w:start w:val="1"/>
      <w:numFmt w:val="bullet"/>
      <w:lvlText w:val=""/>
      <w:lvlJc w:val="left"/>
      <w:pPr>
        <w:tabs>
          <w:tab w:val="num" w:pos="2160"/>
        </w:tabs>
        <w:ind w:left="2160" w:hanging="360"/>
      </w:pPr>
      <w:rPr>
        <w:rFonts w:ascii="Wingdings 2" w:hAnsi="Wingdings 2" w:hint="default"/>
      </w:rPr>
    </w:lvl>
    <w:lvl w:ilvl="3" w:tplc="FE2A176E" w:tentative="1">
      <w:start w:val="1"/>
      <w:numFmt w:val="bullet"/>
      <w:lvlText w:val=""/>
      <w:lvlJc w:val="left"/>
      <w:pPr>
        <w:tabs>
          <w:tab w:val="num" w:pos="2880"/>
        </w:tabs>
        <w:ind w:left="2880" w:hanging="360"/>
      </w:pPr>
      <w:rPr>
        <w:rFonts w:ascii="Wingdings 2" w:hAnsi="Wingdings 2" w:hint="default"/>
      </w:rPr>
    </w:lvl>
    <w:lvl w:ilvl="4" w:tplc="5A08607C" w:tentative="1">
      <w:start w:val="1"/>
      <w:numFmt w:val="bullet"/>
      <w:lvlText w:val=""/>
      <w:lvlJc w:val="left"/>
      <w:pPr>
        <w:tabs>
          <w:tab w:val="num" w:pos="3600"/>
        </w:tabs>
        <w:ind w:left="3600" w:hanging="360"/>
      </w:pPr>
      <w:rPr>
        <w:rFonts w:ascii="Wingdings 2" w:hAnsi="Wingdings 2" w:hint="default"/>
      </w:rPr>
    </w:lvl>
    <w:lvl w:ilvl="5" w:tplc="E80E2472" w:tentative="1">
      <w:start w:val="1"/>
      <w:numFmt w:val="bullet"/>
      <w:lvlText w:val=""/>
      <w:lvlJc w:val="left"/>
      <w:pPr>
        <w:tabs>
          <w:tab w:val="num" w:pos="4320"/>
        </w:tabs>
        <w:ind w:left="4320" w:hanging="360"/>
      </w:pPr>
      <w:rPr>
        <w:rFonts w:ascii="Wingdings 2" w:hAnsi="Wingdings 2" w:hint="default"/>
      </w:rPr>
    </w:lvl>
    <w:lvl w:ilvl="6" w:tplc="8BACF06E" w:tentative="1">
      <w:start w:val="1"/>
      <w:numFmt w:val="bullet"/>
      <w:lvlText w:val=""/>
      <w:lvlJc w:val="left"/>
      <w:pPr>
        <w:tabs>
          <w:tab w:val="num" w:pos="5040"/>
        </w:tabs>
        <w:ind w:left="5040" w:hanging="360"/>
      </w:pPr>
      <w:rPr>
        <w:rFonts w:ascii="Wingdings 2" w:hAnsi="Wingdings 2" w:hint="default"/>
      </w:rPr>
    </w:lvl>
    <w:lvl w:ilvl="7" w:tplc="4E241CF4" w:tentative="1">
      <w:start w:val="1"/>
      <w:numFmt w:val="bullet"/>
      <w:lvlText w:val=""/>
      <w:lvlJc w:val="left"/>
      <w:pPr>
        <w:tabs>
          <w:tab w:val="num" w:pos="5760"/>
        </w:tabs>
        <w:ind w:left="5760" w:hanging="360"/>
      </w:pPr>
      <w:rPr>
        <w:rFonts w:ascii="Wingdings 2" w:hAnsi="Wingdings 2" w:hint="default"/>
      </w:rPr>
    </w:lvl>
    <w:lvl w:ilvl="8" w:tplc="2926FDC8"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11E81FFB"/>
    <w:multiLevelType w:val="hybridMultilevel"/>
    <w:tmpl w:val="4A2E3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2756F5"/>
    <w:multiLevelType w:val="hybridMultilevel"/>
    <w:tmpl w:val="5B96E5E2"/>
    <w:lvl w:ilvl="0" w:tplc="006EC3E0">
      <w:start w:val="1"/>
      <w:numFmt w:val="decimal"/>
      <w:lvlText w:val="%1."/>
      <w:lvlJc w:val="left"/>
      <w:pPr>
        <w:ind w:left="720" w:hanging="360"/>
      </w:pPr>
      <w:rPr>
        <w:rFonts w:eastAsiaTheme="minorHAnsi" w:cstheme="minorHAnsi" w:hint="default"/>
        <w:color w:val="auto"/>
        <w:sz w:val="3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7E69F3"/>
    <w:multiLevelType w:val="hybridMultilevel"/>
    <w:tmpl w:val="C2164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6C16BA"/>
    <w:multiLevelType w:val="hybridMultilevel"/>
    <w:tmpl w:val="49E6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964C53"/>
    <w:multiLevelType w:val="hybridMultilevel"/>
    <w:tmpl w:val="92100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C1380C"/>
    <w:multiLevelType w:val="hybridMultilevel"/>
    <w:tmpl w:val="A116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1D79B6"/>
    <w:multiLevelType w:val="hybridMultilevel"/>
    <w:tmpl w:val="FC3AD2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722EBF"/>
    <w:multiLevelType w:val="hybridMultilevel"/>
    <w:tmpl w:val="61E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1317D2"/>
    <w:multiLevelType w:val="hybridMultilevel"/>
    <w:tmpl w:val="4844B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BF58E6"/>
    <w:multiLevelType w:val="hybridMultilevel"/>
    <w:tmpl w:val="56F8FF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D47F36"/>
    <w:multiLevelType w:val="hybridMultilevel"/>
    <w:tmpl w:val="A1EEB036"/>
    <w:lvl w:ilvl="0" w:tplc="5936BE9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F52D57"/>
    <w:multiLevelType w:val="hybridMultilevel"/>
    <w:tmpl w:val="3126F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18061A"/>
    <w:multiLevelType w:val="hybridMultilevel"/>
    <w:tmpl w:val="93A80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825647"/>
    <w:multiLevelType w:val="hybridMultilevel"/>
    <w:tmpl w:val="4C12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A04D3D"/>
    <w:multiLevelType w:val="hybridMultilevel"/>
    <w:tmpl w:val="CD667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C9758B"/>
    <w:multiLevelType w:val="hybridMultilevel"/>
    <w:tmpl w:val="392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8F1BCC"/>
    <w:multiLevelType w:val="hybridMultilevel"/>
    <w:tmpl w:val="3D36A4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234223"/>
    <w:multiLevelType w:val="hybridMultilevel"/>
    <w:tmpl w:val="D7B835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7D04F1"/>
    <w:multiLevelType w:val="hybridMultilevel"/>
    <w:tmpl w:val="4FEEBBD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982609"/>
    <w:multiLevelType w:val="hybridMultilevel"/>
    <w:tmpl w:val="BE685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DA7108"/>
    <w:multiLevelType w:val="hybridMultilevel"/>
    <w:tmpl w:val="2C08B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2832888"/>
    <w:multiLevelType w:val="hybridMultilevel"/>
    <w:tmpl w:val="3B824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2A41DC1"/>
    <w:multiLevelType w:val="hybridMultilevel"/>
    <w:tmpl w:val="03B20974"/>
    <w:lvl w:ilvl="0" w:tplc="F1F61B1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4B2F02"/>
    <w:multiLevelType w:val="hybridMultilevel"/>
    <w:tmpl w:val="1F6A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775D10"/>
    <w:multiLevelType w:val="hybridMultilevel"/>
    <w:tmpl w:val="08B2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411651"/>
    <w:multiLevelType w:val="hybridMultilevel"/>
    <w:tmpl w:val="B01A44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674472"/>
    <w:multiLevelType w:val="multilevel"/>
    <w:tmpl w:val="FFFCE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7A529D5"/>
    <w:multiLevelType w:val="hybridMultilevel"/>
    <w:tmpl w:val="3B8490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91C43A4"/>
    <w:multiLevelType w:val="hybridMultilevel"/>
    <w:tmpl w:val="79262412"/>
    <w:lvl w:ilvl="0" w:tplc="E24C15A4">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1827756" w:tentative="1">
      <w:start w:val="1"/>
      <w:numFmt w:val="bullet"/>
      <w:lvlText w:val=""/>
      <w:lvlJc w:val="left"/>
      <w:pPr>
        <w:tabs>
          <w:tab w:val="num" w:pos="2160"/>
        </w:tabs>
        <w:ind w:left="2160" w:hanging="360"/>
      </w:pPr>
      <w:rPr>
        <w:rFonts w:ascii="Wingdings 2" w:hAnsi="Wingdings 2" w:hint="default"/>
      </w:rPr>
    </w:lvl>
    <w:lvl w:ilvl="3" w:tplc="9282F7CA" w:tentative="1">
      <w:start w:val="1"/>
      <w:numFmt w:val="bullet"/>
      <w:lvlText w:val=""/>
      <w:lvlJc w:val="left"/>
      <w:pPr>
        <w:tabs>
          <w:tab w:val="num" w:pos="2880"/>
        </w:tabs>
        <w:ind w:left="2880" w:hanging="360"/>
      </w:pPr>
      <w:rPr>
        <w:rFonts w:ascii="Wingdings 2" w:hAnsi="Wingdings 2" w:hint="default"/>
      </w:rPr>
    </w:lvl>
    <w:lvl w:ilvl="4" w:tplc="8D66FF7C" w:tentative="1">
      <w:start w:val="1"/>
      <w:numFmt w:val="bullet"/>
      <w:lvlText w:val=""/>
      <w:lvlJc w:val="left"/>
      <w:pPr>
        <w:tabs>
          <w:tab w:val="num" w:pos="3600"/>
        </w:tabs>
        <w:ind w:left="3600" w:hanging="360"/>
      </w:pPr>
      <w:rPr>
        <w:rFonts w:ascii="Wingdings 2" w:hAnsi="Wingdings 2" w:hint="default"/>
      </w:rPr>
    </w:lvl>
    <w:lvl w:ilvl="5" w:tplc="EF6E1450" w:tentative="1">
      <w:start w:val="1"/>
      <w:numFmt w:val="bullet"/>
      <w:lvlText w:val=""/>
      <w:lvlJc w:val="left"/>
      <w:pPr>
        <w:tabs>
          <w:tab w:val="num" w:pos="4320"/>
        </w:tabs>
        <w:ind w:left="4320" w:hanging="360"/>
      </w:pPr>
      <w:rPr>
        <w:rFonts w:ascii="Wingdings 2" w:hAnsi="Wingdings 2" w:hint="default"/>
      </w:rPr>
    </w:lvl>
    <w:lvl w:ilvl="6" w:tplc="B04E0E42" w:tentative="1">
      <w:start w:val="1"/>
      <w:numFmt w:val="bullet"/>
      <w:lvlText w:val=""/>
      <w:lvlJc w:val="left"/>
      <w:pPr>
        <w:tabs>
          <w:tab w:val="num" w:pos="5040"/>
        </w:tabs>
        <w:ind w:left="5040" w:hanging="360"/>
      </w:pPr>
      <w:rPr>
        <w:rFonts w:ascii="Wingdings 2" w:hAnsi="Wingdings 2" w:hint="default"/>
      </w:rPr>
    </w:lvl>
    <w:lvl w:ilvl="7" w:tplc="3DB0E12E" w:tentative="1">
      <w:start w:val="1"/>
      <w:numFmt w:val="bullet"/>
      <w:lvlText w:val=""/>
      <w:lvlJc w:val="left"/>
      <w:pPr>
        <w:tabs>
          <w:tab w:val="num" w:pos="5760"/>
        </w:tabs>
        <w:ind w:left="5760" w:hanging="360"/>
      </w:pPr>
      <w:rPr>
        <w:rFonts w:ascii="Wingdings 2" w:hAnsi="Wingdings 2" w:hint="default"/>
      </w:rPr>
    </w:lvl>
    <w:lvl w:ilvl="8" w:tplc="573AE3C0"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29A12FC2"/>
    <w:multiLevelType w:val="hybridMultilevel"/>
    <w:tmpl w:val="A67A1FAC"/>
    <w:lvl w:ilvl="0" w:tplc="818651DA">
      <w:start w:val="1"/>
      <w:numFmt w:val="decimal"/>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AC80647"/>
    <w:multiLevelType w:val="hybridMultilevel"/>
    <w:tmpl w:val="101EB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690ABA"/>
    <w:multiLevelType w:val="hybridMultilevel"/>
    <w:tmpl w:val="8460E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C8D5E10"/>
    <w:multiLevelType w:val="hybridMultilevel"/>
    <w:tmpl w:val="A4A6ED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2D960509"/>
    <w:multiLevelType w:val="hybridMultilevel"/>
    <w:tmpl w:val="AD9E0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3C6C37"/>
    <w:multiLevelType w:val="hybridMultilevel"/>
    <w:tmpl w:val="7DAA8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A8599B"/>
    <w:multiLevelType w:val="hybridMultilevel"/>
    <w:tmpl w:val="2ACE8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751F1D"/>
    <w:multiLevelType w:val="hybridMultilevel"/>
    <w:tmpl w:val="86A27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AC4313"/>
    <w:multiLevelType w:val="hybridMultilevel"/>
    <w:tmpl w:val="6DA8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F92F35"/>
    <w:multiLevelType w:val="hybridMultilevel"/>
    <w:tmpl w:val="62E44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1A03C9"/>
    <w:multiLevelType w:val="hybridMultilevel"/>
    <w:tmpl w:val="B1F0DCDC"/>
    <w:lvl w:ilvl="0" w:tplc="7E5AE9CA">
      <w:start w:val="1"/>
      <w:numFmt w:val="bullet"/>
      <w:lvlText w:val=""/>
      <w:lvlJc w:val="left"/>
      <w:pPr>
        <w:tabs>
          <w:tab w:val="num" w:pos="720"/>
        </w:tabs>
        <w:ind w:left="720" w:hanging="360"/>
      </w:pPr>
      <w:rPr>
        <w:rFonts w:ascii="Wingdings 2" w:hAnsi="Wingdings 2" w:hint="default"/>
      </w:rPr>
    </w:lvl>
    <w:lvl w:ilvl="1" w:tplc="90CE9FB0">
      <w:start w:val="345"/>
      <w:numFmt w:val="bullet"/>
      <w:lvlText w:val=""/>
      <w:lvlJc w:val="left"/>
      <w:pPr>
        <w:tabs>
          <w:tab w:val="num" w:pos="1440"/>
        </w:tabs>
        <w:ind w:left="1440" w:hanging="360"/>
      </w:pPr>
      <w:rPr>
        <w:rFonts w:ascii="Wingdings 2" w:hAnsi="Wingdings 2" w:hint="default"/>
      </w:rPr>
    </w:lvl>
    <w:lvl w:ilvl="2" w:tplc="A82C1722">
      <w:start w:val="1"/>
      <w:numFmt w:val="bullet"/>
      <w:lvlText w:val=""/>
      <w:lvlJc w:val="left"/>
      <w:pPr>
        <w:tabs>
          <w:tab w:val="num" w:pos="2160"/>
        </w:tabs>
        <w:ind w:left="2160" w:hanging="360"/>
      </w:pPr>
      <w:rPr>
        <w:rFonts w:ascii="Wingdings 2" w:hAnsi="Wingdings 2" w:hint="default"/>
      </w:rPr>
    </w:lvl>
    <w:lvl w:ilvl="3" w:tplc="DCB22116" w:tentative="1">
      <w:start w:val="1"/>
      <w:numFmt w:val="bullet"/>
      <w:lvlText w:val=""/>
      <w:lvlJc w:val="left"/>
      <w:pPr>
        <w:tabs>
          <w:tab w:val="num" w:pos="2880"/>
        </w:tabs>
        <w:ind w:left="2880" w:hanging="360"/>
      </w:pPr>
      <w:rPr>
        <w:rFonts w:ascii="Wingdings 2" w:hAnsi="Wingdings 2" w:hint="default"/>
      </w:rPr>
    </w:lvl>
    <w:lvl w:ilvl="4" w:tplc="BEF8CECC" w:tentative="1">
      <w:start w:val="1"/>
      <w:numFmt w:val="bullet"/>
      <w:lvlText w:val=""/>
      <w:lvlJc w:val="left"/>
      <w:pPr>
        <w:tabs>
          <w:tab w:val="num" w:pos="3600"/>
        </w:tabs>
        <w:ind w:left="3600" w:hanging="360"/>
      </w:pPr>
      <w:rPr>
        <w:rFonts w:ascii="Wingdings 2" w:hAnsi="Wingdings 2" w:hint="default"/>
      </w:rPr>
    </w:lvl>
    <w:lvl w:ilvl="5" w:tplc="EC9CCF44" w:tentative="1">
      <w:start w:val="1"/>
      <w:numFmt w:val="bullet"/>
      <w:lvlText w:val=""/>
      <w:lvlJc w:val="left"/>
      <w:pPr>
        <w:tabs>
          <w:tab w:val="num" w:pos="4320"/>
        </w:tabs>
        <w:ind w:left="4320" w:hanging="360"/>
      </w:pPr>
      <w:rPr>
        <w:rFonts w:ascii="Wingdings 2" w:hAnsi="Wingdings 2" w:hint="default"/>
      </w:rPr>
    </w:lvl>
    <w:lvl w:ilvl="6" w:tplc="1C2AEC42" w:tentative="1">
      <w:start w:val="1"/>
      <w:numFmt w:val="bullet"/>
      <w:lvlText w:val=""/>
      <w:lvlJc w:val="left"/>
      <w:pPr>
        <w:tabs>
          <w:tab w:val="num" w:pos="5040"/>
        </w:tabs>
        <w:ind w:left="5040" w:hanging="360"/>
      </w:pPr>
      <w:rPr>
        <w:rFonts w:ascii="Wingdings 2" w:hAnsi="Wingdings 2" w:hint="default"/>
      </w:rPr>
    </w:lvl>
    <w:lvl w:ilvl="7" w:tplc="3534971E" w:tentative="1">
      <w:start w:val="1"/>
      <w:numFmt w:val="bullet"/>
      <w:lvlText w:val=""/>
      <w:lvlJc w:val="left"/>
      <w:pPr>
        <w:tabs>
          <w:tab w:val="num" w:pos="5760"/>
        </w:tabs>
        <w:ind w:left="5760" w:hanging="360"/>
      </w:pPr>
      <w:rPr>
        <w:rFonts w:ascii="Wingdings 2" w:hAnsi="Wingdings 2" w:hint="default"/>
      </w:rPr>
    </w:lvl>
    <w:lvl w:ilvl="8" w:tplc="C7F0D13C" w:tentative="1">
      <w:start w:val="1"/>
      <w:numFmt w:val="bullet"/>
      <w:lvlText w:val=""/>
      <w:lvlJc w:val="left"/>
      <w:pPr>
        <w:tabs>
          <w:tab w:val="num" w:pos="6480"/>
        </w:tabs>
        <w:ind w:left="6480" w:hanging="360"/>
      </w:pPr>
      <w:rPr>
        <w:rFonts w:ascii="Wingdings 2" w:hAnsi="Wingdings 2" w:hint="default"/>
      </w:rPr>
    </w:lvl>
  </w:abstractNum>
  <w:abstractNum w:abstractNumId="70" w15:restartNumberingAfterBreak="0">
    <w:nsid w:val="385C5518"/>
    <w:multiLevelType w:val="hybridMultilevel"/>
    <w:tmpl w:val="743EC9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DD0DC4"/>
    <w:multiLevelType w:val="hybridMultilevel"/>
    <w:tmpl w:val="A1860E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162B57"/>
    <w:multiLevelType w:val="hybridMultilevel"/>
    <w:tmpl w:val="CC2C35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0D4CAA"/>
    <w:multiLevelType w:val="hybridMultilevel"/>
    <w:tmpl w:val="F7367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4E2A3F"/>
    <w:multiLevelType w:val="hybridMultilevel"/>
    <w:tmpl w:val="D2467C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1E1D52"/>
    <w:multiLevelType w:val="hybridMultilevel"/>
    <w:tmpl w:val="289E95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4131B4"/>
    <w:multiLevelType w:val="hybridMultilevel"/>
    <w:tmpl w:val="1E4EF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552227"/>
    <w:multiLevelType w:val="hybridMultilevel"/>
    <w:tmpl w:val="CA22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0E4635"/>
    <w:multiLevelType w:val="hybridMultilevel"/>
    <w:tmpl w:val="3252BD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8570F5"/>
    <w:multiLevelType w:val="hybridMultilevel"/>
    <w:tmpl w:val="8BC8F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8BA41BC"/>
    <w:multiLevelType w:val="hybridMultilevel"/>
    <w:tmpl w:val="012C2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306F20"/>
    <w:multiLevelType w:val="hybridMultilevel"/>
    <w:tmpl w:val="F7367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C54947"/>
    <w:multiLevelType w:val="hybridMultilevel"/>
    <w:tmpl w:val="FF4E0AC2"/>
    <w:lvl w:ilvl="0" w:tplc="7E5AE9CA">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82C1722">
      <w:start w:val="1"/>
      <w:numFmt w:val="bullet"/>
      <w:lvlText w:val=""/>
      <w:lvlJc w:val="left"/>
      <w:pPr>
        <w:tabs>
          <w:tab w:val="num" w:pos="2160"/>
        </w:tabs>
        <w:ind w:left="2160" w:hanging="360"/>
      </w:pPr>
      <w:rPr>
        <w:rFonts w:ascii="Wingdings 2" w:hAnsi="Wingdings 2" w:hint="default"/>
      </w:rPr>
    </w:lvl>
    <w:lvl w:ilvl="3" w:tplc="DCB22116" w:tentative="1">
      <w:start w:val="1"/>
      <w:numFmt w:val="bullet"/>
      <w:lvlText w:val=""/>
      <w:lvlJc w:val="left"/>
      <w:pPr>
        <w:tabs>
          <w:tab w:val="num" w:pos="2880"/>
        </w:tabs>
        <w:ind w:left="2880" w:hanging="360"/>
      </w:pPr>
      <w:rPr>
        <w:rFonts w:ascii="Wingdings 2" w:hAnsi="Wingdings 2" w:hint="default"/>
      </w:rPr>
    </w:lvl>
    <w:lvl w:ilvl="4" w:tplc="BEF8CECC" w:tentative="1">
      <w:start w:val="1"/>
      <w:numFmt w:val="bullet"/>
      <w:lvlText w:val=""/>
      <w:lvlJc w:val="left"/>
      <w:pPr>
        <w:tabs>
          <w:tab w:val="num" w:pos="3600"/>
        </w:tabs>
        <w:ind w:left="3600" w:hanging="360"/>
      </w:pPr>
      <w:rPr>
        <w:rFonts w:ascii="Wingdings 2" w:hAnsi="Wingdings 2" w:hint="default"/>
      </w:rPr>
    </w:lvl>
    <w:lvl w:ilvl="5" w:tplc="EC9CCF44" w:tentative="1">
      <w:start w:val="1"/>
      <w:numFmt w:val="bullet"/>
      <w:lvlText w:val=""/>
      <w:lvlJc w:val="left"/>
      <w:pPr>
        <w:tabs>
          <w:tab w:val="num" w:pos="4320"/>
        </w:tabs>
        <w:ind w:left="4320" w:hanging="360"/>
      </w:pPr>
      <w:rPr>
        <w:rFonts w:ascii="Wingdings 2" w:hAnsi="Wingdings 2" w:hint="default"/>
      </w:rPr>
    </w:lvl>
    <w:lvl w:ilvl="6" w:tplc="1C2AEC42" w:tentative="1">
      <w:start w:val="1"/>
      <w:numFmt w:val="bullet"/>
      <w:lvlText w:val=""/>
      <w:lvlJc w:val="left"/>
      <w:pPr>
        <w:tabs>
          <w:tab w:val="num" w:pos="5040"/>
        </w:tabs>
        <w:ind w:left="5040" w:hanging="360"/>
      </w:pPr>
      <w:rPr>
        <w:rFonts w:ascii="Wingdings 2" w:hAnsi="Wingdings 2" w:hint="default"/>
      </w:rPr>
    </w:lvl>
    <w:lvl w:ilvl="7" w:tplc="3534971E" w:tentative="1">
      <w:start w:val="1"/>
      <w:numFmt w:val="bullet"/>
      <w:lvlText w:val=""/>
      <w:lvlJc w:val="left"/>
      <w:pPr>
        <w:tabs>
          <w:tab w:val="num" w:pos="5760"/>
        </w:tabs>
        <w:ind w:left="5760" w:hanging="360"/>
      </w:pPr>
      <w:rPr>
        <w:rFonts w:ascii="Wingdings 2" w:hAnsi="Wingdings 2" w:hint="default"/>
      </w:rPr>
    </w:lvl>
    <w:lvl w:ilvl="8" w:tplc="C7F0D13C" w:tentative="1">
      <w:start w:val="1"/>
      <w:numFmt w:val="bullet"/>
      <w:lvlText w:val=""/>
      <w:lvlJc w:val="left"/>
      <w:pPr>
        <w:tabs>
          <w:tab w:val="num" w:pos="6480"/>
        </w:tabs>
        <w:ind w:left="6480" w:hanging="360"/>
      </w:pPr>
      <w:rPr>
        <w:rFonts w:ascii="Wingdings 2" w:hAnsi="Wingdings 2" w:hint="default"/>
      </w:rPr>
    </w:lvl>
  </w:abstractNum>
  <w:abstractNum w:abstractNumId="83" w15:restartNumberingAfterBreak="0">
    <w:nsid w:val="4AAB45DA"/>
    <w:multiLevelType w:val="hybridMultilevel"/>
    <w:tmpl w:val="181E9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3C602F"/>
    <w:multiLevelType w:val="hybridMultilevel"/>
    <w:tmpl w:val="665AF2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C3D7DEF"/>
    <w:multiLevelType w:val="hybridMultilevel"/>
    <w:tmpl w:val="30A0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C15781"/>
    <w:multiLevelType w:val="hybridMultilevel"/>
    <w:tmpl w:val="F14EE17C"/>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D21423B"/>
    <w:multiLevelType w:val="hybridMultilevel"/>
    <w:tmpl w:val="3BAE07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5621BE"/>
    <w:multiLevelType w:val="hybridMultilevel"/>
    <w:tmpl w:val="7E305F80"/>
    <w:lvl w:ilvl="0" w:tplc="006EC3E0">
      <w:start w:val="1"/>
      <w:numFmt w:val="decimal"/>
      <w:lvlText w:val="%1."/>
      <w:lvlJc w:val="left"/>
      <w:pPr>
        <w:ind w:left="720" w:hanging="360"/>
      </w:pPr>
      <w:rPr>
        <w:rFonts w:eastAsiaTheme="minorHAnsi" w:cstheme="minorHAnsi" w:hint="default"/>
        <w:color w:val="auto"/>
        <w:sz w:val="3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FA2CD8"/>
    <w:multiLevelType w:val="hybridMultilevel"/>
    <w:tmpl w:val="51C21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EF7EFF"/>
    <w:multiLevelType w:val="hybridMultilevel"/>
    <w:tmpl w:val="9E2C7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C443C0"/>
    <w:multiLevelType w:val="hybridMultilevel"/>
    <w:tmpl w:val="E0FA941E"/>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2" w15:restartNumberingAfterBreak="0">
    <w:nsid w:val="51014F93"/>
    <w:multiLevelType w:val="hybridMultilevel"/>
    <w:tmpl w:val="ED66F968"/>
    <w:lvl w:ilvl="0" w:tplc="7E5AE9CA">
      <w:start w:val="1"/>
      <w:numFmt w:val="bullet"/>
      <w:lvlText w:val=""/>
      <w:lvlJc w:val="left"/>
      <w:pPr>
        <w:tabs>
          <w:tab w:val="num" w:pos="720"/>
        </w:tabs>
        <w:ind w:left="720" w:hanging="360"/>
      </w:pPr>
      <w:rPr>
        <w:rFonts w:ascii="Wingdings 2" w:hAnsi="Wingdings 2" w:hint="default"/>
      </w:rPr>
    </w:lvl>
    <w:lvl w:ilvl="1" w:tplc="90CE9FB0">
      <w:start w:val="345"/>
      <w:numFmt w:val="bullet"/>
      <w:lvlText w:val=""/>
      <w:lvlJc w:val="left"/>
      <w:pPr>
        <w:tabs>
          <w:tab w:val="num" w:pos="1440"/>
        </w:tabs>
        <w:ind w:left="1440" w:hanging="360"/>
      </w:pPr>
      <w:rPr>
        <w:rFonts w:ascii="Wingdings 2" w:hAnsi="Wingdings 2" w:hint="default"/>
      </w:rPr>
    </w:lvl>
    <w:lvl w:ilvl="2" w:tplc="04090005">
      <w:start w:val="1"/>
      <w:numFmt w:val="bullet"/>
      <w:lvlText w:val=""/>
      <w:lvlJc w:val="left"/>
      <w:pPr>
        <w:tabs>
          <w:tab w:val="num" w:pos="2160"/>
        </w:tabs>
        <w:ind w:left="2160" w:hanging="360"/>
      </w:pPr>
      <w:rPr>
        <w:rFonts w:ascii="Wingdings" w:hAnsi="Wingdings" w:hint="default"/>
      </w:rPr>
    </w:lvl>
    <w:lvl w:ilvl="3" w:tplc="DCB22116" w:tentative="1">
      <w:start w:val="1"/>
      <w:numFmt w:val="bullet"/>
      <w:lvlText w:val=""/>
      <w:lvlJc w:val="left"/>
      <w:pPr>
        <w:tabs>
          <w:tab w:val="num" w:pos="2880"/>
        </w:tabs>
        <w:ind w:left="2880" w:hanging="360"/>
      </w:pPr>
      <w:rPr>
        <w:rFonts w:ascii="Wingdings 2" w:hAnsi="Wingdings 2" w:hint="default"/>
      </w:rPr>
    </w:lvl>
    <w:lvl w:ilvl="4" w:tplc="BEF8CECC" w:tentative="1">
      <w:start w:val="1"/>
      <w:numFmt w:val="bullet"/>
      <w:lvlText w:val=""/>
      <w:lvlJc w:val="left"/>
      <w:pPr>
        <w:tabs>
          <w:tab w:val="num" w:pos="3600"/>
        </w:tabs>
        <w:ind w:left="3600" w:hanging="360"/>
      </w:pPr>
      <w:rPr>
        <w:rFonts w:ascii="Wingdings 2" w:hAnsi="Wingdings 2" w:hint="default"/>
      </w:rPr>
    </w:lvl>
    <w:lvl w:ilvl="5" w:tplc="EC9CCF44" w:tentative="1">
      <w:start w:val="1"/>
      <w:numFmt w:val="bullet"/>
      <w:lvlText w:val=""/>
      <w:lvlJc w:val="left"/>
      <w:pPr>
        <w:tabs>
          <w:tab w:val="num" w:pos="4320"/>
        </w:tabs>
        <w:ind w:left="4320" w:hanging="360"/>
      </w:pPr>
      <w:rPr>
        <w:rFonts w:ascii="Wingdings 2" w:hAnsi="Wingdings 2" w:hint="default"/>
      </w:rPr>
    </w:lvl>
    <w:lvl w:ilvl="6" w:tplc="1C2AEC42" w:tentative="1">
      <w:start w:val="1"/>
      <w:numFmt w:val="bullet"/>
      <w:lvlText w:val=""/>
      <w:lvlJc w:val="left"/>
      <w:pPr>
        <w:tabs>
          <w:tab w:val="num" w:pos="5040"/>
        </w:tabs>
        <w:ind w:left="5040" w:hanging="360"/>
      </w:pPr>
      <w:rPr>
        <w:rFonts w:ascii="Wingdings 2" w:hAnsi="Wingdings 2" w:hint="default"/>
      </w:rPr>
    </w:lvl>
    <w:lvl w:ilvl="7" w:tplc="3534971E" w:tentative="1">
      <w:start w:val="1"/>
      <w:numFmt w:val="bullet"/>
      <w:lvlText w:val=""/>
      <w:lvlJc w:val="left"/>
      <w:pPr>
        <w:tabs>
          <w:tab w:val="num" w:pos="5760"/>
        </w:tabs>
        <w:ind w:left="5760" w:hanging="360"/>
      </w:pPr>
      <w:rPr>
        <w:rFonts w:ascii="Wingdings 2" w:hAnsi="Wingdings 2" w:hint="default"/>
      </w:rPr>
    </w:lvl>
    <w:lvl w:ilvl="8" w:tplc="C7F0D13C" w:tentative="1">
      <w:start w:val="1"/>
      <w:numFmt w:val="bullet"/>
      <w:lvlText w:val=""/>
      <w:lvlJc w:val="left"/>
      <w:pPr>
        <w:tabs>
          <w:tab w:val="num" w:pos="6480"/>
        </w:tabs>
        <w:ind w:left="6480" w:hanging="360"/>
      </w:pPr>
      <w:rPr>
        <w:rFonts w:ascii="Wingdings 2" w:hAnsi="Wingdings 2" w:hint="default"/>
      </w:rPr>
    </w:lvl>
  </w:abstractNum>
  <w:abstractNum w:abstractNumId="93" w15:restartNumberingAfterBreak="0">
    <w:nsid w:val="51241E7B"/>
    <w:multiLevelType w:val="hybridMultilevel"/>
    <w:tmpl w:val="16AE95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192083D"/>
    <w:multiLevelType w:val="hybridMultilevel"/>
    <w:tmpl w:val="A95825E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1A573DC"/>
    <w:multiLevelType w:val="hybridMultilevel"/>
    <w:tmpl w:val="27A0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DF6A78"/>
    <w:multiLevelType w:val="hybridMultilevel"/>
    <w:tmpl w:val="7B94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56458B"/>
    <w:multiLevelType w:val="hybridMultilevel"/>
    <w:tmpl w:val="8D5099C0"/>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3CE5886"/>
    <w:multiLevelType w:val="hybridMultilevel"/>
    <w:tmpl w:val="5178D04A"/>
    <w:lvl w:ilvl="0" w:tplc="F4DAF652">
      <w:start w:val="1"/>
      <w:numFmt w:val="bullet"/>
      <w:lvlText w:val=""/>
      <w:lvlJc w:val="left"/>
      <w:pPr>
        <w:tabs>
          <w:tab w:val="num" w:pos="720"/>
        </w:tabs>
        <w:ind w:left="720" w:hanging="360"/>
      </w:pPr>
      <w:rPr>
        <w:rFonts w:ascii="Wingdings 2" w:hAnsi="Wingdings 2" w:hint="default"/>
      </w:rPr>
    </w:lvl>
    <w:lvl w:ilvl="1" w:tplc="479A3C3C">
      <w:start w:val="394"/>
      <w:numFmt w:val="bullet"/>
      <w:lvlText w:val=""/>
      <w:lvlJc w:val="left"/>
      <w:pPr>
        <w:tabs>
          <w:tab w:val="num" w:pos="1440"/>
        </w:tabs>
        <w:ind w:left="1440" w:hanging="360"/>
      </w:pPr>
      <w:rPr>
        <w:rFonts w:ascii="Wingdings 2" w:hAnsi="Wingdings 2" w:hint="default"/>
      </w:rPr>
    </w:lvl>
    <w:lvl w:ilvl="2" w:tplc="4F9A21AA" w:tentative="1">
      <w:start w:val="1"/>
      <w:numFmt w:val="bullet"/>
      <w:lvlText w:val=""/>
      <w:lvlJc w:val="left"/>
      <w:pPr>
        <w:tabs>
          <w:tab w:val="num" w:pos="2160"/>
        </w:tabs>
        <w:ind w:left="2160" w:hanging="360"/>
      </w:pPr>
      <w:rPr>
        <w:rFonts w:ascii="Wingdings 2" w:hAnsi="Wingdings 2" w:hint="default"/>
      </w:rPr>
    </w:lvl>
    <w:lvl w:ilvl="3" w:tplc="FE2A176E" w:tentative="1">
      <w:start w:val="1"/>
      <w:numFmt w:val="bullet"/>
      <w:lvlText w:val=""/>
      <w:lvlJc w:val="left"/>
      <w:pPr>
        <w:tabs>
          <w:tab w:val="num" w:pos="2880"/>
        </w:tabs>
        <w:ind w:left="2880" w:hanging="360"/>
      </w:pPr>
      <w:rPr>
        <w:rFonts w:ascii="Wingdings 2" w:hAnsi="Wingdings 2" w:hint="default"/>
      </w:rPr>
    </w:lvl>
    <w:lvl w:ilvl="4" w:tplc="5A08607C" w:tentative="1">
      <w:start w:val="1"/>
      <w:numFmt w:val="bullet"/>
      <w:lvlText w:val=""/>
      <w:lvlJc w:val="left"/>
      <w:pPr>
        <w:tabs>
          <w:tab w:val="num" w:pos="3600"/>
        </w:tabs>
        <w:ind w:left="3600" w:hanging="360"/>
      </w:pPr>
      <w:rPr>
        <w:rFonts w:ascii="Wingdings 2" w:hAnsi="Wingdings 2" w:hint="default"/>
      </w:rPr>
    </w:lvl>
    <w:lvl w:ilvl="5" w:tplc="E80E2472" w:tentative="1">
      <w:start w:val="1"/>
      <w:numFmt w:val="bullet"/>
      <w:lvlText w:val=""/>
      <w:lvlJc w:val="left"/>
      <w:pPr>
        <w:tabs>
          <w:tab w:val="num" w:pos="4320"/>
        </w:tabs>
        <w:ind w:left="4320" w:hanging="360"/>
      </w:pPr>
      <w:rPr>
        <w:rFonts w:ascii="Wingdings 2" w:hAnsi="Wingdings 2" w:hint="default"/>
      </w:rPr>
    </w:lvl>
    <w:lvl w:ilvl="6" w:tplc="8BACF06E" w:tentative="1">
      <w:start w:val="1"/>
      <w:numFmt w:val="bullet"/>
      <w:lvlText w:val=""/>
      <w:lvlJc w:val="left"/>
      <w:pPr>
        <w:tabs>
          <w:tab w:val="num" w:pos="5040"/>
        </w:tabs>
        <w:ind w:left="5040" w:hanging="360"/>
      </w:pPr>
      <w:rPr>
        <w:rFonts w:ascii="Wingdings 2" w:hAnsi="Wingdings 2" w:hint="default"/>
      </w:rPr>
    </w:lvl>
    <w:lvl w:ilvl="7" w:tplc="4E241CF4" w:tentative="1">
      <w:start w:val="1"/>
      <w:numFmt w:val="bullet"/>
      <w:lvlText w:val=""/>
      <w:lvlJc w:val="left"/>
      <w:pPr>
        <w:tabs>
          <w:tab w:val="num" w:pos="5760"/>
        </w:tabs>
        <w:ind w:left="5760" w:hanging="360"/>
      </w:pPr>
      <w:rPr>
        <w:rFonts w:ascii="Wingdings 2" w:hAnsi="Wingdings 2" w:hint="default"/>
      </w:rPr>
    </w:lvl>
    <w:lvl w:ilvl="8" w:tplc="2926FDC8" w:tentative="1">
      <w:start w:val="1"/>
      <w:numFmt w:val="bullet"/>
      <w:lvlText w:val=""/>
      <w:lvlJc w:val="left"/>
      <w:pPr>
        <w:tabs>
          <w:tab w:val="num" w:pos="6480"/>
        </w:tabs>
        <w:ind w:left="6480" w:hanging="360"/>
      </w:pPr>
      <w:rPr>
        <w:rFonts w:ascii="Wingdings 2" w:hAnsi="Wingdings 2" w:hint="default"/>
      </w:rPr>
    </w:lvl>
  </w:abstractNum>
  <w:abstractNum w:abstractNumId="99" w15:restartNumberingAfterBreak="0">
    <w:nsid w:val="55F02235"/>
    <w:multiLevelType w:val="hybridMultilevel"/>
    <w:tmpl w:val="2076B3AC"/>
    <w:lvl w:ilvl="0" w:tplc="7E5AE9CA">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82C1722">
      <w:start w:val="1"/>
      <w:numFmt w:val="bullet"/>
      <w:lvlText w:val=""/>
      <w:lvlJc w:val="left"/>
      <w:pPr>
        <w:tabs>
          <w:tab w:val="num" w:pos="2160"/>
        </w:tabs>
        <w:ind w:left="2160" w:hanging="360"/>
      </w:pPr>
      <w:rPr>
        <w:rFonts w:ascii="Wingdings 2" w:hAnsi="Wingdings 2" w:hint="default"/>
      </w:rPr>
    </w:lvl>
    <w:lvl w:ilvl="3" w:tplc="DCB22116" w:tentative="1">
      <w:start w:val="1"/>
      <w:numFmt w:val="bullet"/>
      <w:lvlText w:val=""/>
      <w:lvlJc w:val="left"/>
      <w:pPr>
        <w:tabs>
          <w:tab w:val="num" w:pos="2880"/>
        </w:tabs>
        <w:ind w:left="2880" w:hanging="360"/>
      </w:pPr>
      <w:rPr>
        <w:rFonts w:ascii="Wingdings 2" w:hAnsi="Wingdings 2" w:hint="default"/>
      </w:rPr>
    </w:lvl>
    <w:lvl w:ilvl="4" w:tplc="BEF8CECC" w:tentative="1">
      <w:start w:val="1"/>
      <w:numFmt w:val="bullet"/>
      <w:lvlText w:val=""/>
      <w:lvlJc w:val="left"/>
      <w:pPr>
        <w:tabs>
          <w:tab w:val="num" w:pos="3600"/>
        </w:tabs>
        <w:ind w:left="3600" w:hanging="360"/>
      </w:pPr>
      <w:rPr>
        <w:rFonts w:ascii="Wingdings 2" w:hAnsi="Wingdings 2" w:hint="default"/>
      </w:rPr>
    </w:lvl>
    <w:lvl w:ilvl="5" w:tplc="EC9CCF44" w:tentative="1">
      <w:start w:val="1"/>
      <w:numFmt w:val="bullet"/>
      <w:lvlText w:val=""/>
      <w:lvlJc w:val="left"/>
      <w:pPr>
        <w:tabs>
          <w:tab w:val="num" w:pos="4320"/>
        </w:tabs>
        <w:ind w:left="4320" w:hanging="360"/>
      </w:pPr>
      <w:rPr>
        <w:rFonts w:ascii="Wingdings 2" w:hAnsi="Wingdings 2" w:hint="default"/>
      </w:rPr>
    </w:lvl>
    <w:lvl w:ilvl="6" w:tplc="1C2AEC42" w:tentative="1">
      <w:start w:val="1"/>
      <w:numFmt w:val="bullet"/>
      <w:lvlText w:val=""/>
      <w:lvlJc w:val="left"/>
      <w:pPr>
        <w:tabs>
          <w:tab w:val="num" w:pos="5040"/>
        </w:tabs>
        <w:ind w:left="5040" w:hanging="360"/>
      </w:pPr>
      <w:rPr>
        <w:rFonts w:ascii="Wingdings 2" w:hAnsi="Wingdings 2" w:hint="default"/>
      </w:rPr>
    </w:lvl>
    <w:lvl w:ilvl="7" w:tplc="3534971E" w:tentative="1">
      <w:start w:val="1"/>
      <w:numFmt w:val="bullet"/>
      <w:lvlText w:val=""/>
      <w:lvlJc w:val="left"/>
      <w:pPr>
        <w:tabs>
          <w:tab w:val="num" w:pos="5760"/>
        </w:tabs>
        <w:ind w:left="5760" w:hanging="360"/>
      </w:pPr>
      <w:rPr>
        <w:rFonts w:ascii="Wingdings 2" w:hAnsi="Wingdings 2" w:hint="default"/>
      </w:rPr>
    </w:lvl>
    <w:lvl w:ilvl="8" w:tplc="C7F0D13C" w:tentative="1">
      <w:start w:val="1"/>
      <w:numFmt w:val="bullet"/>
      <w:lvlText w:val=""/>
      <w:lvlJc w:val="left"/>
      <w:pPr>
        <w:tabs>
          <w:tab w:val="num" w:pos="6480"/>
        </w:tabs>
        <w:ind w:left="6480" w:hanging="360"/>
      </w:pPr>
      <w:rPr>
        <w:rFonts w:ascii="Wingdings 2" w:hAnsi="Wingdings 2" w:hint="default"/>
      </w:rPr>
    </w:lvl>
  </w:abstractNum>
  <w:abstractNum w:abstractNumId="100" w15:restartNumberingAfterBreak="0">
    <w:nsid w:val="56750AD8"/>
    <w:multiLevelType w:val="hybridMultilevel"/>
    <w:tmpl w:val="4300D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D912D3"/>
    <w:multiLevelType w:val="hybridMultilevel"/>
    <w:tmpl w:val="90101FF4"/>
    <w:lvl w:ilvl="0" w:tplc="5B9AA0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87260C"/>
    <w:multiLevelType w:val="hybridMultilevel"/>
    <w:tmpl w:val="2ACE8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932B59"/>
    <w:multiLevelType w:val="hybridMultilevel"/>
    <w:tmpl w:val="607E4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EA37E7"/>
    <w:multiLevelType w:val="hybridMultilevel"/>
    <w:tmpl w:val="8C4E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A828D8"/>
    <w:multiLevelType w:val="hybridMultilevel"/>
    <w:tmpl w:val="00F40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BEC3746"/>
    <w:multiLevelType w:val="hybridMultilevel"/>
    <w:tmpl w:val="5EE047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AB45B0"/>
    <w:multiLevelType w:val="hybridMultilevel"/>
    <w:tmpl w:val="72D48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D523DF"/>
    <w:multiLevelType w:val="hybridMultilevel"/>
    <w:tmpl w:val="A4B2D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D7B033A"/>
    <w:multiLevelType w:val="hybridMultilevel"/>
    <w:tmpl w:val="DA4E9772"/>
    <w:lvl w:ilvl="0" w:tplc="7520DD20">
      <w:start w:val="1"/>
      <w:numFmt w:val="bullet"/>
      <w:lvlText w:val=""/>
      <w:lvlJc w:val="left"/>
      <w:pPr>
        <w:tabs>
          <w:tab w:val="num" w:pos="720"/>
        </w:tabs>
        <w:ind w:left="720" w:hanging="360"/>
      </w:pPr>
      <w:rPr>
        <w:rFonts w:ascii="Wingdings 2" w:hAnsi="Wingdings 2" w:hint="default"/>
      </w:rPr>
    </w:lvl>
    <w:lvl w:ilvl="1" w:tplc="C6924ECA" w:tentative="1">
      <w:start w:val="1"/>
      <w:numFmt w:val="bullet"/>
      <w:lvlText w:val=""/>
      <w:lvlJc w:val="left"/>
      <w:pPr>
        <w:tabs>
          <w:tab w:val="num" w:pos="1440"/>
        </w:tabs>
        <w:ind w:left="1440" w:hanging="360"/>
      </w:pPr>
      <w:rPr>
        <w:rFonts w:ascii="Wingdings 2" w:hAnsi="Wingdings 2" w:hint="default"/>
      </w:rPr>
    </w:lvl>
    <w:lvl w:ilvl="2" w:tplc="2FBCB19A" w:tentative="1">
      <w:start w:val="1"/>
      <w:numFmt w:val="bullet"/>
      <w:lvlText w:val=""/>
      <w:lvlJc w:val="left"/>
      <w:pPr>
        <w:tabs>
          <w:tab w:val="num" w:pos="2160"/>
        </w:tabs>
        <w:ind w:left="2160" w:hanging="360"/>
      </w:pPr>
      <w:rPr>
        <w:rFonts w:ascii="Wingdings 2" w:hAnsi="Wingdings 2" w:hint="default"/>
      </w:rPr>
    </w:lvl>
    <w:lvl w:ilvl="3" w:tplc="CEBEC590" w:tentative="1">
      <w:start w:val="1"/>
      <w:numFmt w:val="bullet"/>
      <w:lvlText w:val=""/>
      <w:lvlJc w:val="left"/>
      <w:pPr>
        <w:tabs>
          <w:tab w:val="num" w:pos="2880"/>
        </w:tabs>
        <w:ind w:left="2880" w:hanging="360"/>
      </w:pPr>
      <w:rPr>
        <w:rFonts w:ascii="Wingdings 2" w:hAnsi="Wingdings 2" w:hint="default"/>
      </w:rPr>
    </w:lvl>
    <w:lvl w:ilvl="4" w:tplc="B4FCC454">
      <w:start w:val="1"/>
      <w:numFmt w:val="bullet"/>
      <w:lvlText w:val=""/>
      <w:lvlJc w:val="left"/>
      <w:pPr>
        <w:tabs>
          <w:tab w:val="num" w:pos="3600"/>
        </w:tabs>
        <w:ind w:left="3600" w:hanging="360"/>
      </w:pPr>
      <w:rPr>
        <w:rFonts w:ascii="Wingdings 2" w:hAnsi="Wingdings 2" w:hint="default"/>
      </w:rPr>
    </w:lvl>
    <w:lvl w:ilvl="5" w:tplc="5834169C" w:tentative="1">
      <w:start w:val="1"/>
      <w:numFmt w:val="bullet"/>
      <w:lvlText w:val=""/>
      <w:lvlJc w:val="left"/>
      <w:pPr>
        <w:tabs>
          <w:tab w:val="num" w:pos="4320"/>
        </w:tabs>
        <w:ind w:left="4320" w:hanging="360"/>
      </w:pPr>
      <w:rPr>
        <w:rFonts w:ascii="Wingdings 2" w:hAnsi="Wingdings 2" w:hint="default"/>
      </w:rPr>
    </w:lvl>
    <w:lvl w:ilvl="6" w:tplc="DCBC9ACA" w:tentative="1">
      <w:start w:val="1"/>
      <w:numFmt w:val="bullet"/>
      <w:lvlText w:val=""/>
      <w:lvlJc w:val="left"/>
      <w:pPr>
        <w:tabs>
          <w:tab w:val="num" w:pos="5040"/>
        </w:tabs>
        <w:ind w:left="5040" w:hanging="360"/>
      </w:pPr>
      <w:rPr>
        <w:rFonts w:ascii="Wingdings 2" w:hAnsi="Wingdings 2" w:hint="default"/>
      </w:rPr>
    </w:lvl>
    <w:lvl w:ilvl="7" w:tplc="9D8C737A" w:tentative="1">
      <w:start w:val="1"/>
      <w:numFmt w:val="bullet"/>
      <w:lvlText w:val=""/>
      <w:lvlJc w:val="left"/>
      <w:pPr>
        <w:tabs>
          <w:tab w:val="num" w:pos="5760"/>
        </w:tabs>
        <w:ind w:left="5760" w:hanging="360"/>
      </w:pPr>
      <w:rPr>
        <w:rFonts w:ascii="Wingdings 2" w:hAnsi="Wingdings 2" w:hint="default"/>
      </w:rPr>
    </w:lvl>
    <w:lvl w:ilvl="8" w:tplc="6B74CBFE" w:tentative="1">
      <w:start w:val="1"/>
      <w:numFmt w:val="bullet"/>
      <w:lvlText w:val=""/>
      <w:lvlJc w:val="left"/>
      <w:pPr>
        <w:tabs>
          <w:tab w:val="num" w:pos="6480"/>
        </w:tabs>
        <w:ind w:left="6480" w:hanging="360"/>
      </w:pPr>
      <w:rPr>
        <w:rFonts w:ascii="Wingdings 2" w:hAnsi="Wingdings 2" w:hint="default"/>
      </w:rPr>
    </w:lvl>
  </w:abstractNum>
  <w:abstractNum w:abstractNumId="110" w15:restartNumberingAfterBreak="0">
    <w:nsid w:val="5D944AA1"/>
    <w:multiLevelType w:val="hybridMultilevel"/>
    <w:tmpl w:val="A358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05862B1"/>
    <w:multiLevelType w:val="hybridMultilevel"/>
    <w:tmpl w:val="89502778"/>
    <w:lvl w:ilvl="0" w:tplc="04090003">
      <w:start w:val="1"/>
      <w:numFmt w:val="bullet"/>
      <w:lvlText w:val="o"/>
      <w:lvlJc w:val="left"/>
      <w:pPr>
        <w:tabs>
          <w:tab w:val="num" w:pos="720"/>
        </w:tabs>
        <w:ind w:left="720" w:hanging="360"/>
      </w:pPr>
      <w:rPr>
        <w:rFonts w:ascii="Courier New" w:hAnsi="Courier New" w:cs="Courier New" w:hint="default"/>
      </w:rPr>
    </w:lvl>
    <w:lvl w:ilvl="1" w:tplc="4BDEDC58">
      <w:start w:val="431"/>
      <w:numFmt w:val="bullet"/>
      <w:lvlText w:val=""/>
      <w:lvlJc w:val="left"/>
      <w:pPr>
        <w:tabs>
          <w:tab w:val="num" w:pos="1440"/>
        </w:tabs>
        <w:ind w:left="1440" w:hanging="360"/>
      </w:pPr>
      <w:rPr>
        <w:rFonts w:ascii="Wingdings 2" w:hAnsi="Wingdings 2" w:hint="default"/>
      </w:rPr>
    </w:lvl>
    <w:lvl w:ilvl="2" w:tplc="D194B39C" w:tentative="1">
      <w:start w:val="1"/>
      <w:numFmt w:val="bullet"/>
      <w:lvlText w:val=""/>
      <w:lvlJc w:val="left"/>
      <w:pPr>
        <w:tabs>
          <w:tab w:val="num" w:pos="2160"/>
        </w:tabs>
        <w:ind w:left="2160" w:hanging="360"/>
      </w:pPr>
      <w:rPr>
        <w:rFonts w:ascii="Wingdings 2" w:hAnsi="Wingdings 2" w:hint="default"/>
      </w:rPr>
    </w:lvl>
    <w:lvl w:ilvl="3" w:tplc="01463866" w:tentative="1">
      <w:start w:val="1"/>
      <w:numFmt w:val="bullet"/>
      <w:lvlText w:val=""/>
      <w:lvlJc w:val="left"/>
      <w:pPr>
        <w:tabs>
          <w:tab w:val="num" w:pos="2880"/>
        </w:tabs>
        <w:ind w:left="2880" w:hanging="360"/>
      </w:pPr>
      <w:rPr>
        <w:rFonts w:ascii="Wingdings 2" w:hAnsi="Wingdings 2" w:hint="default"/>
      </w:rPr>
    </w:lvl>
    <w:lvl w:ilvl="4" w:tplc="28D4BE4C" w:tentative="1">
      <w:start w:val="1"/>
      <w:numFmt w:val="bullet"/>
      <w:lvlText w:val=""/>
      <w:lvlJc w:val="left"/>
      <w:pPr>
        <w:tabs>
          <w:tab w:val="num" w:pos="3600"/>
        </w:tabs>
        <w:ind w:left="3600" w:hanging="360"/>
      </w:pPr>
      <w:rPr>
        <w:rFonts w:ascii="Wingdings 2" w:hAnsi="Wingdings 2" w:hint="default"/>
      </w:rPr>
    </w:lvl>
    <w:lvl w:ilvl="5" w:tplc="F7A86D56" w:tentative="1">
      <w:start w:val="1"/>
      <w:numFmt w:val="bullet"/>
      <w:lvlText w:val=""/>
      <w:lvlJc w:val="left"/>
      <w:pPr>
        <w:tabs>
          <w:tab w:val="num" w:pos="4320"/>
        </w:tabs>
        <w:ind w:left="4320" w:hanging="360"/>
      </w:pPr>
      <w:rPr>
        <w:rFonts w:ascii="Wingdings 2" w:hAnsi="Wingdings 2" w:hint="default"/>
      </w:rPr>
    </w:lvl>
    <w:lvl w:ilvl="6" w:tplc="D7E4D274" w:tentative="1">
      <w:start w:val="1"/>
      <w:numFmt w:val="bullet"/>
      <w:lvlText w:val=""/>
      <w:lvlJc w:val="left"/>
      <w:pPr>
        <w:tabs>
          <w:tab w:val="num" w:pos="5040"/>
        </w:tabs>
        <w:ind w:left="5040" w:hanging="360"/>
      </w:pPr>
      <w:rPr>
        <w:rFonts w:ascii="Wingdings 2" w:hAnsi="Wingdings 2" w:hint="default"/>
      </w:rPr>
    </w:lvl>
    <w:lvl w:ilvl="7" w:tplc="57D63E78" w:tentative="1">
      <w:start w:val="1"/>
      <w:numFmt w:val="bullet"/>
      <w:lvlText w:val=""/>
      <w:lvlJc w:val="left"/>
      <w:pPr>
        <w:tabs>
          <w:tab w:val="num" w:pos="5760"/>
        </w:tabs>
        <w:ind w:left="5760" w:hanging="360"/>
      </w:pPr>
      <w:rPr>
        <w:rFonts w:ascii="Wingdings 2" w:hAnsi="Wingdings 2" w:hint="default"/>
      </w:rPr>
    </w:lvl>
    <w:lvl w:ilvl="8" w:tplc="E744C0A0" w:tentative="1">
      <w:start w:val="1"/>
      <w:numFmt w:val="bullet"/>
      <w:lvlText w:val=""/>
      <w:lvlJc w:val="left"/>
      <w:pPr>
        <w:tabs>
          <w:tab w:val="num" w:pos="6480"/>
        </w:tabs>
        <w:ind w:left="6480" w:hanging="360"/>
      </w:pPr>
      <w:rPr>
        <w:rFonts w:ascii="Wingdings 2" w:hAnsi="Wingdings 2" w:hint="default"/>
      </w:rPr>
    </w:lvl>
  </w:abstractNum>
  <w:abstractNum w:abstractNumId="112" w15:restartNumberingAfterBreak="0">
    <w:nsid w:val="6109736B"/>
    <w:multiLevelType w:val="hybridMultilevel"/>
    <w:tmpl w:val="4B3A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18327A"/>
    <w:multiLevelType w:val="hybridMultilevel"/>
    <w:tmpl w:val="553E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8C1050"/>
    <w:multiLevelType w:val="hybridMultilevel"/>
    <w:tmpl w:val="EC4E10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2F6973"/>
    <w:multiLevelType w:val="hybridMultilevel"/>
    <w:tmpl w:val="5C00E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DC767D"/>
    <w:multiLevelType w:val="hybridMultilevel"/>
    <w:tmpl w:val="801AF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89E415A"/>
    <w:multiLevelType w:val="hybridMultilevel"/>
    <w:tmpl w:val="D93A1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9F3BBD"/>
    <w:multiLevelType w:val="hybridMultilevel"/>
    <w:tmpl w:val="19DC6C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C04775"/>
    <w:multiLevelType w:val="hybridMultilevel"/>
    <w:tmpl w:val="21AAF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ED6903"/>
    <w:multiLevelType w:val="hybridMultilevel"/>
    <w:tmpl w:val="D090D130"/>
    <w:lvl w:ilvl="0" w:tplc="4846147E">
      <w:start w:val="1"/>
      <w:numFmt w:val="bullet"/>
      <w:lvlText w:val="•"/>
      <w:lvlJc w:val="left"/>
      <w:pPr>
        <w:tabs>
          <w:tab w:val="num" w:pos="720"/>
        </w:tabs>
        <w:ind w:left="720" w:hanging="360"/>
      </w:pPr>
      <w:rPr>
        <w:rFonts w:ascii="Arial" w:hAnsi="Arial" w:hint="default"/>
      </w:rPr>
    </w:lvl>
    <w:lvl w:ilvl="1" w:tplc="822C2FF0">
      <w:start w:val="1"/>
      <w:numFmt w:val="bullet"/>
      <w:lvlText w:val="•"/>
      <w:lvlJc w:val="left"/>
      <w:pPr>
        <w:tabs>
          <w:tab w:val="num" w:pos="1440"/>
        </w:tabs>
        <w:ind w:left="1440" w:hanging="360"/>
      </w:pPr>
      <w:rPr>
        <w:rFonts w:ascii="Arial" w:hAnsi="Arial" w:hint="default"/>
      </w:rPr>
    </w:lvl>
    <w:lvl w:ilvl="2" w:tplc="679675DC" w:tentative="1">
      <w:start w:val="1"/>
      <w:numFmt w:val="bullet"/>
      <w:lvlText w:val="•"/>
      <w:lvlJc w:val="left"/>
      <w:pPr>
        <w:tabs>
          <w:tab w:val="num" w:pos="2160"/>
        </w:tabs>
        <w:ind w:left="2160" w:hanging="360"/>
      </w:pPr>
      <w:rPr>
        <w:rFonts w:ascii="Arial" w:hAnsi="Arial" w:hint="default"/>
      </w:rPr>
    </w:lvl>
    <w:lvl w:ilvl="3" w:tplc="0B24DE82" w:tentative="1">
      <w:start w:val="1"/>
      <w:numFmt w:val="bullet"/>
      <w:lvlText w:val="•"/>
      <w:lvlJc w:val="left"/>
      <w:pPr>
        <w:tabs>
          <w:tab w:val="num" w:pos="2880"/>
        </w:tabs>
        <w:ind w:left="2880" w:hanging="360"/>
      </w:pPr>
      <w:rPr>
        <w:rFonts w:ascii="Arial" w:hAnsi="Arial" w:hint="default"/>
      </w:rPr>
    </w:lvl>
    <w:lvl w:ilvl="4" w:tplc="A3441882" w:tentative="1">
      <w:start w:val="1"/>
      <w:numFmt w:val="bullet"/>
      <w:lvlText w:val="•"/>
      <w:lvlJc w:val="left"/>
      <w:pPr>
        <w:tabs>
          <w:tab w:val="num" w:pos="3600"/>
        </w:tabs>
        <w:ind w:left="3600" w:hanging="360"/>
      </w:pPr>
      <w:rPr>
        <w:rFonts w:ascii="Arial" w:hAnsi="Arial" w:hint="default"/>
      </w:rPr>
    </w:lvl>
    <w:lvl w:ilvl="5" w:tplc="BA1C5F02" w:tentative="1">
      <w:start w:val="1"/>
      <w:numFmt w:val="bullet"/>
      <w:lvlText w:val="•"/>
      <w:lvlJc w:val="left"/>
      <w:pPr>
        <w:tabs>
          <w:tab w:val="num" w:pos="4320"/>
        </w:tabs>
        <w:ind w:left="4320" w:hanging="360"/>
      </w:pPr>
      <w:rPr>
        <w:rFonts w:ascii="Arial" w:hAnsi="Arial" w:hint="default"/>
      </w:rPr>
    </w:lvl>
    <w:lvl w:ilvl="6" w:tplc="605C4686" w:tentative="1">
      <w:start w:val="1"/>
      <w:numFmt w:val="bullet"/>
      <w:lvlText w:val="•"/>
      <w:lvlJc w:val="left"/>
      <w:pPr>
        <w:tabs>
          <w:tab w:val="num" w:pos="5040"/>
        </w:tabs>
        <w:ind w:left="5040" w:hanging="360"/>
      </w:pPr>
      <w:rPr>
        <w:rFonts w:ascii="Arial" w:hAnsi="Arial" w:hint="default"/>
      </w:rPr>
    </w:lvl>
    <w:lvl w:ilvl="7" w:tplc="F8FEB64C" w:tentative="1">
      <w:start w:val="1"/>
      <w:numFmt w:val="bullet"/>
      <w:lvlText w:val="•"/>
      <w:lvlJc w:val="left"/>
      <w:pPr>
        <w:tabs>
          <w:tab w:val="num" w:pos="5760"/>
        </w:tabs>
        <w:ind w:left="5760" w:hanging="360"/>
      </w:pPr>
      <w:rPr>
        <w:rFonts w:ascii="Arial" w:hAnsi="Arial" w:hint="default"/>
      </w:rPr>
    </w:lvl>
    <w:lvl w:ilvl="8" w:tplc="F56CBC88"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6C362EAD"/>
    <w:multiLevelType w:val="hybridMultilevel"/>
    <w:tmpl w:val="00F40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AD7BD1"/>
    <w:multiLevelType w:val="hybridMultilevel"/>
    <w:tmpl w:val="8A0A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B817B1"/>
    <w:multiLevelType w:val="hybridMultilevel"/>
    <w:tmpl w:val="4DC4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DC0774"/>
    <w:multiLevelType w:val="hybridMultilevel"/>
    <w:tmpl w:val="B09E4F9A"/>
    <w:lvl w:ilvl="0" w:tplc="40987BEC">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4C5816"/>
    <w:multiLevelType w:val="hybridMultilevel"/>
    <w:tmpl w:val="2B782226"/>
    <w:lvl w:ilvl="0" w:tplc="6CFA2A86">
      <w:start w:val="1"/>
      <w:numFmt w:val="bullet"/>
      <w:lvlText w:val=""/>
      <w:lvlJc w:val="left"/>
      <w:pPr>
        <w:ind w:left="116" w:hanging="173"/>
      </w:pPr>
      <w:rPr>
        <w:rFonts w:ascii="Symbol" w:hAnsi="Symbol" w:hint="default"/>
        <w:spacing w:val="1"/>
        <w:sz w:val="17"/>
        <w:szCs w:val="17"/>
      </w:rPr>
    </w:lvl>
    <w:lvl w:ilvl="1" w:tplc="1CF073D6">
      <w:start w:val="1"/>
      <w:numFmt w:val="bullet"/>
      <w:lvlText w:val="•"/>
      <w:lvlJc w:val="left"/>
      <w:pPr>
        <w:ind w:left="1050" w:hanging="173"/>
      </w:pPr>
      <w:rPr>
        <w:rFonts w:hint="default"/>
      </w:rPr>
    </w:lvl>
    <w:lvl w:ilvl="2" w:tplc="4106E39E">
      <w:start w:val="1"/>
      <w:numFmt w:val="bullet"/>
      <w:lvlText w:val="•"/>
      <w:lvlJc w:val="left"/>
      <w:pPr>
        <w:ind w:left="1985" w:hanging="173"/>
      </w:pPr>
      <w:rPr>
        <w:rFonts w:hint="default"/>
      </w:rPr>
    </w:lvl>
    <w:lvl w:ilvl="3" w:tplc="B7E67C84">
      <w:start w:val="1"/>
      <w:numFmt w:val="bullet"/>
      <w:lvlText w:val="•"/>
      <w:lvlJc w:val="left"/>
      <w:pPr>
        <w:ind w:left="2919" w:hanging="173"/>
      </w:pPr>
      <w:rPr>
        <w:rFonts w:hint="default"/>
      </w:rPr>
    </w:lvl>
    <w:lvl w:ilvl="4" w:tplc="49861118">
      <w:start w:val="1"/>
      <w:numFmt w:val="bullet"/>
      <w:lvlText w:val="•"/>
      <w:lvlJc w:val="left"/>
      <w:pPr>
        <w:ind w:left="3853" w:hanging="173"/>
      </w:pPr>
      <w:rPr>
        <w:rFonts w:hint="default"/>
      </w:rPr>
    </w:lvl>
    <w:lvl w:ilvl="5" w:tplc="1180E27A">
      <w:start w:val="1"/>
      <w:numFmt w:val="bullet"/>
      <w:lvlText w:val="•"/>
      <w:lvlJc w:val="left"/>
      <w:pPr>
        <w:ind w:left="4788" w:hanging="173"/>
      </w:pPr>
      <w:rPr>
        <w:rFonts w:hint="default"/>
      </w:rPr>
    </w:lvl>
    <w:lvl w:ilvl="6" w:tplc="E78C81F0">
      <w:start w:val="1"/>
      <w:numFmt w:val="bullet"/>
      <w:lvlText w:val="•"/>
      <w:lvlJc w:val="left"/>
      <w:pPr>
        <w:ind w:left="5722" w:hanging="173"/>
      </w:pPr>
      <w:rPr>
        <w:rFonts w:hint="default"/>
      </w:rPr>
    </w:lvl>
    <w:lvl w:ilvl="7" w:tplc="5BE6FEA8">
      <w:start w:val="1"/>
      <w:numFmt w:val="bullet"/>
      <w:lvlText w:val="•"/>
      <w:lvlJc w:val="left"/>
      <w:pPr>
        <w:ind w:left="6656" w:hanging="173"/>
      </w:pPr>
      <w:rPr>
        <w:rFonts w:hint="default"/>
      </w:rPr>
    </w:lvl>
    <w:lvl w:ilvl="8" w:tplc="13144DEE">
      <w:start w:val="1"/>
      <w:numFmt w:val="bullet"/>
      <w:lvlText w:val="•"/>
      <w:lvlJc w:val="left"/>
      <w:pPr>
        <w:ind w:left="7591" w:hanging="173"/>
      </w:pPr>
      <w:rPr>
        <w:rFonts w:hint="default"/>
      </w:rPr>
    </w:lvl>
  </w:abstractNum>
  <w:abstractNum w:abstractNumId="126" w15:restartNumberingAfterBreak="0">
    <w:nsid w:val="6D8E2999"/>
    <w:multiLevelType w:val="hybridMultilevel"/>
    <w:tmpl w:val="27E851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DE9519B"/>
    <w:multiLevelType w:val="hybridMultilevel"/>
    <w:tmpl w:val="C7AA3A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E4C20A8"/>
    <w:multiLevelType w:val="hybridMultilevel"/>
    <w:tmpl w:val="27344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70024791"/>
    <w:multiLevelType w:val="hybridMultilevel"/>
    <w:tmpl w:val="4FF84E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066287"/>
    <w:multiLevelType w:val="hybridMultilevel"/>
    <w:tmpl w:val="4F6E7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B81502"/>
    <w:multiLevelType w:val="hybridMultilevel"/>
    <w:tmpl w:val="58866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0CB7B5A"/>
    <w:multiLevelType w:val="hybridMultilevel"/>
    <w:tmpl w:val="0788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893E75"/>
    <w:multiLevelType w:val="hybridMultilevel"/>
    <w:tmpl w:val="F04C1398"/>
    <w:lvl w:ilvl="0" w:tplc="C10ED79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362255"/>
    <w:multiLevelType w:val="hybridMultilevel"/>
    <w:tmpl w:val="B11AD3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4966C91"/>
    <w:multiLevelType w:val="hybridMultilevel"/>
    <w:tmpl w:val="9D5C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65C777B"/>
    <w:multiLevelType w:val="hybridMultilevel"/>
    <w:tmpl w:val="1B40E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6962202"/>
    <w:multiLevelType w:val="hybridMultilevel"/>
    <w:tmpl w:val="C088AE3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8" w15:restartNumberingAfterBreak="0">
    <w:nsid w:val="76FA14A8"/>
    <w:multiLevelType w:val="hybridMultilevel"/>
    <w:tmpl w:val="30601B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7B36076"/>
    <w:multiLevelType w:val="hybridMultilevel"/>
    <w:tmpl w:val="B4E2E3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CB0292"/>
    <w:multiLevelType w:val="hybridMultilevel"/>
    <w:tmpl w:val="8D5099C0"/>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BB53486"/>
    <w:multiLevelType w:val="hybridMultilevel"/>
    <w:tmpl w:val="1E16A360"/>
    <w:lvl w:ilvl="0" w:tplc="38D485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BD20280"/>
    <w:multiLevelType w:val="hybridMultilevel"/>
    <w:tmpl w:val="6F769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1CE9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EC61F4"/>
    <w:multiLevelType w:val="hybridMultilevel"/>
    <w:tmpl w:val="15DE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0C57B2"/>
    <w:multiLevelType w:val="hybridMultilevel"/>
    <w:tmpl w:val="39DC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4E215D"/>
    <w:multiLevelType w:val="hybridMultilevel"/>
    <w:tmpl w:val="337CA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CE58F0"/>
    <w:multiLevelType w:val="hybridMultilevel"/>
    <w:tmpl w:val="60E8FA6E"/>
    <w:lvl w:ilvl="0" w:tplc="D996EA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116"/>
  </w:num>
  <w:num w:numId="3">
    <w:abstractNumId w:val="34"/>
  </w:num>
  <w:num w:numId="4">
    <w:abstractNumId w:val="87"/>
  </w:num>
  <w:num w:numId="5">
    <w:abstractNumId w:val="103"/>
  </w:num>
  <w:num w:numId="6">
    <w:abstractNumId w:val="7"/>
  </w:num>
  <w:num w:numId="7">
    <w:abstractNumId w:val="106"/>
  </w:num>
  <w:num w:numId="8">
    <w:abstractNumId w:val="47"/>
  </w:num>
  <w:num w:numId="9">
    <w:abstractNumId w:val="121"/>
  </w:num>
  <w:num w:numId="10">
    <w:abstractNumId w:val="136"/>
  </w:num>
  <w:num w:numId="11">
    <w:abstractNumId w:val="115"/>
  </w:num>
  <w:num w:numId="12">
    <w:abstractNumId w:val="114"/>
  </w:num>
  <w:num w:numId="13">
    <w:abstractNumId w:val="95"/>
  </w:num>
  <w:num w:numId="14">
    <w:abstractNumId w:val="86"/>
  </w:num>
  <w:num w:numId="15">
    <w:abstractNumId w:val="48"/>
  </w:num>
  <w:num w:numId="16">
    <w:abstractNumId w:val="17"/>
  </w:num>
  <w:num w:numId="17">
    <w:abstractNumId w:val="94"/>
  </w:num>
  <w:num w:numId="18">
    <w:abstractNumId w:val="140"/>
  </w:num>
  <w:num w:numId="19">
    <w:abstractNumId w:val="30"/>
  </w:num>
  <w:num w:numId="20">
    <w:abstractNumId w:val="6"/>
  </w:num>
  <w:num w:numId="21">
    <w:abstractNumId w:val="5"/>
  </w:num>
  <w:num w:numId="22">
    <w:abstractNumId w:val="15"/>
  </w:num>
  <w:num w:numId="23">
    <w:abstractNumId w:val="26"/>
  </w:num>
  <w:num w:numId="24">
    <w:abstractNumId w:val="16"/>
  </w:num>
  <w:num w:numId="25">
    <w:abstractNumId w:val="43"/>
  </w:num>
  <w:num w:numId="26">
    <w:abstractNumId w:val="133"/>
  </w:num>
  <w:num w:numId="27">
    <w:abstractNumId w:val="113"/>
  </w:num>
  <w:num w:numId="28">
    <w:abstractNumId w:val="25"/>
  </w:num>
  <w:num w:numId="29">
    <w:abstractNumId w:val="68"/>
  </w:num>
  <w:num w:numId="30">
    <w:abstractNumId w:val="138"/>
  </w:num>
  <w:num w:numId="31">
    <w:abstractNumId w:val="9"/>
  </w:num>
  <w:num w:numId="32">
    <w:abstractNumId w:val="3"/>
  </w:num>
  <w:num w:numId="33">
    <w:abstractNumId w:val="31"/>
  </w:num>
  <w:num w:numId="34">
    <w:abstractNumId w:val="18"/>
  </w:num>
  <w:num w:numId="35">
    <w:abstractNumId w:val="145"/>
  </w:num>
  <w:num w:numId="36">
    <w:abstractNumId w:val="141"/>
  </w:num>
  <w:num w:numId="37">
    <w:abstractNumId w:val="124"/>
  </w:num>
  <w:num w:numId="38">
    <w:abstractNumId w:val="12"/>
  </w:num>
  <w:num w:numId="39">
    <w:abstractNumId w:val="75"/>
  </w:num>
  <w:num w:numId="40">
    <w:abstractNumId w:val="81"/>
  </w:num>
  <w:num w:numId="41">
    <w:abstractNumId w:val="55"/>
  </w:num>
  <w:num w:numId="42">
    <w:abstractNumId w:val="38"/>
  </w:num>
  <w:num w:numId="43">
    <w:abstractNumId w:val="35"/>
  </w:num>
  <w:num w:numId="44">
    <w:abstractNumId w:val="91"/>
  </w:num>
  <w:num w:numId="45">
    <w:abstractNumId w:val="63"/>
  </w:num>
  <w:num w:numId="46">
    <w:abstractNumId w:val="89"/>
  </w:num>
  <w:num w:numId="47">
    <w:abstractNumId w:val="127"/>
  </w:num>
  <w:num w:numId="48">
    <w:abstractNumId w:val="66"/>
  </w:num>
  <w:num w:numId="49">
    <w:abstractNumId w:val="36"/>
  </w:num>
  <w:num w:numId="50">
    <w:abstractNumId w:val="73"/>
  </w:num>
  <w:num w:numId="51">
    <w:abstractNumId w:val="65"/>
  </w:num>
  <w:num w:numId="52">
    <w:abstractNumId w:val="129"/>
  </w:num>
  <w:num w:numId="53">
    <w:abstractNumId w:val="80"/>
  </w:num>
  <w:num w:numId="54">
    <w:abstractNumId w:val="128"/>
  </w:num>
  <w:num w:numId="55">
    <w:abstractNumId w:val="45"/>
  </w:num>
  <w:num w:numId="56">
    <w:abstractNumId w:val="135"/>
  </w:num>
  <w:num w:numId="57">
    <w:abstractNumId w:val="104"/>
  </w:num>
  <w:num w:numId="58">
    <w:abstractNumId w:val="59"/>
  </w:num>
  <w:num w:numId="59">
    <w:abstractNumId w:val="61"/>
  </w:num>
  <w:num w:numId="60">
    <w:abstractNumId w:val="102"/>
  </w:num>
  <w:num w:numId="61">
    <w:abstractNumId w:val="142"/>
  </w:num>
  <w:num w:numId="62">
    <w:abstractNumId w:val="109"/>
  </w:num>
  <w:num w:numId="63">
    <w:abstractNumId w:val="111"/>
  </w:num>
  <w:num w:numId="64">
    <w:abstractNumId w:val="69"/>
  </w:num>
  <w:num w:numId="65">
    <w:abstractNumId w:val="98"/>
  </w:num>
  <w:num w:numId="66">
    <w:abstractNumId w:val="1"/>
  </w:num>
  <w:num w:numId="67">
    <w:abstractNumId w:val="37"/>
  </w:num>
  <w:num w:numId="68">
    <w:abstractNumId w:val="105"/>
  </w:num>
  <w:num w:numId="69">
    <w:abstractNumId w:val="70"/>
  </w:num>
  <w:num w:numId="70">
    <w:abstractNumId w:val="8"/>
  </w:num>
  <w:num w:numId="71">
    <w:abstractNumId w:val="120"/>
  </w:num>
  <w:num w:numId="72">
    <w:abstractNumId w:val="112"/>
  </w:num>
  <w:num w:numId="73">
    <w:abstractNumId w:val="67"/>
  </w:num>
  <w:num w:numId="74">
    <w:abstractNumId w:val="20"/>
  </w:num>
  <w:num w:numId="75">
    <w:abstractNumId w:val="0"/>
  </w:num>
  <w:num w:numId="76">
    <w:abstractNumId w:val="119"/>
  </w:num>
  <w:num w:numId="77">
    <w:abstractNumId w:val="76"/>
  </w:num>
  <w:num w:numId="78">
    <w:abstractNumId w:val="143"/>
  </w:num>
  <w:num w:numId="79">
    <w:abstractNumId w:val="46"/>
  </w:num>
  <w:num w:numId="80">
    <w:abstractNumId w:val="23"/>
  </w:num>
  <w:num w:numId="81">
    <w:abstractNumId w:val="137"/>
  </w:num>
  <w:num w:numId="82">
    <w:abstractNumId w:val="122"/>
  </w:num>
  <w:num w:numId="83">
    <w:abstractNumId w:val="50"/>
  </w:num>
  <w:num w:numId="84">
    <w:abstractNumId w:val="32"/>
  </w:num>
  <w:num w:numId="85">
    <w:abstractNumId w:val="96"/>
  </w:num>
  <w:num w:numId="86">
    <w:abstractNumId w:val="56"/>
  </w:num>
  <w:num w:numId="87">
    <w:abstractNumId w:val="53"/>
  </w:num>
  <w:num w:numId="88">
    <w:abstractNumId w:val="85"/>
  </w:num>
  <w:num w:numId="89">
    <w:abstractNumId w:val="88"/>
  </w:num>
  <w:num w:numId="90">
    <w:abstractNumId w:val="125"/>
  </w:num>
  <w:num w:numId="91">
    <w:abstractNumId w:val="28"/>
  </w:num>
  <w:num w:numId="92">
    <w:abstractNumId w:val="97"/>
  </w:num>
  <w:num w:numId="93">
    <w:abstractNumId w:val="21"/>
  </w:num>
  <w:num w:numId="94">
    <w:abstractNumId w:val="33"/>
  </w:num>
  <w:num w:numId="95">
    <w:abstractNumId w:val="82"/>
  </w:num>
  <w:num w:numId="96">
    <w:abstractNumId w:val="2"/>
  </w:num>
  <w:num w:numId="97">
    <w:abstractNumId w:val="99"/>
  </w:num>
  <w:num w:numId="98">
    <w:abstractNumId w:val="92"/>
  </w:num>
  <w:num w:numId="99">
    <w:abstractNumId w:val="29"/>
  </w:num>
  <w:num w:numId="100">
    <w:abstractNumId w:val="58"/>
  </w:num>
  <w:num w:numId="101">
    <w:abstractNumId w:val="126"/>
  </w:num>
  <w:num w:numId="102">
    <w:abstractNumId w:val="71"/>
  </w:num>
  <w:num w:numId="103">
    <w:abstractNumId w:val="22"/>
  </w:num>
  <w:num w:numId="104">
    <w:abstractNumId w:val="84"/>
  </w:num>
  <w:num w:numId="105">
    <w:abstractNumId w:val="4"/>
  </w:num>
  <w:num w:numId="106">
    <w:abstractNumId w:val="64"/>
  </w:num>
  <w:num w:numId="107">
    <w:abstractNumId w:val="52"/>
  </w:num>
  <w:num w:numId="108">
    <w:abstractNumId w:val="39"/>
  </w:num>
  <w:num w:numId="109">
    <w:abstractNumId w:val="83"/>
  </w:num>
  <w:num w:numId="110">
    <w:abstractNumId w:val="110"/>
  </w:num>
  <w:num w:numId="111">
    <w:abstractNumId w:val="72"/>
  </w:num>
  <w:num w:numId="112">
    <w:abstractNumId w:val="27"/>
  </w:num>
  <w:num w:numId="113">
    <w:abstractNumId w:val="41"/>
  </w:num>
  <w:num w:numId="114">
    <w:abstractNumId w:val="139"/>
  </w:num>
  <w:num w:numId="115">
    <w:abstractNumId w:val="44"/>
  </w:num>
  <w:num w:numId="116">
    <w:abstractNumId w:val="11"/>
  </w:num>
  <w:num w:numId="117">
    <w:abstractNumId w:val="100"/>
  </w:num>
  <w:num w:numId="118">
    <w:abstractNumId w:val="118"/>
  </w:num>
  <w:num w:numId="119">
    <w:abstractNumId w:val="60"/>
  </w:num>
  <w:num w:numId="120">
    <w:abstractNumId w:val="19"/>
  </w:num>
  <w:num w:numId="121">
    <w:abstractNumId w:val="74"/>
  </w:num>
  <w:num w:numId="122">
    <w:abstractNumId w:val="130"/>
  </w:num>
  <w:num w:numId="123">
    <w:abstractNumId w:val="10"/>
  </w:num>
  <w:num w:numId="124">
    <w:abstractNumId w:val="93"/>
  </w:num>
  <w:num w:numId="125">
    <w:abstractNumId w:val="51"/>
  </w:num>
  <w:num w:numId="126">
    <w:abstractNumId w:val="24"/>
  </w:num>
  <w:num w:numId="127">
    <w:abstractNumId w:val="57"/>
  </w:num>
  <w:num w:numId="128">
    <w:abstractNumId w:val="144"/>
  </w:num>
  <w:num w:numId="129">
    <w:abstractNumId w:val="54"/>
  </w:num>
  <w:num w:numId="130">
    <w:abstractNumId w:val="134"/>
  </w:num>
  <w:num w:numId="131">
    <w:abstractNumId w:val="77"/>
  </w:num>
  <w:num w:numId="132">
    <w:abstractNumId w:val="90"/>
  </w:num>
  <w:num w:numId="133">
    <w:abstractNumId w:val="117"/>
  </w:num>
  <w:num w:numId="134">
    <w:abstractNumId w:val="123"/>
  </w:num>
  <w:num w:numId="135">
    <w:abstractNumId w:val="42"/>
  </w:num>
  <w:num w:numId="136">
    <w:abstractNumId w:val="62"/>
  </w:num>
  <w:num w:numId="137">
    <w:abstractNumId w:val="40"/>
  </w:num>
  <w:num w:numId="138">
    <w:abstractNumId w:val="132"/>
  </w:num>
  <w:num w:numId="139">
    <w:abstractNumId w:val="131"/>
  </w:num>
  <w:num w:numId="140">
    <w:abstractNumId w:val="146"/>
  </w:num>
  <w:num w:numId="141">
    <w:abstractNumId w:val="101"/>
  </w:num>
  <w:num w:numId="142">
    <w:abstractNumId w:val="79"/>
  </w:num>
  <w:num w:numId="143">
    <w:abstractNumId w:val="107"/>
  </w:num>
  <w:num w:numId="144">
    <w:abstractNumId w:val="49"/>
  </w:num>
  <w:num w:numId="145">
    <w:abstractNumId w:val="13"/>
  </w:num>
  <w:num w:numId="146">
    <w:abstractNumId w:val="14"/>
  </w:num>
  <w:num w:numId="147">
    <w:abstractNumId w:val="10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59"/>
    <w:rsid w:val="000009F9"/>
    <w:rsid w:val="000032D0"/>
    <w:rsid w:val="000164A2"/>
    <w:rsid w:val="00021FDC"/>
    <w:rsid w:val="0004298E"/>
    <w:rsid w:val="0006303D"/>
    <w:rsid w:val="000645B4"/>
    <w:rsid w:val="00091408"/>
    <w:rsid w:val="000C01EB"/>
    <w:rsid w:val="000C0A63"/>
    <w:rsid w:val="000C25E5"/>
    <w:rsid w:val="000C2CF3"/>
    <w:rsid w:val="000D3E21"/>
    <w:rsid w:val="000F0CB1"/>
    <w:rsid w:val="000F2E29"/>
    <w:rsid w:val="00123872"/>
    <w:rsid w:val="001247D3"/>
    <w:rsid w:val="00132F7C"/>
    <w:rsid w:val="00136CAA"/>
    <w:rsid w:val="001415AE"/>
    <w:rsid w:val="00145A1A"/>
    <w:rsid w:val="00191634"/>
    <w:rsid w:val="00195253"/>
    <w:rsid w:val="001B0E9D"/>
    <w:rsid w:val="001E2300"/>
    <w:rsid w:val="00200F30"/>
    <w:rsid w:val="002041A9"/>
    <w:rsid w:val="00206597"/>
    <w:rsid w:val="00211137"/>
    <w:rsid w:val="00232111"/>
    <w:rsid w:val="00240B87"/>
    <w:rsid w:val="0027372D"/>
    <w:rsid w:val="002769F8"/>
    <w:rsid w:val="00281595"/>
    <w:rsid w:val="00282080"/>
    <w:rsid w:val="00282F26"/>
    <w:rsid w:val="00286F9D"/>
    <w:rsid w:val="002917D5"/>
    <w:rsid w:val="002A04B9"/>
    <w:rsid w:val="002D74DB"/>
    <w:rsid w:val="002E5041"/>
    <w:rsid w:val="002F52C7"/>
    <w:rsid w:val="0031597D"/>
    <w:rsid w:val="00332BAF"/>
    <w:rsid w:val="003375C5"/>
    <w:rsid w:val="003466C1"/>
    <w:rsid w:val="003649D2"/>
    <w:rsid w:val="003945D3"/>
    <w:rsid w:val="003B4277"/>
    <w:rsid w:val="003B55CF"/>
    <w:rsid w:val="003D04A6"/>
    <w:rsid w:val="003D149B"/>
    <w:rsid w:val="003D3C19"/>
    <w:rsid w:val="004338D1"/>
    <w:rsid w:val="00441C56"/>
    <w:rsid w:val="00464A06"/>
    <w:rsid w:val="004653EE"/>
    <w:rsid w:val="00470338"/>
    <w:rsid w:val="00476089"/>
    <w:rsid w:val="00483E92"/>
    <w:rsid w:val="004B7B8D"/>
    <w:rsid w:val="004C2929"/>
    <w:rsid w:val="004C7441"/>
    <w:rsid w:val="004C779F"/>
    <w:rsid w:val="004E435F"/>
    <w:rsid w:val="004E7636"/>
    <w:rsid w:val="004F0D37"/>
    <w:rsid w:val="005003B1"/>
    <w:rsid w:val="00504E0F"/>
    <w:rsid w:val="00551031"/>
    <w:rsid w:val="005563FE"/>
    <w:rsid w:val="00564DA9"/>
    <w:rsid w:val="005653CA"/>
    <w:rsid w:val="005931AE"/>
    <w:rsid w:val="005950F5"/>
    <w:rsid w:val="005A119E"/>
    <w:rsid w:val="005A1D8D"/>
    <w:rsid w:val="005D19C1"/>
    <w:rsid w:val="005F4E82"/>
    <w:rsid w:val="00606A67"/>
    <w:rsid w:val="0061080A"/>
    <w:rsid w:val="00632135"/>
    <w:rsid w:val="00640E38"/>
    <w:rsid w:val="00670F51"/>
    <w:rsid w:val="00672626"/>
    <w:rsid w:val="0068123B"/>
    <w:rsid w:val="00687F55"/>
    <w:rsid w:val="006910EE"/>
    <w:rsid w:val="006941D5"/>
    <w:rsid w:val="006B4078"/>
    <w:rsid w:val="006B4E55"/>
    <w:rsid w:val="006B5382"/>
    <w:rsid w:val="006D09F6"/>
    <w:rsid w:val="006E5D78"/>
    <w:rsid w:val="006F0A20"/>
    <w:rsid w:val="006F1410"/>
    <w:rsid w:val="00711688"/>
    <w:rsid w:val="0071231F"/>
    <w:rsid w:val="007132FB"/>
    <w:rsid w:val="007201B5"/>
    <w:rsid w:val="00735427"/>
    <w:rsid w:val="00745066"/>
    <w:rsid w:val="00751E88"/>
    <w:rsid w:val="0076432A"/>
    <w:rsid w:val="00782487"/>
    <w:rsid w:val="00783300"/>
    <w:rsid w:val="00794D17"/>
    <w:rsid w:val="00796A15"/>
    <w:rsid w:val="00797974"/>
    <w:rsid w:val="007B17AE"/>
    <w:rsid w:val="007C6537"/>
    <w:rsid w:val="007D0669"/>
    <w:rsid w:val="007D76D3"/>
    <w:rsid w:val="007E1044"/>
    <w:rsid w:val="007E189D"/>
    <w:rsid w:val="007E72D7"/>
    <w:rsid w:val="007F0D30"/>
    <w:rsid w:val="007F53D1"/>
    <w:rsid w:val="0081001E"/>
    <w:rsid w:val="0081475E"/>
    <w:rsid w:val="00816E18"/>
    <w:rsid w:val="00817617"/>
    <w:rsid w:val="008274C5"/>
    <w:rsid w:val="0084081B"/>
    <w:rsid w:val="0084230D"/>
    <w:rsid w:val="00844759"/>
    <w:rsid w:val="00852A29"/>
    <w:rsid w:val="00864D12"/>
    <w:rsid w:val="008750E8"/>
    <w:rsid w:val="00880A46"/>
    <w:rsid w:val="00881649"/>
    <w:rsid w:val="00893B88"/>
    <w:rsid w:val="008B4D0B"/>
    <w:rsid w:val="008B5608"/>
    <w:rsid w:val="008D68BC"/>
    <w:rsid w:val="008E61AD"/>
    <w:rsid w:val="008F45DC"/>
    <w:rsid w:val="0091079B"/>
    <w:rsid w:val="009126DD"/>
    <w:rsid w:val="00921E26"/>
    <w:rsid w:val="009511DD"/>
    <w:rsid w:val="009676EE"/>
    <w:rsid w:val="009907F8"/>
    <w:rsid w:val="0099557A"/>
    <w:rsid w:val="00996E40"/>
    <w:rsid w:val="009A37B9"/>
    <w:rsid w:val="009B2C10"/>
    <w:rsid w:val="009B390D"/>
    <w:rsid w:val="009C3FD6"/>
    <w:rsid w:val="009F2AB1"/>
    <w:rsid w:val="009F3330"/>
    <w:rsid w:val="00A032D4"/>
    <w:rsid w:val="00A30D7E"/>
    <w:rsid w:val="00A3112F"/>
    <w:rsid w:val="00A36367"/>
    <w:rsid w:val="00A36872"/>
    <w:rsid w:val="00A46934"/>
    <w:rsid w:val="00A51D9B"/>
    <w:rsid w:val="00A53D15"/>
    <w:rsid w:val="00A64BFF"/>
    <w:rsid w:val="00A76ACE"/>
    <w:rsid w:val="00A839AA"/>
    <w:rsid w:val="00A84A00"/>
    <w:rsid w:val="00A90F2F"/>
    <w:rsid w:val="00A9433A"/>
    <w:rsid w:val="00AA0E2A"/>
    <w:rsid w:val="00AA53B4"/>
    <w:rsid w:val="00AA6831"/>
    <w:rsid w:val="00AA7F68"/>
    <w:rsid w:val="00AB2115"/>
    <w:rsid w:val="00AC2816"/>
    <w:rsid w:val="00AC78C5"/>
    <w:rsid w:val="00B066AA"/>
    <w:rsid w:val="00B13CAF"/>
    <w:rsid w:val="00B171E2"/>
    <w:rsid w:val="00B27CFF"/>
    <w:rsid w:val="00B446B2"/>
    <w:rsid w:val="00B51712"/>
    <w:rsid w:val="00B51C9A"/>
    <w:rsid w:val="00B779A2"/>
    <w:rsid w:val="00B91AA9"/>
    <w:rsid w:val="00BA011F"/>
    <w:rsid w:val="00BA40EB"/>
    <w:rsid w:val="00BB4208"/>
    <w:rsid w:val="00BB683E"/>
    <w:rsid w:val="00BC5AAE"/>
    <w:rsid w:val="00BE08C5"/>
    <w:rsid w:val="00BE0A73"/>
    <w:rsid w:val="00BE252A"/>
    <w:rsid w:val="00BF118C"/>
    <w:rsid w:val="00BF7325"/>
    <w:rsid w:val="00C02481"/>
    <w:rsid w:val="00C03143"/>
    <w:rsid w:val="00C123BE"/>
    <w:rsid w:val="00C130B9"/>
    <w:rsid w:val="00C211B7"/>
    <w:rsid w:val="00C24C83"/>
    <w:rsid w:val="00C31D5D"/>
    <w:rsid w:val="00C33409"/>
    <w:rsid w:val="00C3761A"/>
    <w:rsid w:val="00C40636"/>
    <w:rsid w:val="00C51852"/>
    <w:rsid w:val="00C609DA"/>
    <w:rsid w:val="00C61EE1"/>
    <w:rsid w:val="00C61F38"/>
    <w:rsid w:val="00C72D53"/>
    <w:rsid w:val="00CA73DB"/>
    <w:rsid w:val="00CA7565"/>
    <w:rsid w:val="00CC6A5A"/>
    <w:rsid w:val="00CE2638"/>
    <w:rsid w:val="00D11E17"/>
    <w:rsid w:val="00D20459"/>
    <w:rsid w:val="00D20B01"/>
    <w:rsid w:val="00D24667"/>
    <w:rsid w:val="00D300A6"/>
    <w:rsid w:val="00D4193B"/>
    <w:rsid w:val="00D465D4"/>
    <w:rsid w:val="00D52269"/>
    <w:rsid w:val="00D57FAB"/>
    <w:rsid w:val="00D619CE"/>
    <w:rsid w:val="00D658EE"/>
    <w:rsid w:val="00D67198"/>
    <w:rsid w:val="00DD3667"/>
    <w:rsid w:val="00DE2ED0"/>
    <w:rsid w:val="00E35BDF"/>
    <w:rsid w:val="00E36906"/>
    <w:rsid w:val="00E465C9"/>
    <w:rsid w:val="00E542A3"/>
    <w:rsid w:val="00E54FDE"/>
    <w:rsid w:val="00E57F24"/>
    <w:rsid w:val="00E65CC1"/>
    <w:rsid w:val="00E72B74"/>
    <w:rsid w:val="00E81322"/>
    <w:rsid w:val="00E82B20"/>
    <w:rsid w:val="00E93989"/>
    <w:rsid w:val="00EA259D"/>
    <w:rsid w:val="00EB4974"/>
    <w:rsid w:val="00EC2ABF"/>
    <w:rsid w:val="00ED0339"/>
    <w:rsid w:val="00ED24CA"/>
    <w:rsid w:val="00EE0919"/>
    <w:rsid w:val="00EF3DC5"/>
    <w:rsid w:val="00F02EB0"/>
    <w:rsid w:val="00F03F2A"/>
    <w:rsid w:val="00F5032E"/>
    <w:rsid w:val="00F530DA"/>
    <w:rsid w:val="00F77F19"/>
    <w:rsid w:val="00F8100A"/>
    <w:rsid w:val="00F96AFA"/>
    <w:rsid w:val="00FC25D1"/>
    <w:rsid w:val="00FF3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282A4C0"/>
  <w15:chartTrackingRefBased/>
  <w15:docId w15:val="{9FA6BF3B-CF6E-4E21-A4C2-F050D43F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E88"/>
    <w:rPr>
      <w:sz w:val="28"/>
    </w:rPr>
  </w:style>
  <w:style w:type="paragraph" w:styleId="Heading1">
    <w:name w:val="heading 1"/>
    <w:basedOn w:val="Normal"/>
    <w:next w:val="Normal"/>
    <w:link w:val="Heading1Char"/>
    <w:uiPriority w:val="9"/>
    <w:qFormat/>
    <w:rsid w:val="00751E88"/>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qFormat/>
    <w:rsid w:val="00751E88"/>
    <w:pPr>
      <w:spacing w:after="0" w:line="240" w:lineRule="auto"/>
      <w:outlineLvl w:val="1"/>
    </w:pPr>
    <w:rPr>
      <w:rFonts w:asciiTheme="majorHAnsi" w:eastAsia="Times New Roman" w:hAnsiTheme="majorHAnsi" w:cs="Times New Roman"/>
      <w:b/>
      <w:sz w:val="36"/>
      <w:szCs w:val="20"/>
    </w:rPr>
  </w:style>
  <w:style w:type="paragraph" w:styleId="Heading3">
    <w:name w:val="heading 3"/>
    <w:basedOn w:val="Normal"/>
    <w:next w:val="Normal"/>
    <w:link w:val="Heading3Char"/>
    <w:uiPriority w:val="9"/>
    <w:unhideWhenUsed/>
    <w:qFormat/>
    <w:rsid w:val="00751E88"/>
    <w:pPr>
      <w:keepNext/>
      <w:keepLines/>
      <w:spacing w:before="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796A15"/>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BE08C5"/>
    <w:pPr>
      <w:keepNext/>
      <w:keepLines/>
      <w:spacing w:before="40" w:after="0"/>
      <w:outlineLvl w:val="4"/>
    </w:pPr>
    <w:rPr>
      <w:rFonts w:asciiTheme="majorHAnsi" w:eastAsiaTheme="majorEastAsia" w:hAnsiTheme="majorHAnsi" w:cstheme="majorBidi"/>
      <w:i/>
    </w:rPr>
  </w:style>
  <w:style w:type="paragraph" w:styleId="Heading8">
    <w:name w:val="heading 8"/>
    <w:basedOn w:val="Normal"/>
    <w:next w:val="Normal"/>
    <w:link w:val="Heading8Char"/>
    <w:uiPriority w:val="1"/>
    <w:unhideWhenUsed/>
    <w:qFormat/>
    <w:rsid w:val="00C61E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C61E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E88"/>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751E88"/>
    <w:rPr>
      <w:rFonts w:asciiTheme="majorHAnsi" w:eastAsia="Times New Roman" w:hAnsiTheme="majorHAnsi" w:cs="Times New Roman"/>
      <w:b/>
      <w:sz w:val="36"/>
      <w:szCs w:val="20"/>
    </w:rPr>
  </w:style>
  <w:style w:type="character" w:customStyle="1" w:styleId="Heading3Char">
    <w:name w:val="Heading 3 Char"/>
    <w:basedOn w:val="DefaultParagraphFont"/>
    <w:link w:val="Heading3"/>
    <w:uiPriority w:val="9"/>
    <w:rsid w:val="00751E88"/>
    <w:rPr>
      <w:rFonts w:asciiTheme="majorHAnsi" w:eastAsiaTheme="majorEastAsia" w:hAnsiTheme="majorHAnsi" w:cstheme="majorBidi"/>
      <w:b/>
      <w:sz w:val="32"/>
      <w:szCs w:val="24"/>
    </w:rPr>
  </w:style>
  <w:style w:type="character" w:customStyle="1" w:styleId="Heading4Char">
    <w:name w:val="Heading 4 Char"/>
    <w:basedOn w:val="DefaultParagraphFont"/>
    <w:link w:val="Heading4"/>
    <w:uiPriority w:val="9"/>
    <w:rsid w:val="00796A15"/>
    <w:rPr>
      <w:rFonts w:asciiTheme="majorHAnsi" w:eastAsiaTheme="majorEastAsia" w:hAnsiTheme="majorHAnsi" w:cstheme="majorBidi"/>
      <w:b/>
      <w:iCs/>
      <w:sz w:val="28"/>
    </w:rPr>
  </w:style>
  <w:style w:type="character" w:customStyle="1" w:styleId="Heading5Char">
    <w:name w:val="Heading 5 Char"/>
    <w:basedOn w:val="DefaultParagraphFont"/>
    <w:link w:val="Heading5"/>
    <w:uiPriority w:val="9"/>
    <w:rsid w:val="00BE08C5"/>
    <w:rPr>
      <w:rFonts w:asciiTheme="majorHAnsi" w:eastAsiaTheme="majorEastAsia" w:hAnsiTheme="majorHAnsi" w:cstheme="majorBidi"/>
      <w:i/>
      <w:sz w:val="28"/>
    </w:rPr>
  </w:style>
  <w:style w:type="character" w:customStyle="1" w:styleId="Heading8Char">
    <w:name w:val="Heading 8 Char"/>
    <w:basedOn w:val="DefaultParagraphFont"/>
    <w:link w:val="Heading8"/>
    <w:uiPriority w:val="1"/>
    <w:rsid w:val="00C61E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rsid w:val="00C61EE1"/>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44759"/>
    <w:pPr>
      <w:outlineLvl w:val="9"/>
    </w:pPr>
  </w:style>
  <w:style w:type="paragraph" w:styleId="ListParagraph">
    <w:name w:val="List Paragraph"/>
    <w:basedOn w:val="Normal"/>
    <w:uiPriority w:val="34"/>
    <w:qFormat/>
    <w:rsid w:val="007E72D7"/>
    <w:pPr>
      <w:ind w:left="720"/>
      <w:contextualSpacing/>
    </w:pPr>
  </w:style>
  <w:style w:type="paragraph" w:customStyle="1" w:styleId="Dates">
    <w:name w:val="Dates"/>
    <w:basedOn w:val="Normal"/>
    <w:uiPriority w:val="12"/>
    <w:qFormat/>
    <w:rsid w:val="00DD3667"/>
    <w:pPr>
      <w:spacing w:after="0" w:line="240" w:lineRule="auto"/>
      <w:jc w:val="right"/>
    </w:pPr>
    <w:rPr>
      <w:rFonts w:eastAsia="Times New Roman" w:cs="Times New Roman"/>
      <w:b/>
      <w:color w:val="2F5496" w:themeColor="accent1" w:themeShade="BF"/>
      <w:sz w:val="18"/>
      <w:szCs w:val="20"/>
    </w:rPr>
  </w:style>
  <w:style w:type="paragraph" w:styleId="NoSpacing">
    <w:name w:val="No Spacing"/>
    <w:link w:val="NoSpacingChar"/>
    <w:uiPriority w:val="1"/>
    <w:qFormat/>
    <w:rsid w:val="00DD3667"/>
    <w:pPr>
      <w:spacing w:after="0" w:line="240" w:lineRule="auto"/>
    </w:pPr>
    <w:rPr>
      <w:rFonts w:eastAsiaTheme="minorEastAsia"/>
    </w:rPr>
  </w:style>
  <w:style w:type="character" w:customStyle="1" w:styleId="NoSpacingChar">
    <w:name w:val="No Spacing Char"/>
    <w:basedOn w:val="DefaultParagraphFont"/>
    <w:link w:val="NoSpacing"/>
    <w:uiPriority w:val="1"/>
    <w:rsid w:val="00DD3667"/>
    <w:rPr>
      <w:rFonts w:eastAsiaTheme="minorEastAsia"/>
    </w:rPr>
  </w:style>
  <w:style w:type="character" w:styleId="Hyperlink">
    <w:name w:val="Hyperlink"/>
    <w:basedOn w:val="DefaultParagraphFont"/>
    <w:uiPriority w:val="99"/>
    <w:unhideWhenUsed/>
    <w:rsid w:val="00DD3667"/>
    <w:rPr>
      <w:color w:val="0563C1" w:themeColor="hyperlink"/>
      <w:u w:val="single"/>
    </w:rPr>
  </w:style>
  <w:style w:type="paragraph" w:styleId="BodyText">
    <w:name w:val="Body Text"/>
    <w:basedOn w:val="Normal"/>
    <w:link w:val="BodyTextChar"/>
    <w:uiPriority w:val="1"/>
    <w:qFormat/>
    <w:rsid w:val="00751E88"/>
    <w:pPr>
      <w:widowControl w:val="0"/>
      <w:autoSpaceDE w:val="0"/>
      <w:autoSpaceDN w:val="0"/>
      <w:spacing w:after="0" w:line="240" w:lineRule="auto"/>
    </w:pPr>
    <w:rPr>
      <w:rFonts w:eastAsia="Tahoma" w:cs="Tahoma"/>
      <w:sz w:val="24"/>
      <w:szCs w:val="24"/>
    </w:rPr>
  </w:style>
  <w:style w:type="character" w:customStyle="1" w:styleId="BodyTextChar">
    <w:name w:val="Body Text Char"/>
    <w:basedOn w:val="DefaultParagraphFont"/>
    <w:link w:val="BodyText"/>
    <w:uiPriority w:val="1"/>
    <w:rsid w:val="00751E88"/>
    <w:rPr>
      <w:rFonts w:eastAsia="Tahoma" w:cs="Tahoma"/>
      <w:sz w:val="24"/>
      <w:szCs w:val="24"/>
    </w:rPr>
  </w:style>
  <w:style w:type="character" w:styleId="CommentReference">
    <w:name w:val="annotation reference"/>
    <w:basedOn w:val="DefaultParagraphFont"/>
    <w:uiPriority w:val="99"/>
    <w:semiHidden/>
    <w:unhideWhenUsed/>
    <w:rsid w:val="000F2E29"/>
    <w:rPr>
      <w:sz w:val="16"/>
      <w:szCs w:val="16"/>
    </w:rPr>
  </w:style>
  <w:style w:type="paragraph" w:styleId="CommentText">
    <w:name w:val="annotation text"/>
    <w:basedOn w:val="Normal"/>
    <w:link w:val="CommentTextChar"/>
    <w:uiPriority w:val="99"/>
    <w:semiHidden/>
    <w:unhideWhenUsed/>
    <w:rsid w:val="000F2E29"/>
    <w:pPr>
      <w:spacing w:line="240" w:lineRule="auto"/>
    </w:pPr>
    <w:rPr>
      <w:sz w:val="20"/>
      <w:szCs w:val="20"/>
    </w:rPr>
  </w:style>
  <w:style w:type="character" w:customStyle="1" w:styleId="CommentTextChar">
    <w:name w:val="Comment Text Char"/>
    <w:basedOn w:val="DefaultParagraphFont"/>
    <w:link w:val="CommentText"/>
    <w:uiPriority w:val="99"/>
    <w:semiHidden/>
    <w:rsid w:val="000F2E29"/>
    <w:rPr>
      <w:sz w:val="20"/>
      <w:szCs w:val="20"/>
    </w:rPr>
  </w:style>
  <w:style w:type="paragraph" w:styleId="CommentSubject">
    <w:name w:val="annotation subject"/>
    <w:basedOn w:val="CommentText"/>
    <w:next w:val="CommentText"/>
    <w:link w:val="CommentSubjectChar"/>
    <w:uiPriority w:val="99"/>
    <w:semiHidden/>
    <w:unhideWhenUsed/>
    <w:rsid w:val="000F2E29"/>
    <w:rPr>
      <w:b/>
      <w:bCs/>
    </w:rPr>
  </w:style>
  <w:style w:type="character" w:customStyle="1" w:styleId="CommentSubjectChar">
    <w:name w:val="Comment Subject Char"/>
    <w:basedOn w:val="CommentTextChar"/>
    <w:link w:val="CommentSubject"/>
    <w:uiPriority w:val="99"/>
    <w:semiHidden/>
    <w:rsid w:val="000F2E29"/>
    <w:rPr>
      <w:b/>
      <w:bCs/>
      <w:sz w:val="20"/>
      <w:szCs w:val="20"/>
    </w:rPr>
  </w:style>
  <w:style w:type="paragraph" w:styleId="Header">
    <w:name w:val="header"/>
    <w:basedOn w:val="Normal"/>
    <w:link w:val="HeaderChar"/>
    <w:uiPriority w:val="99"/>
    <w:unhideWhenUsed/>
    <w:rsid w:val="00E81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322"/>
    <w:rPr>
      <w:sz w:val="28"/>
    </w:rPr>
  </w:style>
  <w:style w:type="paragraph" w:styleId="Footer">
    <w:name w:val="footer"/>
    <w:basedOn w:val="Normal"/>
    <w:link w:val="FooterChar"/>
    <w:uiPriority w:val="99"/>
    <w:unhideWhenUsed/>
    <w:rsid w:val="00E81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322"/>
    <w:rPr>
      <w:sz w:val="28"/>
    </w:rPr>
  </w:style>
  <w:style w:type="character" w:customStyle="1" w:styleId="UnresolvedMention1">
    <w:name w:val="Unresolved Mention1"/>
    <w:basedOn w:val="DefaultParagraphFont"/>
    <w:uiPriority w:val="99"/>
    <w:semiHidden/>
    <w:unhideWhenUsed/>
    <w:rsid w:val="00D300A6"/>
    <w:rPr>
      <w:color w:val="605E5C"/>
      <w:shd w:val="clear" w:color="auto" w:fill="E1DFDD"/>
    </w:rPr>
  </w:style>
  <w:style w:type="paragraph" w:styleId="TOC1">
    <w:name w:val="toc 1"/>
    <w:basedOn w:val="Normal"/>
    <w:next w:val="Normal"/>
    <w:autoRedefine/>
    <w:uiPriority w:val="39"/>
    <w:unhideWhenUsed/>
    <w:rsid w:val="00282F26"/>
    <w:pPr>
      <w:spacing w:after="100"/>
    </w:pPr>
  </w:style>
  <w:style w:type="paragraph" w:styleId="TOC2">
    <w:name w:val="toc 2"/>
    <w:basedOn w:val="Normal"/>
    <w:next w:val="Normal"/>
    <w:autoRedefine/>
    <w:uiPriority w:val="39"/>
    <w:unhideWhenUsed/>
    <w:rsid w:val="00282F26"/>
    <w:pPr>
      <w:spacing w:after="100"/>
      <w:ind w:left="280"/>
    </w:pPr>
  </w:style>
  <w:style w:type="paragraph" w:styleId="TOC3">
    <w:name w:val="toc 3"/>
    <w:basedOn w:val="Normal"/>
    <w:next w:val="Normal"/>
    <w:autoRedefine/>
    <w:uiPriority w:val="39"/>
    <w:unhideWhenUsed/>
    <w:rsid w:val="00282F26"/>
    <w:pPr>
      <w:spacing w:after="100"/>
      <w:ind w:left="560"/>
    </w:pPr>
  </w:style>
  <w:style w:type="table" w:styleId="TableGrid">
    <w:name w:val="Table Grid"/>
    <w:basedOn w:val="TableNormal"/>
    <w:uiPriority w:val="39"/>
    <w:rsid w:val="00E35BDF"/>
    <w:pPr>
      <w:spacing w:after="0" w:line="24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7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1712"/>
  </w:style>
  <w:style w:type="character" w:customStyle="1" w:styleId="eop">
    <w:name w:val="eop"/>
    <w:basedOn w:val="DefaultParagraphFont"/>
    <w:rsid w:val="00B51712"/>
  </w:style>
  <w:style w:type="character" w:customStyle="1" w:styleId="apple-converted-space">
    <w:name w:val="apple-converted-space"/>
    <w:basedOn w:val="DefaultParagraphFont"/>
    <w:rsid w:val="00B51712"/>
  </w:style>
  <w:style w:type="paragraph" w:styleId="NormalWeb">
    <w:name w:val="Normal (Web)"/>
    <w:basedOn w:val="Normal"/>
    <w:uiPriority w:val="99"/>
    <w:unhideWhenUsed/>
    <w:rsid w:val="009676E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1231F"/>
    <w:rPr>
      <w:color w:val="954F72" w:themeColor="followedHyperlink"/>
      <w:u w:val="single"/>
    </w:rPr>
  </w:style>
  <w:style w:type="paragraph" w:styleId="Revision">
    <w:name w:val="Revision"/>
    <w:hidden/>
    <w:uiPriority w:val="99"/>
    <w:semiHidden/>
    <w:rsid w:val="004C2929"/>
    <w:pPr>
      <w:spacing w:after="0" w:line="240" w:lineRule="auto"/>
    </w:pPr>
    <w:rPr>
      <w:sz w:val="28"/>
    </w:rPr>
  </w:style>
  <w:style w:type="character" w:customStyle="1" w:styleId="apple-style-span">
    <w:name w:val="apple-style-span"/>
    <w:basedOn w:val="DefaultParagraphFont"/>
    <w:rsid w:val="00C61EE1"/>
  </w:style>
  <w:style w:type="paragraph" w:customStyle="1" w:styleId="FreeForm">
    <w:name w:val="Free Form"/>
    <w:rsid w:val="00C61EE1"/>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customStyle="1" w:styleId="TableParagraph">
    <w:name w:val="Table Paragraph"/>
    <w:basedOn w:val="Normal"/>
    <w:uiPriority w:val="1"/>
    <w:qFormat/>
    <w:rsid w:val="00C61EE1"/>
    <w:pPr>
      <w:widowControl w:val="0"/>
      <w:autoSpaceDE w:val="0"/>
      <w:autoSpaceDN w:val="0"/>
      <w:spacing w:before="1" w:after="0" w:line="273" w:lineRule="exact"/>
      <w:ind w:left="100"/>
    </w:pPr>
    <w:rPr>
      <w:rFonts w:ascii="Times New Roman" w:eastAsia="Times New Roman" w:hAnsi="Times New Roman" w:cs="Times New Roman"/>
      <w:sz w:val="22"/>
    </w:rPr>
  </w:style>
  <w:style w:type="paragraph" w:styleId="BalloonText">
    <w:name w:val="Balloon Text"/>
    <w:basedOn w:val="Normal"/>
    <w:link w:val="BalloonTextChar"/>
    <w:uiPriority w:val="99"/>
    <w:semiHidden/>
    <w:unhideWhenUsed/>
    <w:rsid w:val="00C61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EE1"/>
    <w:rPr>
      <w:rFonts w:ascii="Segoe UI" w:hAnsi="Segoe UI" w:cs="Segoe UI"/>
      <w:sz w:val="18"/>
      <w:szCs w:val="18"/>
    </w:rPr>
  </w:style>
  <w:style w:type="character" w:styleId="Strong">
    <w:name w:val="Strong"/>
    <w:basedOn w:val="DefaultParagraphFont"/>
    <w:uiPriority w:val="22"/>
    <w:qFormat/>
    <w:rsid w:val="00C61EE1"/>
    <w:rPr>
      <w:b/>
      <w:bCs/>
    </w:rPr>
  </w:style>
  <w:style w:type="character" w:styleId="Emphasis">
    <w:name w:val="Emphasis"/>
    <w:basedOn w:val="DefaultParagraphFont"/>
    <w:uiPriority w:val="20"/>
    <w:qFormat/>
    <w:rsid w:val="00C61EE1"/>
    <w:rPr>
      <w:i/>
      <w:iCs/>
    </w:rPr>
  </w:style>
  <w:style w:type="paragraph" w:styleId="FootnoteText">
    <w:name w:val="footnote text"/>
    <w:basedOn w:val="Normal"/>
    <w:link w:val="FootnoteTextChar"/>
    <w:uiPriority w:val="99"/>
    <w:semiHidden/>
    <w:unhideWhenUsed/>
    <w:rsid w:val="00C61EE1"/>
    <w:pPr>
      <w:spacing w:after="0" w:line="240" w:lineRule="auto"/>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C61EE1"/>
    <w:rPr>
      <w:rFonts w:ascii="Times" w:eastAsia="Times New Roman" w:hAnsi="Times" w:cs="Times New Roman"/>
      <w:sz w:val="20"/>
      <w:szCs w:val="20"/>
    </w:rPr>
  </w:style>
  <w:style w:type="character" w:styleId="FootnoteReference">
    <w:name w:val="footnote reference"/>
    <w:semiHidden/>
    <w:unhideWhenUsed/>
    <w:rsid w:val="00C61EE1"/>
    <w:rPr>
      <w:vertAlign w:val="superscript"/>
    </w:rPr>
  </w:style>
  <w:style w:type="paragraph" w:styleId="TOC4">
    <w:name w:val="toc 4"/>
    <w:basedOn w:val="Normal"/>
    <w:next w:val="Normal"/>
    <w:autoRedefine/>
    <w:uiPriority w:val="39"/>
    <w:unhideWhenUsed/>
    <w:rsid w:val="00C61EE1"/>
    <w:pPr>
      <w:spacing w:after="100"/>
      <w:ind w:left="660"/>
    </w:pPr>
    <w:rPr>
      <w:rFonts w:eastAsiaTheme="minorEastAsia"/>
      <w:sz w:val="22"/>
    </w:rPr>
  </w:style>
  <w:style w:type="paragraph" w:styleId="TOC5">
    <w:name w:val="toc 5"/>
    <w:basedOn w:val="Normal"/>
    <w:next w:val="Normal"/>
    <w:autoRedefine/>
    <w:uiPriority w:val="39"/>
    <w:unhideWhenUsed/>
    <w:rsid w:val="00C61EE1"/>
    <w:pPr>
      <w:spacing w:after="100"/>
      <w:ind w:left="880"/>
    </w:pPr>
    <w:rPr>
      <w:rFonts w:eastAsiaTheme="minorEastAsia"/>
      <w:sz w:val="22"/>
    </w:rPr>
  </w:style>
  <w:style w:type="paragraph" w:styleId="TOC6">
    <w:name w:val="toc 6"/>
    <w:basedOn w:val="Normal"/>
    <w:next w:val="Normal"/>
    <w:autoRedefine/>
    <w:uiPriority w:val="39"/>
    <w:unhideWhenUsed/>
    <w:rsid w:val="00C61EE1"/>
    <w:pPr>
      <w:spacing w:after="100"/>
      <w:ind w:left="1100"/>
    </w:pPr>
    <w:rPr>
      <w:rFonts w:eastAsiaTheme="minorEastAsia"/>
      <w:sz w:val="22"/>
    </w:rPr>
  </w:style>
  <w:style w:type="paragraph" w:styleId="TOC7">
    <w:name w:val="toc 7"/>
    <w:basedOn w:val="Normal"/>
    <w:next w:val="Normal"/>
    <w:autoRedefine/>
    <w:uiPriority w:val="39"/>
    <w:unhideWhenUsed/>
    <w:rsid w:val="00C61EE1"/>
    <w:pPr>
      <w:spacing w:after="100"/>
      <w:ind w:left="1320"/>
    </w:pPr>
    <w:rPr>
      <w:rFonts w:eastAsiaTheme="minorEastAsia"/>
      <w:sz w:val="22"/>
    </w:rPr>
  </w:style>
  <w:style w:type="paragraph" w:styleId="TOC8">
    <w:name w:val="toc 8"/>
    <w:basedOn w:val="Normal"/>
    <w:next w:val="Normal"/>
    <w:autoRedefine/>
    <w:uiPriority w:val="39"/>
    <w:unhideWhenUsed/>
    <w:rsid w:val="00C61EE1"/>
    <w:pPr>
      <w:spacing w:after="100"/>
      <w:ind w:left="1540"/>
    </w:pPr>
    <w:rPr>
      <w:rFonts w:eastAsiaTheme="minorEastAsia"/>
      <w:sz w:val="22"/>
    </w:rPr>
  </w:style>
  <w:style w:type="paragraph" w:styleId="TOC9">
    <w:name w:val="toc 9"/>
    <w:basedOn w:val="Normal"/>
    <w:next w:val="Normal"/>
    <w:autoRedefine/>
    <w:uiPriority w:val="39"/>
    <w:unhideWhenUsed/>
    <w:rsid w:val="00C61EE1"/>
    <w:pPr>
      <w:spacing w:after="100"/>
      <w:ind w:left="1760"/>
    </w:pPr>
    <w:rPr>
      <w:rFonts w:eastAsiaTheme="minorEastAsia"/>
      <w:sz w:val="22"/>
    </w:rPr>
  </w:style>
  <w:style w:type="character" w:customStyle="1" w:styleId="UnresolvedMention10">
    <w:name w:val="Unresolved Mention1"/>
    <w:basedOn w:val="DefaultParagraphFont"/>
    <w:uiPriority w:val="99"/>
    <w:semiHidden/>
    <w:unhideWhenUsed/>
    <w:rsid w:val="00C61EE1"/>
    <w:rPr>
      <w:color w:val="808080"/>
      <w:shd w:val="clear" w:color="auto" w:fill="E6E6E6"/>
    </w:rPr>
  </w:style>
  <w:style w:type="paragraph" w:customStyle="1" w:styleId="Default">
    <w:name w:val="Default"/>
    <w:rsid w:val="00C61EE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first-para">
    <w:name w:val="first-para"/>
    <w:basedOn w:val="Normal"/>
    <w:rsid w:val="00C61EE1"/>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61EE1"/>
    <w:rPr>
      <w:i/>
      <w:iCs/>
      <w:color w:val="404040" w:themeColor="text1" w:themeTint="BF"/>
    </w:rPr>
  </w:style>
  <w:style w:type="character" w:customStyle="1" w:styleId="UnresolvedMention2">
    <w:name w:val="Unresolved Mention2"/>
    <w:basedOn w:val="DefaultParagraphFont"/>
    <w:uiPriority w:val="99"/>
    <w:semiHidden/>
    <w:unhideWhenUsed/>
    <w:rsid w:val="00C61EE1"/>
    <w:rPr>
      <w:color w:val="808080"/>
      <w:shd w:val="clear" w:color="auto" w:fill="E6E6E6"/>
    </w:rPr>
  </w:style>
  <w:style w:type="character" w:customStyle="1" w:styleId="UnresolvedMention3">
    <w:name w:val="Unresolved Mention3"/>
    <w:basedOn w:val="DefaultParagraphFont"/>
    <w:uiPriority w:val="99"/>
    <w:semiHidden/>
    <w:unhideWhenUsed/>
    <w:rsid w:val="00C61EE1"/>
    <w:rPr>
      <w:color w:val="605E5C"/>
      <w:shd w:val="clear" w:color="auto" w:fill="E1DFDD"/>
    </w:rPr>
  </w:style>
  <w:style w:type="character" w:customStyle="1" w:styleId="UnresolvedMention4">
    <w:name w:val="Unresolved Mention4"/>
    <w:basedOn w:val="DefaultParagraphFont"/>
    <w:uiPriority w:val="99"/>
    <w:semiHidden/>
    <w:unhideWhenUsed/>
    <w:rsid w:val="00C61EE1"/>
    <w:rPr>
      <w:color w:val="605E5C"/>
      <w:shd w:val="clear" w:color="auto" w:fill="E1DFDD"/>
    </w:rPr>
  </w:style>
  <w:style w:type="paragraph" w:styleId="Quote">
    <w:name w:val="Quote"/>
    <w:basedOn w:val="Normal"/>
    <w:next w:val="Normal"/>
    <w:link w:val="QuoteChar"/>
    <w:uiPriority w:val="29"/>
    <w:qFormat/>
    <w:rsid w:val="00C61EE1"/>
    <w:pPr>
      <w:spacing w:before="200"/>
      <w:ind w:left="864" w:right="864"/>
      <w:jc w:val="center"/>
    </w:pPr>
    <w:rPr>
      <w:rFonts w:ascii="Times New Roman" w:hAnsi="Times New Roman"/>
      <w:iCs/>
      <w:color w:val="404040" w:themeColor="text1" w:themeTint="BF"/>
      <w:sz w:val="32"/>
    </w:rPr>
  </w:style>
  <w:style w:type="character" w:customStyle="1" w:styleId="QuoteChar">
    <w:name w:val="Quote Char"/>
    <w:basedOn w:val="DefaultParagraphFont"/>
    <w:link w:val="Quote"/>
    <w:uiPriority w:val="29"/>
    <w:rsid w:val="00C61EE1"/>
    <w:rPr>
      <w:rFonts w:ascii="Times New Roman" w:hAnsi="Times New Roman"/>
      <w:iCs/>
      <w:color w:val="404040" w:themeColor="text1" w:themeTint="BF"/>
      <w:sz w:val="32"/>
    </w:rPr>
  </w:style>
  <w:style w:type="character" w:customStyle="1" w:styleId="UnresolvedMention">
    <w:name w:val="Unresolved Mention"/>
    <w:basedOn w:val="DefaultParagraphFont"/>
    <w:uiPriority w:val="99"/>
    <w:semiHidden/>
    <w:unhideWhenUsed/>
    <w:rsid w:val="004C7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47314">
      <w:bodyDiv w:val="1"/>
      <w:marLeft w:val="0"/>
      <w:marRight w:val="0"/>
      <w:marTop w:val="0"/>
      <w:marBottom w:val="0"/>
      <w:divBdr>
        <w:top w:val="none" w:sz="0" w:space="0" w:color="auto"/>
        <w:left w:val="none" w:sz="0" w:space="0" w:color="auto"/>
        <w:bottom w:val="none" w:sz="0" w:space="0" w:color="auto"/>
        <w:right w:val="none" w:sz="0" w:space="0" w:color="auto"/>
      </w:divBdr>
    </w:div>
    <w:div w:id="47269470">
      <w:bodyDiv w:val="1"/>
      <w:marLeft w:val="0"/>
      <w:marRight w:val="0"/>
      <w:marTop w:val="0"/>
      <w:marBottom w:val="0"/>
      <w:divBdr>
        <w:top w:val="none" w:sz="0" w:space="0" w:color="auto"/>
        <w:left w:val="none" w:sz="0" w:space="0" w:color="auto"/>
        <w:bottom w:val="none" w:sz="0" w:space="0" w:color="auto"/>
        <w:right w:val="none" w:sz="0" w:space="0" w:color="auto"/>
      </w:divBdr>
    </w:div>
    <w:div w:id="137233281">
      <w:bodyDiv w:val="1"/>
      <w:marLeft w:val="0"/>
      <w:marRight w:val="0"/>
      <w:marTop w:val="0"/>
      <w:marBottom w:val="0"/>
      <w:divBdr>
        <w:top w:val="none" w:sz="0" w:space="0" w:color="auto"/>
        <w:left w:val="none" w:sz="0" w:space="0" w:color="auto"/>
        <w:bottom w:val="none" w:sz="0" w:space="0" w:color="auto"/>
        <w:right w:val="none" w:sz="0" w:space="0" w:color="auto"/>
      </w:divBdr>
    </w:div>
    <w:div w:id="140193161">
      <w:bodyDiv w:val="1"/>
      <w:marLeft w:val="0"/>
      <w:marRight w:val="0"/>
      <w:marTop w:val="0"/>
      <w:marBottom w:val="0"/>
      <w:divBdr>
        <w:top w:val="none" w:sz="0" w:space="0" w:color="auto"/>
        <w:left w:val="none" w:sz="0" w:space="0" w:color="auto"/>
        <w:bottom w:val="none" w:sz="0" w:space="0" w:color="auto"/>
        <w:right w:val="none" w:sz="0" w:space="0" w:color="auto"/>
      </w:divBdr>
    </w:div>
    <w:div w:id="166487218">
      <w:bodyDiv w:val="1"/>
      <w:marLeft w:val="0"/>
      <w:marRight w:val="0"/>
      <w:marTop w:val="0"/>
      <w:marBottom w:val="0"/>
      <w:divBdr>
        <w:top w:val="none" w:sz="0" w:space="0" w:color="auto"/>
        <w:left w:val="none" w:sz="0" w:space="0" w:color="auto"/>
        <w:bottom w:val="none" w:sz="0" w:space="0" w:color="auto"/>
        <w:right w:val="none" w:sz="0" w:space="0" w:color="auto"/>
      </w:divBdr>
    </w:div>
    <w:div w:id="314576560">
      <w:bodyDiv w:val="1"/>
      <w:marLeft w:val="0"/>
      <w:marRight w:val="0"/>
      <w:marTop w:val="0"/>
      <w:marBottom w:val="0"/>
      <w:divBdr>
        <w:top w:val="none" w:sz="0" w:space="0" w:color="auto"/>
        <w:left w:val="none" w:sz="0" w:space="0" w:color="auto"/>
        <w:bottom w:val="none" w:sz="0" w:space="0" w:color="auto"/>
        <w:right w:val="none" w:sz="0" w:space="0" w:color="auto"/>
      </w:divBdr>
    </w:div>
    <w:div w:id="339628055">
      <w:bodyDiv w:val="1"/>
      <w:marLeft w:val="0"/>
      <w:marRight w:val="0"/>
      <w:marTop w:val="0"/>
      <w:marBottom w:val="0"/>
      <w:divBdr>
        <w:top w:val="none" w:sz="0" w:space="0" w:color="auto"/>
        <w:left w:val="none" w:sz="0" w:space="0" w:color="auto"/>
        <w:bottom w:val="none" w:sz="0" w:space="0" w:color="auto"/>
        <w:right w:val="none" w:sz="0" w:space="0" w:color="auto"/>
      </w:divBdr>
    </w:div>
    <w:div w:id="344065016">
      <w:bodyDiv w:val="1"/>
      <w:marLeft w:val="0"/>
      <w:marRight w:val="0"/>
      <w:marTop w:val="0"/>
      <w:marBottom w:val="0"/>
      <w:divBdr>
        <w:top w:val="none" w:sz="0" w:space="0" w:color="auto"/>
        <w:left w:val="none" w:sz="0" w:space="0" w:color="auto"/>
        <w:bottom w:val="none" w:sz="0" w:space="0" w:color="auto"/>
        <w:right w:val="none" w:sz="0" w:space="0" w:color="auto"/>
      </w:divBdr>
    </w:div>
    <w:div w:id="370420217">
      <w:bodyDiv w:val="1"/>
      <w:marLeft w:val="0"/>
      <w:marRight w:val="0"/>
      <w:marTop w:val="0"/>
      <w:marBottom w:val="0"/>
      <w:divBdr>
        <w:top w:val="none" w:sz="0" w:space="0" w:color="auto"/>
        <w:left w:val="none" w:sz="0" w:space="0" w:color="auto"/>
        <w:bottom w:val="none" w:sz="0" w:space="0" w:color="auto"/>
        <w:right w:val="none" w:sz="0" w:space="0" w:color="auto"/>
      </w:divBdr>
    </w:div>
    <w:div w:id="370499419">
      <w:bodyDiv w:val="1"/>
      <w:marLeft w:val="0"/>
      <w:marRight w:val="0"/>
      <w:marTop w:val="0"/>
      <w:marBottom w:val="0"/>
      <w:divBdr>
        <w:top w:val="none" w:sz="0" w:space="0" w:color="auto"/>
        <w:left w:val="none" w:sz="0" w:space="0" w:color="auto"/>
        <w:bottom w:val="none" w:sz="0" w:space="0" w:color="auto"/>
        <w:right w:val="none" w:sz="0" w:space="0" w:color="auto"/>
      </w:divBdr>
    </w:div>
    <w:div w:id="404686727">
      <w:bodyDiv w:val="1"/>
      <w:marLeft w:val="0"/>
      <w:marRight w:val="0"/>
      <w:marTop w:val="0"/>
      <w:marBottom w:val="0"/>
      <w:divBdr>
        <w:top w:val="none" w:sz="0" w:space="0" w:color="auto"/>
        <w:left w:val="none" w:sz="0" w:space="0" w:color="auto"/>
        <w:bottom w:val="none" w:sz="0" w:space="0" w:color="auto"/>
        <w:right w:val="none" w:sz="0" w:space="0" w:color="auto"/>
      </w:divBdr>
    </w:div>
    <w:div w:id="622080709">
      <w:bodyDiv w:val="1"/>
      <w:marLeft w:val="0"/>
      <w:marRight w:val="0"/>
      <w:marTop w:val="0"/>
      <w:marBottom w:val="0"/>
      <w:divBdr>
        <w:top w:val="none" w:sz="0" w:space="0" w:color="auto"/>
        <w:left w:val="none" w:sz="0" w:space="0" w:color="auto"/>
        <w:bottom w:val="none" w:sz="0" w:space="0" w:color="auto"/>
        <w:right w:val="none" w:sz="0" w:space="0" w:color="auto"/>
      </w:divBdr>
    </w:div>
    <w:div w:id="834998585">
      <w:bodyDiv w:val="1"/>
      <w:marLeft w:val="0"/>
      <w:marRight w:val="0"/>
      <w:marTop w:val="0"/>
      <w:marBottom w:val="0"/>
      <w:divBdr>
        <w:top w:val="none" w:sz="0" w:space="0" w:color="auto"/>
        <w:left w:val="none" w:sz="0" w:space="0" w:color="auto"/>
        <w:bottom w:val="none" w:sz="0" w:space="0" w:color="auto"/>
        <w:right w:val="none" w:sz="0" w:space="0" w:color="auto"/>
      </w:divBdr>
    </w:div>
    <w:div w:id="950863693">
      <w:bodyDiv w:val="1"/>
      <w:marLeft w:val="0"/>
      <w:marRight w:val="0"/>
      <w:marTop w:val="0"/>
      <w:marBottom w:val="0"/>
      <w:divBdr>
        <w:top w:val="none" w:sz="0" w:space="0" w:color="auto"/>
        <w:left w:val="none" w:sz="0" w:space="0" w:color="auto"/>
        <w:bottom w:val="none" w:sz="0" w:space="0" w:color="auto"/>
        <w:right w:val="none" w:sz="0" w:space="0" w:color="auto"/>
      </w:divBdr>
    </w:div>
    <w:div w:id="1007633295">
      <w:bodyDiv w:val="1"/>
      <w:marLeft w:val="0"/>
      <w:marRight w:val="0"/>
      <w:marTop w:val="0"/>
      <w:marBottom w:val="0"/>
      <w:divBdr>
        <w:top w:val="none" w:sz="0" w:space="0" w:color="auto"/>
        <w:left w:val="none" w:sz="0" w:space="0" w:color="auto"/>
        <w:bottom w:val="none" w:sz="0" w:space="0" w:color="auto"/>
        <w:right w:val="none" w:sz="0" w:space="0" w:color="auto"/>
      </w:divBdr>
    </w:div>
    <w:div w:id="1038974196">
      <w:bodyDiv w:val="1"/>
      <w:marLeft w:val="0"/>
      <w:marRight w:val="0"/>
      <w:marTop w:val="0"/>
      <w:marBottom w:val="0"/>
      <w:divBdr>
        <w:top w:val="none" w:sz="0" w:space="0" w:color="auto"/>
        <w:left w:val="none" w:sz="0" w:space="0" w:color="auto"/>
        <w:bottom w:val="none" w:sz="0" w:space="0" w:color="auto"/>
        <w:right w:val="none" w:sz="0" w:space="0" w:color="auto"/>
      </w:divBdr>
    </w:div>
    <w:div w:id="1046875368">
      <w:bodyDiv w:val="1"/>
      <w:marLeft w:val="0"/>
      <w:marRight w:val="0"/>
      <w:marTop w:val="0"/>
      <w:marBottom w:val="0"/>
      <w:divBdr>
        <w:top w:val="none" w:sz="0" w:space="0" w:color="auto"/>
        <w:left w:val="none" w:sz="0" w:space="0" w:color="auto"/>
        <w:bottom w:val="none" w:sz="0" w:space="0" w:color="auto"/>
        <w:right w:val="none" w:sz="0" w:space="0" w:color="auto"/>
      </w:divBdr>
    </w:div>
    <w:div w:id="1088771422">
      <w:bodyDiv w:val="1"/>
      <w:marLeft w:val="0"/>
      <w:marRight w:val="0"/>
      <w:marTop w:val="0"/>
      <w:marBottom w:val="0"/>
      <w:divBdr>
        <w:top w:val="none" w:sz="0" w:space="0" w:color="auto"/>
        <w:left w:val="none" w:sz="0" w:space="0" w:color="auto"/>
        <w:bottom w:val="none" w:sz="0" w:space="0" w:color="auto"/>
        <w:right w:val="none" w:sz="0" w:space="0" w:color="auto"/>
      </w:divBdr>
    </w:div>
    <w:div w:id="1104350256">
      <w:bodyDiv w:val="1"/>
      <w:marLeft w:val="0"/>
      <w:marRight w:val="0"/>
      <w:marTop w:val="0"/>
      <w:marBottom w:val="0"/>
      <w:divBdr>
        <w:top w:val="none" w:sz="0" w:space="0" w:color="auto"/>
        <w:left w:val="none" w:sz="0" w:space="0" w:color="auto"/>
        <w:bottom w:val="none" w:sz="0" w:space="0" w:color="auto"/>
        <w:right w:val="none" w:sz="0" w:space="0" w:color="auto"/>
      </w:divBdr>
    </w:div>
    <w:div w:id="1155993028">
      <w:bodyDiv w:val="1"/>
      <w:marLeft w:val="0"/>
      <w:marRight w:val="0"/>
      <w:marTop w:val="0"/>
      <w:marBottom w:val="0"/>
      <w:divBdr>
        <w:top w:val="none" w:sz="0" w:space="0" w:color="auto"/>
        <w:left w:val="none" w:sz="0" w:space="0" w:color="auto"/>
        <w:bottom w:val="none" w:sz="0" w:space="0" w:color="auto"/>
        <w:right w:val="none" w:sz="0" w:space="0" w:color="auto"/>
      </w:divBdr>
    </w:div>
    <w:div w:id="1316448322">
      <w:bodyDiv w:val="1"/>
      <w:marLeft w:val="0"/>
      <w:marRight w:val="0"/>
      <w:marTop w:val="0"/>
      <w:marBottom w:val="0"/>
      <w:divBdr>
        <w:top w:val="none" w:sz="0" w:space="0" w:color="auto"/>
        <w:left w:val="none" w:sz="0" w:space="0" w:color="auto"/>
        <w:bottom w:val="none" w:sz="0" w:space="0" w:color="auto"/>
        <w:right w:val="none" w:sz="0" w:space="0" w:color="auto"/>
      </w:divBdr>
    </w:div>
    <w:div w:id="1389113094">
      <w:bodyDiv w:val="1"/>
      <w:marLeft w:val="0"/>
      <w:marRight w:val="0"/>
      <w:marTop w:val="0"/>
      <w:marBottom w:val="0"/>
      <w:divBdr>
        <w:top w:val="none" w:sz="0" w:space="0" w:color="auto"/>
        <w:left w:val="none" w:sz="0" w:space="0" w:color="auto"/>
        <w:bottom w:val="none" w:sz="0" w:space="0" w:color="auto"/>
        <w:right w:val="none" w:sz="0" w:space="0" w:color="auto"/>
      </w:divBdr>
    </w:div>
    <w:div w:id="1439445819">
      <w:bodyDiv w:val="1"/>
      <w:marLeft w:val="0"/>
      <w:marRight w:val="0"/>
      <w:marTop w:val="0"/>
      <w:marBottom w:val="0"/>
      <w:divBdr>
        <w:top w:val="none" w:sz="0" w:space="0" w:color="auto"/>
        <w:left w:val="none" w:sz="0" w:space="0" w:color="auto"/>
        <w:bottom w:val="none" w:sz="0" w:space="0" w:color="auto"/>
        <w:right w:val="none" w:sz="0" w:space="0" w:color="auto"/>
      </w:divBdr>
    </w:div>
    <w:div w:id="1456563554">
      <w:bodyDiv w:val="1"/>
      <w:marLeft w:val="0"/>
      <w:marRight w:val="0"/>
      <w:marTop w:val="0"/>
      <w:marBottom w:val="0"/>
      <w:divBdr>
        <w:top w:val="none" w:sz="0" w:space="0" w:color="auto"/>
        <w:left w:val="none" w:sz="0" w:space="0" w:color="auto"/>
        <w:bottom w:val="none" w:sz="0" w:space="0" w:color="auto"/>
        <w:right w:val="none" w:sz="0" w:space="0" w:color="auto"/>
      </w:divBdr>
    </w:div>
    <w:div w:id="1569456527">
      <w:bodyDiv w:val="1"/>
      <w:marLeft w:val="0"/>
      <w:marRight w:val="0"/>
      <w:marTop w:val="0"/>
      <w:marBottom w:val="0"/>
      <w:divBdr>
        <w:top w:val="none" w:sz="0" w:space="0" w:color="auto"/>
        <w:left w:val="none" w:sz="0" w:space="0" w:color="auto"/>
        <w:bottom w:val="none" w:sz="0" w:space="0" w:color="auto"/>
        <w:right w:val="none" w:sz="0" w:space="0" w:color="auto"/>
      </w:divBdr>
    </w:div>
    <w:div w:id="1586108960">
      <w:bodyDiv w:val="1"/>
      <w:marLeft w:val="0"/>
      <w:marRight w:val="0"/>
      <w:marTop w:val="0"/>
      <w:marBottom w:val="0"/>
      <w:divBdr>
        <w:top w:val="none" w:sz="0" w:space="0" w:color="auto"/>
        <w:left w:val="none" w:sz="0" w:space="0" w:color="auto"/>
        <w:bottom w:val="none" w:sz="0" w:space="0" w:color="auto"/>
        <w:right w:val="none" w:sz="0" w:space="0" w:color="auto"/>
      </w:divBdr>
    </w:div>
    <w:div w:id="1619753500">
      <w:bodyDiv w:val="1"/>
      <w:marLeft w:val="0"/>
      <w:marRight w:val="0"/>
      <w:marTop w:val="0"/>
      <w:marBottom w:val="0"/>
      <w:divBdr>
        <w:top w:val="none" w:sz="0" w:space="0" w:color="auto"/>
        <w:left w:val="none" w:sz="0" w:space="0" w:color="auto"/>
        <w:bottom w:val="none" w:sz="0" w:space="0" w:color="auto"/>
        <w:right w:val="none" w:sz="0" w:space="0" w:color="auto"/>
      </w:divBdr>
    </w:div>
    <w:div w:id="1645693373">
      <w:bodyDiv w:val="1"/>
      <w:marLeft w:val="0"/>
      <w:marRight w:val="0"/>
      <w:marTop w:val="0"/>
      <w:marBottom w:val="0"/>
      <w:divBdr>
        <w:top w:val="none" w:sz="0" w:space="0" w:color="auto"/>
        <w:left w:val="none" w:sz="0" w:space="0" w:color="auto"/>
        <w:bottom w:val="none" w:sz="0" w:space="0" w:color="auto"/>
        <w:right w:val="none" w:sz="0" w:space="0" w:color="auto"/>
      </w:divBdr>
    </w:div>
    <w:div w:id="1807888641">
      <w:bodyDiv w:val="1"/>
      <w:marLeft w:val="0"/>
      <w:marRight w:val="0"/>
      <w:marTop w:val="0"/>
      <w:marBottom w:val="0"/>
      <w:divBdr>
        <w:top w:val="none" w:sz="0" w:space="0" w:color="auto"/>
        <w:left w:val="none" w:sz="0" w:space="0" w:color="auto"/>
        <w:bottom w:val="none" w:sz="0" w:space="0" w:color="auto"/>
        <w:right w:val="none" w:sz="0" w:space="0" w:color="auto"/>
      </w:divBdr>
    </w:div>
    <w:div w:id="195339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ntTable" Target="fontTable.xml"/><Relationship Id="rId21" Type="http://schemas.openxmlformats.org/officeDocument/2006/relationships/diagramColors" Target="diagrams/colors1.xml"/><Relationship Id="rId42" Type="http://schemas.openxmlformats.org/officeDocument/2006/relationships/hyperlink" Target="https://ctb.ku.edu/en/table-of-contents/analyze/where-to-start/design-community-interventions/main" TargetMode="External"/><Relationship Id="rId47" Type="http://schemas.openxmlformats.org/officeDocument/2006/relationships/hyperlink" Target="http://www.qualtrics.com/blog/4-guidelines-for-writing-clear-and-effective-survey-questions/" TargetMode="External"/><Relationship Id="rId63" Type="http://schemas.openxmlformats.org/officeDocument/2006/relationships/image" Target="media/image30.gif"/><Relationship Id="rId68" Type="http://schemas.openxmlformats.org/officeDocument/2006/relationships/image" Target="media/image35.png"/><Relationship Id="rId84" Type="http://schemas.openxmlformats.org/officeDocument/2006/relationships/hyperlink" Target="https://www.socscistatistics.com/tests/chisquare2/default2.aspx" TargetMode="External"/><Relationship Id="rId89" Type="http://schemas.openxmlformats.org/officeDocument/2006/relationships/image" Target="media/image51.png"/><Relationship Id="rId112" Type="http://schemas.openxmlformats.org/officeDocument/2006/relationships/hyperlink" Target="https://redcap.wvctsi.org/redcap/surveys/?s=Y9HE9PHCTC" TargetMode="External"/><Relationship Id="rId16" Type="http://schemas.openxmlformats.org/officeDocument/2006/relationships/hyperlink" Target="http://wv-hsta.org/resources-events/graduate-resources/hsta-eligible-majors/" TargetMode="External"/><Relationship Id="rId107" Type="http://schemas.openxmlformats.org/officeDocument/2006/relationships/hyperlink" Target="https://youtu.be/xmP_ArRo6v0" TargetMode="External"/><Relationship Id="rId11" Type="http://schemas.openxmlformats.org/officeDocument/2006/relationships/hyperlink" Target="http://wv-hsta.org/resources-events/graduate-resources/hsta-waiver-maintenance-form/" TargetMode="External"/><Relationship Id="rId24" Type="http://schemas.openxmlformats.org/officeDocument/2006/relationships/hyperlink" Target="https://www.citiprogram.org/"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jech.bmj.com/content/jech/early/2015/11/15/jech-2015-205952.full.pdf"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hyperlink" Target="https://www.students4bestevidence.net/p-value-in-plain-english-2/" TargetMode="External"/><Relationship Id="rId79" Type="http://schemas.openxmlformats.org/officeDocument/2006/relationships/image" Target="media/image42.png"/><Relationship Id="rId87" Type="http://schemas.openxmlformats.org/officeDocument/2006/relationships/image" Target="media/image49.png"/><Relationship Id="rId102" Type="http://schemas.openxmlformats.org/officeDocument/2006/relationships/hyperlink" Target="http://www.organizetips.com/course2.htm" TargetMode="External"/><Relationship Id="rId110" Type="http://schemas.openxmlformats.org/officeDocument/2006/relationships/hyperlink" Target="https://en.wikipedia.org/wiki/Trail_mix" TargetMode="External"/><Relationship Id="rId115"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diagramLayout" Target="diagrams/layout1.xml"/><Relationship Id="rId14" Type="http://schemas.openxmlformats.org/officeDocument/2006/relationships/hyperlink" Target="mailto:kkasten@hsc.wvu.edu" TargetMode="External"/><Relationship Id="rId22" Type="http://schemas.microsoft.com/office/2007/relationships/diagramDrawing" Target="diagrams/drawing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trythiswv.com/" TargetMode="External"/><Relationship Id="rId48" Type="http://schemas.openxmlformats.org/officeDocument/2006/relationships/hyperlink" Target="http://www.qualtrics.com/blog/use-balanced-response-scales-even-when-the-results-could-hurt/" TargetMode="External"/><Relationship Id="rId56"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media/image36.png"/><Relationship Id="rId77" Type="http://schemas.openxmlformats.org/officeDocument/2006/relationships/image" Target="media/image40.png"/><Relationship Id="rId100" Type="http://schemas.openxmlformats.org/officeDocument/2006/relationships/hyperlink" Target="http://www.webmd.com/hypertension-high-blood-pressure/guide/hypertension-symptoms-high-bloodpressure" TargetMode="External"/><Relationship Id="rId105" Type="http://schemas.openxmlformats.org/officeDocument/2006/relationships/hyperlink" Target="https://www.youtube.com/watch?v=5IJ_aCfnRTs" TargetMode="External"/><Relationship Id="rId113" Type="http://schemas.openxmlformats.org/officeDocument/2006/relationships/image" Target="media/image60.png"/><Relationship Id="rId118"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hyperlink" Target="https://www.excel-easy.com/examples/scatter-plot.html" TargetMode="External"/><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hyperlink" Target="http://www.webmd.com/hypertension-high-blood-pressure/guide/hypertension-symptoms-high-bloodpressure" TargetMode="External"/><Relationship Id="rId3" Type="http://schemas.openxmlformats.org/officeDocument/2006/relationships/styles" Target="styles.xml"/><Relationship Id="rId12" Type="http://schemas.openxmlformats.org/officeDocument/2006/relationships/hyperlink" Target="http://wv-hsta.org/resources-events/graduate-resources/" TargetMode="External"/><Relationship Id="rId17" Type="http://schemas.openxmlformats.org/officeDocument/2006/relationships/hyperlink" Target="mailto:kkasten@hsc.wvu.ed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thisispublichealth.org/" TargetMode="External"/><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58.emf"/><Relationship Id="rId108" Type="http://schemas.openxmlformats.org/officeDocument/2006/relationships/hyperlink" Target="https://nam04.safelinks.protection.outlook.com/?url=https%3A%2F%2Fontrack.hosted.panopto.com%2FPanopto%2FPages%2FViewer.aspx%3Fid%3D6ee44496-8d5d-4d40-80e8-aaae014c60d0&amp;data=04%7C01%7Csummer.kuhn%40hsc.wvu.edu%7C7337154f3ff9488b4ba708d94acd39a4%7Ca2d1f95f851044248ae15c596bdbd578%7C0%7C0%7C637623067585257145%7CUnknown%7CTWFpbGZsb3d8eyJWIjoiMC4wLjAwMDAiLCJQIjoiV2luMzIiLCJBTiI6Ik1haWwiLCJXVCI6Mn0%3D%7C1000&amp;sdata=PWhe82%2F5CKozxVeT8y9oYic2wz%2BAdVXSHIqOof4dPjM%3D&amp;reserved=0" TargetMode="External"/><Relationship Id="rId116"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hyperlink" Target="http://www.sfedit.net/methods.pdf"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hyperlink" Target="https://measuringu.com/statistically-significant/" TargetMode="External"/><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hyperlink" Target="http://blog.excelmasterseries.com/2014/06/logistic-regression-performed-in-excel.html" TargetMode="External"/><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kasten@hsc.wvu.edu"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qualtrics.com/blog/why-using-grid-questions-is-probably-hurting-your-data/" TargetMode="External"/><Relationship Id="rId57" Type="http://schemas.openxmlformats.org/officeDocument/2006/relationships/image" Target="media/image24.png"/><Relationship Id="rId106" Type="http://schemas.openxmlformats.org/officeDocument/2006/relationships/hyperlink" Target="http://www.flinnsci.com/homepage/sindex.html" TargetMode="External"/><Relationship Id="rId114" Type="http://schemas.openxmlformats.org/officeDocument/2006/relationships/image" Target="media/image61.png"/><Relationship Id="rId119" Type="http://schemas.openxmlformats.org/officeDocument/2006/relationships/theme" Target="theme/theme1.xml"/><Relationship Id="rId10" Type="http://schemas.openxmlformats.org/officeDocument/2006/relationships/hyperlink" Target="http://wv-hsta.org/media/14176/college-directory-2021.pdf" TargetMode="External"/><Relationship Id="rId31" Type="http://schemas.openxmlformats.org/officeDocument/2006/relationships/image" Target="media/image9.png"/><Relationship Id="rId44" Type="http://schemas.openxmlformats.org/officeDocument/2006/relationships/hyperlink" Target="https://www.cdc.gov/violenceprevention/pdf/chapter1-a.pdf"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hyperlink" Target="http://www.nytimes.com" TargetMode="External"/><Relationship Id="rId101" Type="http://schemas.openxmlformats.org/officeDocument/2006/relationships/hyperlink" Target="http://www.irrodl.org/index.php/irrod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v-hsta.org/media/14176/college-directory-2021.pdf" TargetMode="External"/><Relationship Id="rId18" Type="http://schemas.openxmlformats.org/officeDocument/2006/relationships/diagramData" Target="diagrams/data1.xml"/><Relationship Id="rId39" Type="http://schemas.openxmlformats.org/officeDocument/2006/relationships/hyperlink" Target="https://redcap.wvctsi.org/redcap/surveys/?s=Y9HE9PHCTC" TargetMode="External"/><Relationship Id="rId109" Type="http://schemas.openxmlformats.org/officeDocument/2006/relationships/hyperlink" Target="https://nam04.safelinks.protection.outlook.com/?url=http%3A%2F%2Fontrackpse.com%2F&amp;data=04%7C01%7Csummer.kuhn%40hsc.wvu.edu%7C7337154f3ff9488b4ba708d94acd39a4%7Ca2d1f95f851044248ae15c596bdbd578%7C0%7C0%7C637623067585267101%7CUnknown%7CTWFpbGZsb3d8eyJWIjoiMC4wLjAwMDAiLCJQIjoiV2luMzIiLCJBTiI6Ik1haWwiLCJXVCI6Mn0%3D%7C1000&amp;sdata=XhFdZroAYG5hP9zVTzUcZTSmZeToOc6QKZ7SM6IDsUk%3D&amp;reserved=0" TargetMode="External"/><Relationship Id="rId34" Type="http://schemas.openxmlformats.org/officeDocument/2006/relationships/image" Target="media/image12.png"/><Relationship Id="rId50" Type="http://schemas.openxmlformats.org/officeDocument/2006/relationships/hyperlink" Target="https://www.qualtrics.com/blog/10-tips-for-building-effective-surveys/" TargetMode="External"/><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hyperlink" Target="http://www.youtube.com/watch?v=EKRjDurXau0" TargetMode="External"/><Relationship Id="rId104" Type="http://schemas.openxmlformats.org/officeDocument/2006/relationships/oleObject" Target="embeddings/Microsoft_PowerPoint_97-2003_Presentation1.ppt"/><Relationship Id="rId7" Type="http://schemas.openxmlformats.org/officeDocument/2006/relationships/endnotes" Target="endnotes.xml"/><Relationship Id="rId71" Type="http://schemas.openxmlformats.org/officeDocument/2006/relationships/hyperlink" Target="https://www.excel-easy.com/examples/line-chart.html" TargetMode="External"/><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0B7C8-9825-494D-9090-B1C92FC0C6A1}"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15D2279C-7A46-4A93-89F8-F3CA01D81D66}">
      <dgm:prSet phldrT="[Text]"/>
      <dgm:spPr>
        <a:solidFill>
          <a:srgbClr val="00B0F0">
            <a:alpha val="50000"/>
          </a:srgbClr>
        </a:solidFill>
      </dgm:spPr>
      <dgm:t>
        <a:bodyPr/>
        <a:lstStyle/>
        <a:p>
          <a:r>
            <a:rPr lang="en-US"/>
            <a:t>Ethical Question</a:t>
          </a:r>
        </a:p>
      </dgm:t>
    </dgm:pt>
    <dgm:pt modelId="{88C27A2C-54EA-4A74-8839-518506DB6A84}" type="parTrans" cxnId="{808A9FE2-589E-46DB-924E-ADD57541EB54}">
      <dgm:prSet/>
      <dgm:spPr/>
      <dgm:t>
        <a:bodyPr/>
        <a:lstStyle/>
        <a:p>
          <a:endParaRPr lang="en-US"/>
        </a:p>
      </dgm:t>
    </dgm:pt>
    <dgm:pt modelId="{D8E2A7F1-F033-421D-BA7A-DFDDA29A0586}" type="sibTrans" cxnId="{808A9FE2-589E-46DB-924E-ADD57541EB54}">
      <dgm:prSet/>
      <dgm:spPr/>
      <dgm:t>
        <a:bodyPr/>
        <a:lstStyle/>
        <a:p>
          <a:endParaRPr lang="en-US"/>
        </a:p>
      </dgm:t>
    </dgm:pt>
    <dgm:pt modelId="{3DFB7CA2-5389-4C45-A436-92D6D710D572}">
      <dgm:prSet phldrT="[Text]" custT="1"/>
      <dgm:spPr>
        <a:solidFill>
          <a:schemeClr val="accent5">
            <a:lumMod val="60000"/>
            <a:lumOff val="40000"/>
            <a:alpha val="50000"/>
          </a:schemeClr>
        </a:solidFill>
      </dgm:spPr>
      <dgm:t>
        <a:bodyPr/>
        <a:lstStyle/>
        <a:p>
          <a:r>
            <a:rPr lang="en-US" sz="2000"/>
            <a:t>Respect</a:t>
          </a:r>
        </a:p>
        <a:p>
          <a:r>
            <a:rPr lang="en-US" sz="1100"/>
            <a:t>What would be respectful to the people involved?</a:t>
          </a:r>
        </a:p>
        <a:p>
          <a:r>
            <a:rPr lang="en-US" sz="1100"/>
            <a:t>How can we respect people and their right to make their own choices (autonomy)?</a:t>
          </a:r>
        </a:p>
        <a:p>
          <a:endParaRPr lang="en-US" sz="1050"/>
        </a:p>
      </dgm:t>
    </dgm:pt>
    <dgm:pt modelId="{78324C7A-258D-4E55-938B-BF5C26A2D6C9}" type="parTrans" cxnId="{EA8CAE73-E7EE-4BB5-B885-5F425BA9FC1A}">
      <dgm:prSet/>
      <dgm:spPr/>
      <dgm:t>
        <a:bodyPr/>
        <a:lstStyle/>
        <a:p>
          <a:endParaRPr lang="en-US"/>
        </a:p>
      </dgm:t>
    </dgm:pt>
    <dgm:pt modelId="{BA19663E-93AA-43E3-893C-FC54B9EDCDDD}" type="sibTrans" cxnId="{EA8CAE73-E7EE-4BB5-B885-5F425BA9FC1A}">
      <dgm:prSet/>
      <dgm:spPr/>
      <dgm:t>
        <a:bodyPr/>
        <a:lstStyle/>
        <a:p>
          <a:endParaRPr lang="en-US"/>
        </a:p>
      </dgm:t>
    </dgm:pt>
    <dgm:pt modelId="{704FD904-2114-4A40-A7F7-ADF9DB805F04}">
      <dgm:prSet phldrT="[Text]" custT="1"/>
      <dgm:spPr>
        <a:solidFill>
          <a:schemeClr val="accent5">
            <a:lumMod val="60000"/>
            <a:lumOff val="40000"/>
            <a:alpha val="50000"/>
          </a:schemeClr>
        </a:solidFill>
      </dgm:spPr>
      <dgm:t>
        <a:bodyPr/>
        <a:lstStyle/>
        <a:p>
          <a:r>
            <a:rPr lang="en-US" sz="2000"/>
            <a:t>Beneficence       </a:t>
          </a:r>
          <a:r>
            <a:rPr lang="en-US" sz="1200"/>
            <a:t>Do Good/Not Harm</a:t>
          </a:r>
        </a:p>
        <a:p>
          <a:r>
            <a:rPr lang="en-US" sz="1100"/>
            <a:t>How can we do the most good (beneficence) and the least harm (nonmaleficence)?</a:t>
          </a:r>
        </a:p>
        <a:p>
          <a:r>
            <a:rPr lang="en-US" sz="1100"/>
            <a:t>What kinds of harms and benefits might arise from different solutions?</a:t>
          </a:r>
        </a:p>
      </dgm:t>
    </dgm:pt>
    <dgm:pt modelId="{5F08DFFE-36AA-4B9B-8C7E-2968A6EF0C6B}" type="parTrans" cxnId="{9C8DC492-2420-4D90-882F-74662A2DBC64}">
      <dgm:prSet/>
      <dgm:spPr/>
      <dgm:t>
        <a:bodyPr/>
        <a:lstStyle/>
        <a:p>
          <a:endParaRPr lang="en-US"/>
        </a:p>
      </dgm:t>
    </dgm:pt>
    <dgm:pt modelId="{2022BF01-E28A-4E60-90C8-DC9C80B6C9A7}" type="sibTrans" cxnId="{9C8DC492-2420-4D90-882F-74662A2DBC64}">
      <dgm:prSet/>
      <dgm:spPr/>
      <dgm:t>
        <a:bodyPr/>
        <a:lstStyle/>
        <a:p>
          <a:endParaRPr lang="en-US"/>
        </a:p>
      </dgm:t>
    </dgm:pt>
    <dgm:pt modelId="{C28D50BA-ECBC-4BDD-8E7E-E8CAE9DC01FE}">
      <dgm:prSet phldrT="[Text]" custT="1"/>
      <dgm:spPr>
        <a:solidFill>
          <a:schemeClr val="accent5">
            <a:lumMod val="60000"/>
            <a:lumOff val="40000"/>
            <a:alpha val="50000"/>
          </a:schemeClr>
        </a:solidFill>
      </dgm:spPr>
      <dgm:t>
        <a:bodyPr/>
        <a:lstStyle/>
        <a:p>
          <a:r>
            <a:rPr lang="en-US" sz="2000"/>
            <a:t>Care</a:t>
          </a:r>
        </a:p>
        <a:p>
          <a:r>
            <a:rPr lang="en-US" sz="1100"/>
            <a:t>Have we considered how the community may feel?</a:t>
          </a:r>
        </a:p>
        <a:p>
          <a:r>
            <a:rPr lang="en-US" sz="1100"/>
            <a:t>Are there any other ethical considerations?</a:t>
          </a:r>
        </a:p>
        <a:p>
          <a:endParaRPr lang="en-US" sz="1200"/>
        </a:p>
      </dgm:t>
    </dgm:pt>
    <dgm:pt modelId="{3FF7DCA1-0EB0-425B-BD55-FCF665957195}" type="parTrans" cxnId="{699E1DB7-1AB9-4AC9-924D-56611FF33D5D}">
      <dgm:prSet/>
      <dgm:spPr/>
      <dgm:t>
        <a:bodyPr/>
        <a:lstStyle/>
        <a:p>
          <a:endParaRPr lang="en-US"/>
        </a:p>
      </dgm:t>
    </dgm:pt>
    <dgm:pt modelId="{6E402ACA-122A-4F7D-9776-902E27368CD0}" type="sibTrans" cxnId="{699E1DB7-1AB9-4AC9-924D-56611FF33D5D}">
      <dgm:prSet/>
      <dgm:spPr/>
      <dgm:t>
        <a:bodyPr/>
        <a:lstStyle/>
        <a:p>
          <a:endParaRPr lang="en-US"/>
        </a:p>
      </dgm:t>
    </dgm:pt>
    <dgm:pt modelId="{3E8C4D0D-21DA-4953-BA27-B3D2CE0F3AB8}">
      <dgm:prSet phldrT="[Text]" custT="1"/>
      <dgm:spPr>
        <a:solidFill>
          <a:schemeClr val="accent5">
            <a:lumMod val="60000"/>
            <a:lumOff val="40000"/>
            <a:alpha val="50000"/>
          </a:schemeClr>
        </a:solidFill>
      </dgm:spPr>
      <dgm:t>
        <a:bodyPr/>
        <a:lstStyle/>
        <a:p>
          <a:r>
            <a:rPr lang="en-US" sz="2000"/>
            <a:t>Justice</a:t>
          </a:r>
        </a:p>
        <a:p>
          <a:r>
            <a:rPr lang="en-US" sz="1100"/>
            <a:t>What would be fair?</a:t>
          </a:r>
        </a:p>
        <a:p>
          <a:r>
            <a:rPr lang="en-US" sz="1100"/>
            <a:t>How can we treat others equitably?</a:t>
          </a:r>
        </a:p>
      </dgm:t>
    </dgm:pt>
    <dgm:pt modelId="{0219DDBC-5623-4F27-BA8A-126192109F76}" type="parTrans" cxnId="{9B9FA7C3-6B0B-4B6F-93FF-01DDBC65DB87}">
      <dgm:prSet/>
      <dgm:spPr/>
      <dgm:t>
        <a:bodyPr/>
        <a:lstStyle/>
        <a:p>
          <a:endParaRPr lang="en-US"/>
        </a:p>
      </dgm:t>
    </dgm:pt>
    <dgm:pt modelId="{E93E293A-345C-4B6D-BA07-1024001A0D1C}" type="sibTrans" cxnId="{9B9FA7C3-6B0B-4B6F-93FF-01DDBC65DB87}">
      <dgm:prSet/>
      <dgm:spPr/>
      <dgm:t>
        <a:bodyPr/>
        <a:lstStyle/>
        <a:p>
          <a:endParaRPr lang="en-US"/>
        </a:p>
      </dgm:t>
    </dgm:pt>
    <dgm:pt modelId="{160B6C6A-0AA8-491A-A3E7-808C515495EC}" type="pres">
      <dgm:prSet presAssocID="{A930B7C8-9825-494D-9090-B1C92FC0C6A1}" presName="composite" presStyleCnt="0">
        <dgm:presLayoutVars>
          <dgm:chMax val="1"/>
          <dgm:dir/>
          <dgm:resizeHandles val="exact"/>
        </dgm:presLayoutVars>
      </dgm:prSet>
      <dgm:spPr/>
      <dgm:t>
        <a:bodyPr/>
        <a:lstStyle/>
        <a:p>
          <a:endParaRPr lang="en-US"/>
        </a:p>
      </dgm:t>
    </dgm:pt>
    <dgm:pt modelId="{D5201F2E-A1DA-4701-9CF7-ED7865E68D2F}" type="pres">
      <dgm:prSet presAssocID="{A930B7C8-9825-494D-9090-B1C92FC0C6A1}" presName="radial" presStyleCnt="0">
        <dgm:presLayoutVars>
          <dgm:animLvl val="ctr"/>
        </dgm:presLayoutVars>
      </dgm:prSet>
      <dgm:spPr/>
    </dgm:pt>
    <dgm:pt modelId="{D663348C-622E-4B24-8DF7-9BF445413D6F}" type="pres">
      <dgm:prSet presAssocID="{15D2279C-7A46-4A93-89F8-F3CA01D81D66}" presName="centerShape" presStyleLbl="vennNode1" presStyleIdx="0" presStyleCnt="5" custScaleX="49437" custScaleY="47661"/>
      <dgm:spPr/>
      <dgm:t>
        <a:bodyPr/>
        <a:lstStyle/>
        <a:p>
          <a:endParaRPr lang="en-US"/>
        </a:p>
      </dgm:t>
    </dgm:pt>
    <dgm:pt modelId="{5BE3ED93-710D-47BC-9871-D39CCE6FBFB1}" type="pres">
      <dgm:prSet presAssocID="{3DFB7CA2-5389-4C45-A436-92D6D710D572}" presName="node" presStyleLbl="vennNode1" presStyleIdx="1" presStyleCnt="5" custScaleX="177025" custScaleY="168617" custRadScaleRad="89247" custRadScaleInc="-46954">
        <dgm:presLayoutVars>
          <dgm:bulletEnabled val="1"/>
        </dgm:presLayoutVars>
      </dgm:prSet>
      <dgm:spPr/>
      <dgm:t>
        <a:bodyPr/>
        <a:lstStyle/>
        <a:p>
          <a:endParaRPr lang="en-US"/>
        </a:p>
      </dgm:t>
    </dgm:pt>
    <dgm:pt modelId="{68487B3E-305B-4110-A697-FD91FF41C48B}" type="pres">
      <dgm:prSet presAssocID="{704FD904-2114-4A40-A7F7-ADF9DB805F04}" presName="node" presStyleLbl="vennNode1" presStyleIdx="2" presStyleCnt="5" custScaleX="182932" custScaleY="178356" custRadScaleRad="93966" custRadScaleInc="-43871">
        <dgm:presLayoutVars>
          <dgm:bulletEnabled val="1"/>
        </dgm:presLayoutVars>
      </dgm:prSet>
      <dgm:spPr/>
      <dgm:t>
        <a:bodyPr/>
        <a:lstStyle/>
        <a:p>
          <a:endParaRPr lang="en-US"/>
        </a:p>
      </dgm:t>
    </dgm:pt>
    <dgm:pt modelId="{0B2D7FEA-B14A-45C0-8ED5-80C67DC48B9A}" type="pres">
      <dgm:prSet presAssocID="{C28D50BA-ECBC-4BDD-8E7E-E8CAE9DC01FE}" presName="node" presStyleLbl="vennNode1" presStyleIdx="3" presStyleCnt="5" custScaleX="188564" custScaleY="168688" custRadScaleRad="94393" custRadScaleInc="-47962">
        <dgm:presLayoutVars>
          <dgm:bulletEnabled val="1"/>
        </dgm:presLayoutVars>
      </dgm:prSet>
      <dgm:spPr/>
      <dgm:t>
        <a:bodyPr/>
        <a:lstStyle/>
        <a:p>
          <a:endParaRPr lang="en-US"/>
        </a:p>
      </dgm:t>
    </dgm:pt>
    <dgm:pt modelId="{A12F0AA8-0ADD-40BF-A90C-EB48A69E9344}" type="pres">
      <dgm:prSet presAssocID="{3E8C4D0D-21DA-4953-BA27-B3D2CE0F3AB8}" presName="node" presStyleLbl="vennNode1" presStyleIdx="4" presStyleCnt="5" custScaleX="183563" custScaleY="173505" custRadScaleRad="96614" custRadScaleInc="-44365">
        <dgm:presLayoutVars>
          <dgm:bulletEnabled val="1"/>
        </dgm:presLayoutVars>
      </dgm:prSet>
      <dgm:spPr/>
      <dgm:t>
        <a:bodyPr/>
        <a:lstStyle/>
        <a:p>
          <a:endParaRPr lang="en-US"/>
        </a:p>
      </dgm:t>
    </dgm:pt>
  </dgm:ptLst>
  <dgm:cxnLst>
    <dgm:cxn modelId="{EA8CAE73-E7EE-4BB5-B885-5F425BA9FC1A}" srcId="{15D2279C-7A46-4A93-89F8-F3CA01D81D66}" destId="{3DFB7CA2-5389-4C45-A436-92D6D710D572}" srcOrd="0" destOrd="0" parTransId="{78324C7A-258D-4E55-938B-BF5C26A2D6C9}" sibTransId="{BA19663E-93AA-43E3-893C-FC54B9EDCDDD}"/>
    <dgm:cxn modelId="{699E1DB7-1AB9-4AC9-924D-56611FF33D5D}" srcId="{15D2279C-7A46-4A93-89F8-F3CA01D81D66}" destId="{C28D50BA-ECBC-4BDD-8E7E-E8CAE9DC01FE}" srcOrd="2" destOrd="0" parTransId="{3FF7DCA1-0EB0-425B-BD55-FCF665957195}" sibTransId="{6E402ACA-122A-4F7D-9776-902E27368CD0}"/>
    <dgm:cxn modelId="{41CD4565-E57B-4789-AF88-F726CFCA47D9}" type="presOf" srcId="{C28D50BA-ECBC-4BDD-8E7E-E8CAE9DC01FE}" destId="{0B2D7FEA-B14A-45C0-8ED5-80C67DC48B9A}" srcOrd="0" destOrd="0" presId="urn:microsoft.com/office/officeart/2005/8/layout/radial3"/>
    <dgm:cxn modelId="{D9E32B41-DEEA-4FB7-98E3-A66F0ACFA2A1}" type="presOf" srcId="{A930B7C8-9825-494D-9090-B1C92FC0C6A1}" destId="{160B6C6A-0AA8-491A-A3E7-808C515495EC}" srcOrd="0" destOrd="0" presId="urn:microsoft.com/office/officeart/2005/8/layout/radial3"/>
    <dgm:cxn modelId="{0349198B-3FE5-4B9E-8653-F690643ED9DD}" type="presOf" srcId="{15D2279C-7A46-4A93-89F8-F3CA01D81D66}" destId="{D663348C-622E-4B24-8DF7-9BF445413D6F}" srcOrd="0" destOrd="0" presId="urn:microsoft.com/office/officeart/2005/8/layout/radial3"/>
    <dgm:cxn modelId="{96177A21-B0DD-4080-9B41-96873D251A89}" type="presOf" srcId="{3DFB7CA2-5389-4C45-A436-92D6D710D572}" destId="{5BE3ED93-710D-47BC-9871-D39CCE6FBFB1}" srcOrd="0" destOrd="0" presId="urn:microsoft.com/office/officeart/2005/8/layout/radial3"/>
    <dgm:cxn modelId="{9C8DC492-2420-4D90-882F-74662A2DBC64}" srcId="{15D2279C-7A46-4A93-89F8-F3CA01D81D66}" destId="{704FD904-2114-4A40-A7F7-ADF9DB805F04}" srcOrd="1" destOrd="0" parTransId="{5F08DFFE-36AA-4B9B-8C7E-2968A6EF0C6B}" sibTransId="{2022BF01-E28A-4E60-90C8-DC9C80B6C9A7}"/>
    <dgm:cxn modelId="{499ABEC3-AD8B-4C3E-BCE3-92B3CA98D8F6}" type="presOf" srcId="{704FD904-2114-4A40-A7F7-ADF9DB805F04}" destId="{68487B3E-305B-4110-A697-FD91FF41C48B}" srcOrd="0" destOrd="0" presId="urn:microsoft.com/office/officeart/2005/8/layout/radial3"/>
    <dgm:cxn modelId="{9B9FA7C3-6B0B-4B6F-93FF-01DDBC65DB87}" srcId="{15D2279C-7A46-4A93-89F8-F3CA01D81D66}" destId="{3E8C4D0D-21DA-4953-BA27-B3D2CE0F3AB8}" srcOrd="3" destOrd="0" parTransId="{0219DDBC-5623-4F27-BA8A-126192109F76}" sibTransId="{E93E293A-345C-4B6D-BA07-1024001A0D1C}"/>
    <dgm:cxn modelId="{E2A6B3A0-3DF7-4198-BEA6-292A07F132AE}" type="presOf" srcId="{3E8C4D0D-21DA-4953-BA27-B3D2CE0F3AB8}" destId="{A12F0AA8-0ADD-40BF-A90C-EB48A69E9344}" srcOrd="0" destOrd="0" presId="urn:microsoft.com/office/officeart/2005/8/layout/radial3"/>
    <dgm:cxn modelId="{808A9FE2-589E-46DB-924E-ADD57541EB54}" srcId="{A930B7C8-9825-494D-9090-B1C92FC0C6A1}" destId="{15D2279C-7A46-4A93-89F8-F3CA01D81D66}" srcOrd="0" destOrd="0" parTransId="{88C27A2C-54EA-4A74-8839-518506DB6A84}" sibTransId="{D8E2A7F1-F033-421D-BA7A-DFDDA29A0586}"/>
    <dgm:cxn modelId="{2845BDBC-2F92-4C52-9E92-C06DE3A21032}" type="presParOf" srcId="{160B6C6A-0AA8-491A-A3E7-808C515495EC}" destId="{D5201F2E-A1DA-4701-9CF7-ED7865E68D2F}" srcOrd="0" destOrd="0" presId="urn:microsoft.com/office/officeart/2005/8/layout/radial3"/>
    <dgm:cxn modelId="{9324CDC9-AF10-43B3-893A-181A38823D54}" type="presParOf" srcId="{D5201F2E-A1DA-4701-9CF7-ED7865E68D2F}" destId="{D663348C-622E-4B24-8DF7-9BF445413D6F}" srcOrd="0" destOrd="0" presId="urn:microsoft.com/office/officeart/2005/8/layout/radial3"/>
    <dgm:cxn modelId="{D7F810A9-A2BD-401F-A882-8B380D989003}" type="presParOf" srcId="{D5201F2E-A1DA-4701-9CF7-ED7865E68D2F}" destId="{5BE3ED93-710D-47BC-9871-D39CCE6FBFB1}" srcOrd="1" destOrd="0" presId="urn:microsoft.com/office/officeart/2005/8/layout/radial3"/>
    <dgm:cxn modelId="{28F6929F-86BA-4A40-BD7C-78191342268E}" type="presParOf" srcId="{D5201F2E-A1DA-4701-9CF7-ED7865E68D2F}" destId="{68487B3E-305B-4110-A697-FD91FF41C48B}" srcOrd="2" destOrd="0" presId="urn:microsoft.com/office/officeart/2005/8/layout/radial3"/>
    <dgm:cxn modelId="{80B54D12-4240-4B31-9165-5246B912FECB}" type="presParOf" srcId="{D5201F2E-A1DA-4701-9CF7-ED7865E68D2F}" destId="{0B2D7FEA-B14A-45C0-8ED5-80C67DC48B9A}" srcOrd="3" destOrd="0" presId="urn:microsoft.com/office/officeart/2005/8/layout/radial3"/>
    <dgm:cxn modelId="{454DEAF9-55B0-4606-B33A-BDA0E343FAE1}" type="presParOf" srcId="{D5201F2E-A1DA-4701-9CF7-ED7865E68D2F}" destId="{A12F0AA8-0ADD-40BF-A90C-EB48A69E9344}" srcOrd="4"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3348C-622E-4B24-8DF7-9BF445413D6F}">
      <dsp:nvSpPr>
        <dsp:cNvPr id="0" name=""/>
        <dsp:cNvSpPr/>
      </dsp:nvSpPr>
      <dsp:spPr>
        <a:xfrm>
          <a:off x="2008478" y="1541307"/>
          <a:ext cx="1149259" cy="1107973"/>
        </a:xfrm>
        <a:prstGeom prst="ellipse">
          <a:avLst/>
        </a:prstGeom>
        <a:solidFill>
          <a:srgbClr val="00B0F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Ethical Question</a:t>
          </a:r>
        </a:p>
      </dsp:txBody>
      <dsp:txXfrm>
        <a:off x="2176783" y="1703566"/>
        <a:ext cx="812649" cy="783455"/>
      </dsp:txXfrm>
    </dsp:sp>
    <dsp:sp modelId="{5BE3ED93-710D-47BC-9871-D39CCE6FBFB1}">
      <dsp:nvSpPr>
        <dsp:cNvPr id="0" name=""/>
        <dsp:cNvSpPr/>
      </dsp:nvSpPr>
      <dsp:spPr>
        <a:xfrm>
          <a:off x="645687" y="115348"/>
          <a:ext cx="2057645" cy="1959915"/>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Respect</a:t>
          </a:r>
        </a:p>
        <a:p>
          <a:pPr lvl="0" algn="ctr" defTabSz="889000">
            <a:lnSpc>
              <a:spcPct val="90000"/>
            </a:lnSpc>
            <a:spcBef>
              <a:spcPct val="0"/>
            </a:spcBef>
            <a:spcAft>
              <a:spcPct val="35000"/>
            </a:spcAft>
          </a:pPr>
          <a:r>
            <a:rPr lang="en-US" sz="1100" kern="1200"/>
            <a:t>What would be respectful to the people involved?</a:t>
          </a:r>
        </a:p>
        <a:p>
          <a:pPr lvl="0" algn="ctr" defTabSz="889000">
            <a:lnSpc>
              <a:spcPct val="90000"/>
            </a:lnSpc>
            <a:spcBef>
              <a:spcPct val="0"/>
            </a:spcBef>
            <a:spcAft>
              <a:spcPct val="35000"/>
            </a:spcAft>
          </a:pPr>
          <a:r>
            <a:rPr lang="en-US" sz="1100" kern="1200"/>
            <a:t>How can we respect people and their right to make their own choices (autonomy)?</a:t>
          </a:r>
        </a:p>
        <a:p>
          <a:pPr lvl="0" algn="ctr" defTabSz="889000">
            <a:lnSpc>
              <a:spcPct val="90000"/>
            </a:lnSpc>
            <a:spcBef>
              <a:spcPct val="0"/>
            </a:spcBef>
            <a:spcAft>
              <a:spcPct val="35000"/>
            </a:spcAft>
          </a:pPr>
          <a:endParaRPr lang="en-US" sz="1050" kern="1200"/>
        </a:p>
      </dsp:txBody>
      <dsp:txXfrm>
        <a:off x="947022" y="402371"/>
        <a:ext cx="1454975" cy="1385869"/>
      </dsp:txXfrm>
    </dsp:sp>
    <dsp:sp modelId="{68487B3E-305B-4110-A697-FD91FF41C48B}">
      <dsp:nvSpPr>
        <dsp:cNvPr id="0" name=""/>
        <dsp:cNvSpPr/>
      </dsp:nvSpPr>
      <dsp:spPr>
        <a:xfrm>
          <a:off x="2617893" y="154183"/>
          <a:ext cx="2126305" cy="2073116"/>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Beneficence       </a:t>
          </a:r>
          <a:r>
            <a:rPr lang="en-US" sz="1200" kern="1200"/>
            <a:t>Do Good/Not Harm</a:t>
          </a:r>
        </a:p>
        <a:p>
          <a:pPr lvl="0" algn="ctr" defTabSz="889000">
            <a:lnSpc>
              <a:spcPct val="90000"/>
            </a:lnSpc>
            <a:spcBef>
              <a:spcPct val="0"/>
            </a:spcBef>
            <a:spcAft>
              <a:spcPct val="35000"/>
            </a:spcAft>
          </a:pPr>
          <a:r>
            <a:rPr lang="en-US" sz="1100" kern="1200"/>
            <a:t>How can we do the most good (beneficence) and the least harm (nonmaleficence)?</a:t>
          </a:r>
        </a:p>
        <a:p>
          <a:pPr lvl="0" algn="ctr" defTabSz="889000">
            <a:lnSpc>
              <a:spcPct val="90000"/>
            </a:lnSpc>
            <a:spcBef>
              <a:spcPct val="0"/>
            </a:spcBef>
            <a:spcAft>
              <a:spcPct val="35000"/>
            </a:spcAft>
          </a:pPr>
          <a:r>
            <a:rPr lang="en-US" sz="1100" kern="1200"/>
            <a:t>What kinds of harms and benefits might arise from different solutions?</a:t>
          </a:r>
        </a:p>
      </dsp:txBody>
      <dsp:txXfrm>
        <a:off x="2929283" y="457784"/>
        <a:ext cx="1503525" cy="1465914"/>
      </dsp:txXfrm>
    </dsp:sp>
    <dsp:sp modelId="{0B2D7FEA-B14A-45C0-8ED5-80C67DC48B9A}">
      <dsp:nvSpPr>
        <dsp:cNvPr id="0" name=""/>
        <dsp:cNvSpPr/>
      </dsp:nvSpPr>
      <dsp:spPr>
        <a:xfrm>
          <a:off x="2464837" y="2157222"/>
          <a:ext cx="2191769" cy="1960741"/>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Care</a:t>
          </a:r>
        </a:p>
        <a:p>
          <a:pPr lvl="0" algn="ctr" defTabSz="889000">
            <a:lnSpc>
              <a:spcPct val="90000"/>
            </a:lnSpc>
            <a:spcBef>
              <a:spcPct val="0"/>
            </a:spcBef>
            <a:spcAft>
              <a:spcPct val="35000"/>
            </a:spcAft>
          </a:pPr>
          <a:r>
            <a:rPr lang="en-US" sz="1100" kern="1200"/>
            <a:t>Have we considered how the community may feel?</a:t>
          </a:r>
        </a:p>
        <a:p>
          <a:pPr lvl="0" algn="ctr" defTabSz="889000">
            <a:lnSpc>
              <a:spcPct val="90000"/>
            </a:lnSpc>
            <a:spcBef>
              <a:spcPct val="0"/>
            </a:spcBef>
            <a:spcAft>
              <a:spcPct val="35000"/>
            </a:spcAft>
          </a:pPr>
          <a:r>
            <a:rPr lang="en-US" sz="1100" kern="1200"/>
            <a:t>Are there any other ethical considerations?</a:t>
          </a:r>
        </a:p>
        <a:p>
          <a:pPr lvl="0" algn="ctr" defTabSz="889000">
            <a:lnSpc>
              <a:spcPct val="90000"/>
            </a:lnSpc>
            <a:spcBef>
              <a:spcPct val="0"/>
            </a:spcBef>
            <a:spcAft>
              <a:spcPct val="35000"/>
            </a:spcAft>
          </a:pPr>
          <a:endParaRPr lang="en-US" sz="1200" kern="1200"/>
        </a:p>
      </dsp:txBody>
      <dsp:txXfrm>
        <a:off x="2785814" y="2444366"/>
        <a:ext cx="1549815" cy="1386453"/>
      </dsp:txXfrm>
    </dsp:sp>
    <dsp:sp modelId="{A12F0AA8-0ADD-40BF-A90C-EB48A69E9344}">
      <dsp:nvSpPr>
        <dsp:cNvPr id="0" name=""/>
        <dsp:cNvSpPr/>
      </dsp:nvSpPr>
      <dsp:spPr>
        <a:xfrm>
          <a:off x="394661" y="2025702"/>
          <a:ext cx="2133640" cy="2016731"/>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Justice</a:t>
          </a:r>
        </a:p>
        <a:p>
          <a:pPr lvl="0" algn="ctr" defTabSz="889000">
            <a:lnSpc>
              <a:spcPct val="90000"/>
            </a:lnSpc>
            <a:spcBef>
              <a:spcPct val="0"/>
            </a:spcBef>
            <a:spcAft>
              <a:spcPct val="35000"/>
            </a:spcAft>
          </a:pPr>
          <a:r>
            <a:rPr lang="en-US" sz="1100" kern="1200"/>
            <a:t>What would be fair?</a:t>
          </a:r>
        </a:p>
        <a:p>
          <a:pPr lvl="0" algn="ctr" defTabSz="889000">
            <a:lnSpc>
              <a:spcPct val="90000"/>
            </a:lnSpc>
            <a:spcBef>
              <a:spcPct val="0"/>
            </a:spcBef>
            <a:spcAft>
              <a:spcPct val="35000"/>
            </a:spcAft>
          </a:pPr>
          <a:r>
            <a:rPr lang="en-US" sz="1100" kern="1200"/>
            <a:t>How can we treat others equitably?</a:t>
          </a:r>
        </a:p>
      </dsp:txBody>
      <dsp:txXfrm>
        <a:off x="707125" y="2321045"/>
        <a:ext cx="1508712" cy="14260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9DECCB27F84A02A5E5B16DCC288C76"/>
        <w:category>
          <w:name w:val="General"/>
          <w:gallery w:val="placeholder"/>
        </w:category>
        <w:types>
          <w:type w:val="bbPlcHdr"/>
        </w:types>
        <w:behaviors>
          <w:behavior w:val="content"/>
        </w:behaviors>
        <w:guid w:val="{11BE5795-5D0D-4162-AFA4-034BF69C3C80}"/>
      </w:docPartPr>
      <w:docPartBody>
        <w:p w:rsidR="000E1FAC" w:rsidRDefault="000E1FAC" w:rsidP="000E1FAC">
          <w:pPr>
            <w:pStyle w:val="BE9DECCB27F84A02A5E5B16DCC288C76"/>
          </w:pPr>
          <w:r w:rsidRPr="0063617D">
            <w:t>Sunday</w:t>
          </w:r>
        </w:p>
      </w:docPartBody>
    </w:docPart>
    <w:docPart>
      <w:docPartPr>
        <w:name w:val="805D02B8E7A045BAB840FC26974EA1CA"/>
        <w:category>
          <w:name w:val="General"/>
          <w:gallery w:val="placeholder"/>
        </w:category>
        <w:types>
          <w:type w:val="bbPlcHdr"/>
        </w:types>
        <w:behaviors>
          <w:behavior w:val="content"/>
        </w:behaviors>
        <w:guid w:val="{82FDAF79-4BF8-457B-B926-E7CD15A736CF}"/>
      </w:docPartPr>
      <w:docPartBody>
        <w:p w:rsidR="000E1FAC" w:rsidRDefault="000E1FAC" w:rsidP="000E1FAC">
          <w:pPr>
            <w:pStyle w:val="805D02B8E7A045BAB840FC26974EA1CA"/>
          </w:pPr>
          <w:r w:rsidRPr="0063617D">
            <w:t>Monday</w:t>
          </w:r>
        </w:p>
      </w:docPartBody>
    </w:docPart>
    <w:docPart>
      <w:docPartPr>
        <w:name w:val="55121FB0170E478EB1C2E025E5EA2B5C"/>
        <w:category>
          <w:name w:val="General"/>
          <w:gallery w:val="placeholder"/>
        </w:category>
        <w:types>
          <w:type w:val="bbPlcHdr"/>
        </w:types>
        <w:behaviors>
          <w:behavior w:val="content"/>
        </w:behaviors>
        <w:guid w:val="{70C08549-E533-4EB4-AD2C-AFA2B27CA1CE}"/>
      </w:docPartPr>
      <w:docPartBody>
        <w:p w:rsidR="000E1FAC" w:rsidRDefault="000E1FAC" w:rsidP="000E1FAC">
          <w:pPr>
            <w:pStyle w:val="55121FB0170E478EB1C2E025E5EA2B5C"/>
          </w:pPr>
          <w:r w:rsidRPr="0063617D">
            <w:t>Tuesday</w:t>
          </w:r>
        </w:p>
      </w:docPartBody>
    </w:docPart>
    <w:docPart>
      <w:docPartPr>
        <w:name w:val="8F690A69A61A4A9387495499EE89D22C"/>
        <w:category>
          <w:name w:val="General"/>
          <w:gallery w:val="placeholder"/>
        </w:category>
        <w:types>
          <w:type w:val="bbPlcHdr"/>
        </w:types>
        <w:behaviors>
          <w:behavior w:val="content"/>
        </w:behaviors>
        <w:guid w:val="{E7CF6398-A1A1-4C37-80C7-6A6349785061}"/>
      </w:docPartPr>
      <w:docPartBody>
        <w:p w:rsidR="000E1FAC" w:rsidRDefault="000E1FAC" w:rsidP="000E1FAC">
          <w:pPr>
            <w:pStyle w:val="8F690A69A61A4A9387495499EE89D22C"/>
          </w:pPr>
          <w:r w:rsidRPr="0063617D">
            <w:t>Wednesday</w:t>
          </w:r>
        </w:p>
      </w:docPartBody>
    </w:docPart>
    <w:docPart>
      <w:docPartPr>
        <w:name w:val="934E337908CF47B8BF137BB0D130FC45"/>
        <w:category>
          <w:name w:val="General"/>
          <w:gallery w:val="placeholder"/>
        </w:category>
        <w:types>
          <w:type w:val="bbPlcHdr"/>
        </w:types>
        <w:behaviors>
          <w:behavior w:val="content"/>
        </w:behaviors>
        <w:guid w:val="{7F79E1E6-D787-45D1-A71E-0594D87E30D3}"/>
      </w:docPartPr>
      <w:docPartBody>
        <w:p w:rsidR="000E1FAC" w:rsidRDefault="000E1FAC" w:rsidP="000E1FAC">
          <w:pPr>
            <w:pStyle w:val="934E337908CF47B8BF137BB0D130FC45"/>
          </w:pPr>
          <w:r w:rsidRPr="0063617D">
            <w:t>Thursday</w:t>
          </w:r>
        </w:p>
      </w:docPartBody>
    </w:docPart>
    <w:docPart>
      <w:docPartPr>
        <w:name w:val="408CAA353E3940A2A0F2D220DCA0C06A"/>
        <w:category>
          <w:name w:val="General"/>
          <w:gallery w:val="placeholder"/>
        </w:category>
        <w:types>
          <w:type w:val="bbPlcHdr"/>
        </w:types>
        <w:behaviors>
          <w:behavior w:val="content"/>
        </w:behaviors>
        <w:guid w:val="{8AEDEE16-32D8-4422-AE3E-32F0790A6BD7}"/>
      </w:docPartPr>
      <w:docPartBody>
        <w:p w:rsidR="000E1FAC" w:rsidRDefault="000E1FAC" w:rsidP="000E1FAC">
          <w:pPr>
            <w:pStyle w:val="408CAA353E3940A2A0F2D220DCA0C06A"/>
          </w:pPr>
          <w:r w:rsidRPr="0063617D">
            <w:t>Friday</w:t>
          </w:r>
        </w:p>
      </w:docPartBody>
    </w:docPart>
    <w:docPart>
      <w:docPartPr>
        <w:name w:val="1336C91D840444CCA7653A33720F11CD"/>
        <w:category>
          <w:name w:val="General"/>
          <w:gallery w:val="placeholder"/>
        </w:category>
        <w:types>
          <w:type w:val="bbPlcHdr"/>
        </w:types>
        <w:behaviors>
          <w:behavior w:val="content"/>
        </w:behaviors>
        <w:guid w:val="{0AC15AA3-B6B9-497D-A966-7F8F19C8F543}"/>
      </w:docPartPr>
      <w:docPartBody>
        <w:p w:rsidR="000E1FAC" w:rsidRDefault="000E1FAC" w:rsidP="000E1FAC">
          <w:pPr>
            <w:pStyle w:val="1336C91D840444CCA7653A33720F11CD"/>
          </w:pPr>
          <w:r w:rsidRPr="0063617D">
            <w:t>Saturday</w:t>
          </w:r>
        </w:p>
      </w:docPartBody>
    </w:docPart>
    <w:docPart>
      <w:docPartPr>
        <w:name w:val="8C93ED2561BA4C8B93514A9416D6517D"/>
        <w:category>
          <w:name w:val="General"/>
          <w:gallery w:val="placeholder"/>
        </w:category>
        <w:types>
          <w:type w:val="bbPlcHdr"/>
        </w:types>
        <w:behaviors>
          <w:behavior w:val="content"/>
        </w:behaviors>
        <w:guid w:val="{AEF3C8A1-AA64-4EE7-B7E4-A49D2B866434}"/>
      </w:docPartPr>
      <w:docPartBody>
        <w:p w:rsidR="000E1FAC" w:rsidRDefault="000E1FAC" w:rsidP="000E1FAC">
          <w:pPr>
            <w:pStyle w:val="8C93ED2561BA4C8B93514A9416D6517D"/>
          </w:pPr>
          <w:r w:rsidRPr="0063617D">
            <w:t>Sunday</w:t>
          </w:r>
        </w:p>
      </w:docPartBody>
    </w:docPart>
    <w:docPart>
      <w:docPartPr>
        <w:name w:val="F60861DE21CC41B7863DEBFD12B5684D"/>
        <w:category>
          <w:name w:val="General"/>
          <w:gallery w:val="placeholder"/>
        </w:category>
        <w:types>
          <w:type w:val="bbPlcHdr"/>
        </w:types>
        <w:behaviors>
          <w:behavior w:val="content"/>
        </w:behaviors>
        <w:guid w:val="{F5A1942D-A6AE-4618-A7FF-A2B95A82D3FB}"/>
      </w:docPartPr>
      <w:docPartBody>
        <w:p w:rsidR="000E1FAC" w:rsidRDefault="000E1FAC" w:rsidP="000E1FAC">
          <w:pPr>
            <w:pStyle w:val="F60861DE21CC41B7863DEBFD12B5684D"/>
          </w:pPr>
          <w:r w:rsidRPr="0063617D">
            <w:t>Monday</w:t>
          </w:r>
        </w:p>
      </w:docPartBody>
    </w:docPart>
    <w:docPart>
      <w:docPartPr>
        <w:name w:val="F30551589ED644169F044D83F83D5DE7"/>
        <w:category>
          <w:name w:val="General"/>
          <w:gallery w:val="placeholder"/>
        </w:category>
        <w:types>
          <w:type w:val="bbPlcHdr"/>
        </w:types>
        <w:behaviors>
          <w:behavior w:val="content"/>
        </w:behaviors>
        <w:guid w:val="{9DC4A6B9-45BD-4F68-8F1E-E8B00BEEE59F}"/>
      </w:docPartPr>
      <w:docPartBody>
        <w:p w:rsidR="000E1FAC" w:rsidRDefault="000E1FAC" w:rsidP="000E1FAC">
          <w:pPr>
            <w:pStyle w:val="F30551589ED644169F044D83F83D5DE7"/>
          </w:pPr>
          <w:r w:rsidRPr="0063617D">
            <w:t>Tuesday</w:t>
          </w:r>
        </w:p>
      </w:docPartBody>
    </w:docPart>
    <w:docPart>
      <w:docPartPr>
        <w:name w:val="11BF5D6921C94388B375B3E71C5F27DA"/>
        <w:category>
          <w:name w:val="General"/>
          <w:gallery w:val="placeholder"/>
        </w:category>
        <w:types>
          <w:type w:val="bbPlcHdr"/>
        </w:types>
        <w:behaviors>
          <w:behavior w:val="content"/>
        </w:behaviors>
        <w:guid w:val="{550571C9-43B3-427F-8154-ACE1C2A3F174}"/>
      </w:docPartPr>
      <w:docPartBody>
        <w:p w:rsidR="000E1FAC" w:rsidRDefault="000E1FAC" w:rsidP="000E1FAC">
          <w:pPr>
            <w:pStyle w:val="11BF5D6921C94388B375B3E71C5F27DA"/>
          </w:pPr>
          <w:r w:rsidRPr="0063617D">
            <w:t>Wednesday</w:t>
          </w:r>
        </w:p>
      </w:docPartBody>
    </w:docPart>
    <w:docPart>
      <w:docPartPr>
        <w:name w:val="2331DA33201946AAAAA9D9EEA436032F"/>
        <w:category>
          <w:name w:val="General"/>
          <w:gallery w:val="placeholder"/>
        </w:category>
        <w:types>
          <w:type w:val="bbPlcHdr"/>
        </w:types>
        <w:behaviors>
          <w:behavior w:val="content"/>
        </w:behaviors>
        <w:guid w:val="{CE8A9C75-0AE0-42DF-9DA9-E0F10C99A4D5}"/>
      </w:docPartPr>
      <w:docPartBody>
        <w:p w:rsidR="000E1FAC" w:rsidRDefault="000E1FAC" w:rsidP="000E1FAC">
          <w:pPr>
            <w:pStyle w:val="2331DA33201946AAAAA9D9EEA436032F"/>
          </w:pPr>
          <w:r w:rsidRPr="0063617D">
            <w:t>Thursday</w:t>
          </w:r>
        </w:p>
      </w:docPartBody>
    </w:docPart>
    <w:docPart>
      <w:docPartPr>
        <w:name w:val="FCA6740F071D456EA0ECF4274894C3CE"/>
        <w:category>
          <w:name w:val="General"/>
          <w:gallery w:val="placeholder"/>
        </w:category>
        <w:types>
          <w:type w:val="bbPlcHdr"/>
        </w:types>
        <w:behaviors>
          <w:behavior w:val="content"/>
        </w:behaviors>
        <w:guid w:val="{9263BDB2-AD8A-4B6B-9B49-63C008C0BB62}"/>
      </w:docPartPr>
      <w:docPartBody>
        <w:p w:rsidR="000E1FAC" w:rsidRDefault="000E1FAC" w:rsidP="000E1FAC">
          <w:pPr>
            <w:pStyle w:val="FCA6740F071D456EA0ECF4274894C3CE"/>
          </w:pPr>
          <w:r w:rsidRPr="0063617D">
            <w:t>Friday</w:t>
          </w:r>
        </w:p>
      </w:docPartBody>
    </w:docPart>
    <w:docPart>
      <w:docPartPr>
        <w:name w:val="834AF03E05E1463ABD8DAFC5C3787990"/>
        <w:category>
          <w:name w:val="General"/>
          <w:gallery w:val="placeholder"/>
        </w:category>
        <w:types>
          <w:type w:val="bbPlcHdr"/>
        </w:types>
        <w:behaviors>
          <w:behavior w:val="content"/>
        </w:behaviors>
        <w:guid w:val="{0AC60516-7067-4819-AE2B-43406F51805B}"/>
      </w:docPartPr>
      <w:docPartBody>
        <w:p w:rsidR="000E1FAC" w:rsidRDefault="000E1FAC" w:rsidP="000E1FAC">
          <w:pPr>
            <w:pStyle w:val="834AF03E05E1463ABD8DAFC5C3787990"/>
          </w:pPr>
          <w:r w:rsidRPr="0063617D">
            <w:t>Saturday</w:t>
          </w:r>
        </w:p>
      </w:docPartBody>
    </w:docPart>
    <w:docPart>
      <w:docPartPr>
        <w:name w:val="C451B5B684D240AB9FB47D4E3C5F5CF0"/>
        <w:category>
          <w:name w:val="General"/>
          <w:gallery w:val="placeholder"/>
        </w:category>
        <w:types>
          <w:type w:val="bbPlcHdr"/>
        </w:types>
        <w:behaviors>
          <w:behavior w:val="content"/>
        </w:behaviors>
        <w:guid w:val="{05D28D23-3D4A-4D4F-81B9-AF0B0BA787C6}"/>
      </w:docPartPr>
      <w:docPartBody>
        <w:p w:rsidR="000E1FAC" w:rsidRDefault="000E1FAC" w:rsidP="000E1FAC">
          <w:pPr>
            <w:pStyle w:val="C451B5B684D240AB9FB47D4E3C5F5CF0"/>
          </w:pPr>
          <w:r w:rsidRPr="0063617D">
            <w:t>Sunday</w:t>
          </w:r>
        </w:p>
      </w:docPartBody>
    </w:docPart>
    <w:docPart>
      <w:docPartPr>
        <w:name w:val="33A19CCB906D417899270E0180BBA337"/>
        <w:category>
          <w:name w:val="General"/>
          <w:gallery w:val="placeholder"/>
        </w:category>
        <w:types>
          <w:type w:val="bbPlcHdr"/>
        </w:types>
        <w:behaviors>
          <w:behavior w:val="content"/>
        </w:behaviors>
        <w:guid w:val="{DA59FC5B-FF2E-482A-BE4B-1A38B10AC6A8}"/>
      </w:docPartPr>
      <w:docPartBody>
        <w:p w:rsidR="000E1FAC" w:rsidRDefault="000E1FAC" w:rsidP="000E1FAC">
          <w:pPr>
            <w:pStyle w:val="33A19CCB906D417899270E0180BBA337"/>
          </w:pPr>
          <w:r w:rsidRPr="0063617D">
            <w:t>Monday</w:t>
          </w:r>
        </w:p>
      </w:docPartBody>
    </w:docPart>
    <w:docPart>
      <w:docPartPr>
        <w:name w:val="E15E16D4B2BB4F54963FDDFB630C5107"/>
        <w:category>
          <w:name w:val="General"/>
          <w:gallery w:val="placeholder"/>
        </w:category>
        <w:types>
          <w:type w:val="bbPlcHdr"/>
        </w:types>
        <w:behaviors>
          <w:behavior w:val="content"/>
        </w:behaviors>
        <w:guid w:val="{6BF22281-2A7F-45A1-8ABA-016786257664}"/>
      </w:docPartPr>
      <w:docPartBody>
        <w:p w:rsidR="000E1FAC" w:rsidRDefault="000E1FAC" w:rsidP="000E1FAC">
          <w:pPr>
            <w:pStyle w:val="E15E16D4B2BB4F54963FDDFB630C5107"/>
          </w:pPr>
          <w:r w:rsidRPr="0063617D">
            <w:t>Tuesday</w:t>
          </w:r>
        </w:p>
      </w:docPartBody>
    </w:docPart>
    <w:docPart>
      <w:docPartPr>
        <w:name w:val="2271A2A8756F47D4BBFAF1F882DCCDBB"/>
        <w:category>
          <w:name w:val="General"/>
          <w:gallery w:val="placeholder"/>
        </w:category>
        <w:types>
          <w:type w:val="bbPlcHdr"/>
        </w:types>
        <w:behaviors>
          <w:behavior w:val="content"/>
        </w:behaviors>
        <w:guid w:val="{8351B345-9E9C-438F-8724-423DF9685870}"/>
      </w:docPartPr>
      <w:docPartBody>
        <w:p w:rsidR="000E1FAC" w:rsidRDefault="000E1FAC" w:rsidP="000E1FAC">
          <w:pPr>
            <w:pStyle w:val="2271A2A8756F47D4BBFAF1F882DCCDBB"/>
          </w:pPr>
          <w:r w:rsidRPr="0063617D">
            <w:t>Wednesday</w:t>
          </w:r>
        </w:p>
      </w:docPartBody>
    </w:docPart>
    <w:docPart>
      <w:docPartPr>
        <w:name w:val="AA9BF789944F47CFAA0991E577A48E4B"/>
        <w:category>
          <w:name w:val="General"/>
          <w:gallery w:val="placeholder"/>
        </w:category>
        <w:types>
          <w:type w:val="bbPlcHdr"/>
        </w:types>
        <w:behaviors>
          <w:behavior w:val="content"/>
        </w:behaviors>
        <w:guid w:val="{A6E0054C-3C56-43D2-BE0A-614D979D95A3}"/>
      </w:docPartPr>
      <w:docPartBody>
        <w:p w:rsidR="000E1FAC" w:rsidRDefault="000E1FAC" w:rsidP="000E1FAC">
          <w:pPr>
            <w:pStyle w:val="AA9BF789944F47CFAA0991E577A48E4B"/>
          </w:pPr>
          <w:r w:rsidRPr="0063617D">
            <w:t>Thursday</w:t>
          </w:r>
        </w:p>
      </w:docPartBody>
    </w:docPart>
    <w:docPart>
      <w:docPartPr>
        <w:name w:val="FF9ED06894D94082BC34A919F466F86D"/>
        <w:category>
          <w:name w:val="General"/>
          <w:gallery w:val="placeholder"/>
        </w:category>
        <w:types>
          <w:type w:val="bbPlcHdr"/>
        </w:types>
        <w:behaviors>
          <w:behavior w:val="content"/>
        </w:behaviors>
        <w:guid w:val="{583DAC28-BF0D-4431-806B-C21067E180B1}"/>
      </w:docPartPr>
      <w:docPartBody>
        <w:p w:rsidR="000E1FAC" w:rsidRDefault="000E1FAC" w:rsidP="000E1FAC">
          <w:pPr>
            <w:pStyle w:val="FF9ED06894D94082BC34A919F466F86D"/>
          </w:pPr>
          <w:r w:rsidRPr="0063617D">
            <w:t>Friday</w:t>
          </w:r>
        </w:p>
      </w:docPartBody>
    </w:docPart>
    <w:docPart>
      <w:docPartPr>
        <w:name w:val="2FB7A14CEA2D49FBBF4014C2AE52F268"/>
        <w:category>
          <w:name w:val="General"/>
          <w:gallery w:val="placeholder"/>
        </w:category>
        <w:types>
          <w:type w:val="bbPlcHdr"/>
        </w:types>
        <w:behaviors>
          <w:behavior w:val="content"/>
        </w:behaviors>
        <w:guid w:val="{676B207B-D41A-443B-BFE2-305804F80F00}"/>
      </w:docPartPr>
      <w:docPartBody>
        <w:p w:rsidR="000E1FAC" w:rsidRDefault="000E1FAC" w:rsidP="000E1FAC">
          <w:pPr>
            <w:pStyle w:val="2FB7A14CEA2D49FBBF4014C2AE52F268"/>
          </w:pPr>
          <w:r w:rsidRPr="0063617D">
            <w:t>Saturday</w:t>
          </w:r>
        </w:p>
      </w:docPartBody>
    </w:docPart>
    <w:docPart>
      <w:docPartPr>
        <w:name w:val="97CC3F614E0D451788769690B8C6C33D"/>
        <w:category>
          <w:name w:val="General"/>
          <w:gallery w:val="placeholder"/>
        </w:category>
        <w:types>
          <w:type w:val="bbPlcHdr"/>
        </w:types>
        <w:behaviors>
          <w:behavior w:val="content"/>
        </w:behaviors>
        <w:guid w:val="{6D7C58DD-4757-49F4-B0A9-2E09A9079906}"/>
      </w:docPartPr>
      <w:docPartBody>
        <w:p w:rsidR="000E1FAC" w:rsidRDefault="000E1FAC" w:rsidP="000E1FAC">
          <w:pPr>
            <w:pStyle w:val="97CC3F614E0D451788769690B8C6C33D"/>
          </w:pPr>
          <w:r w:rsidRPr="0063617D">
            <w:t>Sunday</w:t>
          </w:r>
        </w:p>
      </w:docPartBody>
    </w:docPart>
    <w:docPart>
      <w:docPartPr>
        <w:name w:val="D98A3A9A50044C28B9BAA00967B8E3D4"/>
        <w:category>
          <w:name w:val="General"/>
          <w:gallery w:val="placeholder"/>
        </w:category>
        <w:types>
          <w:type w:val="bbPlcHdr"/>
        </w:types>
        <w:behaviors>
          <w:behavior w:val="content"/>
        </w:behaviors>
        <w:guid w:val="{B28CFFFE-FB64-4BD4-898A-51C0FA7789D5}"/>
      </w:docPartPr>
      <w:docPartBody>
        <w:p w:rsidR="000E1FAC" w:rsidRDefault="000E1FAC" w:rsidP="000E1FAC">
          <w:pPr>
            <w:pStyle w:val="D98A3A9A50044C28B9BAA00967B8E3D4"/>
          </w:pPr>
          <w:r w:rsidRPr="0063617D">
            <w:t>Monday</w:t>
          </w:r>
        </w:p>
      </w:docPartBody>
    </w:docPart>
    <w:docPart>
      <w:docPartPr>
        <w:name w:val="A79CB53D27FC4DC38F75486A1E5ABF7E"/>
        <w:category>
          <w:name w:val="General"/>
          <w:gallery w:val="placeholder"/>
        </w:category>
        <w:types>
          <w:type w:val="bbPlcHdr"/>
        </w:types>
        <w:behaviors>
          <w:behavior w:val="content"/>
        </w:behaviors>
        <w:guid w:val="{48729083-ACCF-422D-B288-993E6FD816B1}"/>
      </w:docPartPr>
      <w:docPartBody>
        <w:p w:rsidR="000E1FAC" w:rsidRDefault="000E1FAC" w:rsidP="000E1FAC">
          <w:pPr>
            <w:pStyle w:val="A79CB53D27FC4DC38F75486A1E5ABF7E"/>
          </w:pPr>
          <w:r w:rsidRPr="0063617D">
            <w:t>Tuesday</w:t>
          </w:r>
        </w:p>
      </w:docPartBody>
    </w:docPart>
    <w:docPart>
      <w:docPartPr>
        <w:name w:val="FBA17D06994E43789BB252BC7F9682EB"/>
        <w:category>
          <w:name w:val="General"/>
          <w:gallery w:val="placeholder"/>
        </w:category>
        <w:types>
          <w:type w:val="bbPlcHdr"/>
        </w:types>
        <w:behaviors>
          <w:behavior w:val="content"/>
        </w:behaviors>
        <w:guid w:val="{F4525034-F9F8-4202-BF85-807FB05BF7C8}"/>
      </w:docPartPr>
      <w:docPartBody>
        <w:p w:rsidR="000E1FAC" w:rsidRDefault="000E1FAC" w:rsidP="000E1FAC">
          <w:pPr>
            <w:pStyle w:val="FBA17D06994E43789BB252BC7F9682EB"/>
          </w:pPr>
          <w:r w:rsidRPr="0063617D">
            <w:t>Wednesday</w:t>
          </w:r>
        </w:p>
      </w:docPartBody>
    </w:docPart>
    <w:docPart>
      <w:docPartPr>
        <w:name w:val="547BF9445E1C40F3A66CE0E3552FA19D"/>
        <w:category>
          <w:name w:val="General"/>
          <w:gallery w:val="placeholder"/>
        </w:category>
        <w:types>
          <w:type w:val="bbPlcHdr"/>
        </w:types>
        <w:behaviors>
          <w:behavior w:val="content"/>
        </w:behaviors>
        <w:guid w:val="{5B119846-1984-46D1-A10E-27BA58C4270B}"/>
      </w:docPartPr>
      <w:docPartBody>
        <w:p w:rsidR="000E1FAC" w:rsidRDefault="000E1FAC" w:rsidP="000E1FAC">
          <w:pPr>
            <w:pStyle w:val="547BF9445E1C40F3A66CE0E3552FA19D"/>
          </w:pPr>
          <w:r w:rsidRPr="0063617D">
            <w:t>Thursday</w:t>
          </w:r>
        </w:p>
      </w:docPartBody>
    </w:docPart>
    <w:docPart>
      <w:docPartPr>
        <w:name w:val="CA553D43E51E4D7699E46A9EE16A494A"/>
        <w:category>
          <w:name w:val="General"/>
          <w:gallery w:val="placeholder"/>
        </w:category>
        <w:types>
          <w:type w:val="bbPlcHdr"/>
        </w:types>
        <w:behaviors>
          <w:behavior w:val="content"/>
        </w:behaviors>
        <w:guid w:val="{E72FBF97-6C05-480B-9034-2FE09AF83DA6}"/>
      </w:docPartPr>
      <w:docPartBody>
        <w:p w:rsidR="000E1FAC" w:rsidRDefault="000E1FAC" w:rsidP="000E1FAC">
          <w:pPr>
            <w:pStyle w:val="CA553D43E51E4D7699E46A9EE16A494A"/>
          </w:pPr>
          <w:r w:rsidRPr="0063617D">
            <w:t>Friday</w:t>
          </w:r>
        </w:p>
      </w:docPartBody>
    </w:docPart>
    <w:docPart>
      <w:docPartPr>
        <w:name w:val="C09B40A6A31A4941B02924EE67299ADE"/>
        <w:category>
          <w:name w:val="General"/>
          <w:gallery w:val="placeholder"/>
        </w:category>
        <w:types>
          <w:type w:val="bbPlcHdr"/>
        </w:types>
        <w:behaviors>
          <w:behavior w:val="content"/>
        </w:behaviors>
        <w:guid w:val="{E8AA7958-5A87-4866-86AE-1CDC231F13CA}"/>
      </w:docPartPr>
      <w:docPartBody>
        <w:p w:rsidR="000E1FAC" w:rsidRDefault="000E1FAC" w:rsidP="000E1FAC">
          <w:pPr>
            <w:pStyle w:val="C09B40A6A31A4941B02924EE67299ADE"/>
          </w:pPr>
          <w:r w:rsidRPr="0063617D">
            <w:t>Saturday</w:t>
          </w:r>
        </w:p>
      </w:docPartBody>
    </w:docPart>
    <w:docPart>
      <w:docPartPr>
        <w:name w:val="B81B1F2C52D840919D98BD01D2371FA4"/>
        <w:category>
          <w:name w:val="General"/>
          <w:gallery w:val="placeholder"/>
        </w:category>
        <w:types>
          <w:type w:val="bbPlcHdr"/>
        </w:types>
        <w:behaviors>
          <w:behavior w:val="content"/>
        </w:behaviors>
        <w:guid w:val="{E29218C0-C135-404E-B65E-91370D524F61}"/>
      </w:docPartPr>
      <w:docPartBody>
        <w:p w:rsidR="000E1FAC" w:rsidRDefault="000E1FAC" w:rsidP="000E1FAC">
          <w:pPr>
            <w:pStyle w:val="B81B1F2C52D840919D98BD01D2371FA4"/>
          </w:pPr>
          <w:r w:rsidRPr="0063617D">
            <w:t>Sunday</w:t>
          </w:r>
        </w:p>
      </w:docPartBody>
    </w:docPart>
    <w:docPart>
      <w:docPartPr>
        <w:name w:val="9C118FB3F7E5409E8927AC1B605C9CD0"/>
        <w:category>
          <w:name w:val="General"/>
          <w:gallery w:val="placeholder"/>
        </w:category>
        <w:types>
          <w:type w:val="bbPlcHdr"/>
        </w:types>
        <w:behaviors>
          <w:behavior w:val="content"/>
        </w:behaviors>
        <w:guid w:val="{64BD94C2-624A-4561-AB9D-4547EEC6C418}"/>
      </w:docPartPr>
      <w:docPartBody>
        <w:p w:rsidR="000E1FAC" w:rsidRDefault="000E1FAC" w:rsidP="000E1FAC">
          <w:pPr>
            <w:pStyle w:val="9C118FB3F7E5409E8927AC1B605C9CD0"/>
          </w:pPr>
          <w:r w:rsidRPr="0063617D">
            <w:t>Monday</w:t>
          </w:r>
        </w:p>
      </w:docPartBody>
    </w:docPart>
    <w:docPart>
      <w:docPartPr>
        <w:name w:val="7C133964F2D64E28B3DBE5143D54B79D"/>
        <w:category>
          <w:name w:val="General"/>
          <w:gallery w:val="placeholder"/>
        </w:category>
        <w:types>
          <w:type w:val="bbPlcHdr"/>
        </w:types>
        <w:behaviors>
          <w:behavior w:val="content"/>
        </w:behaviors>
        <w:guid w:val="{FD8F80F0-34A9-4AB8-A1E3-73DAF276BC94}"/>
      </w:docPartPr>
      <w:docPartBody>
        <w:p w:rsidR="000E1FAC" w:rsidRDefault="000E1FAC" w:rsidP="000E1FAC">
          <w:pPr>
            <w:pStyle w:val="7C133964F2D64E28B3DBE5143D54B79D"/>
          </w:pPr>
          <w:r w:rsidRPr="0063617D">
            <w:t>Tuesday</w:t>
          </w:r>
        </w:p>
      </w:docPartBody>
    </w:docPart>
    <w:docPart>
      <w:docPartPr>
        <w:name w:val="FA77924A7B2E4794A2E464A6C3BC5640"/>
        <w:category>
          <w:name w:val="General"/>
          <w:gallery w:val="placeholder"/>
        </w:category>
        <w:types>
          <w:type w:val="bbPlcHdr"/>
        </w:types>
        <w:behaviors>
          <w:behavior w:val="content"/>
        </w:behaviors>
        <w:guid w:val="{07003FBD-5358-46A4-81F2-EC8944CAE57E}"/>
      </w:docPartPr>
      <w:docPartBody>
        <w:p w:rsidR="000E1FAC" w:rsidRDefault="000E1FAC" w:rsidP="000E1FAC">
          <w:pPr>
            <w:pStyle w:val="FA77924A7B2E4794A2E464A6C3BC5640"/>
          </w:pPr>
          <w:r w:rsidRPr="0063617D">
            <w:t>Wednesday</w:t>
          </w:r>
        </w:p>
      </w:docPartBody>
    </w:docPart>
    <w:docPart>
      <w:docPartPr>
        <w:name w:val="276A250452EA497EBC4924DF5C32CB9D"/>
        <w:category>
          <w:name w:val="General"/>
          <w:gallery w:val="placeholder"/>
        </w:category>
        <w:types>
          <w:type w:val="bbPlcHdr"/>
        </w:types>
        <w:behaviors>
          <w:behavior w:val="content"/>
        </w:behaviors>
        <w:guid w:val="{0AB9A0F7-2C43-4FA3-AA95-9A405995AB38}"/>
      </w:docPartPr>
      <w:docPartBody>
        <w:p w:rsidR="000E1FAC" w:rsidRDefault="000E1FAC" w:rsidP="000E1FAC">
          <w:pPr>
            <w:pStyle w:val="276A250452EA497EBC4924DF5C32CB9D"/>
          </w:pPr>
          <w:r w:rsidRPr="0063617D">
            <w:t>Thursday</w:t>
          </w:r>
        </w:p>
      </w:docPartBody>
    </w:docPart>
    <w:docPart>
      <w:docPartPr>
        <w:name w:val="4447429DDC924D48BE4E560F592E4FC3"/>
        <w:category>
          <w:name w:val="General"/>
          <w:gallery w:val="placeholder"/>
        </w:category>
        <w:types>
          <w:type w:val="bbPlcHdr"/>
        </w:types>
        <w:behaviors>
          <w:behavior w:val="content"/>
        </w:behaviors>
        <w:guid w:val="{A053BBFE-537B-4C89-9A7E-F195D013BD53}"/>
      </w:docPartPr>
      <w:docPartBody>
        <w:p w:rsidR="000E1FAC" w:rsidRDefault="000E1FAC" w:rsidP="000E1FAC">
          <w:pPr>
            <w:pStyle w:val="4447429DDC924D48BE4E560F592E4FC3"/>
          </w:pPr>
          <w:r w:rsidRPr="0063617D">
            <w:t>Friday</w:t>
          </w:r>
        </w:p>
      </w:docPartBody>
    </w:docPart>
    <w:docPart>
      <w:docPartPr>
        <w:name w:val="8D69E174071047269B30CFA1BAAD30A7"/>
        <w:category>
          <w:name w:val="General"/>
          <w:gallery w:val="placeholder"/>
        </w:category>
        <w:types>
          <w:type w:val="bbPlcHdr"/>
        </w:types>
        <w:behaviors>
          <w:behavior w:val="content"/>
        </w:behaviors>
        <w:guid w:val="{DE107F4D-D79E-4B38-8703-3B22447F0E6A}"/>
      </w:docPartPr>
      <w:docPartBody>
        <w:p w:rsidR="000E1FAC" w:rsidRDefault="000E1FAC" w:rsidP="000E1FAC">
          <w:pPr>
            <w:pStyle w:val="8D69E174071047269B30CFA1BAAD30A7"/>
          </w:pPr>
          <w:r w:rsidRPr="0063617D">
            <w:t>Saturday</w:t>
          </w:r>
        </w:p>
      </w:docPartBody>
    </w:docPart>
    <w:docPart>
      <w:docPartPr>
        <w:name w:val="950B7A1BEE084F8E86003BF31327254D"/>
        <w:category>
          <w:name w:val="General"/>
          <w:gallery w:val="placeholder"/>
        </w:category>
        <w:types>
          <w:type w:val="bbPlcHdr"/>
        </w:types>
        <w:behaviors>
          <w:behavior w:val="content"/>
        </w:behaviors>
        <w:guid w:val="{D8B2A821-16A3-417B-B444-147305530A32}"/>
      </w:docPartPr>
      <w:docPartBody>
        <w:p w:rsidR="000E1FAC" w:rsidRDefault="000E1FAC" w:rsidP="000E1FAC">
          <w:pPr>
            <w:pStyle w:val="950B7A1BEE084F8E86003BF31327254D"/>
          </w:pPr>
          <w:r w:rsidRPr="0063617D">
            <w:t>Sunday</w:t>
          </w:r>
        </w:p>
      </w:docPartBody>
    </w:docPart>
    <w:docPart>
      <w:docPartPr>
        <w:name w:val="8B51A4273BC4423688BB89E1A223BB24"/>
        <w:category>
          <w:name w:val="General"/>
          <w:gallery w:val="placeholder"/>
        </w:category>
        <w:types>
          <w:type w:val="bbPlcHdr"/>
        </w:types>
        <w:behaviors>
          <w:behavior w:val="content"/>
        </w:behaviors>
        <w:guid w:val="{1FA53B08-3178-46D8-BAA9-06AD85E0D91C}"/>
      </w:docPartPr>
      <w:docPartBody>
        <w:p w:rsidR="000E1FAC" w:rsidRDefault="000E1FAC" w:rsidP="000E1FAC">
          <w:pPr>
            <w:pStyle w:val="8B51A4273BC4423688BB89E1A223BB24"/>
          </w:pPr>
          <w:r w:rsidRPr="0063617D">
            <w:t>Monday</w:t>
          </w:r>
        </w:p>
      </w:docPartBody>
    </w:docPart>
    <w:docPart>
      <w:docPartPr>
        <w:name w:val="89BC90E2FDD74025A1A3E5DF4EF2D25E"/>
        <w:category>
          <w:name w:val="General"/>
          <w:gallery w:val="placeholder"/>
        </w:category>
        <w:types>
          <w:type w:val="bbPlcHdr"/>
        </w:types>
        <w:behaviors>
          <w:behavior w:val="content"/>
        </w:behaviors>
        <w:guid w:val="{C7C83C18-D112-4B3C-946E-E36372B95053}"/>
      </w:docPartPr>
      <w:docPartBody>
        <w:p w:rsidR="000E1FAC" w:rsidRDefault="000E1FAC" w:rsidP="000E1FAC">
          <w:pPr>
            <w:pStyle w:val="89BC90E2FDD74025A1A3E5DF4EF2D25E"/>
          </w:pPr>
          <w:r w:rsidRPr="0063617D">
            <w:t>Tuesday</w:t>
          </w:r>
        </w:p>
      </w:docPartBody>
    </w:docPart>
    <w:docPart>
      <w:docPartPr>
        <w:name w:val="A81F7E569CD94294BBF4E0D960A21A80"/>
        <w:category>
          <w:name w:val="General"/>
          <w:gallery w:val="placeholder"/>
        </w:category>
        <w:types>
          <w:type w:val="bbPlcHdr"/>
        </w:types>
        <w:behaviors>
          <w:behavior w:val="content"/>
        </w:behaviors>
        <w:guid w:val="{FEFEEFE4-105B-4780-B42F-E3DAAE45EDAA}"/>
      </w:docPartPr>
      <w:docPartBody>
        <w:p w:rsidR="000E1FAC" w:rsidRDefault="000E1FAC" w:rsidP="000E1FAC">
          <w:pPr>
            <w:pStyle w:val="A81F7E569CD94294BBF4E0D960A21A80"/>
          </w:pPr>
          <w:r w:rsidRPr="0063617D">
            <w:t>Wednesday</w:t>
          </w:r>
        </w:p>
      </w:docPartBody>
    </w:docPart>
    <w:docPart>
      <w:docPartPr>
        <w:name w:val="C6EDB5CECA8A4F5ABBC3A78DE928C833"/>
        <w:category>
          <w:name w:val="General"/>
          <w:gallery w:val="placeholder"/>
        </w:category>
        <w:types>
          <w:type w:val="bbPlcHdr"/>
        </w:types>
        <w:behaviors>
          <w:behavior w:val="content"/>
        </w:behaviors>
        <w:guid w:val="{A436CFCF-FB8A-4AFB-AA24-AC9013904BB2}"/>
      </w:docPartPr>
      <w:docPartBody>
        <w:p w:rsidR="000E1FAC" w:rsidRDefault="000E1FAC" w:rsidP="000E1FAC">
          <w:pPr>
            <w:pStyle w:val="C6EDB5CECA8A4F5ABBC3A78DE928C833"/>
          </w:pPr>
          <w:r w:rsidRPr="0063617D">
            <w:t>Thursday</w:t>
          </w:r>
        </w:p>
      </w:docPartBody>
    </w:docPart>
    <w:docPart>
      <w:docPartPr>
        <w:name w:val="590651B3B5764549A7F71EAD3E2A6CCF"/>
        <w:category>
          <w:name w:val="General"/>
          <w:gallery w:val="placeholder"/>
        </w:category>
        <w:types>
          <w:type w:val="bbPlcHdr"/>
        </w:types>
        <w:behaviors>
          <w:behavior w:val="content"/>
        </w:behaviors>
        <w:guid w:val="{B6CD179D-E151-4C78-B60C-E0AD528BF503}"/>
      </w:docPartPr>
      <w:docPartBody>
        <w:p w:rsidR="000E1FAC" w:rsidRDefault="000E1FAC" w:rsidP="000E1FAC">
          <w:pPr>
            <w:pStyle w:val="590651B3B5764549A7F71EAD3E2A6CCF"/>
          </w:pPr>
          <w:r w:rsidRPr="0063617D">
            <w:t>Friday</w:t>
          </w:r>
        </w:p>
      </w:docPartBody>
    </w:docPart>
    <w:docPart>
      <w:docPartPr>
        <w:name w:val="4BFF77B2DC3A458BAC9F3095126CB1AC"/>
        <w:category>
          <w:name w:val="General"/>
          <w:gallery w:val="placeholder"/>
        </w:category>
        <w:types>
          <w:type w:val="bbPlcHdr"/>
        </w:types>
        <w:behaviors>
          <w:behavior w:val="content"/>
        </w:behaviors>
        <w:guid w:val="{0AA41EF0-86CE-4372-BB4D-0A293E93495B}"/>
      </w:docPartPr>
      <w:docPartBody>
        <w:p w:rsidR="000E1FAC" w:rsidRDefault="000E1FAC" w:rsidP="000E1FAC">
          <w:pPr>
            <w:pStyle w:val="4BFF77B2DC3A458BAC9F3095126CB1AC"/>
          </w:pPr>
          <w:r w:rsidRPr="0063617D">
            <w:t>Saturday</w:t>
          </w:r>
        </w:p>
      </w:docPartBody>
    </w:docPart>
    <w:docPart>
      <w:docPartPr>
        <w:name w:val="871FC441FF8548E4A70052D3A9F7411C"/>
        <w:category>
          <w:name w:val="General"/>
          <w:gallery w:val="placeholder"/>
        </w:category>
        <w:types>
          <w:type w:val="bbPlcHdr"/>
        </w:types>
        <w:behaviors>
          <w:behavior w:val="content"/>
        </w:behaviors>
        <w:guid w:val="{08428E46-9C67-47A3-A76F-7D6F6498CAEA}"/>
      </w:docPartPr>
      <w:docPartBody>
        <w:p w:rsidR="000E1FAC" w:rsidRDefault="000E1FAC" w:rsidP="000E1FAC">
          <w:pPr>
            <w:pStyle w:val="871FC441FF8548E4A70052D3A9F7411C"/>
          </w:pPr>
          <w:r w:rsidRPr="0063617D">
            <w:t>Sunday</w:t>
          </w:r>
        </w:p>
      </w:docPartBody>
    </w:docPart>
    <w:docPart>
      <w:docPartPr>
        <w:name w:val="BD47E9DD15B744D193243147603EEE33"/>
        <w:category>
          <w:name w:val="General"/>
          <w:gallery w:val="placeholder"/>
        </w:category>
        <w:types>
          <w:type w:val="bbPlcHdr"/>
        </w:types>
        <w:behaviors>
          <w:behavior w:val="content"/>
        </w:behaviors>
        <w:guid w:val="{7F610D32-B48B-4070-B28F-3ABA759C4ABA}"/>
      </w:docPartPr>
      <w:docPartBody>
        <w:p w:rsidR="000E1FAC" w:rsidRDefault="000E1FAC" w:rsidP="000E1FAC">
          <w:pPr>
            <w:pStyle w:val="BD47E9DD15B744D193243147603EEE33"/>
          </w:pPr>
          <w:r w:rsidRPr="0063617D">
            <w:t>Monday</w:t>
          </w:r>
        </w:p>
      </w:docPartBody>
    </w:docPart>
    <w:docPart>
      <w:docPartPr>
        <w:name w:val="8FACE82325DD4542997FCED910345B75"/>
        <w:category>
          <w:name w:val="General"/>
          <w:gallery w:val="placeholder"/>
        </w:category>
        <w:types>
          <w:type w:val="bbPlcHdr"/>
        </w:types>
        <w:behaviors>
          <w:behavior w:val="content"/>
        </w:behaviors>
        <w:guid w:val="{BBC2C4FD-559C-4688-8E46-D46828A62325}"/>
      </w:docPartPr>
      <w:docPartBody>
        <w:p w:rsidR="000E1FAC" w:rsidRDefault="000E1FAC" w:rsidP="000E1FAC">
          <w:pPr>
            <w:pStyle w:val="8FACE82325DD4542997FCED910345B75"/>
          </w:pPr>
          <w:r w:rsidRPr="0063617D">
            <w:t>Tuesday</w:t>
          </w:r>
        </w:p>
      </w:docPartBody>
    </w:docPart>
    <w:docPart>
      <w:docPartPr>
        <w:name w:val="39752E991F1E4A9B894513A34FCF608A"/>
        <w:category>
          <w:name w:val="General"/>
          <w:gallery w:val="placeholder"/>
        </w:category>
        <w:types>
          <w:type w:val="bbPlcHdr"/>
        </w:types>
        <w:behaviors>
          <w:behavior w:val="content"/>
        </w:behaviors>
        <w:guid w:val="{8F774E3F-47AF-4B64-AE31-2BFEF54D5884}"/>
      </w:docPartPr>
      <w:docPartBody>
        <w:p w:rsidR="000E1FAC" w:rsidRDefault="000E1FAC" w:rsidP="000E1FAC">
          <w:pPr>
            <w:pStyle w:val="39752E991F1E4A9B894513A34FCF608A"/>
          </w:pPr>
          <w:r w:rsidRPr="0063617D">
            <w:t>Wednesday</w:t>
          </w:r>
        </w:p>
      </w:docPartBody>
    </w:docPart>
    <w:docPart>
      <w:docPartPr>
        <w:name w:val="B0F91545BA034CCFA211DDBCB51C5E39"/>
        <w:category>
          <w:name w:val="General"/>
          <w:gallery w:val="placeholder"/>
        </w:category>
        <w:types>
          <w:type w:val="bbPlcHdr"/>
        </w:types>
        <w:behaviors>
          <w:behavior w:val="content"/>
        </w:behaviors>
        <w:guid w:val="{83B5F432-5767-4335-9D89-0C79106DDB42}"/>
      </w:docPartPr>
      <w:docPartBody>
        <w:p w:rsidR="000E1FAC" w:rsidRDefault="000E1FAC" w:rsidP="000E1FAC">
          <w:pPr>
            <w:pStyle w:val="B0F91545BA034CCFA211DDBCB51C5E39"/>
          </w:pPr>
          <w:r w:rsidRPr="0063617D">
            <w:t>Thursday</w:t>
          </w:r>
        </w:p>
      </w:docPartBody>
    </w:docPart>
    <w:docPart>
      <w:docPartPr>
        <w:name w:val="D42FC15A593E48D19D09C8478FAC3987"/>
        <w:category>
          <w:name w:val="General"/>
          <w:gallery w:val="placeholder"/>
        </w:category>
        <w:types>
          <w:type w:val="bbPlcHdr"/>
        </w:types>
        <w:behaviors>
          <w:behavior w:val="content"/>
        </w:behaviors>
        <w:guid w:val="{9C3E30EA-83D9-4B46-8B1D-C02E03902B00}"/>
      </w:docPartPr>
      <w:docPartBody>
        <w:p w:rsidR="000E1FAC" w:rsidRDefault="000E1FAC" w:rsidP="000E1FAC">
          <w:pPr>
            <w:pStyle w:val="D42FC15A593E48D19D09C8478FAC3987"/>
          </w:pPr>
          <w:r w:rsidRPr="0063617D">
            <w:t>Friday</w:t>
          </w:r>
        </w:p>
      </w:docPartBody>
    </w:docPart>
    <w:docPart>
      <w:docPartPr>
        <w:name w:val="6E667DC7815D4A2195D2B5D977D8B9F9"/>
        <w:category>
          <w:name w:val="General"/>
          <w:gallery w:val="placeholder"/>
        </w:category>
        <w:types>
          <w:type w:val="bbPlcHdr"/>
        </w:types>
        <w:behaviors>
          <w:behavior w:val="content"/>
        </w:behaviors>
        <w:guid w:val="{DA8C646A-40E6-47AF-BECF-15E8887CDDCB}"/>
      </w:docPartPr>
      <w:docPartBody>
        <w:p w:rsidR="000E1FAC" w:rsidRDefault="000E1FAC" w:rsidP="000E1FAC">
          <w:pPr>
            <w:pStyle w:val="6E667DC7815D4A2195D2B5D977D8B9F9"/>
          </w:pPr>
          <w:r w:rsidRPr="0063617D">
            <w:t>Saturday</w:t>
          </w:r>
        </w:p>
      </w:docPartBody>
    </w:docPart>
    <w:docPart>
      <w:docPartPr>
        <w:name w:val="9C335D34DE8642ED805F832DDAACBA46"/>
        <w:category>
          <w:name w:val="General"/>
          <w:gallery w:val="placeholder"/>
        </w:category>
        <w:types>
          <w:type w:val="bbPlcHdr"/>
        </w:types>
        <w:behaviors>
          <w:behavior w:val="content"/>
        </w:behaviors>
        <w:guid w:val="{8732BED6-2565-413B-A088-4F9B8F0AE918}"/>
      </w:docPartPr>
      <w:docPartBody>
        <w:p w:rsidR="000E1FAC" w:rsidRDefault="000E1FAC" w:rsidP="000E1FAC">
          <w:pPr>
            <w:pStyle w:val="9C335D34DE8642ED805F832DDAACBA46"/>
          </w:pPr>
          <w:r w:rsidRPr="0063617D">
            <w:t>Sunday</w:t>
          </w:r>
        </w:p>
      </w:docPartBody>
    </w:docPart>
    <w:docPart>
      <w:docPartPr>
        <w:name w:val="2A54084308B7473A883D8B4228ECA0DD"/>
        <w:category>
          <w:name w:val="General"/>
          <w:gallery w:val="placeholder"/>
        </w:category>
        <w:types>
          <w:type w:val="bbPlcHdr"/>
        </w:types>
        <w:behaviors>
          <w:behavior w:val="content"/>
        </w:behaviors>
        <w:guid w:val="{D40673A9-428F-48D6-A082-B948D84F7E91}"/>
      </w:docPartPr>
      <w:docPartBody>
        <w:p w:rsidR="000E1FAC" w:rsidRDefault="000E1FAC" w:rsidP="000E1FAC">
          <w:pPr>
            <w:pStyle w:val="2A54084308B7473A883D8B4228ECA0DD"/>
          </w:pPr>
          <w:r w:rsidRPr="0063617D">
            <w:t>Monday</w:t>
          </w:r>
        </w:p>
      </w:docPartBody>
    </w:docPart>
    <w:docPart>
      <w:docPartPr>
        <w:name w:val="EE86934C6BBA4202971AA6088E3434F8"/>
        <w:category>
          <w:name w:val="General"/>
          <w:gallery w:val="placeholder"/>
        </w:category>
        <w:types>
          <w:type w:val="bbPlcHdr"/>
        </w:types>
        <w:behaviors>
          <w:behavior w:val="content"/>
        </w:behaviors>
        <w:guid w:val="{9601CF52-7BE1-4F9D-9E46-D6E8AC607A1C}"/>
      </w:docPartPr>
      <w:docPartBody>
        <w:p w:rsidR="000E1FAC" w:rsidRDefault="000E1FAC" w:rsidP="000E1FAC">
          <w:pPr>
            <w:pStyle w:val="EE86934C6BBA4202971AA6088E3434F8"/>
          </w:pPr>
          <w:r w:rsidRPr="0063617D">
            <w:t>Tuesday</w:t>
          </w:r>
        </w:p>
      </w:docPartBody>
    </w:docPart>
    <w:docPart>
      <w:docPartPr>
        <w:name w:val="5FB36E047EFB4EFEB30A6FA78481FCCE"/>
        <w:category>
          <w:name w:val="General"/>
          <w:gallery w:val="placeholder"/>
        </w:category>
        <w:types>
          <w:type w:val="bbPlcHdr"/>
        </w:types>
        <w:behaviors>
          <w:behavior w:val="content"/>
        </w:behaviors>
        <w:guid w:val="{AFE57BC4-2998-4633-A6CC-7F3CAF5DEED2}"/>
      </w:docPartPr>
      <w:docPartBody>
        <w:p w:rsidR="000E1FAC" w:rsidRDefault="000E1FAC" w:rsidP="000E1FAC">
          <w:pPr>
            <w:pStyle w:val="5FB36E047EFB4EFEB30A6FA78481FCCE"/>
          </w:pPr>
          <w:r w:rsidRPr="0063617D">
            <w:t>Wednesday</w:t>
          </w:r>
        </w:p>
      </w:docPartBody>
    </w:docPart>
    <w:docPart>
      <w:docPartPr>
        <w:name w:val="6464E7868CFE42E0B3002C8E8F3978ED"/>
        <w:category>
          <w:name w:val="General"/>
          <w:gallery w:val="placeholder"/>
        </w:category>
        <w:types>
          <w:type w:val="bbPlcHdr"/>
        </w:types>
        <w:behaviors>
          <w:behavior w:val="content"/>
        </w:behaviors>
        <w:guid w:val="{3A34A2C8-8AA5-4FCB-A5B2-FA84C38A9A66}"/>
      </w:docPartPr>
      <w:docPartBody>
        <w:p w:rsidR="000E1FAC" w:rsidRDefault="000E1FAC" w:rsidP="000E1FAC">
          <w:pPr>
            <w:pStyle w:val="6464E7868CFE42E0B3002C8E8F3978ED"/>
          </w:pPr>
          <w:r w:rsidRPr="0063617D">
            <w:t>Thursday</w:t>
          </w:r>
        </w:p>
      </w:docPartBody>
    </w:docPart>
    <w:docPart>
      <w:docPartPr>
        <w:name w:val="360914C2CB5344E3A4279645A67A1824"/>
        <w:category>
          <w:name w:val="General"/>
          <w:gallery w:val="placeholder"/>
        </w:category>
        <w:types>
          <w:type w:val="bbPlcHdr"/>
        </w:types>
        <w:behaviors>
          <w:behavior w:val="content"/>
        </w:behaviors>
        <w:guid w:val="{CC547C85-0A31-47C1-956B-4D99DB293942}"/>
      </w:docPartPr>
      <w:docPartBody>
        <w:p w:rsidR="000E1FAC" w:rsidRDefault="000E1FAC" w:rsidP="000E1FAC">
          <w:pPr>
            <w:pStyle w:val="360914C2CB5344E3A4279645A67A1824"/>
          </w:pPr>
          <w:r w:rsidRPr="0063617D">
            <w:t>Friday</w:t>
          </w:r>
        </w:p>
      </w:docPartBody>
    </w:docPart>
    <w:docPart>
      <w:docPartPr>
        <w:name w:val="7F998044628741A28A3112173C0FFD2B"/>
        <w:category>
          <w:name w:val="General"/>
          <w:gallery w:val="placeholder"/>
        </w:category>
        <w:types>
          <w:type w:val="bbPlcHdr"/>
        </w:types>
        <w:behaviors>
          <w:behavior w:val="content"/>
        </w:behaviors>
        <w:guid w:val="{92066F0D-69F2-4EEB-BC51-899A82C182F4}"/>
      </w:docPartPr>
      <w:docPartBody>
        <w:p w:rsidR="000E1FAC" w:rsidRDefault="000E1FAC" w:rsidP="000E1FAC">
          <w:pPr>
            <w:pStyle w:val="7F998044628741A28A3112173C0FFD2B"/>
          </w:pPr>
          <w:r w:rsidRPr="0063617D">
            <w:t>Saturday</w:t>
          </w:r>
        </w:p>
      </w:docPartBody>
    </w:docPart>
    <w:docPart>
      <w:docPartPr>
        <w:name w:val="AB0711F595804C8FB708CE0C4C10D328"/>
        <w:category>
          <w:name w:val="General"/>
          <w:gallery w:val="placeholder"/>
        </w:category>
        <w:types>
          <w:type w:val="bbPlcHdr"/>
        </w:types>
        <w:behaviors>
          <w:behavior w:val="content"/>
        </w:behaviors>
        <w:guid w:val="{00FBBE6D-B9B5-4361-939A-656DB0EF37CD}"/>
      </w:docPartPr>
      <w:docPartBody>
        <w:p w:rsidR="000E1FAC" w:rsidRDefault="000E1FAC" w:rsidP="000E1FAC">
          <w:pPr>
            <w:pStyle w:val="AB0711F595804C8FB708CE0C4C10D328"/>
          </w:pPr>
          <w:r w:rsidRPr="0063617D">
            <w:t>Sunday</w:t>
          </w:r>
        </w:p>
      </w:docPartBody>
    </w:docPart>
    <w:docPart>
      <w:docPartPr>
        <w:name w:val="B24B2971F4ED4B539EF8FFD009692375"/>
        <w:category>
          <w:name w:val="General"/>
          <w:gallery w:val="placeholder"/>
        </w:category>
        <w:types>
          <w:type w:val="bbPlcHdr"/>
        </w:types>
        <w:behaviors>
          <w:behavior w:val="content"/>
        </w:behaviors>
        <w:guid w:val="{5A131680-9056-4BF3-9933-EECA2B81DD83}"/>
      </w:docPartPr>
      <w:docPartBody>
        <w:p w:rsidR="000E1FAC" w:rsidRDefault="000E1FAC" w:rsidP="000E1FAC">
          <w:pPr>
            <w:pStyle w:val="B24B2971F4ED4B539EF8FFD009692375"/>
          </w:pPr>
          <w:r w:rsidRPr="0063617D">
            <w:t>Monday</w:t>
          </w:r>
        </w:p>
      </w:docPartBody>
    </w:docPart>
    <w:docPart>
      <w:docPartPr>
        <w:name w:val="70B837666E5346338192D9848C2D0700"/>
        <w:category>
          <w:name w:val="General"/>
          <w:gallery w:val="placeholder"/>
        </w:category>
        <w:types>
          <w:type w:val="bbPlcHdr"/>
        </w:types>
        <w:behaviors>
          <w:behavior w:val="content"/>
        </w:behaviors>
        <w:guid w:val="{8C07983B-3D12-41DF-97E9-EFC8D3D3D430}"/>
      </w:docPartPr>
      <w:docPartBody>
        <w:p w:rsidR="000E1FAC" w:rsidRDefault="000E1FAC" w:rsidP="000E1FAC">
          <w:pPr>
            <w:pStyle w:val="70B837666E5346338192D9848C2D0700"/>
          </w:pPr>
          <w:r w:rsidRPr="0063617D">
            <w:t>Tuesday</w:t>
          </w:r>
        </w:p>
      </w:docPartBody>
    </w:docPart>
    <w:docPart>
      <w:docPartPr>
        <w:name w:val="737C7B14068B44BC8071C449C5D1DE10"/>
        <w:category>
          <w:name w:val="General"/>
          <w:gallery w:val="placeholder"/>
        </w:category>
        <w:types>
          <w:type w:val="bbPlcHdr"/>
        </w:types>
        <w:behaviors>
          <w:behavior w:val="content"/>
        </w:behaviors>
        <w:guid w:val="{98938357-5B3E-4879-A3C6-0C9CE3DCA9EA}"/>
      </w:docPartPr>
      <w:docPartBody>
        <w:p w:rsidR="000E1FAC" w:rsidRDefault="000E1FAC" w:rsidP="000E1FAC">
          <w:pPr>
            <w:pStyle w:val="737C7B14068B44BC8071C449C5D1DE10"/>
          </w:pPr>
          <w:r w:rsidRPr="0063617D">
            <w:t>Wednesday</w:t>
          </w:r>
        </w:p>
      </w:docPartBody>
    </w:docPart>
    <w:docPart>
      <w:docPartPr>
        <w:name w:val="54316AE43E594BDEB07E7C3986C86409"/>
        <w:category>
          <w:name w:val="General"/>
          <w:gallery w:val="placeholder"/>
        </w:category>
        <w:types>
          <w:type w:val="bbPlcHdr"/>
        </w:types>
        <w:behaviors>
          <w:behavior w:val="content"/>
        </w:behaviors>
        <w:guid w:val="{EFD9E463-B142-4796-BB8E-A1BBCC45D1B4}"/>
      </w:docPartPr>
      <w:docPartBody>
        <w:p w:rsidR="000E1FAC" w:rsidRDefault="000E1FAC" w:rsidP="000E1FAC">
          <w:pPr>
            <w:pStyle w:val="54316AE43E594BDEB07E7C3986C86409"/>
          </w:pPr>
          <w:r w:rsidRPr="0063617D">
            <w:t>Thursday</w:t>
          </w:r>
        </w:p>
      </w:docPartBody>
    </w:docPart>
    <w:docPart>
      <w:docPartPr>
        <w:name w:val="1776C52DDD9544278BD96D2E190A794D"/>
        <w:category>
          <w:name w:val="General"/>
          <w:gallery w:val="placeholder"/>
        </w:category>
        <w:types>
          <w:type w:val="bbPlcHdr"/>
        </w:types>
        <w:behaviors>
          <w:behavior w:val="content"/>
        </w:behaviors>
        <w:guid w:val="{1CEA1C98-C82D-4D4B-92C7-E981AF00E2CE}"/>
      </w:docPartPr>
      <w:docPartBody>
        <w:p w:rsidR="000E1FAC" w:rsidRDefault="000E1FAC" w:rsidP="000E1FAC">
          <w:pPr>
            <w:pStyle w:val="1776C52DDD9544278BD96D2E190A794D"/>
          </w:pPr>
          <w:r w:rsidRPr="0063617D">
            <w:t>Friday</w:t>
          </w:r>
        </w:p>
      </w:docPartBody>
    </w:docPart>
    <w:docPart>
      <w:docPartPr>
        <w:name w:val="9FF8DB9963A441649E28B5E6CB2F1886"/>
        <w:category>
          <w:name w:val="General"/>
          <w:gallery w:val="placeholder"/>
        </w:category>
        <w:types>
          <w:type w:val="bbPlcHdr"/>
        </w:types>
        <w:behaviors>
          <w:behavior w:val="content"/>
        </w:behaviors>
        <w:guid w:val="{868914E7-1034-4C95-9904-170EE9CDF2F6}"/>
      </w:docPartPr>
      <w:docPartBody>
        <w:p w:rsidR="000E1FAC" w:rsidRDefault="000E1FAC" w:rsidP="000E1FAC">
          <w:pPr>
            <w:pStyle w:val="9FF8DB9963A441649E28B5E6CB2F1886"/>
          </w:pPr>
          <w:r w:rsidRPr="0063617D">
            <w:t>Saturday</w:t>
          </w:r>
        </w:p>
      </w:docPartBody>
    </w:docPart>
    <w:docPart>
      <w:docPartPr>
        <w:name w:val="820B241924204EC4A0668CF0B43B709A"/>
        <w:category>
          <w:name w:val="General"/>
          <w:gallery w:val="placeholder"/>
        </w:category>
        <w:types>
          <w:type w:val="bbPlcHdr"/>
        </w:types>
        <w:behaviors>
          <w:behavior w:val="content"/>
        </w:behaviors>
        <w:guid w:val="{BCCC3727-17AF-40BC-8814-EA77737C91D7}"/>
      </w:docPartPr>
      <w:docPartBody>
        <w:p w:rsidR="000E1FAC" w:rsidRDefault="000E1FAC" w:rsidP="000E1FAC">
          <w:pPr>
            <w:pStyle w:val="820B241924204EC4A0668CF0B43B709A"/>
          </w:pPr>
          <w:r w:rsidRPr="0063617D">
            <w:t>Sunday</w:t>
          </w:r>
        </w:p>
      </w:docPartBody>
    </w:docPart>
    <w:docPart>
      <w:docPartPr>
        <w:name w:val="DFF57B0D2F35427DB29580CA76EDDE0F"/>
        <w:category>
          <w:name w:val="General"/>
          <w:gallery w:val="placeholder"/>
        </w:category>
        <w:types>
          <w:type w:val="bbPlcHdr"/>
        </w:types>
        <w:behaviors>
          <w:behavior w:val="content"/>
        </w:behaviors>
        <w:guid w:val="{7A5F61C1-52EE-445C-BC18-4C2E1FC38FE5}"/>
      </w:docPartPr>
      <w:docPartBody>
        <w:p w:rsidR="000E1FAC" w:rsidRDefault="000E1FAC" w:rsidP="000E1FAC">
          <w:pPr>
            <w:pStyle w:val="DFF57B0D2F35427DB29580CA76EDDE0F"/>
          </w:pPr>
          <w:r w:rsidRPr="0063617D">
            <w:t>Monday</w:t>
          </w:r>
        </w:p>
      </w:docPartBody>
    </w:docPart>
    <w:docPart>
      <w:docPartPr>
        <w:name w:val="A9189B4539D6450C9CF2862490A3132A"/>
        <w:category>
          <w:name w:val="General"/>
          <w:gallery w:val="placeholder"/>
        </w:category>
        <w:types>
          <w:type w:val="bbPlcHdr"/>
        </w:types>
        <w:behaviors>
          <w:behavior w:val="content"/>
        </w:behaviors>
        <w:guid w:val="{025A2E12-4E9D-4173-8B5C-0B66E183D478}"/>
      </w:docPartPr>
      <w:docPartBody>
        <w:p w:rsidR="000E1FAC" w:rsidRDefault="000E1FAC" w:rsidP="000E1FAC">
          <w:pPr>
            <w:pStyle w:val="A9189B4539D6450C9CF2862490A3132A"/>
          </w:pPr>
          <w:r w:rsidRPr="0063617D">
            <w:t>Tuesday</w:t>
          </w:r>
        </w:p>
      </w:docPartBody>
    </w:docPart>
    <w:docPart>
      <w:docPartPr>
        <w:name w:val="E62C9E6D15A04F138BB909D99DB04C0D"/>
        <w:category>
          <w:name w:val="General"/>
          <w:gallery w:val="placeholder"/>
        </w:category>
        <w:types>
          <w:type w:val="bbPlcHdr"/>
        </w:types>
        <w:behaviors>
          <w:behavior w:val="content"/>
        </w:behaviors>
        <w:guid w:val="{A4B8E62C-23C0-41EF-AF01-F8CA5DB1B924}"/>
      </w:docPartPr>
      <w:docPartBody>
        <w:p w:rsidR="000E1FAC" w:rsidRDefault="000E1FAC" w:rsidP="000E1FAC">
          <w:pPr>
            <w:pStyle w:val="E62C9E6D15A04F138BB909D99DB04C0D"/>
          </w:pPr>
          <w:r w:rsidRPr="0063617D">
            <w:t>Wednesday</w:t>
          </w:r>
        </w:p>
      </w:docPartBody>
    </w:docPart>
    <w:docPart>
      <w:docPartPr>
        <w:name w:val="60B216C858174208A927EA86DA117C00"/>
        <w:category>
          <w:name w:val="General"/>
          <w:gallery w:val="placeholder"/>
        </w:category>
        <w:types>
          <w:type w:val="bbPlcHdr"/>
        </w:types>
        <w:behaviors>
          <w:behavior w:val="content"/>
        </w:behaviors>
        <w:guid w:val="{2A74BF56-18ED-48E4-9E27-1049EE744FC8}"/>
      </w:docPartPr>
      <w:docPartBody>
        <w:p w:rsidR="000E1FAC" w:rsidRDefault="000E1FAC" w:rsidP="000E1FAC">
          <w:pPr>
            <w:pStyle w:val="60B216C858174208A927EA86DA117C00"/>
          </w:pPr>
          <w:r w:rsidRPr="0063617D">
            <w:t>Thursday</w:t>
          </w:r>
        </w:p>
      </w:docPartBody>
    </w:docPart>
    <w:docPart>
      <w:docPartPr>
        <w:name w:val="923D5DEC65F8494DA82980DD368407E4"/>
        <w:category>
          <w:name w:val="General"/>
          <w:gallery w:val="placeholder"/>
        </w:category>
        <w:types>
          <w:type w:val="bbPlcHdr"/>
        </w:types>
        <w:behaviors>
          <w:behavior w:val="content"/>
        </w:behaviors>
        <w:guid w:val="{F061DC6B-56D9-442F-8D96-01EFBB370A89}"/>
      </w:docPartPr>
      <w:docPartBody>
        <w:p w:rsidR="000E1FAC" w:rsidRDefault="000E1FAC" w:rsidP="000E1FAC">
          <w:pPr>
            <w:pStyle w:val="923D5DEC65F8494DA82980DD368407E4"/>
          </w:pPr>
          <w:r w:rsidRPr="0063617D">
            <w:t>Friday</w:t>
          </w:r>
        </w:p>
      </w:docPartBody>
    </w:docPart>
    <w:docPart>
      <w:docPartPr>
        <w:name w:val="FED991808583423CA8FA1F45162B391C"/>
        <w:category>
          <w:name w:val="General"/>
          <w:gallery w:val="placeholder"/>
        </w:category>
        <w:types>
          <w:type w:val="bbPlcHdr"/>
        </w:types>
        <w:behaviors>
          <w:behavior w:val="content"/>
        </w:behaviors>
        <w:guid w:val="{6180ABFF-1755-4EBA-9719-2B80596319BB}"/>
      </w:docPartPr>
      <w:docPartBody>
        <w:p w:rsidR="000E1FAC" w:rsidRDefault="000E1FAC" w:rsidP="000E1FAC">
          <w:pPr>
            <w:pStyle w:val="FED991808583423CA8FA1F45162B391C"/>
          </w:pPr>
          <w:r w:rsidRPr="0063617D">
            <w:t>Saturday</w:t>
          </w:r>
        </w:p>
      </w:docPartBody>
    </w:docPart>
    <w:docPart>
      <w:docPartPr>
        <w:name w:val="75DA46C4C46E464A966703034D2C2D0B"/>
        <w:category>
          <w:name w:val="General"/>
          <w:gallery w:val="placeholder"/>
        </w:category>
        <w:types>
          <w:type w:val="bbPlcHdr"/>
        </w:types>
        <w:behaviors>
          <w:behavior w:val="content"/>
        </w:behaviors>
        <w:guid w:val="{21CFEDDC-EB4F-4E59-A6D8-4B44E2F9C4AF}"/>
      </w:docPartPr>
      <w:docPartBody>
        <w:p w:rsidR="000E1FAC" w:rsidRDefault="000E1FAC" w:rsidP="000E1FAC">
          <w:pPr>
            <w:pStyle w:val="75DA46C4C46E464A966703034D2C2D0B"/>
          </w:pPr>
          <w:r w:rsidRPr="0063617D">
            <w:t>Sunday</w:t>
          </w:r>
        </w:p>
      </w:docPartBody>
    </w:docPart>
    <w:docPart>
      <w:docPartPr>
        <w:name w:val="53A8BE2A89384BB78AFB39B8900BDF19"/>
        <w:category>
          <w:name w:val="General"/>
          <w:gallery w:val="placeholder"/>
        </w:category>
        <w:types>
          <w:type w:val="bbPlcHdr"/>
        </w:types>
        <w:behaviors>
          <w:behavior w:val="content"/>
        </w:behaviors>
        <w:guid w:val="{867EC223-25DE-4A8A-B264-499EA4952280}"/>
      </w:docPartPr>
      <w:docPartBody>
        <w:p w:rsidR="000E1FAC" w:rsidRDefault="000E1FAC" w:rsidP="000E1FAC">
          <w:pPr>
            <w:pStyle w:val="53A8BE2A89384BB78AFB39B8900BDF19"/>
          </w:pPr>
          <w:r w:rsidRPr="0063617D">
            <w:t>Monday</w:t>
          </w:r>
        </w:p>
      </w:docPartBody>
    </w:docPart>
    <w:docPart>
      <w:docPartPr>
        <w:name w:val="DC1D856CC96442F6A5416A9783BDFBF4"/>
        <w:category>
          <w:name w:val="General"/>
          <w:gallery w:val="placeholder"/>
        </w:category>
        <w:types>
          <w:type w:val="bbPlcHdr"/>
        </w:types>
        <w:behaviors>
          <w:behavior w:val="content"/>
        </w:behaviors>
        <w:guid w:val="{054C290A-F0F1-4FB6-B11C-18DBDCFD5A81}"/>
      </w:docPartPr>
      <w:docPartBody>
        <w:p w:rsidR="000E1FAC" w:rsidRDefault="000E1FAC" w:rsidP="000E1FAC">
          <w:pPr>
            <w:pStyle w:val="DC1D856CC96442F6A5416A9783BDFBF4"/>
          </w:pPr>
          <w:r w:rsidRPr="0063617D">
            <w:t>Tuesday</w:t>
          </w:r>
        </w:p>
      </w:docPartBody>
    </w:docPart>
    <w:docPart>
      <w:docPartPr>
        <w:name w:val="EF58FB5C3BF74169A06551B0F5E29AD6"/>
        <w:category>
          <w:name w:val="General"/>
          <w:gallery w:val="placeholder"/>
        </w:category>
        <w:types>
          <w:type w:val="bbPlcHdr"/>
        </w:types>
        <w:behaviors>
          <w:behavior w:val="content"/>
        </w:behaviors>
        <w:guid w:val="{468D9482-1A8E-415E-A83C-365A610C2168}"/>
      </w:docPartPr>
      <w:docPartBody>
        <w:p w:rsidR="000E1FAC" w:rsidRDefault="000E1FAC" w:rsidP="000E1FAC">
          <w:pPr>
            <w:pStyle w:val="EF58FB5C3BF74169A06551B0F5E29AD6"/>
          </w:pPr>
          <w:r w:rsidRPr="0063617D">
            <w:t>Wednesday</w:t>
          </w:r>
        </w:p>
      </w:docPartBody>
    </w:docPart>
    <w:docPart>
      <w:docPartPr>
        <w:name w:val="ECED6BECFBFB49A891C723D0EA2284E1"/>
        <w:category>
          <w:name w:val="General"/>
          <w:gallery w:val="placeholder"/>
        </w:category>
        <w:types>
          <w:type w:val="bbPlcHdr"/>
        </w:types>
        <w:behaviors>
          <w:behavior w:val="content"/>
        </w:behaviors>
        <w:guid w:val="{A1F1C734-262C-4843-B10F-43650D76B696}"/>
      </w:docPartPr>
      <w:docPartBody>
        <w:p w:rsidR="000E1FAC" w:rsidRDefault="000E1FAC" w:rsidP="000E1FAC">
          <w:pPr>
            <w:pStyle w:val="ECED6BECFBFB49A891C723D0EA2284E1"/>
          </w:pPr>
          <w:r w:rsidRPr="0063617D">
            <w:t>Thursday</w:t>
          </w:r>
        </w:p>
      </w:docPartBody>
    </w:docPart>
    <w:docPart>
      <w:docPartPr>
        <w:name w:val="8D251E678D8A4D5A97FD23C79CF57F83"/>
        <w:category>
          <w:name w:val="General"/>
          <w:gallery w:val="placeholder"/>
        </w:category>
        <w:types>
          <w:type w:val="bbPlcHdr"/>
        </w:types>
        <w:behaviors>
          <w:behavior w:val="content"/>
        </w:behaviors>
        <w:guid w:val="{B854DA66-36E1-46BD-96F9-494458DD9286}"/>
      </w:docPartPr>
      <w:docPartBody>
        <w:p w:rsidR="000E1FAC" w:rsidRDefault="000E1FAC" w:rsidP="000E1FAC">
          <w:pPr>
            <w:pStyle w:val="8D251E678D8A4D5A97FD23C79CF57F83"/>
          </w:pPr>
          <w:r w:rsidRPr="0063617D">
            <w:t>Friday</w:t>
          </w:r>
        </w:p>
      </w:docPartBody>
    </w:docPart>
    <w:docPart>
      <w:docPartPr>
        <w:name w:val="CCEEA36A86004F279B4D75CB122161DB"/>
        <w:category>
          <w:name w:val="General"/>
          <w:gallery w:val="placeholder"/>
        </w:category>
        <w:types>
          <w:type w:val="bbPlcHdr"/>
        </w:types>
        <w:behaviors>
          <w:behavior w:val="content"/>
        </w:behaviors>
        <w:guid w:val="{E3B0DB37-BFFF-407C-9066-8F005DA77FC1}"/>
      </w:docPartPr>
      <w:docPartBody>
        <w:p w:rsidR="000E1FAC" w:rsidRDefault="000E1FAC" w:rsidP="000E1FAC">
          <w:pPr>
            <w:pStyle w:val="CCEEA36A86004F279B4D75CB122161DB"/>
          </w:pPr>
          <w:r w:rsidRPr="0063617D">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skerville">
    <w:altName w:val="Baskerville Old Face"/>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FAC"/>
    <w:rsid w:val="000E1FAC"/>
    <w:rsid w:val="0011403A"/>
    <w:rsid w:val="00114AAC"/>
    <w:rsid w:val="00143B20"/>
    <w:rsid w:val="00641C6F"/>
    <w:rsid w:val="00665437"/>
    <w:rsid w:val="008171A4"/>
    <w:rsid w:val="008903C8"/>
    <w:rsid w:val="009C2619"/>
    <w:rsid w:val="009E1B99"/>
    <w:rsid w:val="00A03DCC"/>
    <w:rsid w:val="00C16101"/>
    <w:rsid w:val="00DF0C75"/>
    <w:rsid w:val="00E31042"/>
    <w:rsid w:val="00F424E0"/>
    <w:rsid w:val="00FD7BD0"/>
    <w:rsid w:val="00FE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9DECCB27F84A02A5E5B16DCC288C76">
    <w:name w:val="BE9DECCB27F84A02A5E5B16DCC288C76"/>
    <w:rsid w:val="000E1FAC"/>
  </w:style>
  <w:style w:type="paragraph" w:customStyle="1" w:styleId="805D02B8E7A045BAB840FC26974EA1CA">
    <w:name w:val="805D02B8E7A045BAB840FC26974EA1CA"/>
    <w:rsid w:val="000E1FAC"/>
  </w:style>
  <w:style w:type="paragraph" w:customStyle="1" w:styleId="55121FB0170E478EB1C2E025E5EA2B5C">
    <w:name w:val="55121FB0170E478EB1C2E025E5EA2B5C"/>
    <w:rsid w:val="000E1FAC"/>
  </w:style>
  <w:style w:type="paragraph" w:customStyle="1" w:styleId="8F690A69A61A4A9387495499EE89D22C">
    <w:name w:val="8F690A69A61A4A9387495499EE89D22C"/>
    <w:rsid w:val="000E1FAC"/>
  </w:style>
  <w:style w:type="paragraph" w:customStyle="1" w:styleId="934E337908CF47B8BF137BB0D130FC45">
    <w:name w:val="934E337908CF47B8BF137BB0D130FC45"/>
    <w:rsid w:val="000E1FAC"/>
  </w:style>
  <w:style w:type="paragraph" w:customStyle="1" w:styleId="408CAA353E3940A2A0F2D220DCA0C06A">
    <w:name w:val="408CAA353E3940A2A0F2D220DCA0C06A"/>
    <w:rsid w:val="000E1FAC"/>
  </w:style>
  <w:style w:type="paragraph" w:customStyle="1" w:styleId="1336C91D840444CCA7653A33720F11CD">
    <w:name w:val="1336C91D840444CCA7653A33720F11CD"/>
    <w:rsid w:val="000E1FAC"/>
  </w:style>
  <w:style w:type="paragraph" w:customStyle="1" w:styleId="8C93ED2561BA4C8B93514A9416D6517D">
    <w:name w:val="8C93ED2561BA4C8B93514A9416D6517D"/>
    <w:rsid w:val="000E1FAC"/>
  </w:style>
  <w:style w:type="paragraph" w:customStyle="1" w:styleId="F60861DE21CC41B7863DEBFD12B5684D">
    <w:name w:val="F60861DE21CC41B7863DEBFD12B5684D"/>
    <w:rsid w:val="000E1FAC"/>
  </w:style>
  <w:style w:type="paragraph" w:customStyle="1" w:styleId="F30551589ED644169F044D83F83D5DE7">
    <w:name w:val="F30551589ED644169F044D83F83D5DE7"/>
    <w:rsid w:val="000E1FAC"/>
  </w:style>
  <w:style w:type="paragraph" w:customStyle="1" w:styleId="11BF5D6921C94388B375B3E71C5F27DA">
    <w:name w:val="11BF5D6921C94388B375B3E71C5F27DA"/>
    <w:rsid w:val="000E1FAC"/>
  </w:style>
  <w:style w:type="paragraph" w:customStyle="1" w:styleId="2331DA33201946AAAAA9D9EEA436032F">
    <w:name w:val="2331DA33201946AAAAA9D9EEA436032F"/>
    <w:rsid w:val="000E1FAC"/>
  </w:style>
  <w:style w:type="paragraph" w:customStyle="1" w:styleId="FCA6740F071D456EA0ECF4274894C3CE">
    <w:name w:val="FCA6740F071D456EA0ECF4274894C3CE"/>
    <w:rsid w:val="000E1FAC"/>
  </w:style>
  <w:style w:type="paragraph" w:customStyle="1" w:styleId="834AF03E05E1463ABD8DAFC5C3787990">
    <w:name w:val="834AF03E05E1463ABD8DAFC5C3787990"/>
    <w:rsid w:val="000E1FAC"/>
  </w:style>
  <w:style w:type="paragraph" w:customStyle="1" w:styleId="C451B5B684D240AB9FB47D4E3C5F5CF0">
    <w:name w:val="C451B5B684D240AB9FB47D4E3C5F5CF0"/>
    <w:rsid w:val="000E1FAC"/>
  </w:style>
  <w:style w:type="paragraph" w:customStyle="1" w:styleId="33A19CCB906D417899270E0180BBA337">
    <w:name w:val="33A19CCB906D417899270E0180BBA337"/>
    <w:rsid w:val="000E1FAC"/>
  </w:style>
  <w:style w:type="paragraph" w:customStyle="1" w:styleId="E15E16D4B2BB4F54963FDDFB630C5107">
    <w:name w:val="E15E16D4B2BB4F54963FDDFB630C5107"/>
    <w:rsid w:val="000E1FAC"/>
  </w:style>
  <w:style w:type="paragraph" w:customStyle="1" w:styleId="2271A2A8756F47D4BBFAF1F882DCCDBB">
    <w:name w:val="2271A2A8756F47D4BBFAF1F882DCCDBB"/>
    <w:rsid w:val="000E1FAC"/>
  </w:style>
  <w:style w:type="paragraph" w:customStyle="1" w:styleId="AA9BF789944F47CFAA0991E577A48E4B">
    <w:name w:val="AA9BF789944F47CFAA0991E577A48E4B"/>
    <w:rsid w:val="000E1FAC"/>
  </w:style>
  <w:style w:type="paragraph" w:customStyle="1" w:styleId="FF9ED06894D94082BC34A919F466F86D">
    <w:name w:val="FF9ED06894D94082BC34A919F466F86D"/>
    <w:rsid w:val="000E1FAC"/>
  </w:style>
  <w:style w:type="paragraph" w:customStyle="1" w:styleId="2FB7A14CEA2D49FBBF4014C2AE52F268">
    <w:name w:val="2FB7A14CEA2D49FBBF4014C2AE52F268"/>
    <w:rsid w:val="000E1FAC"/>
  </w:style>
  <w:style w:type="paragraph" w:customStyle="1" w:styleId="97CC3F614E0D451788769690B8C6C33D">
    <w:name w:val="97CC3F614E0D451788769690B8C6C33D"/>
    <w:rsid w:val="000E1FAC"/>
  </w:style>
  <w:style w:type="paragraph" w:customStyle="1" w:styleId="D98A3A9A50044C28B9BAA00967B8E3D4">
    <w:name w:val="D98A3A9A50044C28B9BAA00967B8E3D4"/>
    <w:rsid w:val="000E1FAC"/>
  </w:style>
  <w:style w:type="paragraph" w:customStyle="1" w:styleId="A79CB53D27FC4DC38F75486A1E5ABF7E">
    <w:name w:val="A79CB53D27FC4DC38F75486A1E5ABF7E"/>
    <w:rsid w:val="000E1FAC"/>
  </w:style>
  <w:style w:type="paragraph" w:customStyle="1" w:styleId="FBA17D06994E43789BB252BC7F9682EB">
    <w:name w:val="FBA17D06994E43789BB252BC7F9682EB"/>
    <w:rsid w:val="000E1FAC"/>
  </w:style>
  <w:style w:type="paragraph" w:customStyle="1" w:styleId="547BF9445E1C40F3A66CE0E3552FA19D">
    <w:name w:val="547BF9445E1C40F3A66CE0E3552FA19D"/>
    <w:rsid w:val="000E1FAC"/>
  </w:style>
  <w:style w:type="paragraph" w:customStyle="1" w:styleId="CA553D43E51E4D7699E46A9EE16A494A">
    <w:name w:val="CA553D43E51E4D7699E46A9EE16A494A"/>
    <w:rsid w:val="000E1FAC"/>
  </w:style>
  <w:style w:type="paragraph" w:customStyle="1" w:styleId="C09B40A6A31A4941B02924EE67299ADE">
    <w:name w:val="C09B40A6A31A4941B02924EE67299ADE"/>
    <w:rsid w:val="000E1FAC"/>
  </w:style>
  <w:style w:type="paragraph" w:customStyle="1" w:styleId="B81B1F2C52D840919D98BD01D2371FA4">
    <w:name w:val="B81B1F2C52D840919D98BD01D2371FA4"/>
    <w:rsid w:val="000E1FAC"/>
  </w:style>
  <w:style w:type="paragraph" w:customStyle="1" w:styleId="9C118FB3F7E5409E8927AC1B605C9CD0">
    <w:name w:val="9C118FB3F7E5409E8927AC1B605C9CD0"/>
    <w:rsid w:val="000E1FAC"/>
  </w:style>
  <w:style w:type="paragraph" w:customStyle="1" w:styleId="7C133964F2D64E28B3DBE5143D54B79D">
    <w:name w:val="7C133964F2D64E28B3DBE5143D54B79D"/>
    <w:rsid w:val="000E1FAC"/>
  </w:style>
  <w:style w:type="paragraph" w:customStyle="1" w:styleId="FA77924A7B2E4794A2E464A6C3BC5640">
    <w:name w:val="FA77924A7B2E4794A2E464A6C3BC5640"/>
    <w:rsid w:val="000E1FAC"/>
  </w:style>
  <w:style w:type="paragraph" w:customStyle="1" w:styleId="276A250452EA497EBC4924DF5C32CB9D">
    <w:name w:val="276A250452EA497EBC4924DF5C32CB9D"/>
    <w:rsid w:val="000E1FAC"/>
  </w:style>
  <w:style w:type="paragraph" w:customStyle="1" w:styleId="4447429DDC924D48BE4E560F592E4FC3">
    <w:name w:val="4447429DDC924D48BE4E560F592E4FC3"/>
    <w:rsid w:val="000E1FAC"/>
  </w:style>
  <w:style w:type="paragraph" w:customStyle="1" w:styleId="8D69E174071047269B30CFA1BAAD30A7">
    <w:name w:val="8D69E174071047269B30CFA1BAAD30A7"/>
    <w:rsid w:val="000E1FAC"/>
  </w:style>
  <w:style w:type="paragraph" w:customStyle="1" w:styleId="950B7A1BEE084F8E86003BF31327254D">
    <w:name w:val="950B7A1BEE084F8E86003BF31327254D"/>
    <w:rsid w:val="000E1FAC"/>
  </w:style>
  <w:style w:type="paragraph" w:customStyle="1" w:styleId="8B51A4273BC4423688BB89E1A223BB24">
    <w:name w:val="8B51A4273BC4423688BB89E1A223BB24"/>
    <w:rsid w:val="000E1FAC"/>
  </w:style>
  <w:style w:type="paragraph" w:customStyle="1" w:styleId="89BC90E2FDD74025A1A3E5DF4EF2D25E">
    <w:name w:val="89BC90E2FDD74025A1A3E5DF4EF2D25E"/>
    <w:rsid w:val="000E1FAC"/>
  </w:style>
  <w:style w:type="paragraph" w:customStyle="1" w:styleId="A81F7E569CD94294BBF4E0D960A21A80">
    <w:name w:val="A81F7E569CD94294BBF4E0D960A21A80"/>
    <w:rsid w:val="000E1FAC"/>
  </w:style>
  <w:style w:type="paragraph" w:customStyle="1" w:styleId="C6EDB5CECA8A4F5ABBC3A78DE928C833">
    <w:name w:val="C6EDB5CECA8A4F5ABBC3A78DE928C833"/>
    <w:rsid w:val="000E1FAC"/>
  </w:style>
  <w:style w:type="paragraph" w:customStyle="1" w:styleId="590651B3B5764549A7F71EAD3E2A6CCF">
    <w:name w:val="590651B3B5764549A7F71EAD3E2A6CCF"/>
    <w:rsid w:val="000E1FAC"/>
  </w:style>
  <w:style w:type="paragraph" w:customStyle="1" w:styleId="4BFF77B2DC3A458BAC9F3095126CB1AC">
    <w:name w:val="4BFF77B2DC3A458BAC9F3095126CB1AC"/>
    <w:rsid w:val="000E1FAC"/>
  </w:style>
  <w:style w:type="paragraph" w:customStyle="1" w:styleId="871FC441FF8548E4A70052D3A9F7411C">
    <w:name w:val="871FC441FF8548E4A70052D3A9F7411C"/>
    <w:rsid w:val="000E1FAC"/>
  </w:style>
  <w:style w:type="paragraph" w:customStyle="1" w:styleId="BD47E9DD15B744D193243147603EEE33">
    <w:name w:val="BD47E9DD15B744D193243147603EEE33"/>
    <w:rsid w:val="000E1FAC"/>
  </w:style>
  <w:style w:type="paragraph" w:customStyle="1" w:styleId="8FACE82325DD4542997FCED910345B75">
    <w:name w:val="8FACE82325DD4542997FCED910345B75"/>
    <w:rsid w:val="000E1FAC"/>
  </w:style>
  <w:style w:type="paragraph" w:customStyle="1" w:styleId="39752E991F1E4A9B894513A34FCF608A">
    <w:name w:val="39752E991F1E4A9B894513A34FCF608A"/>
    <w:rsid w:val="000E1FAC"/>
  </w:style>
  <w:style w:type="paragraph" w:customStyle="1" w:styleId="B0F91545BA034CCFA211DDBCB51C5E39">
    <w:name w:val="B0F91545BA034CCFA211DDBCB51C5E39"/>
    <w:rsid w:val="000E1FAC"/>
  </w:style>
  <w:style w:type="paragraph" w:customStyle="1" w:styleId="D42FC15A593E48D19D09C8478FAC3987">
    <w:name w:val="D42FC15A593E48D19D09C8478FAC3987"/>
    <w:rsid w:val="000E1FAC"/>
  </w:style>
  <w:style w:type="paragraph" w:customStyle="1" w:styleId="6E667DC7815D4A2195D2B5D977D8B9F9">
    <w:name w:val="6E667DC7815D4A2195D2B5D977D8B9F9"/>
    <w:rsid w:val="000E1FAC"/>
  </w:style>
  <w:style w:type="paragraph" w:customStyle="1" w:styleId="9C335D34DE8642ED805F832DDAACBA46">
    <w:name w:val="9C335D34DE8642ED805F832DDAACBA46"/>
    <w:rsid w:val="000E1FAC"/>
  </w:style>
  <w:style w:type="paragraph" w:customStyle="1" w:styleId="2A54084308B7473A883D8B4228ECA0DD">
    <w:name w:val="2A54084308B7473A883D8B4228ECA0DD"/>
    <w:rsid w:val="000E1FAC"/>
  </w:style>
  <w:style w:type="paragraph" w:customStyle="1" w:styleId="EE86934C6BBA4202971AA6088E3434F8">
    <w:name w:val="EE86934C6BBA4202971AA6088E3434F8"/>
    <w:rsid w:val="000E1FAC"/>
  </w:style>
  <w:style w:type="paragraph" w:customStyle="1" w:styleId="5FB36E047EFB4EFEB30A6FA78481FCCE">
    <w:name w:val="5FB36E047EFB4EFEB30A6FA78481FCCE"/>
    <w:rsid w:val="000E1FAC"/>
  </w:style>
  <w:style w:type="paragraph" w:customStyle="1" w:styleId="6464E7868CFE42E0B3002C8E8F3978ED">
    <w:name w:val="6464E7868CFE42E0B3002C8E8F3978ED"/>
    <w:rsid w:val="000E1FAC"/>
  </w:style>
  <w:style w:type="paragraph" w:customStyle="1" w:styleId="360914C2CB5344E3A4279645A67A1824">
    <w:name w:val="360914C2CB5344E3A4279645A67A1824"/>
    <w:rsid w:val="000E1FAC"/>
  </w:style>
  <w:style w:type="paragraph" w:customStyle="1" w:styleId="7F998044628741A28A3112173C0FFD2B">
    <w:name w:val="7F998044628741A28A3112173C0FFD2B"/>
    <w:rsid w:val="000E1FAC"/>
  </w:style>
  <w:style w:type="paragraph" w:customStyle="1" w:styleId="AB0711F595804C8FB708CE0C4C10D328">
    <w:name w:val="AB0711F595804C8FB708CE0C4C10D328"/>
    <w:rsid w:val="000E1FAC"/>
  </w:style>
  <w:style w:type="paragraph" w:customStyle="1" w:styleId="B24B2971F4ED4B539EF8FFD009692375">
    <w:name w:val="B24B2971F4ED4B539EF8FFD009692375"/>
    <w:rsid w:val="000E1FAC"/>
  </w:style>
  <w:style w:type="paragraph" w:customStyle="1" w:styleId="70B837666E5346338192D9848C2D0700">
    <w:name w:val="70B837666E5346338192D9848C2D0700"/>
    <w:rsid w:val="000E1FAC"/>
  </w:style>
  <w:style w:type="paragraph" w:customStyle="1" w:styleId="737C7B14068B44BC8071C449C5D1DE10">
    <w:name w:val="737C7B14068B44BC8071C449C5D1DE10"/>
    <w:rsid w:val="000E1FAC"/>
  </w:style>
  <w:style w:type="paragraph" w:customStyle="1" w:styleId="54316AE43E594BDEB07E7C3986C86409">
    <w:name w:val="54316AE43E594BDEB07E7C3986C86409"/>
    <w:rsid w:val="000E1FAC"/>
  </w:style>
  <w:style w:type="paragraph" w:customStyle="1" w:styleId="1776C52DDD9544278BD96D2E190A794D">
    <w:name w:val="1776C52DDD9544278BD96D2E190A794D"/>
    <w:rsid w:val="000E1FAC"/>
  </w:style>
  <w:style w:type="paragraph" w:customStyle="1" w:styleId="9FF8DB9963A441649E28B5E6CB2F1886">
    <w:name w:val="9FF8DB9963A441649E28B5E6CB2F1886"/>
    <w:rsid w:val="000E1FAC"/>
  </w:style>
  <w:style w:type="paragraph" w:customStyle="1" w:styleId="820B241924204EC4A0668CF0B43B709A">
    <w:name w:val="820B241924204EC4A0668CF0B43B709A"/>
    <w:rsid w:val="000E1FAC"/>
  </w:style>
  <w:style w:type="paragraph" w:customStyle="1" w:styleId="DFF57B0D2F35427DB29580CA76EDDE0F">
    <w:name w:val="DFF57B0D2F35427DB29580CA76EDDE0F"/>
    <w:rsid w:val="000E1FAC"/>
  </w:style>
  <w:style w:type="paragraph" w:customStyle="1" w:styleId="A9189B4539D6450C9CF2862490A3132A">
    <w:name w:val="A9189B4539D6450C9CF2862490A3132A"/>
    <w:rsid w:val="000E1FAC"/>
  </w:style>
  <w:style w:type="paragraph" w:customStyle="1" w:styleId="E62C9E6D15A04F138BB909D99DB04C0D">
    <w:name w:val="E62C9E6D15A04F138BB909D99DB04C0D"/>
    <w:rsid w:val="000E1FAC"/>
  </w:style>
  <w:style w:type="paragraph" w:customStyle="1" w:styleId="60B216C858174208A927EA86DA117C00">
    <w:name w:val="60B216C858174208A927EA86DA117C00"/>
    <w:rsid w:val="000E1FAC"/>
  </w:style>
  <w:style w:type="paragraph" w:customStyle="1" w:styleId="923D5DEC65F8494DA82980DD368407E4">
    <w:name w:val="923D5DEC65F8494DA82980DD368407E4"/>
    <w:rsid w:val="000E1FAC"/>
  </w:style>
  <w:style w:type="paragraph" w:customStyle="1" w:styleId="FED991808583423CA8FA1F45162B391C">
    <w:name w:val="FED991808583423CA8FA1F45162B391C"/>
    <w:rsid w:val="000E1FAC"/>
  </w:style>
  <w:style w:type="paragraph" w:customStyle="1" w:styleId="75DA46C4C46E464A966703034D2C2D0B">
    <w:name w:val="75DA46C4C46E464A966703034D2C2D0B"/>
    <w:rsid w:val="000E1FAC"/>
  </w:style>
  <w:style w:type="paragraph" w:customStyle="1" w:styleId="53A8BE2A89384BB78AFB39B8900BDF19">
    <w:name w:val="53A8BE2A89384BB78AFB39B8900BDF19"/>
    <w:rsid w:val="000E1FAC"/>
  </w:style>
  <w:style w:type="paragraph" w:customStyle="1" w:styleId="DC1D856CC96442F6A5416A9783BDFBF4">
    <w:name w:val="DC1D856CC96442F6A5416A9783BDFBF4"/>
    <w:rsid w:val="000E1FAC"/>
  </w:style>
  <w:style w:type="paragraph" w:customStyle="1" w:styleId="EF58FB5C3BF74169A06551B0F5E29AD6">
    <w:name w:val="EF58FB5C3BF74169A06551B0F5E29AD6"/>
    <w:rsid w:val="000E1FAC"/>
  </w:style>
  <w:style w:type="paragraph" w:customStyle="1" w:styleId="ECED6BECFBFB49A891C723D0EA2284E1">
    <w:name w:val="ECED6BECFBFB49A891C723D0EA2284E1"/>
    <w:rsid w:val="000E1FAC"/>
  </w:style>
  <w:style w:type="paragraph" w:customStyle="1" w:styleId="8D251E678D8A4D5A97FD23C79CF57F83">
    <w:name w:val="8D251E678D8A4D5A97FD23C79CF57F83"/>
    <w:rsid w:val="000E1FAC"/>
  </w:style>
  <w:style w:type="paragraph" w:customStyle="1" w:styleId="CCEEA36A86004F279B4D75CB122161DB">
    <w:name w:val="CCEEA36A86004F279B4D75CB122161DB"/>
    <w:rsid w:val="000E1F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FC6E6-BFED-43FE-A0FC-7D87A1C7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34992</Words>
  <Characters>199460</Characters>
  <Application>Microsoft Office Word</Application>
  <DocSecurity>0</DocSecurity>
  <Lines>1662</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Summer</dc:creator>
  <cp:keywords/>
  <dc:description/>
  <cp:lastModifiedBy>hsta-ca2</cp:lastModifiedBy>
  <cp:revision>3</cp:revision>
  <cp:lastPrinted>2021-08-21T20:37:00Z</cp:lastPrinted>
  <dcterms:created xsi:type="dcterms:W3CDTF">2021-08-30T17:45:00Z</dcterms:created>
  <dcterms:modified xsi:type="dcterms:W3CDTF">2021-08-30T17:45:00Z</dcterms:modified>
</cp:coreProperties>
</file>